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034" w:rsidRPr="00BE05B9" w:rsidRDefault="00634034" w:rsidP="00000A00">
      <w:pPr>
        <w:tabs>
          <w:tab w:val="left" w:pos="142"/>
        </w:tabs>
        <w:spacing w:after="0" w:line="240" w:lineRule="auto"/>
        <w:jc w:val="center"/>
        <w:rPr>
          <w:rFonts w:ascii="Times New Roman" w:hAnsi="Times New Roman"/>
          <w:sz w:val="24"/>
          <w:szCs w:val="24"/>
          <w:lang w:val="ru-RU"/>
        </w:rPr>
      </w:pPr>
      <w:r w:rsidRPr="00BE05B9">
        <w:rPr>
          <w:rFonts w:ascii="Times New Roman" w:hAnsi="Times New Roman"/>
          <w:sz w:val="24"/>
          <w:szCs w:val="24"/>
          <w:lang w:val="ru-RU"/>
        </w:rPr>
        <w:t>Муниципального общеобразовательного бюджетногоу</w:t>
      </w:r>
      <w:r w:rsidR="008412AA">
        <w:rPr>
          <w:rFonts w:ascii="Times New Roman" w:hAnsi="Times New Roman"/>
          <w:sz w:val="24"/>
          <w:szCs w:val="24"/>
          <w:lang w:val="ru-RU"/>
        </w:rPr>
        <w:t xml:space="preserve">чреждения муниципального средняя общеобразовательная школа д.Ялангачево </w:t>
      </w:r>
    </w:p>
    <w:p w:rsidR="00634034" w:rsidRPr="00BE05B9" w:rsidRDefault="00634034" w:rsidP="00FC2203">
      <w:pPr>
        <w:tabs>
          <w:tab w:val="left" w:pos="142"/>
        </w:tabs>
        <w:spacing w:after="0" w:line="240" w:lineRule="auto"/>
        <w:jc w:val="center"/>
        <w:rPr>
          <w:rFonts w:ascii="Times New Roman" w:hAnsi="Times New Roman"/>
          <w:sz w:val="24"/>
          <w:szCs w:val="24"/>
          <w:lang w:val="ru-RU"/>
        </w:rPr>
      </w:pPr>
      <w:r w:rsidRPr="00BE05B9">
        <w:rPr>
          <w:rFonts w:ascii="Times New Roman" w:hAnsi="Times New Roman"/>
          <w:sz w:val="24"/>
          <w:szCs w:val="24"/>
          <w:lang w:val="ru-RU"/>
        </w:rPr>
        <w:t>муниц</w:t>
      </w:r>
      <w:r w:rsidR="008412AA">
        <w:rPr>
          <w:rFonts w:ascii="Times New Roman" w:hAnsi="Times New Roman"/>
          <w:sz w:val="24"/>
          <w:szCs w:val="24"/>
          <w:lang w:val="ru-RU"/>
        </w:rPr>
        <w:t xml:space="preserve">ипального района Балтачевский </w:t>
      </w:r>
      <w:r w:rsidRPr="00BE05B9">
        <w:rPr>
          <w:rFonts w:ascii="Times New Roman" w:hAnsi="Times New Roman"/>
          <w:sz w:val="24"/>
          <w:szCs w:val="24"/>
          <w:lang w:val="ru-RU"/>
        </w:rPr>
        <w:t xml:space="preserve"> район</w:t>
      </w:r>
    </w:p>
    <w:p w:rsidR="00634034" w:rsidRDefault="00634034" w:rsidP="00FC2203">
      <w:pPr>
        <w:widowControl w:val="0"/>
        <w:tabs>
          <w:tab w:val="left" w:pos="142"/>
          <w:tab w:val="left" w:pos="8800"/>
        </w:tabs>
        <w:autoSpaceDE w:val="0"/>
        <w:autoSpaceDN w:val="0"/>
        <w:adjustRightInd w:val="0"/>
        <w:spacing w:after="0" w:line="240" w:lineRule="auto"/>
        <w:jc w:val="center"/>
        <w:rPr>
          <w:rFonts w:ascii="Times New Roman" w:hAnsi="Times New Roman"/>
          <w:sz w:val="24"/>
          <w:szCs w:val="24"/>
          <w:lang w:val="ru-RU"/>
        </w:rPr>
      </w:pPr>
      <w:r w:rsidRPr="00BE05B9">
        <w:rPr>
          <w:rFonts w:ascii="Times New Roman" w:hAnsi="Times New Roman"/>
          <w:sz w:val="24"/>
          <w:szCs w:val="24"/>
          <w:lang w:val="ru-RU"/>
        </w:rPr>
        <w:t>Республики Башкортостан</w:t>
      </w:r>
    </w:p>
    <w:p w:rsidR="00264E99" w:rsidRPr="00BE05B9" w:rsidRDefault="00264E99" w:rsidP="00FC2203">
      <w:pPr>
        <w:widowControl w:val="0"/>
        <w:tabs>
          <w:tab w:val="left" w:pos="142"/>
          <w:tab w:val="left" w:pos="8800"/>
        </w:tabs>
        <w:autoSpaceDE w:val="0"/>
        <w:autoSpaceDN w:val="0"/>
        <w:adjustRightInd w:val="0"/>
        <w:spacing w:after="0" w:line="240" w:lineRule="auto"/>
        <w:jc w:val="center"/>
        <w:rPr>
          <w:rFonts w:ascii="Times New Roman" w:hAnsi="Times New Roman"/>
          <w:sz w:val="24"/>
          <w:szCs w:val="24"/>
          <w:lang w:val="ru-RU"/>
        </w:rPr>
      </w:pPr>
    </w:p>
    <w:p w:rsidR="00634034" w:rsidRPr="00BE05B9" w:rsidRDefault="00634034" w:rsidP="00FC2203">
      <w:pPr>
        <w:widowControl w:val="0"/>
        <w:tabs>
          <w:tab w:val="left" w:pos="142"/>
          <w:tab w:val="left" w:pos="8800"/>
        </w:tabs>
        <w:autoSpaceDE w:val="0"/>
        <w:autoSpaceDN w:val="0"/>
        <w:adjustRightInd w:val="0"/>
        <w:spacing w:after="0" w:line="240" w:lineRule="auto"/>
        <w:jc w:val="center"/>
        <w:rPr>
          <w:rFonts w:ascii="Times New Roman" w:hAnsi="Times New Roman"/>
          <w:sz w:val="24"/>
          <w:szCs w:val="24"/>
          <w:lang w:val="ru-RU"/>
        </w:rPr>
      </w:pPr>
    </w:p>
    <w:p w:rsidR="00634034" w:rsidRPr="00BE05B9" w:rsidRDefault="00634034" w:rsidP="00FC2203">
      <w:pPr>
        <w:widowControl w:val="0"/>
        <w:tabs>
          <w:tab w:val="left" w:pos="142"/>
          <w:tab w:val="left" w:pos="8800"/>
        </w:tabs>
        <w:autoSpaceDE w:val="0"/>
        <w:autoSpaceDN w:val="0"/>
        <w:adjustRightInd w:val="0"/>
        <w:spacing w:after="0" w:line="240" w:lineRule="auto"/>
        <w:jc w:val="center"/>
        <w:rPr>
          <w:rFonts w:ascii="Times New Roman" w:hAnsi="Times New Roman"/>
          <w:sz w:val="24"/>
          <w:szCs w:val="24"/>
          <w:lang w:val="ru-RU"/>
        </w:rPr>
      </w:pPr>
    </w:p>
    <w:p w:rsidR="00634034" w:rsidRPr="00BE05B9" w:rsidRDefault="00634034" w:rsidP="00FC2203">
      <w:pPr>
        <w:widowControl w:val="0"/>
        <w:tabs>
          <w:tab w:val="left" w:pos="142"/>
          <w:tab w:val="left" w:pos="8800"/>
        </w:tabs>
        <w:autoSpaceDE w:val="0"/>
        <w:autoSpaceDN w:val="0"/>
        <w:adjustRightInd w:val="0"/>
        <w:spacing w:after="0" w:line="240" w:lineRule="auto"/>
        <w:rPr>
          <w:rFonts w:ascii="Times New Roman" w:hAnsi="Times New Roman"/>
          <w:sz w:val="24"/>
          <w:szCs w:val="24"/>
          <w:lang w:val="ru-RU"/>
        </w:rPr>
      </w:pPr>
    </w:p>
    <w:p w:rsidR="00634034" w:rsidRPr="00BE05B9" w:rsidRDefault="00634034" w:rsidP="00FC2203">
      <w:pPr>
        <w:widowControl w:val="0"/>
        <w:tabs>
          <w:tab w:val="left" w:pos="142"/>
          <w:tab w:val="left" w:pos="8800"/>
        </w:tabs>
        <w:autoSpaceDE w:val="0"/>
        <w:autoSpaceDN w:val="0"/>
        <w:adjustRightInd w:val="0"/>
        <w:spacing w:after="0" w:line="240" w:lineRule="auto"/>
        <w:rPr>
          <w:rFonts w:ascii="Times New Roman" w:hAnsi="Times New Roman"/>
          <w:sz w:val="24"/>
          <w:szCs w:val="24"/>
          <w:lang w:val="ru-RU"/>
        </w:rPr>
      </w:pPr>
      <w:r w:rsidRPr="00BE05B9">
        <w:rPr>
          <w:rFonts w:ascii="Times New Roman" w:hAnsi="Times New Roman"/>
          <w:sz w:val="24"/>
          <w:szCs w:val="24"/>
          <w:lang w:val="ru-RU"/>
        </w:rPr>
        <w:t xml:space="preserve">РАССМОТРЕНО                       </w:t>
      </w:r>
      <w:proofErr w:type="gramStart"/>
      <w:r w:rsidRPr="00BE05B9">
        <w:rPr>
          <w:rFonts w:ascii="Times New Roman" w:hAnsi="Times New Roman"/>
          <w:sz w:val="24"/>
          <w:szCs w:val="24"/>
          <w:lang w:val="ru-RU"/>
        </w:rPr>
        <w:t>РАССМОТРЕНО</w:t>
      </w:r>
      <w:proofErr w:type="gramEnd"/>
      <w:r w:rsidRPr="00BE05B9">
        <w:rPr>
          <w:rFonts w:ascii="Times New Roman" w:hAnsi="Times New Roman"/>
          <w:sz w:val="24"/>
          <w:szCs w:val="24"/>
          <w:lang w:val="ru-RU"/>
        </w:rPr>
        <w:t xml:space="preserve"> УТВЕРЖДАЮ</w:t>
      </w:r>
    </w:p>
    <w:p w:rsidR="00634034" w:rsidRPr="00BE05B9" w:rsidRDefault="00634034" w:rsidP="00FC2203">
      <w:pPr>
        <w:widowControl w:val="0"/>
        <w:tabs>
          <w:tab w:val="left" w:pos="142"/>
          <w:tab w:val="left" w:pos="8800"/>
        </w:tabs>
        <w:autoSpaceDE w:val="0"/>
        <w:autoSpaceDN w:val="0"/>
        <w:adjustRightInd w:val="0"/>
        <w:spacing w:after="0" w:line="240" w:lineRule="auto"/>
        <w:rPr>
          <w:rFonts w:ascii="Times New Roman" w:hAnsi="Times New Roman"/>
          <w:sz w:val="24"/>
          <w:szCs w:val="24"/>
          <w:lang w:val="ru-RU"/>
        </w:rPr>
      </w:pPr>
      <w:r w:rsidRPr="00BE05B9">
        <w:rPr>
          <w:rFonts w:ascii="Times New Roman" w:hAnsi="Times New Roman"/>
          <w:sz w:val="24"/>
          <w:szCs w:val="24"/>
          <w:lang w:val="ru-RU"/>
        </w:rPr>
        <w:t>на заседаниина заседании                                 Директор</w:t>
      </w:r>
    </w:p>
    <w:p w:rsidR="00634034" w:rsidRPr="00BE05B9" w:rsidRDefault="00160B80" w:rsidP="00FC2203">
      <w:pPr>
        <w:tabs>
          <w:tab w:val="left" w:pos="142"/>
        </w:tabs>
        <w:spacing w:after="0" w:line="240" w:lineRule="auto"/>
        <w:rPr>
          <w:rFonts w:ascii="Times New Roman" w:hAnsi="Times New Roman"/>
          <w:sz w:val="24"/>
          <w:szCs w:val="24"/>
          <w:lang w:val="ru-RU"/>
        </w:rPr>
      </w:pPr>
      <w:r>
        <w:rPr>
          <w:rFonts w:ascii="Times New Roman" w:hAnsi="Times New Roman"/>
          <w:sz w:val="24"/>
          <w:szCs w:val="24"/>
          <w:lang w:val="ru-RU"/>
        </w:rPr>
        <w:t>С</w:t>
      </w:r>
      <w:r w:rsidR="00634034" w:rsidRPr="00BE05B9">
        <w:rPr>
          <w:rFonts w:ascii="Times New Roman" w:hAnsi="Times New Roman"/>
          <w:sz w:val="24"/>
          <w:szCs w:val="24"/>
          <w:lang w:val="ru-RU"/>
        </w:rPr>
        <w:t xml:space="preserve">овета    </w:t>
      </w:r>
      <w:r>
        <w:rPr>
          <w:rFonts w:ascii="Times New Roman" w:hAnsi="Times New Roman"/>
          <w:sz w:val="24"/>
          <w:szCs w:val="24"/>
          <w:lang w:val="ru-RU"/>
        </w:rPr>
        <w:t xml:space="preserve">школы              </w:t>
      </w:r>
      <w:r w:rsidR="00634034" w:rsidRPr="00BE05B9">
        <w:rPr>
          <w:rFonts w:ascii="Times New Roman" w:hAnsi="Times New Roman"/>
          <w:sz w:val="24"/>
          <w:szCs w:val="24"/>
          <w:lang w:val="ru-RU"/>
        </w:rPr>
        <w:t xml:space="preserve">           Педагогического совета МОБУ </w:t>
      </w:r>
      <w:r w:rsidR="008412AA">
        <w:rPr>
          <w:rFonts w:ascii="Times New Roman" w:hAnsi="Times New Roman"/>
          <w:sz w:val="24"/>
          <w:szCs w:val="24"/>
          <w:lang w:val="ru-RU"/>
        </w:rPr>
        <w:t>СОШ д.Ялангачево</w:t>
      </w:r>
    </w:p>
    <w:p w:rsidR="00634034" w:rsidRPr="00BE05B9" w:rsidRDefault="00160B80" w:rsidP="00FC2203">
      <w:pPr>
        <w:widowControl w:val="0"/>
        <w:tabs>
          <w:tab w:val="left" w:pos="142"/>
          <w:tab w:val="left" w:pos="8800"/>
        </w:tabs>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 xml:space="preserve">Протокол № </w:t>
      </w:r>
      <w:proofErr w:type="gramStart"/>
      <w:r w:rsidR="008412AA">
        <w:rPr>
          <w:rFonts w:ascii="Times New Roman" w:hAnsi="Times New Roman"/>
          <w:sz w:val="24"/>
          <w:szCs w:val="24"/>
          <w:lang w:val="ru-RU"/>
        </w:rPr>
        <w:t>Протокол</w:t>
      </w:r>
      <w:proofErr w:type="gramEnd"/>
      <w:r w:rsidR="008412AA">
        <w:rPr>
          <w:rFonts w:ascii="Times New Roman" w:hAnsi="Times New Roman"/>
          <w:sz w:val="24"/>
          <w:szCs w:val="24"/>
          <w:lang w:val="ru-RU"/>
        </w:rPr>
        <w:t xml:space="preserve"> № </w:t>
      </w:r>
      <w:r w:rsidR="00634034" w:rsidRPr="00BE05B9">
        <w:rPr>
          <w:rFonts w:ascii="Times New Roman" w:hAnsi="Times New Roman"/>
          <w:sz w:val="24"/>
          <w:szCs w:val="24"/>
          <w:lang w:val="ru-RU"/>
        </w:rPr>
        <w:t xml:space="preserve"> __________  </w:t>
      </w:r>
      <w:r w:rsidR="008412AA">
        <w:rPr>
          <w:rFonts w:ascii="Times New Roman" w:hAnsi="Times New Roman"/>
          <w:sz w:val="24"/>
          <w:szCs w:val="24"/>
          <w:lang w:val="ru-RU"/>
        </w:rPr>
        <w:t>Ахметханова М.С.</w:t>
      </w:r>
    </w:p>
    <w:p w:rsidR="00634034" w:rsidRPr="00264E99" w:rsidRDefault="00FC2203" w:rsidP="00FC2203">
      <w:pPr>
        <w:widowControl w:val="0"/>
        <w:tabs>
          <w:tab w:val="left" w:pos="142"/>
          <w:tab w:val="left" w:pos="8800"/>
        </w:tabs>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 xml:space="preserve">от </w:t>
      </w:r>
      <w:r w:rsidR="008412AA">
        <w:rPr>
          <w:rFonts w:ascii="Times New Roman" w:hAnsi="Times New Roman"/>
          <w:sz w:val="24"/>
          <w:szCs w:val="24"/>
          <w:lang w:val="ru-RU"/>
        </w:rPr>
        <w:t>_____2015</w:t>
      </w:r>
      <w:r w:rsidRPr="00264E99">
        <w:rPr>
          <w:rFonts w:ascii="Times New Roman" w:hAnsi="Times New Roman"/>
          <w:sz w:val="24"/>
          <w:szCs w:val="24"/>
          <w:lang w:val="ru-RU"/>
        </w:rPr>
        <w:t xml:space="preserve">г. от </w:t>
      </w:r>
      <w:r w:rsidR="00F16250">
        <w:rPr>
          <w:rFonts w:ascii="Times New Roman" w:hAnsi="Times New Roman"/>
          <w:sz w:val="24"/>
          <w:szCs w:val="24"/>
          <w:lang w:val="ru-RU"/>
        </w:rPr>
        <w:t>_____</w:t>
      </w:r>
      <w:r w:rsidR="008412AA">
        <w:rPr>
          <w:rFonts w:ascii="Times New Roman" w:hAnsi="Times New Roman"/>
          <w:sz w:val="24"/>
          <w:szCs w:val="24"/>
          <w:lang w:val="ru-RU"/>
        </w:rPr>
        <w:t>2015</w:t>
      </w:r>
      <w:r w:rsidRPr="00264E99">
        <w:rPr>
          <w:rFonts w:ascii="Times New Roman" w:hAnsi="Times New Roman"/>
          <w:sz w:val="24"/>
          <w:szCs w:val="24"/>
          <w:lang w:val="ru-RU"/>
        </w:rPr>
        <w:t xml:space="preserve"> г. Приказ </w:t>
      </w:r>
      <w:r w:rsidR="008412AA">
        <w:rPr>
          <w:rFonts w:ascii="Times New Roman" w:hAnsi="Times New Roman"/>
          <w:sz w:val="24"/>
          <w:szCs w:val="24"/>
          <w:lang w:val="ru-RU"/>
        </w:rPr>
        <w:t>№ ____ от ______2015</w:t>
      </w:r>
      <w:r w:rsidRPr="00264E99">
        <w:rPr>
          <w:rFonts w:ascii="Times New Roman" w:hAnsi="Times New Roman"/>
          <w:sz w:val="24"/>
          <w:szCs w:val="24"/>
          <w:lang w:val="ru-RU"/>
        </w:rPr>
        <w:t xml:space="preserve"> г </w:t>
      </w:r>
    </w:p>
    <w:p w:rsidR="00634034" w:rsidRPr="00D60FC8" w:rsidRDefault="00634034" w:rsidP="00FC2203">
      <w:pPr>
        <w:widowControl w:val="0"/>
        <w:tabs>
          <w:tab w:val="left" w:pos="142"/>
          <w:tab w:val="left" w:pos="8800"/>
        </w:tabs>
        <w:autoSpaceDE w:val="0"/>
        <w:autoSpaceDN w:val="0"/>
        <w:adjustRightInd w:val="0"/>
        <w:spacing w:after="0" w:line="240" w:lineRule="auto"/>
        <w:jc w:val="center"/>
        <w:rPr>
          <w:rFonts w:ascii="Times New Roman" w:hAnsi="Times New Roman"/>
          <w:b/>
          <w:sz w:val="24"/>
          <w:szCs w:val="24"/>
          <w:lang w:val="ru-RU"/>
        </w:rPr>
      </w:pPr>
    </w:p>
    <w:p w:rsidR="00634034" w:rsidRPr="00BE05B9" w:rsidRDefault="00634034" w:rsidP="00FC2203">
      <w:pPr>
        <w:tabs>
          <w:tab w:val="left" w:pos="142"/>
        </w:tabs>
        <w:spacing w:after="0" w:line="240" w:lineRule="auto"/>
        <w:jc w:val="center"/>
        <w:rPr>
          <w:rFonts w:ascii="Times New Roman" w:eastAsia="Calibri" w:hAnsi="Times New Roman"/>
          <w:sz w:val="24"/>
          <w:szCs w:val="24"/>
          <w:lang w:val="ru-RU"/>
        </w:rPr>
      </w:pPr>
    </w:p>
    <w:p w:rsidR="00634034" w:rsidRPr="00BE05B9" w:rsidRDefault="00634034" w:rsidP="00FC2203">
      <w:pPr>
        <w:tabs>
          <w:tab w:val="left" w:pos="142"/>
        </w:tabs>
        <w:spacing w:after="0" w:line="240" w:lineRule="auto"/>
        <w:jc w:val="center"/>
        <w:rPr>
          <w:rFonts w:ascii="Times New Roman" w:eastAsia="Calibri" w:hAnsi="Times New Roman"/>
          <w:sz w:val="24"/>
          <w:szCs w:val="24"/>
          <w:lang w:val="ru-RU"/>
        </w:rPr>
      </w:pPr>
    </w:p>
    <w:p w:rsidR="00634034" w:rsidRPr="00BE05B9" w:rsidRDefault="00634034" w:rsidP="00FC2203">
      <w:pPr>
        <w:tabs>
          <w:tab w:val="left" w:pos="142"/>
        </w:tabs>
        <w:spacing w:after="0" w:line="240" w:lineRule="auto"/>
        <w:jc w:val="center"/>
        <w:rPr>
          <w:rFonts w:ascii="Times New Roman" w:eastAsia="Calibri" w:hAnsi="Times New Roman"/>
          <w:sz w:val="24"/>
          <w:szCs w:val="24"/>
          <w:lang w:val="ru-RU"/>
        </w:rPr>
      </w:pPr>
    </w:p>
    <w:p w:rsidR="00634034" w:rsidRPr="00BE05B9" w:rsidRDefault="00FC2203" w:rsidP="00FC2203">
      <w:pPr>
        <w:tabs>
          <w:tab w:val="left" w:pos="142"/>
        </w:tabs>
        <w:spacing w:after="0" w:line="240" w:lineRule="auto"/>
        <w:jc w:val="center"/>
        <w:rPr>
          <w:rFonts w:ascii="Times New Roman" w:eastAsia="Calibri" w:hAnsi="Times New Roman"/>
          <w:sz w:val="24"/>
          <w:szCs w:val="24"/>
          <w:lang w:val="ru-RU"/>
        </w:rPr>
      </w:pPr>
      <w:r>
        <w:rPr>
          <w:rFonts w:ascii="Times New Roman" w:eastAsia="Calibri" w:hAnsi="Times New Roman"/>
          <w:sz w:val="24"/>
          <w:szCs w:val="24"/>
          <w:lang w:val="ru-RU"/>
        </w:rPr>
        <w:t>.</w:t>
      </w:r>
    </w:p>
    <w:p w:rsidR="00634034" w:rsidRPr="00BE05B9" w:rsidRDefault="00634034" w:rsidP="00FC2203">
      <w:pPr>
        <w:widowControl w:val="0"/>
        <w:tabs>
          <w:tab w:val="left" w:pos="142"/>
          <w:tab w:val="left" w:pos="8800"/>
        </w:tabs>
        <w:autoSpaceDE w:val="0"/>
        <w:autoSpaceDN w:val="0"/>
        <w:adjustRightInd w:val="0"/>
        <w:spacing w:after="0" w:line="240" w:lineRule="auto"/>
        <w:jc w:val="center"/>
        <w:rPr>
          <w:rFonts w:ascii="Times New Roman" w:hAnsi="Times New Roman"/>
          <w:sz w:val="24"/>
          <w:szCs w:val="24"/>
          <w:lang w:val="ru-RU"/>
        </w:rPr>
      </w:pPr>
    </w:p>
    <w:p w:rsidR="00634034" w:rsidRPr="00BE05B9" w:rsidRDefault="00634034" w:rsidP="00FC2203">
      <w:pPr>
        <w:widowControl w:val="0"/>
        <w:tabs>
          <w:tab w:val="left" w:pos="142"/>
          <w:tab w:val="left" w:pos="8800"/>
        </w:tabs>
        <w:autoSpaceDE w:val="0"/>
        <w:autoSpaceDN w:val="0"/>
        <w:adjustRightInd w:val="0"/>
        <w:spacing w:after="0" w:line="240" w:lineRule="auto"/>
        <w:jc w:val="center"/>
        <w:rPr>
          <w:rFonts w:ascii="Times New Roman" w:hAnsi="Times New Roman"/>
          <w:sz w:val="24"/>
          <w:szCs w:val="24"/>
          <w:lang w:val="ru-RU"/>
        </w:rPr>
      </w:pPr>
    </w:p>
    <w:p w:rsidR="00264E99" w:rsidRDefault="00264E99" w:rsidP="00FC2203">
      <w:pPr>
        <w:tabs>
          <w:tab w:val="left" w:pos="142"/>
        </w:tabs>
        <w:spacing w:after="0" w:line="240" w:lineRule="auto"/>
        <w:jc w:val="center"/>
        <w:rPr>
          <w:rFonts w:ascii="Times New Roman" w:hAnsi="Times New Roman"/>
          <w:b/>
          <w:sz w:val="40"/>
          <w:szCs w:val="40"/>
          <w:lang w:val="ru-RU"/>
        </w:rPr>
      </w:pPr>
    </w:p>
    <w:p w:rsidR="00634034" w:rsidRPr="00BE05B9" w:rsidRDefault="00634034" w:rsidP="00FC2203">
      <w:pPr>
        <w:tabs>
          <w:tab w:val="left" w:pos="142"/>
        </w:tabs>
        <w:spacing w:after="0" w:line="240" w:lineRule="auto"/>
        <w:jc w:val="center"/>
        <w:rPr>
          <w:rFonts w:ascii="Times New Roman" w:hAnsi="Times New Roman"/>
          <w:b/>
          <w:sz w:val="40"/>
          <w:szCs w:val="40"/>
          <w:lang w:val="ru-RU"/>
        </w:rPr>
      </w:pPr>
      <w:r w:rsidRPr="00BE05B9">
        <w:rPr>
          <w:rFonts w:ascii="Times New Roman" w:hAnsi="Times New Roman"/>
          <w:b/>
          <w:sz w:val="40"/>
          <w:szCs w:val="40"/>
          <w:lang w:val="ru-RU"/>
        </w:rPr>
        <w:t>ОСНОВНАЯ ОБРАЗОВАТЕЛЬНАЯ</w:t>
      </w:r>
    </w:p>
    <w:p w:rsidR="00634034" w:rsidRPr="00BE05B9" w:rsidRDefault="00634034" w:rsidP="00FC2203">
      <w:pPr>
        <w:tabs>
          <w:tab w:val="left" w:pos="142"/>
        </w:tabs>
        <w:spacing w:after="0" w:line="240" w:lineRule="auto"/>
        <w:jc w:val="center"/>
        <w:rPr>
          <w:rFonts w:ascii="Times New Roman" w:hAnsi="Times New Roman"/>
          <w:b/>
          <w:sz w:val="40"/>
          <w:szCs w:val="40"/>
          <w:lang w:val="ru-RU"/>
        </w:rPr>
      </w:pPr>
      <w:r w:rsidRPr="00BE05B9">
        <w:rPr>
          <w:rFonts w:ascii="Times New Roman" w:hAnsi="Times New Roman"/>
          <w:b/>
          <w:sz w:val="40"/>
          <w:szCs w:val="40"/>
          <w:lang w:val="ru-RU"/>
        </w:rPr>
        <w:t>ПРОГРАММА</w:t>
      </w:r>
    </w:p>
    <w:p w:rsidR="00634034" w:rsidRPr="00BE05B9" w:rsidRDefault="00634034" w:rsidP="00FC2203">
      <w:pPr>
        <w:tabs>
          <w:tab w:val="left" w:pos="142"/>
        </w:tabs>
        <w:spacing w:after="0" w:line="240" w:lineRule="auto"/>
        <w:jc w:val="center"/>
        <w:rPr>
          <w:rFonts w:ascii="Times New Roman" w:hAnsi="Times New Roman"/>
          <w:b/>
          <w:sz w:val="40"/>
          <w:szCs w:val="40"/>
          <w:lang w:val="ru-RU"/>
        </w:rPr>
      </w:pPr>
    </w:p>
    <w:p w:rsidR="00634034" w:rsidRDefault="00634034" w:rsidP="00FC2203">
      <w:pPr>
        <w:tabs>
          <w:tab w:val="left" w:pos="142"/>
        </w:tabs>
        <w:spacing w:after="0" w:line="240" w:lineRule="auto"/>
        <w:jc w:val="center"/>
        <w:rPr>
          <w:rFonts w:ascii="Times New Roman" w:hAnsi="Times New Roman"/>
          <w:b/>
          <w:sz w:val="40"/>
          <w:szCs w:val="40"/>
          <w:lang w:val="ru-RU"/>
        </w:rPr>
      </w:pPr>
      <w:r w:rsidRPr="00BE05B9">
        <w:rPr>
          <w:rFonts w:ascii="Times New Roman" w:hAnsi="Times New Roman"/>
          <w:b/>
          <w:sz w:val="40"/>
          <w:szCs w:val="40"/>
          <w:lang w:val="ru-RU"/>
        </w:rPr>
        <w:t>НАЧАЛЬНОГО ОБЩЕГО ОБРАЗОВАНИЯ</w:t>
      </w:r>
    </w:p>
    <w:p w:rsidR="00000A00" w:rsidRDefault="00000A00" w:rsidP="00FC2203">
      <w:pPr>
        <w:tabs>
          <w:tab w:val="left" w:pos="142"/>
        </w:tabs>
        <w:spacing w:after="0" w:line="240" w:lineRule="auto"/>
        <w:jc w:val="center"/>
        <w:rPr>
          <w:rFonts w:ascii="Times New Roman" w:hAnsi="Times New Roman"/>
          <w:b/>
          <w:sz w:val="40"/>
          <w:szCs w:val="40"/>
          <w:lang w:val="ru-RU"/>
        </w:rPr>
      </w:pPr>
      <w:r>
        <w:rPr>
          <w:rFonts w:ascii="Times New Roman" w:hAnsi="Times New Roman"/>
          <w:b/>
          <w:sz w:val="40"/>
          <w:szCs w:val="40"/>
          <w:lang w:val="ru-RU"/>
        </w:rPr>
        <w:t>ФГОС</w:t>
      </w:r>
    </w:p>
    <w:p w:rsidR="00000A00" w:rsidRDefault="00000A00" w:rsidP="00000A00">
      <w:pPr>
        <w:tabs>
          <w:tab w:val="left" w:pos="142"/>
        </w:tabs>
        <w:spacing w:after="0" w:line="240" w:lineRule="auto"/>
        <w:jc w:val="center"/>
        <w:rPr>
          <w:rFonts w:ascii="Times New Roman" w:hAnsi="Times New Roman"/>
          <w:sz w:val="36"/>
          <w:szCs w:val="36"/>
          <w:lang w:val="ru-RU"/>
        </w:rPr>
      </w:pPr>
    </w:p>
    <w:p w:rsidR="00000A00" w:rsidRPr="00547602" w:rsidRDefault="00000A00" w:rsidP="00000A00">
      <w:pPr>
        <w:tabs>
          <w:tab w:val="left" w:pos="142"/>
        </w:tabs>
        <w:spacing w:after="0" w:line="240" w:lineRule="auto"/>
        <w:jc w:val="center"/>
        <w:rPr>
          <w:rFonts w:ascii="Times New Roman" w:hAnsi="Times New Roman"/>
          <w:sz w:val="36"/>
          <w:szCs w:val="36"/>
          <w:lang w:val="ru-RU"/>
        </w:rPr>
      </w:pPr>
      <w:r w:rsidRPr="00547602">
        <w:rPr>
          <w:rFonts w:ascii="Times New Roman" w:hAnsi="Times New Roman"/>
          <w:sz w:val="36"/>
          <w:szCs w:val="36"/>
          <w:lang w:val="ru-RU"/>
        </w:rPr>
        <w:t>СРОК ОСВОЕНИЯ 4 ГОДА</w:t>
      </w:r>
    </w:p>
    <w:p w:rsidR="00000A00" w:rsidRPr="00BE05B9" w:rsidRDefault="00000A00" w:rsidP="00FC2203">
      <w:pPr>
        <w:tabs>
          <w:tab w:val="left" w:pos="142"/>
        </w:tabs>
        <w:spacing w:after="0" w:line="240" w:lineRule="auto"/>
        <w:jc w:val="center"/>
        <w:rPr>
          <w:rFonts w:ascii="Times New Roman" w:hAnsi="Times New Roman"/>
          <w:b/>
          <w:sz w:val="40"/>
          <w:szCs w:val="40"/>
          <w:lang w:val="ru-RU"/>
        </w:rPr>
      </w:pPr>
    </w:p>
    <w:p w:rsidR="00634034" w:rsidRPr="00BE05B9" w:rsidRDefault="00BE05B9" w:rsidP="00FC2203">
      <w:pPr>
        <w:tabs>
          <w:tab w:val="left" w:pos="142"/>
          <w:tab w:val="left" w:pos="5040"/>
        </w:tabs>
        <w:spacing w:after="0" w:line="240" w:lineRule="auto"/>
        <w:rPr>
          <w:rFonts w:ascii="Times New Roman" w:hAnsi="Times New Roman"/>
          <w:b/>
          <w:sz w:val="24"/>
          <w:szCs w:val="24"/>
          <w:lang w:val="ru-RU"/>
        </w:rPr>
      </w:pPr>
      <w:r>
        <w:rPr>
          <w:rFonts w:ascii="Times New Roman" w:hAnsi="Times New Roman"/>
          <w:b/>
          <w:sz w:val="24"/>
          <w:szCs w:val="24"/>
          <w:lang w:val="ru-RU"/>
        </w:rPr>
        <w:tab/>
      </w:r>
    </w:p>
    <w:p w:rsidR="00634034" w:rsidRPr="00BE05B9" w:rsidRDefault="00634034" w:rsidP="00FC2203">
      <w:pPr>
        <w:tabs>
          <w:tab w:val="left" w:pos="142"/>
        </w:tabs>
        <w:spacing w:after="0" w:line="240" w:lineRule="auto"/>
        <w:jc w:val="center"/>
        <w:rPr>
          <w:rFonts w:ascii="Times New Roman" w:hAnsi="Times New Roman"/>
          <w:b/>
          <w:sz w:val="24"/>
          <w:szCs w:val="24"/>
          <w:lang w:val="ru-RU"/>
        </w:rPr>
      </w:pPr>
    </w:p>
    <w:p w:rsidR="00634034" w:rsidRPr="00BE05B9" w:rsidRDefault="00634034" w:rsidP="00FC2203">
      <w:pPr>
        <w:tabs>
          <w:tab w:val="left" w:pos="142"/>
        </w:tabs>
        <w:spacing w:after="0" w:line="240" w:lineRule="auto"/>
        <w:jc w:val="center"/>
        <w:rPr>
          <w:rFonts w:ascii="Times New Roman" w:hAnsi="Times New Roman"/>
          <w:b/>
          <w:sz w:val="24"/>
          <w:szCs w:val="24"/>
          <w:lang w:val="ru-RU"/>
        </w:rPr>
      </w:pPr>
    </w:p>
    <w:p w:rsidR="00634034" w:rsidRPr="00BE05B9" w:rsidRDefault="00634034" w:rsidP="00FC2203">
      <w:pPr>
        <w:tabs>
          <w:tab w:val="left" w:pos="142"/>
        </w:tabs>
        <w:spacing w:after="0" w:line="240" w:lineRule="auto"/>
        <w:jc w:val="center"/>
        <w:rPr>
          <w:rFonts w:ascii="Times New Roman" w:hAnsi="Times New Roman"/>
          <w:b/>
          <w:sz w:val="24"/>
          <w:szCs w:val="24"/>
          <w:lang w:val="ru-RU"/>
        </w:rPr>
      </w:pPr>
    </w:p>
    <w:p w:rsidR="00634034" w:rsidRPr="00BE05B9" w:rsidRDefault="00634034" w:rsidP="00FC2203">
      <w:pPr>
        <w:tabs>
          <w:tab w:val="left" w:pos="142"/>
        </w:tabs>
        <w:spacing w:after="0" w:line="240" w:lineRule="auto"/>
        <w:jc w:val="center"/>
        <w:rPr>
          <w:rFonts w:ascii="Times New Roman" w:hAnsi="Times New Roman"/>
          <w:b/>
          <w:sz w:val="24"/>
          <w:szCs w:val="24"/>
          <w:lang w:val="ru-RU"/>
        </w:rPr>
      </w:pPr>
    </w:p>
    <w:p w:rsidR="00634034" w:rsidRPr="00BE05B9" w:rsidRDefault="00634034" w:rsidP="00FC2203">
      <w:pPr>
        <w:tabs>
          <w:tab w:val="left" w:pos="142"/>
        </w:tabs>
        <w:spacing w:after="0" w:line="240" w:lineRule="auto"/>
        <w:jc w:val="center"/>
        <w:rPr>
          <w:rFonts w:ascii="Times New Roman" w:hAnsi="Times New Roman"/>
          <w:b/>
          <w:sz w:val="24"/>
          <w:szCs w:val="24"/>
          <w:lang w:val="ru-RU"/>
        </w:rPr>
      </w:pPr>
    </w:p>
    <w:p w:rsidR="00634034" w:rsidRPr="00BE05B9" w:rsidRDefault="00634034" w:rsidP="00FC2203">
      <w:pPr>
        <w:tabs>
          <w:tab w:val="left" w:pos="142"/>
        </w:tabs>
        <w:spacing w:after="0" w:line="240" w:lineRule="auto"/>
        <w:jc w:val="center"/>
        <w:rPr>
          <w:rFonts w:ascii="Times New Roman" w:hAnsi="Times New Roman"/>
          <w:b/>
          <w:sz w:val="24"/>
          <w:szCs w:val="24"/>
          <w:lang w:val="ru-RU"/>
        </w:rPr>
      </w:pPr>
    </w:p>
    <w:p w:rsidR="00634034" w:rsidRPr="00BE05B9" w:rsidRDefault="00634034" w:rsidP="00FC2203">
      <w:pPr>
        <w:tabs>
          <w:tab w:val="left" w:pos="142"/>
        </w:tabs>
        <w:spacing w:after="0" w:line="240" w:lineRule="auto"/>
        <w:jc w:val="center"/>
        <w:rPr>
          <w:rFonts w:ascii="Times New Roman" w:hAnsi="Times New Roman"/>
          <w:b/>
          <w:sz w:val="24"/>
          <w:szCs w:val="24"/>
          <w:lang w:val="ru-RU"/>
        </w:rPr>
      </w:pPr>
    </w:p>
    <w:p w:rsidR="00634034" w:rsidRPr="00BE05B9" w:rsidRDefault="00634034" w:rsidP="00FC2203">
      <w:pPr>
        <w:tabs>
          <w:tab w:val="left" w:pos="142"/>
        </w:tabs>
        <w:spacing w:after="0" w:line="240" w:lineRule="auto"/>
        <w:jc w:val="center"/>
        <w:rPr>
          <w:rFonts w:ascii="Times New Roman" w:hAnsi="Times New Roman"/>
          <w:b/>
          <w:sz w:val="24"/>
          <w:szCs w:val="24"/>
          <w:lang w:val="ru-RU"/>
        </w:rPr>
      </w:pPr>
    </w:p>
    <w:p w:rsidR="00634034" w:rsidRPr="00BE05B9" w:rsidRDefault="00634034" w:rsidP="00FC2203">
      <w:pPr>
        <w:tabs>
          <w:tab w:val="left" w:pos="142"/>
        </w:tabs>
        <w:spacing w:after="0" w:line="240" w:lineRule="auto"/>
        <w:jc w:val="center"/>
        <w:rPr>
          <w:rFonts w:ascii="Times New Roman" w:hAnsi="Times New Roman"/>
          <w:b/>
          <w:sz w:val="24"/>
          <w:szCs w:val="24"/>
          <w:lang w:val="ru-RU"/>
        </w:rPr>
      </w:pPr>
    </w:p>
    <w:p w:rsidR="00634034" w:rsidRPr="00BE05B9" w:rsidRDefault="00634034" w:rsidP="00FC2203">
      <w:pPr>
        <w:tabs>
          <w:tab w:val="left" w:pos="142"/>
        </w:tabs>
        <w:spacing w:after="0" w:line="240" w:lineRule="auto"/>
        <w:jc w:val="center"/>
        <w:rPr>
          <w:rFonts w:ascii="Times New Roman" w:hAnsi="Times New Roman"/>
          <w:b/>
          <w:sz w:val="24"/>
          <w:szCs w:val="24"/>
          <w:lang w:val="ru-RU"/>
        </w:rPr>
      </w:pPr>
    </w:p>
    <w:p w:rsidR="00634034" w:rsidRDefault="00634034" w:rsidP="00FC2203">
      <w:pPr>
        <w:tabs>
          <w:tab w:val="left" w:pos="142"/>
        </w:tabs>
        <w:spacing w:after="0" w:line="240" w:lineRule="auto"/>
        <w:jc w:val="center"/>
        <w:rPr>
          <w:rFonts w:ascii="Times New Roman" w:hAnsi="Times New Roman"/>
          <w:b/>
          <w:sz w:val="24"/>
          <w:szCs w:val="24"/>
          <w:lang w:val="ru-RU"/>
        </w:rPr>
      </w:pPr>
    </w:p>
    <w:p w:rsidR="00BE05B9" w:rsidRDefault="00BE05B9" w:rsidP="00FC2203">
      <w:pPr>
        <w:tabs>
          <w:tab w:val="left" w:pos="142"/>
        </w:tabs>
        <w:spacing w:after="0" w:line="240" w:lineRule="auto"/>
        <w:jc w:val="center"/>
        <w:rPr>
          <w:rFonts w:ascii="Times New Roman" w:hAnsi="Times New Roman"/>
          <w:b/>
          <w:sz w:val="24"/>
          <w:szCs w:val="24"/>
          <w:lang w:val="ru-RU"/>
        </w:rPr>
      </w:pPr>
    </w:p>
    <w:p w:rsidR="00BE05B9" w:rsidRDefault="00BE05B9" w:rsidP="00000A00">
      <w:pPr>
        <w:tabs>
          <w:tab w:val="left" w:pos="142"/>
        </w:tabs>
        <w:spacing w:after="0" w:line="240" w:lineRule="auto"/>
        <w:rPr>
          <w:rFonts w:ascii="Times New Roman" w:hAnsi="Times New Roman"/>
          <w:b/>
          <w:sz w:val="24"/>
          <w:szCs w:val="24"/>
          <w:lang w:val="ru-RU"/>
        </w:rPr>
      </w:pPr>
    </w:p>
    <w:p w:rsidR="00BE05B9" w:rsidRPr="00BE05B9" w:rsidRDefault="00BE05B9" w:rsidP="00FC2203">
      <w:pPr>
        <w:tabs>
          <w:tab w:val="left" w:pos="142"/>
        </w:tabs>
        <w:spacing w:after="0" w:line="240" w:lineRule="auto"/>
        <w:rPr>
          <w:rFonts w:ascii="Times New Roman" w:hAnsi="Times New Roman"/>
          <w:b/>
          <w:sz w:val="24"/>
          <w:szCs w:val="24"/>
          <w:lang w:val="ru-RU"/>
        </w:rPr>
      </w:pPr>
    </w:p>
    <w:p w:rsidR="00741A9C" w:rsidRDefault="00741A9C" w:rsidP="00FC2203">
      <w:pPr>
        <w:tabs>
          <w:tab w:val="left" w:pos="142"/>
        </w:tabs>
        <w:spacing w:after="0" w:line="240" w:lineRule="auto"/>
        <w:jc w:val="center"/>
        <w:rPr>
          <w:rFonts w:ascii="Times New Roman" w:hAnsi="Times New Roman"/>
          <w:b/>
          <w:sz w:val="24"/>
          <w:szCs w:val="24"/>
          <w:lang w:val="ru-RU"/>
        </w:rPr>
      </w:pPr>
    </w:p>
    <w:p w:rsidR="00264E99" w:rsidRDefault="00264E99" w:rsidP="00FC2203">
      <w:pPr>
        <w:tabs>
          <w:tab w:val="left" w:pos="142"/>
        </w:tabs>
        <w:spacing w:after="0" w:line="240" w:lineRule="auto"/>
        <w:jc w:val="center"/>
        <w:rPr>
          <w:rFonts w:ascii="Times New Roman" w:hAnsi="Times New Roman"/>
          <w:b/>
          <w:sz w:val="24"/>
          <w:szCs w:val="24"/>
          <w:lang w:val="ru-RU"/>
        </w:rPr>
      </w:pPr>
    </w:p>
    <w:p w:rsidR="00741A9C" w:rsidRDefault="00741A9C" w:rsidP="00FC2203">
      <w:pPr>
        <w:tabs>
          <w:tab w:val="left" w:pos="142"/>
        </w:tabs>
        <w:spacing w:after="0" w:line="240" w:lineRule="auto"/>
        <w:jc w:val="center"/>
        <w:rPr>
          <w:rFonts w:ascii="Times New Roman" w:hAnsi="Times New Roman"/>
          <w:b/>
          <w:sz w:val="24"/>
          <w:szCs w:val="24"/>
          <w:lang w:val="ru-RU"/>
        </w:rPr>
      </w:pPr>
    </w:p>
    <w:p w:rsidR="00FC2203" w:rsidRDefault="00FC2203" w:rsidP="00FC2203">
      <w:pPr>
        <w:tabs>
          <w:tab w:val="left" w:pos="142"/>
        </w:tabs>
        <w:spacing w:after="0" w:line="240" w:lineRule="auto"/>
        <w:jc w:val="center"/>
        <w:rPr>
          <w:rFonts w:ascii="Times New Roman" w:hAnsi="Times New Roman"/>
          <w:b/>
          <w:sz w:val="24"/>
          <w:szCs w:val="24"/>
          <w:lang w:val="ru-RU"/>
        </w:rPr>
      </w:pPr>
    </w:p>
    <w:p w:rsidR="00FC2203" w:rsidRDefault="00FC2203" w:rsidP="00FC2203">
      <w:pPr>
        <w:tabs>
          <w:tab w:val="left" w:pos="142"/>
        </w:tabs>
        <w:spacing w:after="0" w:line="240" w:lineRule="auto"/>
        <w:jc w:val="center"/>
        <w:rPr>
          <w:rFonts w:ascii="Times New Roman" w:hAnsi="Times New Roman"/>
          <w:b/>
          <w:sz w:val="24"/>
          <w:szCs w:val="24"/>
          <w:lang w:val="ru-RU"/>
        </w:rPr>
      </w:pPr>
    </w:p>
    <w:p w:rsidR="00FC2203" w:rsidRDefault="00FC2203" w:rsidP="00FC2203">
      <w:pPr>
        <w:tabs>
          <w:tab w:val="left" w:pos="142"/>
        </w:tabs>
        <w:spacing w:after="0" w:line="240" w:lineRule="auto"/>
        <w:jc w:val="center"/>
        <w:rPr>
          <w:rFonts w:ascii="Times New Roman" w:hAnsi="Times New Roman"/>
          <w:b/>
          <w:sz w:val="24"/>
          <w:szCs w:val="24"/>
          <w:lang w:val="ru-RU"/>
        </w:rPr>
      </w:pPr>
    </w:p>
    <w:p w:rsidR="00FC2203" w:rsidRDefault="00FC2203" w:rsidP="00741A9C">
      <w:pPr>
        <w:spacing w:after="0" w:line="240" w:lineRule="auto"/>
        <w:ind w:firstLine="567"/>
        <w:jc w:val="center"/>
        <w:rPr>
          <w:rFonts w:ascii="Times New Roman" w:hAnsi="Times New Roman"/>
          <w:b/>
          <w:bCs/>
          <w:sz w:val="24"/>
          <w:szCs w:val="24"/>
          <w:lang w:val="ru-RU"/>
        </w:rPr>
      </w:pPr>
    </w:p>
    <w:p w:rsidR="00F04D43" w:rsidRDefault="00F04D43" w:rsidP="00741A9C">
      <w:pPr>
        <w:spacing w:after="0" w:line="240" w:lineRule="auto"/>
        <w:ind w:firstLine="567"/>
        <w:jc w:val="center"/>
        <w:rPr>
          <w:rFonts w:ascii="Times New Roman" w:hAnsi="Times New Roman"/>
          <w:b/>
          <w:bCs/>
          <w:sz w:val="24"/>
          <w:szCs w:val="24"/>
          <w:lang w:val="ru-RU"/>
        </w:rPr>
      </w:pPr>
    </w:p>
    <w:p w:rsidR="00264E99" w:rsidRDefault="00264E99" w:rsidP="00741A9C">
      <w:pPr>
        <w:spacing w:after="0" w:line="240" w:lineRule="auto"/>
        <w:ind w:firstLine="567"/>
        <w:jc w:val="center"/>
        <w:rPr>
          <w:rFonts w:ascii="Times New Roman" w:hAnsi="Times New Roman"/>
          <w:b/>
          <w:bCs/>
          <w:sz w:val="24"/>
          <w:szCs w:val="24"/>
          <w:lang w:val="ru-RU"/>
        </w:rPr>
      </w:pPr>
    </w:p>
    <w:p w:rsidR="002F6E3D" w:rsidRPr="00EA2060" w:rsidRDefault="002F6E3D" w:rsidP="002F6E3D">
      <w:pPr>
        <w:widowControl w:val="0"/>
        <w:autoSpaceDE w:val="0"/>
        <w:autoSpaceDN w:val="0"/>
        <w:adjustRightInd w:val="0"/>
        <w:spacing w:after="0" w:line="240" w:lineRule="auto"/>
        <w:jc w:val="both"/>
        <w:rPr>
          <w:rFonts w:ascii="Times New Roman" w:hAnsi="Times New Roman"/>
          <w:sz w:val="24"/>
          <w:szCs w:val="24"/>
          <w:lang w:val="ru-RU"/>
        </w:rPr>
      </w:pPr>
      <w:r w:rsidRPr="00EA2060">
        <w:rPr>
          <w:rFonts w:ascii="Times New Roman" w:hAnsi="Times New Roman"/>
          <w:b/>
          <w:bCs/>
          <w:sz w:val="24"/>
          <w:szCs w:val="24"/>
          <w:lang w:val="ru-RU"/>
        </w:rPr>
        <w:lastRenderedPageBreak/>
        <w:t>Содержание</w:t>
      </w:r>
    </w:p>
    <w:p w:rsidR="002F6E3D" w:rsidRPr="00EA2060" w:rsidRDefault="002F6E3D" w:rsidP="002F6E3D">
      <w:pPr>
        <w:widowControl w:val="0"/>
        <w:autoSpaceDE w:val="0"/>
        <w:autoSpaceDN w:val="0"/>
        <w:adjustRightInd w:val="0"/>
        <w:spacing w:after="0" w:line="240" w:lineRule="auto"/>
        <w:jc w:val="both"/>
        <w:rPr>
          <w:rFonts w:ascii="Times New Roman" w:hAnsi="Times New Roman"/>
          <w:sz w:val="24"/>
          <w:szCs w:val="24"/>
          <w:lang w:val="ru-RU"/>
        </w:rPr>
      </w:pPr>
    </w:p>
    <w:p w:rsidR="002F6E3D" w:rsidRPr="00EA2060" w:rsidRDefault="002F6E3D" w:rsidP="002F6E3D">
      <w:pPr>
        <w:widowControl w:val="0"/>
        <w:autoSpaceDE w:val="0"/>
        <w:autoSpaceDN w:val="0"/>
        <w:adjustRightInd w:val="0"/>
        <w:spacing w:after="0" w:line="240" w:lineRule="auto"/>
        <w:jc w:val="both"/>
        <w:rPr>
          <w:rFonts w:ascii="Times New Roman" w:hAnsi="Times New Roman"/>
          <w:sz w:val="24"/>
          <w:szCs w:val="24"/>
          <w:lang w:val="ru-RU"/>
        </w:rPr>
      </w:pPr>
      <w:r w:rsidRPr="00EA2060">
        <w:rPr>
          <w:rFonts w:ascii="Times New Roman" w:hAnsi="Times New Roman"/>
          <w:bCs/>
          <w:sz w:val="24"/>
          <w:szCs w:val="24"/>
          <w:lang w:val="ru-RU"/>
        </w:rPr>
        <w:t>1. Целевой раздел</w:t>
      </w:r>
    </w:p>
    <w:p w:rsidR="002F6E3D" w:rsidRPr="00434234" w:rsidRDefault="002F6E3D" w:rsidP="002F6E3D">
      <w:pPr>
        <w:widowControl w:val="0"/>
        <w:autoSpaceDE w:val="0"/>
        <w:autoSpaceDN w:val="0"/>
        <w:adjustRightInd w:val="0"/>
        <w:spacing w:after="0" w:line="240" w:lineRule="auto"/>
        <w:jc w:val="both"/>
        <w:rPr>
          <w:rFonts w:ascii="Times New Roman" w:hAnsi="Times New Roman"/>
          <w:sz w:val="24"/>
          <w:szCs w:val="24"/>
          <w:lang w:val="ru-RU"/>
        </w:rPr>
      </w:pPr>
      <w:r w:rsidRPr="00434234">
        <w:rPr>
          <w:rFonts w:ascii="Times New Roman" w:hAnsi="Times New Roman"/>
          <w:sz w:val="24"/>
          <w:szCs w:val="24"/>
          <w:lang w:val="ru-RU"/>
        </w:rPr>
        <w:t>1.1. Пояснительная записка………………………………………………………………</w:t>
      </w:r>
      <w:r>
        <w:rPr>
          <w:rFonts w:ascii="Times New Roman" w:hAnsi="Times New Roman"/>
          <w:sz w:val="24"/>
          <w:szCs w:val="24"/>
          <w:lang w:val="ru-RU"/>
        </w:rPr>
        <w:t>…</w:t>
      </w:r>
      <w:r w:rsidR="00784E4A">
        <w:rPr>
          <w:rFonts w:ascii="Times New Roman" w:hAnsi="Times New Roman"/>
          <w:sz w:val="24"/>
          <w:szCs w:val="24"/>
          <w:lang w:val="ru-RU"/>
        </w:rPr>
        <w:t>…….…</w:t>
      </w:r>
      <w:r w:rsidR="00F16250">
        <w:rPr>
          <w:rFonts w:ascii="Times New Roman" w:hAnsi="Times New Roman"/>
          <w:sz w:val="24"/>
          <w:szCs w:val="24"/>
          <w:lang w:val="ru-RU"/>
        </w:rPr>
        <w:t>4</w:t>
      </w:r>
    </w:p>
    <w:p w:rsidR="002F6E3D" w:rsidRPr="00434234" w:rsidRDefault="002F6E3D" w:rsidP="002F6E3D">
      <w:pPr>
        <w:widowControl w:val="0"/>
        <w:overflowPunct w:val="0"/>
        <w:autoSpaceDE w:val="0"/>
        <w:autoSpaceDN w:val="0"/>
        <w:adjustRightInd w:val="0"/>
        <w:spacing w:after="0" w:line="240" w:lineRule="auto"/>
        <w:jc w:val="both"/>
        <w:rPr>
          <w:rFonts w:ascii="Times New Roman" w:hAnsi="Times New Roman"/>
          <w:sz w:val="24"/>
          <w:szCs w:val="24"/>
          <w:lang w:val="ru-RU"/>
        </w:rPr>
      </w:pPr>
      <w:r w:rsidRPr="00434234">
        <w:rPr>
          <w:rFonts w:ascii="Times New Roman" w:hAnsi="Times New Roman"/>
          <w:sz w:val="24"/>
          <w:szCs w:val="24"/>
          <w:lang w:val="ru-RU"/>
        </w:rPr>
        <w:t xml:space="preserve">1.1.1. Цели, принципы и подходы к формированию образовательной программы </w:t>
      </w:r>
    </w:p>
    <w:p w:rsidR="002F6E3D" w:rsidRPr="004E1D32" w:rsidRDefault="002F6E3D" w:rsidP="002F6E3D">
      <w:pPr>
        <w:widowControl w:val="0"/>
        <w:overflowPunct w:val="0"/>
        <w:autoSpaceDE w:val="0"/>
        <w:autoSpaceDN w:val="0"/>
        <w:adjustRightInd w:val="0"/>
        <w:spacing w:after="0" w:line="240" w:lineRule="auto"/>
        <w:jc w:val="both"/>
        <w:rPr>
          <w:rFonts w:ascii="Times New Roman" w:hAnsi="Times New Roman"/>
          <w:sz w:val="24"/>
          <w:szCs w:val="24"/>
          <w:lang w:val="ru-RU"/>
        </w:rPr>
      </w:pPr>
      <w:r w:rsidRPr="00434234">
        <w:rPr>
          <w:rFonts w:ascii="Times New Roman" w:hAnsi="Times New Roman"/>
          <w:sz w:val="24"/>
          <w:szCs w:val="24"/>
          <w:lang w:val="ru-RU"/>
        </w:rPr>
        <w:t>начального общего образовани……………………………………………………………</w:t>
      </w:r>
      <w:r>
        <w:rPr>
          <w:rFonts w:ascii="Times New Roman" w:hAnsi="Times New Roman"/>
          <w:sz w:val="24"/>
          <w:szCs w:val="24"/>
          <w:lang w:val="ru-RU"/>
        </w:rPr>
        <w:t>…</w:t>
      </w:r>
      <w:r w:rsidR="00784E4A">
        <w:rPr>
          <w:rFonts w:ascii="Times New Roman" w:hAnsi="Times New Roman"/>
          <w:sz w:val="24"/>
          <w:szCs w:val="24"/>
          <w:lang w:val="ru-RU"/>
        </w:rPr>
        <w:t>…….</w:t>
      </w:r>
      <w:r w:rsidRPr="00434234">
        <w:rPr>
          <w:rFonts w:ascii="Times New Roman" w:hAnsi="Times New Roman"/>
          <w:sz w:val="24"/>
          <w:szCs w:val="24"/>
          <w:lang w:val="ru-RU"/>
        </w:rPr>
        <w:t>..</w:t>
      </w:r>
      <w:r>
        <w:rPr>
          <w:rFonts w:ascii="Times New Roman" w:hAnsi="Times New Roman"/>
          <w:sz w:val="24"/>
          <w:szCs w:val="24"/>
          <w:lang w:val="ru-RU"/>
        </w:rPr>
        <w:t>4</w:t>
      </w:r>
    </w:p>
    <w:p w:rsidR="002F6E3D" w:rsidRPr="004E1D32" w:rsidRDefault="002F6E3D" w:rsidP="00994EB0">
      <w:pPr>
        <w:widowControl w:val="0"/>
        <w:numPr>
          <w:ilvl w:val="0"/>
          <w:numId w:val="91"/>
        </w:numPr>
        <w:tabs>
          <w:tab w:val="clear" w:pos="720"/>
          <w:tab w:val="num" w:pos="600"/>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4E1D32">
        <w:rPr>
          <w:rFonts w:ascii="Times New Roman" w:hAnsi="Times New Roman"/>
          <w:sz w:val="24"/>
          <w:szCs w:val="24"/>
          <w:lang w:val="ru-RU"/>
        </w:rPr>
        <w:t xml:space="preserve">Общая характеристика образовательной программы начального общего </w:t>
      </w:r>
    </w:p>
    <w:p w:rsidR="002F6E3D" w:rsidRPr="004E1D32" w:rsidRDefault="002F6E3D" w:rsidP="002F6E3D">
      <w:pPr>
        <w:widowControl w:val="0"/>
        <w:autoSpaceDE w:val="0"/>
        <w:autoSpaceDN w:val="0"/>
        <w:adjustRightInd w:val="0"/>
        <w:spacing w:after="0" w:line="240" w:lineRule="auto"/>
        <w:jc w:val="both"/>
        <w:rPr>
          <w:rFonts w:ascii="Times New Roman" w:hAnsi="Times New Roman"/>
          <w:sz w:val="24"/>
          <w:szCs w:val="24"/>
          <w:lang w:val="ru-RU"/>
        </w:rPr>
      </w:pPr>
      <w:r w:rsidRPr="004E1D32">
        <w:rPr>
          <w:rFonts w:ascii="Times New Roman" w:hAnsi="Times New Roman"/>
          <w:sz w:val="24"/>
          <w:szCs w:val="24"/>
          <w:lang w:val="ru-RU"/>
        </w:rPr>
        <w:t>образования………………………………………………………….………………………</w:t>
      </w:r>
      <w:r>
        <w:rPr>
          <w:rFonts w:ascii="Times New Roman" w:hAnsi="Times New Roman"/>
          <w:sz w:val="24"/>
          <w:szCs w:val="24"/>
          <w:lang w:val="ru-RU"/>
        </w:rPr>
        <w:t>…</w:t>
      </w:r>
      <w:r w:rsidR="00784E4A">
        <w:rPr>
          <w:rFonts w:ascii="Times New Roman" w:hAnsi="Times New Roman"/>
          <w:sz w:val="24"/>
          <w:szCs w:val="24"/>
          <w:lang w:val="ru-RU"/>
        </w:rPr>
        <w:t>…...</w:t>
      </w:r>
      <w:r>
        <w:rPr>
          <w:rFonts w:ascii="Times New Roman" w:hAnsi="Times New Roman"/>
          <w:sz w:val="24"/>
          <w:szCs w:val="24"/>
          <w:lang w:val="ru-RU"/>
        </w:rPr>
        <w:t>..</w:t>
      </w:r>
      <w:r w:rsidRPr="004E1D32">
        <w:rPr>
          <w:rFonts w:ascii="Times New Roman" w:hAnsi="Times New Roman"/>
          <w:sz w:val="24"/>
          <w:szCs w:val="24"/>
          <w:lang w:val="ru-RU"/>
        </w:rPr>
        <w:t>.5</w:t>
      </w:r>
    </w:p>
    <w:p w:rsidR="002F6E3D" w:rsidRPr="004E1D32" w:rsidRDefault="002F6E3D" w:rsidP="002F6E3D">
      <w:pPr>
        <w:widowControl w:val="0"/>
        <w:overflowPunct w:val="0"/>
        <w:autoSpaceDE w:val="0"/>
        <w:autoSpaceDN w:val="0"/>
        <w:adjustRightInd w:val="0"/>
        <w:spacing w:after="0" w:line="240" w:lineRule="auto"/>
        <w:jc w:val="both"/>
        <w:rPr>
          <w:rFonts w:ascii="Times New Roman" w:hAnsi="Times New Roman"/>
          <w:sz w:val="24"/>
          <w:szCs w:val="24"/>
          <w:lang w:val="ru-RU"/>
        </w:rPr>
      </w:pPr>
      <w:r w:rsidRPr="004E1D32">
        <w:rPr>
          <w:rFonts w:ascii="Times New Roman" w:hAnsi="Times New Roman"/>
          <w:bCs/>
          <w:sz w:val="24"/>
          <w:szCs w:val="24"/>
          <w:lang w:val="ru-RU"/>
        </w:rPr>
        <w:t xml:space="preserve">1.2. Планируемые результаты освоения </w:t>
      </w:r>
      <w:proofErr w:type="gramStart"/>
      <w:r w:rsidRPr="004E1D32">
        <w:rPr>
          <w:rFonts w:ascii="Times New Roman" w:hAnsi="Times New Roman"/>
          <w:bCs/>
          <w:sz w:val="24"/>
          <w:szCs w:val="24"/>
          <w:lang w:val="ru-RU"/>
        </w:rPr>
        <w:t>обучающимися</w:t>
      </w:r>
      <w:proofErr w:type="gramEnd"/>
      <w:r w:rsidRPr="004E1D32">
        <w:rPr>
          <w:rFonts w:ascii="Times New Roman" w:hAnsi="Times New Roman"/>
          <w:bCs/>
          <w:sz w:val="24"/>
          <w:szCs w:val="24"/>
          <w:lang w:val="ru-RU"/>
        </w:rPr>
        <w:t xml:space="preserve"> образовательной программы начального общего образования………………………………………………………</w:t>
      </w:r>
      <w:r>
        <w:rPr>
          <w:rFonts w:ascii="Times New Roman" w:hAnsi="Times New Roman"/>
          <w:bCs/>
          <w:sz w:val="24"/>
          <w:szCs w:val="24"/>
          <w:lang w:val="ru-RU"/>
        </w:rPr>
        <w:t>……..</w:t>
      </w:r>
      <w:r w:rsidRPr="004E1D32">
        <w:rPr>
          <w:rFonts w:ascii="Times New Roman" w:hAnsi="Times New Roman"/>
          <w:bCs/>
          <w:sz w:val="24"/>
          <w:szCs w:val="24"/>
          <w:lang w:val="ru-RU"/>
        </w:rPr>
        <w:t>…</w:t>
      </w:r>
      <w:r w:rsidR="00784E4A">
        <w:rPr>
          <w:rFonts w:ascii="Times New Roman" w:hAnsi="Times New Roman"/>
          <w:bCs/>
          <w:sz w:val="24"/>
          <w:szCs w:val="24"/>
          <w:lang w:val="ru-RU"/>
        </w:rPr>
        <w:t>…...</w:t>
      </w:r>
      <w:r w:rsidRPr="004E1D32">
        <w:rPr>
          <w:rFonts w:ascii="Times New Roman" w:hAnsi="Times New Roman"/>
          <w:bCs/>
          <w:sz w:val="24"/>
          <w:szCs w:val="24"/>
          <w:lang w:val="ru-RU"/>
        </w:rPr>
        <w:t>6</w:t>
      </w:r>
    </w:p>
    <w:p w:rsidR="002F6E3D" w:rsidRPr="004E1D32" w:rsidRDefault="00784E4A" w:rsidP="00784E4A">
      <w:pPr>
        <w:widowControl w:val="0"/>
        <w:overflowPunct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1.2.1. </w:t>
      </w:r>
      <w:r w:rsidR="002F6E3D" w:rsidRPr="004E1D32">
        <w:rPr>
          <w:rFonts w:ascii="Times New Roman" w:hAnsi="Times New Roman"/>
          <w:sz w:val="24"/>
          <w:szCs w:val="24"/>
          <w:lang w:val="ru-RU"/>
        </w:rPr>
        <w:t>Формирование универсальных учебных действий……………………………</w:t>
      </w:r>
      <w:r w:rsidR="002F6E3D">
        <w:rPr>
          <w:rFonts w:ascii="Times New Roman" w:hAnsi="Times New Roman"/>
          <w:sz w:val="24"/>
          <w:szCs w:val="24"/>
          <w:lang w:val="ru-RU"/>
        </w:rPr>
        <w:t>…..</w:t>
      </w:r>
      <w:r w:rsidR="002F6E3D" w:rsidRPr="004E1D32">
        <w:rPr>
          <w:rFonts w:ascii="Times New Roman" w:hAnsi="Times New Roman"/>
          <w:sz w:val="24"/>
          <w:szCs w:val="24"/>
          <w:lang w:val="ru-RU"/>
        </w:rPr>
        <w:t>…</w:t>
      </w:r>
      <w:r>
        <w:rPr>
          <w:rFonts w:ascii="Times New Roman" w:hAnsi="Times New Roman"/>
          <w:sz w:val="24"/>
          <w:szCs w:val="24"/>
          <w:lang w:val="ru-RU"/>
        </w:rPr>
        <w:t>……</w:t>
      </w:r>
      <w:r w:rsidR="002F6E3D" w:rsidRPr="004E1D32">
        <w:rPr>
          <w:rFonts w:ascii="Times New Roman" w:hAnsi="Times New Roman"/>
          <w:sz w:val="24"/>
          <w:szCs w:val="24"/>
          <w:lang w:val="ru-RU"/>
        </w:rPr>
        <w:t xml:space="preserve">...8 </w:t>
      </w:r>
    </w:p>
    <w:p w:rsidR="002F6E3D" w:rsidRPr="004E1D32" w:rsidRDefault="00784E4A" w:rsidP="00784E4A">
      <w:pPr>
        <w:widowControl w:val="0"/>
        <w:overflowPunct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1.2.2. </w:t>
      </w:r>
      <w:r w:rsidR="002F6E3D" w:rsidRPr="004E1D32">
        <w:rPr>
          <w:rFonts w:ascii="Times New Roman" w:hAnsi="Times New Roman"/>
          <w:sz w:val="24"/>
          <w:szCs w:val="24"/>
          <w:lang w:val="ru-RU"/>
        </w:rPr>
        <w:t>Чтение. Работа с текстом…………………………………………………………</w:t>
      </w:r>
      <w:r w:rsidR="002F6E3D">
        <w:rPr>
          <w:rFonts w:ascii="Times New Roman" w:hAnsi="Times New Roman"/>
          <w:sz w:val="24"/>
          <w:szCs w:val="24"/>
          <w:lang w:val="ru-RU"/>
        </w:rPr>
        <w:t>…</w:t>
      </w:r>
      <w:r>
        <w:rPr>
          <w:rFonts w:ascii="Times New Roman" w:hAnsi="Times New Roman"/>
          <w:sz w:val="24"/>
          <w:szCs w:val="24"/>
          <w:lang w:val="ru-RU"/>
        </w:rPr>
        <w:t>……….</w:t>
      </w:r>
      <w:r w:rsidR="002F6E3D" w:rsidRPr="004E1D32">
        <w:rPr>
          <w:rFonts w:ascii="Times New Roman" w:hAnsi="Times New Roman"/>
          <w:sz w:val="24"/>
          <w:szCs w:val="24"/>
          <w:lang w:val="ru-RU"/>
        </w:rPr>
        <w:t xml:space="preserve">11 </w:t>
      </w:r>
    </w:p>
    <w:p w:rsidR="002F6E3D" w:rsidRPr="004E1D32" w:rsidRDefault="00784E4A" w:rsidP="00784E4A">
      <w:pPr>
        <w:widowControl w:val="0"/>
        <w:overflowPunct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1.2.3. </w:t>
      </w:r>
      <w:r w:rsidR="002F6E3D" w:rsidRPr="004E1D32">
        <w:rPr>
          <w:rFonts w:ascii="Times New Roman" w:hAnsi="Times New Roman"/>
          <w:sz w:val="24"/>
          <w:szCs w:val="24"/>
          <w:lang w:val="ru-RU"/>
        </w:rPr>
        <w:t xml:space="preserve">Формирование ИКТ-компетентности  </w:t>
      </w:r>
      <w:proofErr w:type="gramStart"/>
      <w:r w:rsidR="002F6E3D" w:rsidRPr="004E1D32">
        <w:rPr>
          <w:rFonts w:ascii="Times New Roman" w:hAnsi="Times New Roman"/>
          <w:sz w:val="24"/>
          <w:szCs w:val="24"/>
          <w:lang w:val="ru-RU"/>
        </w:rPr>
        <w:t>обучающихся</w:t>
      </w:r>
      <w:proofErr w:type="gramEnd"/>
      <w:r w:rsidR="002F6E3D" w:rsidRPr="004E1D32">
        <w:rPr>
          <w:rFonts w:ascii="Times New Roman" w:hAnsi="Times New Roman"/>
          <w:sz w:val="24"/>
          <w:szCs w:val="24"/>
          <w:lang w:val="ru-RU"/>
        </w:rPr>
        <w:t>…………………………</w:t>
      </w:r>
      <w:r w:rsidR="002F6E3D">
        <w:rPr>
          <w:rFonts w:ascii="Times New Roman" w:hAnsi="Times New Roman"/>
          <w:sz w:val="24"/>
          <w:szCs w:val="24"/>
          <w:lang w:val="ru-RU"/>
        </w:rPr>
        <w:t>…..</w:t>
      </w:r>
      <w:r w:rsidR="002F6E3D" w:rsidRPr="004E1D32">
        <w:rPr>
          <w:rFonts w:ascii="Times New Roman" w:hAnsi="Times New Roman"/>
          <w:sz w:val="24"/>
          <w:szCs w:val="24"/>
          <w:lang w:val="ru-RU"/>
        </w:rPr>
        <w:t>…</w:t>
      </w:r>
      <w:r>
        <w:rPr>
          <w:rFonts w:ascii="Times New Roman" w:hAnsi="Times New Roman"/>
          <w:sz w:val="24"/>
          <w:szCs w:val="24"/>
          <w:lang w:val="ru-RU"/>
        </w:rPr>
        <w:t>……</w:t>
      </w:r>
      <w:r w:rsidR="002F6E3D" w:rsidRPr="004E1D32">
        <w:rPr>
          <w:rFonts w:ascii="Times New Roman" w:hAnsi="Times New Roman"/>
          <w:sz w:val="24"/>
          <w:szCs w:val="24"/>
          <w:lang w:val="ru-RU"/>
        </w:rPr>
        <w:t xml:space="preserve">.12 </w:t>
      </w:r>
    </w:p>
    <w:p w:rsidR="002F6E3D" w:rsidRPr="004E1D32" w:rsidRDefault="00784E4A" w:rsidP="00784E4A">
      <w:pPr>
        <w:widowControl w:val="0"/>
        <w:overflowPunct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         Планируемые результаты содержания образовательных областей</w:t>
      </w:r>
      <w:r w:rsidR="002F6E3D" w:rsidRPr="004E1D32">
        <w:rPr>
          <w:rFonts w:ascii="Times New Roman" w:hAnsi="Times New Roman"/>
          <w:sz w:val="24"/>
          <w:szCs w:val="24"/>
          <w:lang w:val="ru-RU"/>
        </w:rPr>
        <w:t>……………</w:t>
      </w:r>
      <w:r w:rsidR="002F6E3D">
        <w:rPr>
          <w:rFonts w:ascii="Times New Roman" w:hAnsi="Times New Roman"/>
          <w:sz w:val="24"/>
          <w:szCs w:val="24"/>
          <w:lang w:val="ru-RU"/>
        </w:rPr>
        <w:t>…</w:t>
      </w:r>
      <w:r>
        <w:rPr>
          <w:rFonts w:ascii="Times New Roman" w:hAnsi="Times New Roman"/>
          <w:sz w:val="24"/>
          <w:szCs w:val="24"/>
          <w:lang w:val="ru-RU"/>
        </w:rPr>
        <w:t>……</w:t>
      </w:r>
      <w:r w:rsidR="002F6E3D">
        <w:rPr>
          <w:rFonts w:ascii="Times New Roman" w:hAnsi="Times New Roman"/>
          <w:sz w:val="24"/>
          <w:szCs w:val="24"/>
          <w:lang w:val="ru-RU"/>
        </w:rPr>
        <w:t>.</w:t>
      </w:r>
      <w:r w:rsidR="002F6E3D" w:rsidRPr="004E1D32">
        <w:rPr>
          <w:rFonts w:ascii="Times New Roman" w:hAnsi="Times New Roman"/>
          <w:sz w:val="24"/>
          <w:szCs w:val="24"/>
          <w:lang w:val="ru-RU"/>
        </w:rPr>
        <w:t xml:space="preserve">…14 </w:t>
      </w:r>
    </w:p>
    <w:p w:rsidR="002F6E3D" w:rsidRPr="004E1D32" w:rsidRDefault="00784E4A" w:rsidP="00784E4A">
      <w:pPr>
        <w:widowControl w:val="0"/>
        <w:overflowPunct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1.2.4. Русский язык и л</w:t>
      </w:r>
      <w:r w:rsidR="002F6E3D" w:rsidRPr="004E1D32">
        <w:rPr>
          <w:rFonts w:ascii="Times New Roman" w:hAnsi="Times New Roman"/>
          <w:sz w:val="24"/>
          <w:szCs w:val="24"/>
          <w:lang w:val="ru-RU"/>
        </w:rPr>
        <w:t>итературное</w:t>
      </w:r>
      <w:r>
        <w:rPr>
          <w:rFonts w:ascii="Times New Roman" w:hAnsi="Times New Roman"/>
          <w:sz w:val="24"/>
          <w:szCs w:val="24"/>
          <w:lang w:val="ru-RU"/>
        </w:rPr>
        <w:t xml:space="preserve"> чтение……………………………………………………</w:t>
      </w:r>
      <w:r w:rsidR="002F6E3D" w:rsidRPr="004E1D32">
        <w:rPr>
          <w:rFonts w:ascii="Times New Roman" w:hAnsi="Times New Roman"/>
          <w:sz w:val="24"/>
          <w:szCs w:val="24"/>
          <w:lang w:val="ru-RU"/>
        </w:rPr>
        <w:t>.</w:t>
      </w:r>
      <w:r>
        <w:rPr>
          <w:rFonts w:ascii="Times New Roman" w:hAnsi="Times New Roman"/>
          <w:sz w:val="24"/>
          <w:szCs w:val="24"/>
          <w:lang w:val="ru-RU"/>
        </w:rPr>
        <w:t>.....</w:t>
      </w:r>
      <w:r w:rsidR="00F16250">
        <w:rPr>
          <w:rFonts w:ascii="Times New Roman" w:hAnsi="Times New Roman"/>
          <w:sz w:val="24"/>
          <w:szCs w:val="24"/>
          <w:lang w:val="ru-RU"/>
        </w:rPr>
        <w:t>14</w:t>
      </w:r>
    </w:p>
    <w:p w:rsidR="002F6E3D" w:rsidRPr="004E1D32" w:rsidRDefault="00784E4A" w:rsidP="00784E4A">
      <w:pPr>
        <w:widowControl w:val="0"/>
        <w:overflowPunct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1.2.5. </w:t>
      </w:r>
      <w:r w:rsidR="002F6E3D" w:rsidRPr="004E1D32">
        <w:rPr>
          <w:rFonts w:ascii="Times New Roman" w:hAnsi="Times New Roman"/>
          <w:sz w:val="24"/>
          <w:szCs w:val="24"/>
          <w:lang w:val="ru-RU"/>
        </w:rPr>
        <w:t>Ин</w:t>
      </w:r>
      <w:r>
        <w:rPr>
          <w:rFonts w:ascii="Times New Roman" w:hAnsi="Times New Roman"/>
          <w:sz w:val="24"/>
          <w:szCs w:val="24"/>
          <w:lang w:val="ru-RU"/>
        </w:rPr>
        <w:t>остранный язык…………..</w:t>
      </w:r>
      <w:r w:rsidR="002F6E3D" w:rsidRPr="004E1D32">
        <w:rPr>
          <w:rFonts w:ascii="Times New Roman" w:hAnsi="Times New Roman"/>
          <w:sz w:val="24"/>
          <w:szCs w:val="24"/>
          <w:lang w:val="ru-RU"/>
        </w:rPr>
        <w:t>……………………………………………</w:t>
      </w:r>
      <w:r>
        <w:rPr>
          <w:rFonts w:ascii="Times New Roman" w:hAnsi="Times New Roman"/>
          <w:sz w:val="24"/>
          <w:szCs w:val="24"/>
          <w:lang w:val="ru-RU"/>
        </w:rPr>
        <w:t>.………………….21</w:t>
      </w:r>
    </w:p>
    <w:p w:rsidR="002F6E3D" w:rsidRPr="004E1D32" w:rsidRDefault="00784E4A" w:rsidP="00784E4A">
      <w:pPr>
        <w:widowControl w:val="0"/>
        <w:overflowPunct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1.2.6. Родной язык и литературное чтение на родном языке……………………………………..24</w:t>
      </w:r>
    </w:p>
    <w:p w:rsidR="002F6E3D" w:rsidRPr="00784E4A" w:rsidRDefault="00784E4A" w:rsidP="00784E4A">
      <w:pPr>
        <w:widowControl w:val="0"/>
        <w:overflowPunct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1.2.7. </w:t>
      </w:r>
      <w:r w:rsidR="002F6E3D" w:rsidRPr="00784E4A">
        <w:rPr>
          <w:rFonts w:ascii="Times New Roman" w:hAnsi="Times New Roman"/>
          <w:sz w:val="24"/>
          <w:szCs w:val="24"/>
          <w:lang w:val="ru-RU"/>
        </w:rPr>
        <w:t>Математика</w:t>
      </w:r>
      <w:r>
        <w:rPr>
          <w:rFonts w:ascii="Times New Roman" w:hAnsi="Times New Roman"/>
          <w:sz w:val="24"/>
          <w:szCs w:val="24"/>
          <w:lang w:val="ru-RU"/>
        </w:rPr>
        <w:t xml:space="preserve"> и информатика………………………………………………………………….</w:t>
      </w:r>
      <w:r w:rsidR="002F6E3D" w:rsidRPr="00784E4A">
        <w:rPr>
          <w:rFonts w:ascii="Times New Roman" w:hAnsi="Times New Roman"/>
          <w:sz w:val="24"/>
          <w:szCs w:val="24"/>
          <w:lang w:val="ru-RU"/>
        </w:rPr>
        <w:t xml:space="preserve">33 </w:t>
      </w:r>
    </w:p>
    <w:p w:rsidR="002F6E3D" w:rsidRPr="004E1D32" w:rsidRDefault="00784E4A" w:rsidP="00784E4A">
      <w:pPr>
        <w:widowControl w:val="0"/>
        <w:overflowPunct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1.2.8. </w:t>
      </w:r>
      <w:r w:rsidR="002F6E3D" w:rsidRPr="004E1D32">
        <w:rPr>
          <w:rFonts w:ascii="Times New Roman" w:hAnsi="Times New Roman"/>
          <w:sz w:val="24"/>
          <w:szCs w:val="24"/>
          <w:lang w:val="ru-RU"/>
        </w:rPr>
        <w:t>Об</w:t>
      </w:r>
      <w:r>
        <w:rPr>
          <w:rFonts w:ascii="Times New Roman" w:hAnsi="Times New Roman"/>
          <w:sz w:val="24"/>
          <w:szCs w:val="24"/>
          <w:lang w:val="ru-RU"/>
        </w:rPr>
        <w:t>ществознание и естествознание (О</w:t>
      </w:r>
      <w:r w:rsidR="002F6E3D" w:rsidRPr="004E1D32">
        <w:rPr>
          <w:rFonts w:ascii="Times New Roman" w:hAnsi="Times New Roman"/>
          <w:sz w:val="24"/>
          <w:szCs w:val="24"/>
          <w:lang w:val="ru-RU"/>
        </w:rPr>
        <w:t>кружающий мир)………………………</w:t>
      </w:r>
      <w:r w:rsidR="002F6E3D">
        <w:rPr>
          <w:rFonts w:ascii="Times New Roman" w:hAnsi="Times New Roman"/>
          <w:sz w:val="24"/>
          <w:szCs w:val="24"/>
          <w:lang w:val="ru-RU"/>
        </w:rPr>
        <w:t>….</w:t>
      </w:r>
      <w:r w:rsidR="002F6E3D" w:rsidRPr="004E1D32">
        <w:rPr>
          <w:rFonts w:ascii="Times New Roman" w:hAnsi="Times New Roman"/>
          <w:sz w:val="24"/>
          <w:szCs w:val="24"/>
          <w:lang w:val="ru-RU"/>
        </w:rPr>
        <w:t>…</w:t>
      </w:r>
      <w:r>
        <w:rPr>
          <w:rFonts w:ascii="Times New Roman" w:hAnsi="Times New Roman"/>
          <w:sz w:val="24"/>
          <w:szCs w:val="24"/>
          <w:lang w:val="ru-RU"/>
        </w:rPr>
        <w:t>…….</w:t>
      </w:r>
      <w:r w:rsidR="00332061">
        <w:rPr>
          <w:rFonts w:ascii="Times New Roman" w:hAnsi="Times New Roman"/>
          <w:sz w:val="24"/>
          <w:szCs w:val="24"/>
          <w:lang w:val="ru-RU"/>
        </w:rPr>
        <w:t>.</w:t>
      </w:r>
      <w:r w:rsidR="002F6E3D" w:rsidRPr="004E1D32">
        <w:rPr>
          <w:rFonts w:ascii="Times New Roman" w:hAnsi="Times New Roman"/>
          <w:sz w:val="24"/>
          <w:szCs w:val="24"/>
          <w:lang w:val="ru-RU"/>
        </w:rPr>
        <w:t>35</w:t>
      </w:r>
    </w:p>
    <w:p w:rsidR="002F6E3D" w:rsidRPr="004E1D32" w:rsidRDefault="00784E4A" w:rsidP="00784E4A">
      <w:pPr>
        <w:widowControl w:val="0"/>
        <w:overflowPunct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1.2.9. Основы религиозных культур и светской этики</w:t>
      </w:r>
      <w:r w:rsidR="00F16250">
        <w:rPr>
          <w:rFonts w:ascii="Times New Roman" w:hAnsi="Times New Roman"/>
          <w:sz w:val="24"/>
          <w:szCs w:val="24"/>
          <w:lang w:val="ru-RU"/>
        </w:rPr>
        <w:t>…………………………………………....37</w:t>
      </w:r>
    </w:p>
    <w:p w:rsidR="002F6E3D" w:rsidRPr="004E1D32" w:rsidRDefault="00332061" w:rsidP="00784E4A">
      <w:pPr>
        <w:widowControl w:val="0"/>
        <w:overflowPunct w:val="0"/>
        <w:autoSpaceDE w:val="0"/>
        <w:autoSpaceDN w:val="0"/>
        <w:adjustRightInd w:val="0"/>
        <w:spacing w:after="0" w:line="240" w:lineRule="auto"/>
        <w:ind w:left="2"/>
        <w:jc w:val="both"/>
        <w:rPr>
          <w:rFonts w:ascii="Times New Roman" w:hAnsi="Times New Roman"/>
          <w:sz w:val="24"/>
          <w:szCs w:val="24"/>
          <w:lang w:val="ru-RU"/>
        </w:rPr>
      </w:pPr>
      <w:r>
        <w:rPr>
          <w:rFonts w:ascii="Times New Roman" w:hAnsi="Times New Roman"/>
          <w:sz w:val="24"/>
          <w:szCs w:val="24"/>
          <w:lang w:val="ru-RU"/>
        </w:rPr>
        <w:t>1.2.10. Искусство</w:t>
      </w:r>
      <w:r w:rsidR="002F6E3D" w:rsidRPr="004E1D32">
        <w:rPr>
          <w:rFonts w:ascii="Times New Roman" w:hAnsi="Times New Roman"/>
          <w:sz w:val="24"/>
          <w:szCs w:val="24"/>
          <w:lang w:val="ru-RU"/>
        </w:rPr>
        <w:t xml:space="preserve"> ...………………………………………………………………………...</w:t>
      </w:r>
      <w:r w:rsidR="002F6E3D">
        <w:rPr>
          <w:rFonts w:ascii="Times New Roman" w:hAnsi="Times New Roman"/>
          <w:sz w:val="24"/>
          <w:szCs w:val="24"/>
          <w:lang w:val="ru-RU"/>
        </w:rPr>
        <w:t>......</w:t>
      </w:r>
      <w:r>
        <w:rPr>
          <w:rFonts w:ascii="Times New Roman" w:hAnsi="Times New Roman"/>
          <w:sz w:val="24"/>
          <w:szCs w:val="24"/>
          <w:lang w:val="ru-RU"/>
        </w:rPr>
        <w:t>……41</w:t>
      </w:r>
    </w:p>
    <w:p w:rsidR="002F6E3D" w:rsidRPr="004E1D32" w:rsidRDefault="00332061" w:rsidP="00784E4A">
      <w:pPr>
        <w:widowControl w:val="0"/>
        <w:overflowPunct w:val="0"/>
        <w:autoSpaceDE w:val="0"/>
        <w:autoSpaceDN w:val="0"/>
        <w:adjustRightInd w:val="0"/>
        <w:spacing w:after="0" w:line="240" w:lineRule="auto"/>
        <w:ind w:left="2"/>
        <w:rPr>
          <w:rFonts w:ascii="Times New Roman" w:hAnsi="Times New Roman"/>
          <w:sz w:val="24"/>
          <w:szCs w:val="24"/>
          <w:lang w:val="ru-RU"/>
        </w:rPr>
      </w:pPr>
      <w:r>
        <w:rPr>
          <w:rFonts w:ascii="Times New Roman" w:hAnsi="Times New Roman"/>
          <w:sz w:val="24"/>
          <w:szCs w:val="24"/>
          <w:lang w:val="ru-RU"/>
        </w:rPr>
        <w:t xml:space="preserve">1.2.11. </w:t>
      </w:r>
      <w:r w:rsidR="002F6E3D" w:rsidRPr="004E1D32">
        <w:rPr>
          <w:rFonts w:ascii="Times New Roman" w:hAnsi="Times New Roman"/>
          <w:sz w:val="24"/>
          <w:szCs w:val="24"/>
          <w:lang w:val="ru-RU"/>
        </w:rPr>
        <w:t>Технология………………………………………………………………………</w:t>
      </w:r>
      <w:r w:rsidR="002F6E3D">
        <w:rPr>
          <w:rFonts w:ascii="Times New Roman" w:hAnsi="Times New Roman"/>
          <w:sz w:val="24"/>
          <w:szCs w:val="24"/>
          <w:lang w:val="ru-RU"/>
        </w:rPr>
        <w:t>…...</w:t>
      </w:r>
      <w:r>
        <w:rPr>
          <w:rFonts w:ascii="Times New Roman" w:hAnsi="Times New Roman"/>
          <w:sz w:val="24"/>
          <w:szCs w:val="24"/>
          <w:lang w:val="ru-RU"/>
        </w:rPr>
        <w:t>.……...49</w:t>
      </w:r>
    </w:p>
    <w:p w:rsidR="00332061" w:rsidRPr="004E1D32" w:rsidRDefault="00332061" w:rsidP="002F6E3D">
      <w:pPr>
        <w:widowControl w:val="0"/>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sz w:val="24"/>
          <w:szCs w:val="24"/>
          <w:lang w:val="ru-RU"/>
        </w:rPr>
        <w:t xml:space="preserve">1.2.12. </w:t>
      </w:r>
      <w:r w:rsidR="002F6E3D" w:rsidRPr="004E1D32">
        <w:rPr>
          <w:rFonts w:ascii="Times New Roman" w:hAnsi="Times New Roman"/>
          <w:sz w:val="24"/>
          <w:szCs w:val="24"/>
          <w:lang w:val="ru-RU"/>
        </w:rPr>
        <w:t>Физическая культура……………………………………………………………</w:t>
      </w:r>
      <w:r w:rsidR="002F6E3D">
        <w:rPr>
          <w:rFonts w:ascii="Times New Roman" w:hAnsi="Times New Roman"/>
          <w:sz w:val="24"/>
          <w:szCs w:val="24"/>
          <w:lang w:val="ru-RU"/>
        </w:rPr>
        <w:t>…..</w:t>
      </w:r>
      <w:r>
        <w:rPr>
          <w:rFonts w:ascii="Times New Roman" w:hAnsi="Times New Roman"/>
          <w:sz w:val="24"/>
          <w:szCs w:val="24"/>
          <w:lang w:val="ru-RU"/>
        </w:rPr>
        <w:t>………55</w:t>
      </w:r>
    </w:p>
    <w:p w:rsidR="002F6E3D" w:rsidRPr="004E1D32" w:rsidRDefault="002F6E3D" w:rsidP="002F6E3D">
      <w:pPr>
        <w:widowControl w:val="0"/>
        <w:overflowPunct w:val="0"/>
        <w:autoSpaceDE w:val="0"/>
        <w:autoSpaceDN w:val="0"/>
        <w:adjustRightInd w:val="0"/>
        <w:spacing w:after="0" w:line="240" w:lineRule="auto"/>
        <w:jc w:val="both"/>
        <w:rPr>
          <w:rFonts w:ascii="Times New Roman" w:hAnsi="Times New Roman"/>
          <w:bCs/>
          <w:sz w:val="24"/>
          <w:szCs w:val="24"/>
          <w:lang w:val="ru-RU"/>
        </w:rPr>
      </w:pPr>
      <w:r w:rsidRPr="004E1D32">
        <w:rPr>
          <w:rFonts w:ascii="Times New Roman" w:hAnsi="Times New Roman"/>
          <w:bCs/>
          <w:sz w:val="24"/>
          <w:szCs w:val="24"/>
          <w:lang w:val="ru-RU"/>
        </w:rPr>
        <w:t xml:space="preserve">1.3. Система </w:t>
      </w:r>
      <w:proofErr w:type="gramStart"/>
      <w:r w:rsidRPr="004E1D32">
        <w:rPr>
          <w:rFonts w:ascii="Times New Roman" w:hAnsi="Times New Roman"/>
          <w:bCs/>
          <w:sz w:val="24"/>
          <w:szCs w:val="24"/>
          <w:lang w:val="ru-RU"/>
        </w:rPr>
        <w:t>оценки достижения планируемых результатов освоения основной образовательной программы начального общего</w:t>
      </w:r>
      <w:proofErr w:type="gramEnd"/>
      <w:r w:rsidRPr="004E1D32">
        <w:rPr>
          <w:rFonts w:ascii="Times New Roman" w:hAnsi="Times New Roman"/>
          <w:bCs/>
          <w:sz w:val="24"/>
          <w:szCs w:val="24"/>
          <w:lang w:val="ru-RU"/>
        </w:rPr>
        <w:t xml:space="preserve"> образования…………………</w:t>
      </w:r>
      <w:r>
        <w:rPr>
          <w:rFonts w:ascii="Times New Roman" w:hAnsi="Times New Roman"/>
          <w:bCs/>
          <w:sz w:val="24"/>
          <w:szCs w:val="24"/>
          <w:lang w:val="ru-RU"/>
        </w:rPr>
        <w:t>………</w:t>
      </w:r>
      <w:r w:rsidR="00F16250">
        <w:rPr>
          <w:rFonts w:ascii="Times New Roman" w:hAnsi="Times New Roman"/>
          <w:bCs/>
          <w:sz w:val="24"/>
          <w:szCs w:val="24"/>
          <w:lang w:val="ru-RU"/>
        </w:rPr>
        <w:t>…….…56</w:t>
      </w:r>
    </w:p>
    <w:p w:rsidR="002F6E3D" w:rsidRPr="004E1D32" w:rsidRDefault="002F6E3D" w:rsidP="002F6E3D">
      <w:pPr>
        <w:widowControl w:val="0"/>
        <w:overflowPunct w:val="0"/>
        <w:autoSpaceDE w:val="0"/>
        <w:autoSpaceDN w:val="0"/>
        <w:adjustRightInd w:val="0"/>
        <w:spacing w:after="0" w:line="240" w:lineRule="auto"/>
        <w:jc w:val="both"/>
        <w:rPr>
          <w:rFonts w:ascii="Times New Roman" w:hAnsi="Times New Roman"/>
          <w:sz w:val="24"/>
          <w:szCs w:val="24"/>
          <w:lang w:val="ru-RU"/>
        </w:rPr>
      </w:pPr>
      <w:r w:rsidRPr="004E1D32">
        <w:rPr>
          <w:rFonts w:ascii="Times New Roman" w:hAnsi="Times New Roman"/>
          <w:bCs/>
          <w:sz w:val="24"/>
          <w:szCs w:val="24"/>
          <w:lang w:val="ru-RU"/>
        </w:rPr>
        <w:t xml:space="preserve"> 2. Содержательный раздел</w:t>
      </w:r>
    </w:p>
    <w:p w:rsidR="0032770B" w:rsidRDefault="002F6E3D" w:rsidP="0032770B">
      <w:pPr>
        <w:widowControl w:val="0"/>
        <w:numPr>
          <w:ilvl w:val="0"/>
          <w:numId w:val="1"/>
        </w:numPr>
        <w:tabs>
          <w:tab w:val="clear" w:pos="720"/>
          <w:tab w:val="num" w:pos="420"/>
        </w:tabs>
        <w:overflowPunct w:val="0"/>
        <w:autoSpaceDE w:val="0"/>
        <w:autoSpaceDN w:val="0"/>
        <w:adjustRightInd w:val="0"/>
        <w:spacing w:after="0" w:line="240" w:lineRule="auto"/>
        <w:ind w:left="0" w:firstLine="2"/>
        <w:jc w:val="both"/>
        <w:rPr>
          <w:rFonts w:ascii="Times New Roman" w:hAnsi="Times New Roman"/>
          <w:sz w:val="23"/>
          <w:szCs w:val="23"/>
          <w:lang w:val="ru-RU"/>
        </w:rPr>
      </w:pPr>
      <w:r w:rsidRPr="004E1D32">
        <w:rPr>
          <w:rFonts w:ascii="Times New Roman" w:hAnsi="Times New Roman"/>
          <w:sz w:val="23"/>
          <w:szCs w:val="23"/>
          <w:lang w:val="ru-RU"/>
        </w:rPr>
        <w:t xml:space="preserve">Программа формирования у </w:t>
      </w:r>
      <w:proofErr w:type="gramStart"/>
      <w:r w:rsidRPr="004E1D32">
        <w:rPr>
          <w:rFonts w:ascii="Times New Roman" w:hAnsi="Times New Roman"/>
          <w:sz w:val="23"/>
          <w:szCs w:val="23"/>
          <w:lang w:val="ru-RU"/>
        </w:rPr>
        <w:t>обучающихся</w:t>
      </w:r>
      <w:proofErr w:type="gramEnd"/>
      <w:r w:rsidRPr="004E1D32">
        <w:rPr>
          <w:rFonts w:ascii="Times New Roman" w:hAnsi="Times New Roman"/>
          <w:sz w:val="23"/>
          <w:szCs w:val="23"/>
          <w:lang w:val="ru-RU"/>
        </w:rPr>
        <w:t xml:space="preserve"> универсальных учебных </w:t>
      </w:r>
    </w:p>
    <w:p w:rsidR="002F6E3D" w:rsidRPr="0032770B" w:rsidRDefault="002F6E3D" w:rsidP="0032770B">
      <w:pPr>
        <w:widowControl w:val="0"/>
        <w:overflowPunct w:val="0"/>
        <w:autoSpaceDE w:val="0"/>
        <w:autoSpaceDN w:val="0"/>
        <w:adjustRightInd w:val="0"/>
        <w:spacing w:after="0" w:line="240" w:lineRule="auto"/>
        <w:ind w:left="2"/>
        <w:jc w:val="both"/>
        <w:rPr>
          <w:rFonts w:ascii="Times New Roman" w:hAnsi="Times New Roman"/>
          <w:sz w:val="23"/>
          <w:szCs w:val="23"/>
          <w:lang w:val="ru-RU"/>
        </w:rPr>
      </w:pPr>
      <w:r w:rsidRPr="0032770B">
        <w:rPr>
          <w:rFonts w:ascii="Times New Roman" w:hAnsi="Times New Roman"/>
          <w:sz w:val="23"/>
          <w:szCs w:val="23"/>
          <w:lang w:val="ru-RU"/>
        </w:rPr>
        <w:t xml:space="preserve">действий </w:t>
      </w:r>
      <w:r w:rsidR="00652D85">
        <w:rPr>
          <w:rFonts w:ascii="Times New Roman" w:hAnsi="Times New Roman"/>
          <w:sz w:val="23"/>
          <w:szCs w:val="23"/>
          <w:lang w:val="ru-RU"/>
        </w:rPr>
        <w:t>……………………………………………………………………………………………..</w:t>
      </w:r>
      <w:r w:rsidR="00F16250">
        <w:rPr>
          <w:rFonts w:ascii="Times New Roman" w:hAnsi="Times New Roman"/>
          <w:sz w:val="23"/>
          <w:szCs w:val="23"/>
          <w:lang w:val="ru-RU"/>
        </w:rPr>
        <w:t>…...67</w:t>
      </w:r>
    </w:p>
    <w:p w:rsidR="002F6E3D" w:rsidRPr="00577F93" w:rsidRDefault="002F6E3D" w:rsidP="002F6E3D">
      <w:pPr>
        <w:widowControl w:val="0"/>
        <w:overflowPunct w:val="0"/>
        <w:autoSpaceDE w:val="0"/>
        <w:autoSpaceDN w:val="0"/>
        <w:adjustRightInd w:val="0"/>
        <w:spacing w:after="0" w:line="240" w:lineRule="auto"/>
        <w:jc w:val="both"/>
        <w:rPr>
          <w:rFonts w:ascii="Times New Roman" w:hAnsi="Times New Roman"/>
          <w:sz w:val="24"/>
          <w:szCs w:val="24"/>
          <w:lang w:val="ru-RU"/>
        </w:rPr>
      </w:pPr>
      <w:r w:rsidRPr="00577F93">
        <w:rPr>
          <w:rFonts w:ascii="Times New Roman" w:hAnsi="Times New Roman"/>
          <w:sz w:val="24"/>
          <w:szCs w:val="24"/>
          <w:lang w:val="ru-RU"/>
        </w:rPr>
        <w:t>2.2. Ценностные ориентиры содержания образования …………………………..…</w:t>
      </w:r>
      <w:r>
        <w:rPr>
          <w:rFonts w:ascii="Times New Roman" w:hAnsi="Times New Roman"/>
          <w:sz w:val="24"/>
          <w:szCs w:val="24"/>
          <w:lang w:val="ru-RU"/>
        </w:rPr>
        <w:t>……</w:t>
      </w:r>
      <w:r w:rsidR="00F16250">
        <w:rPr>
          <w:rFonts w:ascii="Times New Roman" w:hAnsi="Times New Roman"/>
          <w:sz w:val="24"/>
          <w:szCs w:val="24"/>
          <w:lang w:val="ru-RU"/>
        </w:rPr>
        <w:t>.……...68</w:t>
      </w:r>
    </w:p>
    <w:p w:rsidR="002F6E3D" w:rsidRPr="00577F93" w:rsidRDefault="002F6E3D" w:rsidP="002F6E3D">
      <w:pPr>
        <w:widowControl w:val="0"/>
        <w:overflowPunct w:val="0"/>
        <w:autoSpaceDE w:val="0"/>
        <w:autoSpaceDN w:val="0"/>
        <w:adjustRightInd w:val="0"/>
        <w:spacing w:after="0" w:line="240" w:lineRule="auto"/>
        <w:jc w:val="both"/>
        <w:rPr>
          <w:rFonts w:ascii="Times New Roman" w:hAnsi="Times New Roman"/>
          <w:sz w:val="24"/>
          <w:szCs w:val="24"/>
          <w:lang w:val="ru-RU"/>
        </w:rPr>
      </w:pPr>
      <w:r w:rsidRPr="00577F93">
        <w:rPr>
          <w:rFonts w:ascii="Times New Roman" w:hAnsi="Times New Roman"/>
          <w:sz w:val="24"/>
          <w:szCs w:val="24"/>
          <w:lang w:val="ru-RU"/>
        </w:rPr>
        <w:t xml:space="preserve">2.3. Понятие, функции, состав и характеристики </w:t>
      </w:r>
      <w:proofErr w:type="gramStart"/>
      <w:r w:rsidRPr="00577F93">
        <w:rPr>
          <w:rFonts w:ascii="Times New Roman" w:hAnsi="Times New Roman"/>
          <w:sz w:val="24"/>
          <w:szCs w:val="24"/>
          <w:lang w:val="ru-RU"/>
        </w:rPr>
        <w:t>универсальных</w:t>
      </w:r>
      <w:proofErr w:type="gramEnd"/>
      <w:r w:rsidRPr="00577F93">
        <w:rPr>
          <w:rFonts w:ascii="Times New Roman" w:hAnsi="Times New Roman"/>
          <w:sz w:val="24"/>
          <w:szCs w:val="24"/>
          <w:lang w:val="ru-RU"/>
        </w:rPr>
        <w:t xml:space="preserve"> учебных </w:t>
      </w:r>
    </w:p>
    <w:p w:rsidR="002F6E3D" w:rsidRPr="004E1D32" w:rsidRDefault="002F6E3D" w:rsidP="002F6E3D">
      <w:pPr>
        <w:widowControl w:val="0"/>
        <w:overflowPunct w:val="0"/>
        <w:autoSpaceDE w:val="0"/>
        <w:autoSpaceDN w:val="0"/>
        <w:adjustRightInd w:val="0"/>
        <w:spacing w:after="0" w:line="240" w:lineRule="auto"/>
        <w:jc w:val="both"/>
        <w:rPr>
          <w:rFonts w:ascii="Times New Roman" w:hAnsi="Times New Roman"/>
          <w:sz w:val="24"/>
          <w:szCs w:val="24"/>
          <w:lang w:val="ru-RU"/>
        </w:rPr>
      </w:pPr>
      <w:r w:rsidRPr="00577F93">
        <w:rPr>
          <w:rFonts w:ascii="Times New Roman" w:hAnsi="Times New Roman"/>
          <w:sz w:val="24"/>
          <w:szCs w:val="24"/>
          <w:lang w:val="ru-RU"/>
        </w:rPr>
        <w:t>действий в младшем школьном возрасте………………………………………………</w:t>
      </w:r>
      <w:r>
        <w:rPr>
          <w:rFonts w:ascii="Times New Roman" w:hAnsi="Times New Roman"/>
          <w:sz w:val="24"/>
          <w:szCs w:val="24"/>
          <w:lang w:val="ru-RU"/>
        </w:rPr>
        <w:t>……</w:t>
      </w:r>
      <w:r w:rsidR="00F16250">
        <w:rPr>
          <w:rFonts w:ascii="Times New Roman" w:hAnsi="Times New Roman"/>
          <w:sz w:val="24"/>
          <w:szCs w:val="24"/>
          <w:lang w:val="ru-RU"/>
        </w:rPr>
        <w:t>…….69</w:t>
      </w:r>
    </w:p>
    <w:p w:rsidR="002F6E3D" w:rsidRPr="00577F93" w:rsidRDefault="002F6E3D" w:rsidP="002F6E3D">
      <w:pPr>
        <w:widowControl w:val="0"/>
        <w:overflowPunct w:val="0"/>
        <w:autoSpaceDE w:val="0"/>
        <w:autoSpaceDN w:val="0"/>
        <w:adjustRightInd w:val="0"/>
        <w:spacing w:after="0" w:line="240" w:lineRule="auto"/>
        <w:ind w:left="2"/>
        <w:jc w:val="both"/>
        <w:rPr>
          <w:rFonts w:ascii="Times New Roman" w:hAnsi="Times New Roman"/>
          <w:sz w:val="24"/>
          <w:szCs w:val="24"/>
          <w:lang w:val="ru-RU"/>
        </w:rPr>
      </w:pPr>
      <w:r w:rsidRPr="00577F93">
        <w:rPr>
          <w:rFonts w:ascii="Times New Roman" w:hAnsi="Times New Roman"/>
          <w:sz w:val="24"/>
          <w:szCs w:val="24"/>
          <w:lang w:val="ru-RU"/>
        </w:rPr>
        <w:t>2.4. Характеристика универсальных учебных действий на уровне начального общего образования………………………………………………………………………………</w:t>
      </w:r>
      <w:r>
        <w:rPr>
          <w:rFonts w:ascii="Times New Roman" w:hAnsi="Times New Roman"/>
          <w:sz w:val="24"/>
          <w:szCs w:val="24"/>
          <w:lang w:val="ru-RU"/>
        </w:rPr>
        <w:t>…..</w:t>
      </w:r>
      <w:r w:rsidR="00F16250">
        <w:rPr>
          <w:rFonts w:ascii="Times New Roman" w:hAnsi="Times New Roman"/>
          <w:sz w:val="24"/>
          <w:szCs w:val="24"/>
          <w:lang w:val="ru-RU"/>
        </w:rPr>
        <w:t>……...70</w:t>
      </w:r>
    </w:p>
    <w:p w:rsidR="002F6E3D" w:rsidRPr="00577F93" w:rsidRDefault="002F6E3D" w:rsidP="002F6E3D">
      <w:pPr>
        <w:widowControl w:val="0"/>
        <w:overflowPunct w:val="0"/>
        <w:autoSpaceDE w:val="0"/>
        <w:autoSpaceDN w:val="0"/>
        <w:adjustRightInd w:val="0"/>
        <w:spacing w:after="0" w:line="240" w:lineRule="auto"/>
        <w:ind w:left="2"/>
        <w:jc w:val="both"/>
        <w:rPr>
          <w:rFonts w:ascii="Times New Roman" w:hAnsi="Times New Roman"/>
          <w:sz w:val="24"/>
          <w:szCs w:val="24"/>
          <w:lang w:val="ru-RU"/>
        </w:rPr>
      </w:pPr>
      <w:r w:rsidRPr="00577F93">
        <w:rPr>
          <w:rFonts w:ascii="Times New Roman" w:hAnsi="Times New Roman"/>
          <w:sz w:val="24"/>
          <w:szCs w:val="24"/>
          <w:lang w:val="ru-RU"/>
        </w:rPr>
        <w:t xml:space="preserve">2.5. </w:t>
      </w:r>
      <w:r w:rsidRPr="00577F93">
        <w:rPr>
          <w:rFonts w:ascii="Times New Roman" w:hAnsi="Times New Roman"/>
          <w:bCs/>
          <w:sz w:val="24"/>
          <w:szCs w:val="24"/>
          <w:lang w:val="ru-RU"/>
        </w:rPr>
        <w:t>Возможности содержания различных учебных предметов для формирования универсальных учебных действий (типовые задачи)……………………………………</w:t>
      </w:r>
      <w:r>
        <w:rPr>
          <w:rFonts w:ascii="Times New Roman" w:hAnsi="Times New Roman"/>
          <w:bCs/>
          <w:sz w:val="24"/>
          <w:szCs w:val="24"/>
          <w:lang w:val="ru-RU"/>
        </w:rPr>
        <w:t>…</w:t>
      </w:r>
      <w:r w:rsidR="00F16250">
        <w:rPr>
          <w:rFonts w:ascii="Times New Roman" w:hAnsi="Times New Roman"/>
          <w:bCs/>
          <w:sz w:val="24"/>
          <w:szCs w:val="24"/>
          <w:lang w:val="ru-RU"/>
        </w:rPr>
        <w:t>……..72</w:t>
      </w:r>
    </w:p>
    <w:p w:rsidR="002F6E3D" w:rsidRPr="00577F93" w:rsidRDefault="002F6E3D" w:rsidP="002F6E3D">
      <w:pPr>
        <w:widowControl w:val="0"/>
        <w:tabs>
          <w:tab w:val="left" w:pos="9356"/>
        </w:tabs>
        <w:overflowPunct w:val="0"/>
        <w:autoSpaceDE w:val="0"/>
        <w:autoSpaceDN w:val="0"/>
        <w:adjustRightInd w:val="0"/>
        <w:spacing w:after="0" w:line="240" w:lineRule="auto"/>
        <w:jc w:val="both"/>
        <w:rPr>
          <w:rFonts w:ascii="Times New Roman" w:hAnsi="Times New Roman"/>
          <w:bCs/>
          <w:sz w:val="24"/>
          <w:szCs w:val="24"/>
          <w:lang w:val="ru-RU"/>
        </w:rPr>
      </w:pPr>
      <w:r w:rsidRPr="00577F93">
        <w:rPr>
          <w:rFonts w:ascii="Times New Roman" w:hAnsi="Times New Roman"/>
          <w:bCs/>
          <w:sz w:val="24"/>
          <w:szCs w:val="24"/>
          <w:lang w:val="ru-RU"/>
        </w:rPr>
        <w:t xml:space="preserve">2.6. Условия, обеспечивающие развитие универсальных учебных действий </w:t>
      </w:r>
    </w:p>
    <w:p w:rsidR="002F6E3D" w:rsidRPr="00577F93" w:rsidRDefault="002F6E3D" w:rsidP="002F6E3D">
      <w:pPr>
        <w:widowControl w:val="0"/>
        <w:tabs>
          <w:tab w:val="left" w:pos="9356"/>
        </w:tabs>
        <w:overflowPunct w:val="0"/>
        <w:autoSpaceDE w:val="0"/>
        <w:autoSpaceDN w:val="0"/>
        <w:adjustRightInd w:val="0"/>
        <w:spacing w:after="0" w:line="240" w:lineRule="auto"/>
        <w:jc w:val="both"/>
        <w:rPr>
          <w:rFonts w:ascii="Times New Roman" w:hAnsi="Times New Roman"/>
          <w:sz w:val="24"/>
          <w:szCs w:val="24"/>
          <w:lang w:val="ru-RU"/>
        </w:rPr>
      </w:pPr>
      <w:r w:rsidRPr="00577F93">
        <w:rPr>
          <w:rFonts w:ascii="Times New Roman" w:hAnsi="Times New Roman"/>
          <w:bCs/>
          <w:sz w:val="24"/>
          <w:szCs w:val="24"/>
          <w:lang w:val="ru-RU"/>
        </w:rPr>
        <w:t>у обучающихся……………………………………………………………………………</w:t>
      </w:r>
      <w:r>
        <w:rPr>
          <w:rFonts w:ascii="Times New Roman" w:hAnsi="Times New Roman"/>
          <w:bCs/>
          <w:sz w:val="24"/>
          <w:szCs w:val="24"/>
          <w:lang w:val="ru-RU"/>
        </w:rPr>
        <w:t>…...</w:t>
      </w:r>
      <w:r w:rsidR="00F16250">
        <w:rPr>
          <w:rFonts w:ascii="Times New Roman" w:hAnsi="Times New Roman"/>
          <w:bCs/>
          <w:sz w:val="24"/>
          <w:szCs w:val="24"/>
          <w:lang w:val="ru-RU"/>
        </w:rPr>
        <w:t>.........77</w:t>
      </w:r>
    </w:p>
    <w:p w:rsidR="002F6E3D" w:rsidRPr="00577F93" w:rsidRDefault="002F6E3D" w:rsidP="002F6E3D">
      <w:pPr>
        <w:widowControl w:val="0"/>
        <w:autoSpaceDE w:val="0"/>
        <w:autoSpaceDN w:val="0"/>
        <w:adjustRightInd w:val="0"/>
        <w:spacing w:after="0" w:line="240" w:lineRule="auto"/>
        <w:jc w:val="both"/>
        <w:rPr>
          <w:rFonts w:ascii="Times New Roman" w:hAnsi="Times New Roman"/>
          <w:sz w:val="24"/>
          <w:szCs w:val="24"/>
          <w:lang w:val="ru-RU"/>
        </w:rPr>
      </w:pPr>
      <w:r w:rsidRPr="00577F93">
        <w:rPr>
          <w:rFonts w:ascii="Times New Roman" w:hAnsi="Times New Roman"/>
          <w:sz w:val="24"/>
          <w:szCs w:val="24"/>
          <w:lang w:val="ru-RU"/>
        </w:rPr>
        <w:t>2.7. Обеспечение приемственности программы формирования УУД………………</w:t>
      </w:r>
      <w:r w:rsidR="00332061">
        <w:rPr>
          <w:rFonts w:ascii="Times New Roman" w:hAnsi="Times New Roman"/>
          <w:sz w:val="24"/>
          <w:szCs w:val="24"/>
          <w:lang w:val="ru-RU"/>
        </w:rPr>
        <w:t>………</w:t>
      </w:r>
      <w:r w:rsidR="0043386C">
        <w:rPr>
          <w:rFonts w:ascii="Times New Roman" w:hAnsi="Times New Roman"/>
          <w:sz w:val="24"/>
          <w:szCs w:val="24"/>
          <w:lang w:val="ru-RU"/>
        </w:rPr>
        <w:t>....</w:t>
      </w:r>
      <w:r w:rsidR="00F16250">
        <w:rPr>
          <w:rFonts w:ascii="Times New Roman" w:hAnsi="Times New Roman"/>
          <w:sz w:val="24"/>
          <w:szCs w:val="24"/>
          <w:lang w:val="ru-RU"/>
        </w:rPr>
        <w:t>...78</w:t>
      </w:r>
    </w:p>
    <w:p w:rsidR="002F6E3D" w:rsidRPr="00577F93" w:rsidRDefault="002F6E3D" w:rsidP="002F6E3D">
      <w:pPr>
        <w:widowControl w:val="0"/>
        <w:autoSpaceDE w:val="0"/>
        <w:autoSpaceDN w:val="0"/>
        <w:adjustRightInd w:val="0"/>
        <w:spacing w:after="0" w:line="240" w:lineRule="auto"/>
        <w:jc w:val="both"/>
        <w:rPr>
          <w:rFonts w:ascii="Times New Roman" w:hAnsi="Times New Roman"/>
          <w:sz w:val="24"/>
          <w:szCs w:val="24"/>
          <w:lang w:val="ru-RU"/>
        </w:rPr>
      </w:pPr>
      <w:r w:rsidRPr="00577F93">
        <w:rPr>
          <w:rFonts w:ascii="Times New Roman" w:hAnsi="Times New Roman"/>
          <w:sz w:val="24"/>
          <w:szCs w:val="24"/>
          <w:lang w:val="ru-RU"/>
        </w:rPr>
        <w:t>2.8. Рабочие программы учебных предметов…………………………………………</w:t>
      </w:r>
      <w:r>
        <w:rPr>
          <w:rFonts w:ascii="Times New Roman" w:hAnsi="Times New Roman"/>
          <w:sz w:val="24"/>
          <w:szCs w:val="24"/>
          <w:lang w:val="ru-RU"/>
        </w:rPr>
        <w:t>……</w:t>
      </w:r>
      <w:r w:rsidR="00F16250">
        <w:rPr>
          <w:rFonts w:ascii="Times New Roman" w:hAnsi="Times New Roman"/>
          <w:sz w:val="24"/>
          <w:szCs w:val="24"/>
          <w:lang w:val="ru-RU"/>
        </w:rPr>
        <w:t>……...81</w:t>
      </w:r>
    </w:p>
    <w:p w:rsidR="002F6E3D" w:rsidRPr="00577F93" w:rsidRDefault="002F6E3D" w:rsidP="002F6E3D">
      <w:pPr>
        <w:widowControl w:val="0"/>
        <w:tabs>
          <w:tab w:val="left" w:pos="9356"/>
        </w:tabs>
        <w:overflowPunct w:val="0"/>
        <w:autoSpaceDE w:val="0"/>
        <w:autoSpaceDN w:val="0"/>
        <w:adjustRightInd w:val="0"/>
        <w:spacing w:after="0" w:line="240" w:lineRule="auto"/>
        <w:jc w:val="both"/>
        <w:rPr>
          <w:rFonts w:ascii="Times New Roman" w:hAnsi="Times New Roman"/>
          <w:bCs/>
          <w:sz w:val="24"/>
          <w:szCs w:val="24"/>
          <w:lang w:val="ru-RU"/>
        </w:rPr>
      </w:pPr>
      <w:r w:rsidRPr="00577F93">
        <w:rPr>
          <w:rFonts w:ascii="Times New Roman" w:hAnsi="Times New Roman"/>
          <w:bCs/>
          <w:sz w:val="24"/>
          <w:szCs w:val="24"/>
          <w:lang w:val="ru-RU"/>
        </w:rPr>
        <w:t>2.9.Основное содержание учебных предметов начального общего образования…</w:t>
      </w:r>
      <w:r>
        <w:rPr>
          <w:rFonts w:ascii="Times New Roman" w:hAnsi="Times New Roman"/>
          <w:bCs/>
          <w:sz w:val="24"/>
          <w:szCs w:val="24"/>
          <w:lang w:val="ru-RU"/>
        </w:rPr>
        <w:t>…..</w:t>
      </w:r>
      <w:r w:rsidRPr="00577F93">
        <w:rPr>
          <w:rFonts w:ascii="Times New Roman" w:hAnsi="Times New Roman"/>
          <w:bCs/>
          <w:sz w:val="24"/>
          <w:szCs w:val="24"/>
          <w:lang w:val="ru-RU"/>
        </w:rPr>
        <w:t>…</w:t>
      </w:r>
      <w:r w:rsidR="00332061">
        <w:rPr>
          <w:rFonts w:ascii="Times New Roman" w:hAnsi="Times New Roman"/>
          <w:bCs/>
          <w:sz w:val="24"/>
          <w:szCs w:val="24"/>
          <w:lang w:val="ru-RU"/>
        </w:rPr>
        <w:t>……..</w:t>
      </w:r>
      <w:r w:rsidRPr="00577F93">
        <w:rPr>
          <w:rFonts w:ascii="Times New Roman" w:hAnsi="Times New Roman"/>
          <w:bCs/>
          <w:sz w:val="24"/>
          <w:szCs w:val="24"/>
          <w:lang w:val="ru-RU"/>
        </w:rPr>
        <w:t>8</w:t>
      </w:r>
      <w:r w:rsidR="00F16250">
        <w:rPr>
          <w:rFonts w:ascii="Times New Roman" w:hAnsi="Times New Roman"/>
          <w:bCs/>
          <w:sz w:val="24"/>
          <w:szCs w:val="24"/>
          <w:lang w:val="ru-RU"/>
        </w:rPr>
        <w:t>2</w:t>
      </w:r>
    </w:p>
    <w:p w:rsidR="002F6E3D" w:rsidRPr="00577F93" w:rsidRDefault="002F6E3D" w:rsidP="002F6E3D">
      <w:pPr>
        <w:widowControl w:val="0"/>
        <w:tabs>
          <w:tab w:val="left" w:pos="9356"/>
        </w:tabs>
        <w:overflowPunct w:val="0"/>
        <w:autoSpaceDE w:val="0"/>
        <w:autoSpaceDN w:val="0"/>
        <w:adjustRightInd w:val="0"/>
        <w:spacing w:after="0" w:line="240" w:lineRule="auto"/>
        <w:jc w:val="both"/>
        <w:rPr>
          <w:rFonts w:ascii="Times New Roman" w:hAnsi="Times New Roman"/>
          <w:bCs/>
          <w:sz w:val="24"/>
          <w:szCs w:val="24"/>
          <w:lang w:val="ru-RU"/>
        </w:rPr>
      </w:pPr>
      <w:r w:rsidRPr="00577F93">
        <w:rPr>
          <w:rFonts w:ascii="Times New Roman" w:hAnsi="Times New Roman"/>
          <w:bCs/>
          <w:sz w:val="24"/>
          <w:szCs w:val="24"/>
          <w:lang w:val="ru-RU"/>
        </w:rPr>
        <w:t>2.9.1.Русский язык………………………………………………………………………..</w:t>
      </w:r>
      <w:r>
        <w:rPr>
          <w:rFonts w:ascii="Times New Roman" w:hAnsi="Times New Roman"/>
          <w:bCs/>
          <w:sz w:val="24"/>
          <w:szCs w:val="24"/>
          <w:lang w:val="ru-RU"/>
        </w:rPr>
        <w:t>......</w:t>
      </w:r>
      <w:r w:rsidR="00F16250">
        <w:rPr>
          <w:rFonts w:ascii="Times New Roman" w:hAnsi="Times New Roman"/>
          <w:bCs/>
          <w:sz w:val="24"/>
          <w:szCs w:val="24"/>
          <w:lang w:val="ru-RU"/>
        </w:rPr>
        <w:t>..........82</w:t>
      </w:r>
    </w:p>
    <w:p w:rsidR="002F6E3D" w:rsidRPr="00577F93" w:rsidRDefault="002F6E3D" w:rsidP="002F6E3D">
      <w:pPr>
        <w:widowControl w:val="0"/>
        <w:tabs>
          <w:tab w:val="left" w:pos="9356"/>
        </w:tabs>
        <w:autoSpaceDE w:val="0"/>
        <w:autoSpaceDN w:val="0"/>
        <w:adjustRightInd w:val="0"/>
        <w:spacing w:after="0" w:line="240" w:lineRule="auto"/>
        <w:jc w:val="both"/>
        <w:rPr>
          <w:rFonts w:ascii="Times New Roman" w:hAnsi="Times New Roman"/>
          <w:sz w:val="24"/>
          <w:szCs w:val="24"/>
          <w:lang w:val="ru-RU"/>
        </w:rPr>
      </w:pPr>
      <w:r w:rsidRPr="00577F93">
        <w:rPr>
          <w:rFonts w:ascii="Times New Roman" w:hAnsi="Times New Roman"/>
          <w:bCs/>
          <w:sz w:val="24"/>
          <w:szCs w:val="24"/>
          <w:lang w:val="ru-RU"/>
        </w:rPr>
        <w:t>2.9.2.Литературное чтение………………………………………………………………</w:t>
      </w:r>
      <w:r w:rsidR="00F16250">
        <w:rPr>
          <w:rFonts w:ascii="Times New Roman" w:hAnsi="Times New Roman"/>
          <w:bCs/>
          <w:sz w:val="24"/>
          <w:szCs w:val="24"/>
          <w:lang w:val="ru-RU"/>
        </w:rPr>
        <w:t>………….85</w:t>
      </w:r>
    </w:p>
    <w:p w:rsidR="002F6E3D" w:rsidRPr="00577F93" w:rsidRDefault="00332061" w:rsidP="002F6E3D">
      <w:pPr>
        <w:widowControl w:val="0"/>
        <w:tabs>
          <w:tab w:val="left" w:pos="9356"/>
        </w:tabs>
        <w:autoSpaceDE w:val="0"/>
        <w:autoSpaceDN w:val="0"/>
        <w:adjustRightInd w:val="0"/>
        <w:spacing w:after="0" w:line="240" w:lineRule="auto"/>
        <w:jc w:val="both"/>
        <w:rPr>
          <w:rFonts w:ascii="Times New Roman" w:hAnsi="Times New Roman"/>
          <w:sz w:val="24"/>
          <w:szCs w:val="24"/>
          <w:lang w:val="ru-RU"/>
        </w:rPr>
      </w:pPr>
      <w:r>
        <w:rPr>
          <w:rFonts w:ascii="Times New Roman" w:hAnsi="Times New Roman"/>
          <w:bCs/>
          <w:sz w:val="24"/>
          <w:szCs w:val="24"/>
          <w:lang w:val="ru-RU"/>
        </w:rPr>
        <w:t xml:space="preserve">2.9.3.Родной </w:t>
      </w:r>
      <w:r w:rsidR="002F6E3D" w:rsidRPr="00577F93">
        <w:rPr>
          <w:rFonts w:ascii="Times New Roman" w:hAnsi="Times New Roman"/>
          <w:bCs/>
          <w:sz w:val="24"/>
          <w:szCs w:val="24"/>
          <w:lang w:val="ru-RU"/>
        </w:rPr>
        <w:t>язык……………………………………………………………</w:t>
      </w:r>
      <w:r w:rsidR="002F6E3D">
        <w:rPr>
          <w:rFonts w:ascii="Times New Roman" w:hAnsi="Times New Roman"/>
          <w:bCs/>
          <w:sz w:val="24"/>
          <w:szCs w:val="24"/>
          <w:lang w:val="ru-RU"/>
        </w:rPr>
        <w:t>…</w:t>
      </w:r>
      <w:r>
        <w:rPr>
          <w:rFonts w:ascii="Times New Roman" w:hAnsi="Times New Roman"/>
          <w:bCs/>
          <w:sz w:val="24"/>
          <w:szCs w:val="24"/>
          <w:lang w:val="ru-RU"/>
        </w:rPr>
        <w:t>………</w:t>
      </w:r>
      <w:r w:rsidR="007C0869">
        <w:rPr>
          <w:rFonts w:ascii="Times New Roman" w:hAnsi="Times New Roman"/>
          <w:bCs/>
          <w:sz w:val="24"/>
          <w:szCs w:val="24"/>
          <w:lang w:val="ru-RU"/>
        </w:rPr>
        <w:t>………</w:t>
      </w:r>
      <w:r w:rsidR="00652D85">
        <w:rPr>
          <w:rFonts w:ascii="Times New Roman" w:hAnsi="Times New Roman"/>
          <w:bCs/>
          <w:sz w:val="24"/>
          <w:szCs w:val="24"/>
          <w:lang w:val="ru-RU"/>
        </w:rPr>
        <w:t>..</w:t>
      </w:r>
      <w:r w:rsidR="007C0869">
        <w:rPr>
          <w:rFonts w:ascii="Times New Roman" w:hAnsi="Times New Roman"/>
          <w:bCs/>
          <w:sz w:val="24"/>
          <w:szCs w:val="24"/>
          <w:lang w:val="ru-RU"/>
        </w:rPr>
        <w:t>…..89</w:t>
      </w:r>
    </w:p>
    <w:p w:rsidR="002F6E3D" w:rsidRPr="00577F93" w:rsidRDefault="00332061" w:rsidP="002F6E3D">
      <w:pPr>
        <w:widowControl w:val="0"/>
        <w:tabs>
          <w:tab w:val="left" w:pos="9356"/>
        </w:tabs>
        <w:autoSpaceDE w:val="0"/>
        <w:autoSpaceDN w:val="0"/>
        <w:adjustRightInd w:val="0"/>
        <w:spacing w:after="0" w:line="240" w:lineRule="auto"/>
        <w:jc w:val="both"/>
        <w:rPr>
          <w:rFonts w:ascii="Times New Roman" w:hAnsi="Times New Roman"/>
          <w:bCs/>
          <w:sz w:val="24"/>
          <w:szCs w:val="24"/>
          <w:lang w:val="ru-RU"/>
        </w:rPr>
      </w:pPr>
      <w:r>
        <w:rPr>
          <w:rFonts w:ascii="Times New Roman" w:hAnsi="Times New Roman"/>
          <w:bCs/>
          <w:sz w:val="24"/>
          <w:szCs w:val="24"/>
          <w:lang w:val="ru-RU"/>
        </w:rPr>
        <w:t>2.9.4. Литературное чтение на родном языке………………………………</w:t>
      </w:r>
      <w:r w:rsidR="007C0869">
        <w:rPr>
          <w:rFonts w:ascii="Times New Roman" w:hAnsi="Times New Roman"/>
          <w:bCs/>
          <w:sz w:val="24"/>
          <w:szCs w:val="24"/>
          <w:lang w:val="ru-RU"/>
        </w:rPr>
        <w:t>………….………</w:t>
      </w:r>
      <w:r w:rsidR="00652D85">
        <w:rPr>
          <w:rFonts w:ascii="Times New Roman" w:hAnsi="Times New Roman"/>
          <w:bCs/>
          <w:sz w:val="24"/>
          <w:szCs w:val="24"/>
          <w:lang w:val="ru-RU"/>
        </w:rPr>
        <w:t>.</w:t>
      </w:r>
      <w:r w:rsidR="007C0869">
        <w:rPr>
          <w:rFonts w:ascii="Times New Roman" w:hAnsi="Times New Roman"/>
          <w:bCs/>
          <w:sz w:val="24"/>
          <w:szCs w:val="24"/>
          <w:lang w:val="ru-RU"/>
        </w:rPr>
        <w:t>..94</w:t>
      </w:r>
    </w:p>
    <w:p w:rsidR="002F6E3D" w:rsidRPr="00577F93" w:rsidRDefault="002F6E3D" w:rsidP="002F6E3D">
      <w:pPr>
        <w:widowControl w:val="0"/>
        <w:tabs>
          <w:tab w:val="left" w:pos="9356"/>
        </w:tabs>
        <w:autoSpaceDE w:val="0"/>
        <w:autoSpaceDN w:val="0"/>
        <w:adjustRightInd w:val="0"/>
        <w:spacing w:after="0" w:line="240" w:lineRule="auto"/>
        <w:jc w:val="both"/>
        <w:rPr>
          <w:rFonts w:ascii="Times New Roman" w:hAnsi="Times New Roman"/>
          <w:sz w:val="24"/>
          <w:szCs w:val="24"/>
          <w:lang w:val="ru-RU"/>
        </w:rPr>
      </w:pPr>
      <w:r w:rsidRPr="00577F93">
        <w:rPr>
          <w:rFonts w:ascii="Times New Roman" w:hAnsi="Times New Roman"/>
          <w:bCs/>
          <w:sz w:val="24"/>
          <w:szCs w:val="24"/>
          <w:lang w:val="ru-RU"/>
        </w:rPr>
        <w:t>2.9.5. Иностранный язык (Английский)…………………………………………………</w:t>
      </w:r>
      <w:r>
        <w:rPr>
          <w:rFonts w:ascii="Times New Roman" w:hAnsi="Times New Roman"/>
          <w:bCs/>
          <w:sz w:val="24"/>
          <w:szCs w:val="24"/>
          <w:lang w:val="ru-RU"/>
        </w:rPr>
        <w:t>…</w:t>
      </w:r>
      <w:r w:rsidR="007C0869">
        <w:rPr>
          <w:rFonts w:ascii="Times New Roman" w:hAnsi="Times New Roman"/>
          <w:bCs/>
          <w:sz w:val="24"/>
          <w:szCs w:val="24"/>
          <w:lang w:val="ru-RU"/>
        </w:rPr>
        <w:t>…...…96</w:t>
      </w:r>
    </w:p>
    <w:p w:rsidR="002F6E3D" w:rsidRPr="00577F93" w:rsidRDefault="002F6E3D" w:rsidP="002F6E3D">
      <w:pPr>
        <w:widowControl w:val="0"/>
        <w:tabs>
          <w:tab w:val="left" w:pos="9356"/>
        </w:tabs>
        <w:autoSpaceDE w:val="0"/>
        <w:autoSpaceDN w:val="0"/>
        <w:adjustRightInd w:val="0"/>
        <w:spacing w:after="0" w:line="240" w:lineRule="auto"/>
        <w:jc w:val="both"/>
        <w:rPr>
          <w:rFonts w:ascii="Times New Roman" w:hAnsi="Times New Roman"/>
          <w:sz w:val="24"/>
          <w:szCs w:val="24"/>
          <w:lang w:val="ru-RU"/>
        </w:rPr>
      </w:pPr>
      <w:r w:rsidRPr="00577F93">
        <w:rPr>
          <w:rFonts w:ascii="Times New Roman" w:hAnsi="Times New Roman"/>
          <w:bCs/>
          <w:sz w:val="24"/>
          <w:szCs w:val="24"/>
          <w:lang w:val="ru-RU"/>
        </w:rPr>
        <w:t>2.9.6. Математика и информатика……………………………………………………</w:t>
      </w:r>
      <w:r>
        <w:rPr>
          <w:rFonts w:ascii="Times New Roman" w:hAnsi="Times New Roman"/>
          <w:bCs/>
          <w:sz w:val="24"/>
          <w:szCs w:val="24"/>
          <w:lang w:val="ru-RU"/>
        </w:rPr>
        <w:t>…..</w:t>
      </w:r>
      <w:r w:rsidR="007C0869">
        <w:rPr>
          <w:rFonts w:ascii="Times New Roman" w:hAnsi="Times New Roman"/>
          <w:bCs/>
          <w:sz w:val="24"/>
          <w:szCs w:val="24"/>
          <w:lang w:val="ru-RU"/>
        </w:rPr>
        <w:t>…….…99</w:t>
      </w:r>
    </w:p>
    <w:p w:rsidR="002F6E3D" w:rsidRPr="00577F93" w:rsidRDefault="002F6E3D" w:rsidP="002F6E3D">
      <w:pPr>
        <w:widowControl w:val="0"/>
        <w:tabs>
          <w:tab w:val="left" w:pos="9356"/>
        </w:tabs>
        <w:autoSpaceDE w:val="0"/>
        <w:autoSpaceDN w:val="0"/>
        <w:adjustRightInd w:val="0"/>
        <w:spacing w:after="0" w:line="240" w:lineRule="auto"/>
        <w:jc w:val="both"/>
        <w:rPr>
          <w:rFonts w:ascii="Times New Roman" w:hAnsi="Times New Roman"/>
          <w:sz w:val="24"/>
          <w:szCs w:val="24"/>
          <w:lang w:val="ru-RU"/>
        </w:rPr>
      </w:pPr>
      <w:r w:rsidRPr="00577F93">
        <w:rPr>
          <w:rFonts w:ascii="Times New Roman" w:hAnsi="Times New Roman"/>
          <w:bCs/>
          <w:sz w:val="24"/>
          <w:szCs w:val="24"/>
          <w:lang w:val="ru-RU"/>
        </w:rPr>
        <w:t>2.9.7.Окружающий мир……………………………………………………………………</w:t>
      </w:r>
      <w:r>
        <w:rPr>
          <w:rFonts w:ascii="Times New Roman" w:hAnsi="Times New Roman"/>
          <w:bCs/>
          <w:sz w:val="24"/>
          <w:szCs w:val="24"/>
          <w:lang w:val="ru-RU"/>
        </w:rPr>
        <w:t>...</w:t>
      </w:r>
      <w:r w:rsidR="007C0869">
        <w:rPr>
          <w:rFonts w:ascii="Times New Roman" w:hAnsi="Times New Roman"/>
          <w:bCs/>
          <w:sz w:val="24"/>
          <w:szCs w:val="24"/>
          <w:lang w:val="ru-RU"/>
        </w:rPr>
        <w:t>.........103</w:t>
      </w:r>
    </w:p>
    <w:p w:rsidR="002F6E3D" w:rsidRPr="00577F93" w:rsidRDefault="002F6E3D" w:rsidP="002F6E3D">
      <w:pPr>
        <w:widowControl w:val="0"/>
        <w:tabs>
          <w:tab w:val="left" w:pos="9356"/>
        </w:tabs>
        <w:overflowPunct w:val="0"/>
        <w:autoSpaceDE w:val="0"/>
        <w:autoSpaceDN w:val="0"/>
        <w:adjustRightInd w:val="0"/>
        <w:spacing w:after="0" w:line="240" w:lineRule="auto"/>
        <w:jc w:val="both"/>
        <w:rPr>
          <w:rFonts w:ascii="Times New Roman" w:hAnsi="Times New Roman"/>
          <w:bCs/>
          <w:sz w:val="24"/>
          <w:szCs w:val="24"/>
          <w:lang w:val="ru-RU"/>
        </w:rPr>
      </w:pPr>
      <w:r w:rsidRPr="00577F93">
        <w:rPr>
          <w:rFonts w:ascii="Times New Roman" w:hAnsi="Times New Roman"/>
          <w:bCs/>
          <w:sz w:val="24"/>
          <w:szCs w:val="24"/>
          <w:lang w:val="ru-RU"/>
        </w:rPr>
        <w:t>2.9.8.Основы религиозных культур и светской этики …………………………………</w:t>
      </w:r>
      <w:r>
        <w:rPr>
          <w:rFonts w:ascii="Times New Roman" w:hAnsi="Times New Roman"/>
          <w:bCs/>
          <w:sz w:val="24"/>
          <w:szCs w:val="24"/>
          <w:lang w:val="ru-RU"/>
        </w:rPr>
        <w:t>..</w:t>
      </w:r>
      <w:r w:rsidR="007C0869">
        <w:rPr>
          <w:rFonts w:ascii="Times New Roman" w:hAnsi="Times New Roman"/>
          <w:bCs/>
          <w:sz w:val="24"/>
          <w:szCs w:val="24"/>
          <w:lang w:val="ru-RU"/>
        </w:rPr>
        <w:t>………109</w:t>
      </w:r>
    </w:p>
    <w:p w:rsidR="002F6E3D" w:rsidRPr="00577F93" w:rsidRDefault="002F6E3D" w:rsidP="002F6E3D">
      <w:pPr>
        <w:widowControl w:val="0"/>
        <w:tabs>
          <w:tab w:val="left" w:pos="9356"/>
        </w:tabs>
        <w:autoSpaceDE w:val="0"/>
        <w:autoSpaceDN w:val="0"/>
        <w:adjustRightInd w:val="0"/>
        <w:spacing w:after="0" w:line="240" w:lineRule="auto"/>
        <w:jc w:val="both"/>
        <w:rPr>
          <w:rFonts w:ascii="Times New Roman" w:hAnsi="Times New Roman"/>
          <w:sz w:val="24"/>
          <w:szCs w:val="24"/>
          <w:lang w:val="ru-RU"/>
        </w:rPr>
      </w:pPr>
      <w:r w:rsidRPr="00577F93">
        <w:rPr>
          <w:rFonts w:ascii="Times New Roman" w:hAnsi="Times New Roman"/>
          <w:bCs/>
          <w:sz w:val="24"/>
          <w:szCs w:val="24"/>
          <w:lang w:val="ru-RU"/>
        </w:rPr>
        <w:t>2.9.9.Музыка………………………………………………………………………………</w:t>
      </w:r>
      <w:r>
        <w:rPr>
          <w:rFonts w:ascii="Times New Roman" w:hAnsi="Times New Roman"/>
          <w:bCs/>
          <w:sz w:val="24"/>
          <w:szCs w:val="24"/>
          <w:lang w:val="ru-RU"/>
        </w:rPr>
        <w:t>.</w:t>
      </w:r>
      <w:r w:rsidR="007C0869">
        <w:rPr>
          <w:rFonts w:ascii="Times New Roman" w:hAnsi="Times New Roman"/>
          <w:bCs/>
          <w:sz w:val="24"/>
          <w:szCs w:val="24"/>
          <w:lang w:val="ru-RU"/>
        </w:rPr>
        <w:t>……….110</w:t>
      </w:r>
    </w:p>
    <w:p w:rsidR="002F6E3D" w:rsidRPr="00577F93" w:rsidRDefault="002F6E3D" w:rsidP="002F6E3D">
      <w:pPr>
        <w:widowControl w:val="0"/>
        <w:tabs>
          <w:tab w:val="left" w:pos="9356"/>
        </w:tabs>
        <w:overflowPunct w:val="0"/>
        <w:autoSpaceDE w:val="0"/>
        <w:autoSpaceDN w:val="0"/>
        <w:adjustRightInd w:val="0"/>
        <w:spacing w:after="0" w:line="240" w:lineRule="auto"/>
        <w:jc w:val="both"/>
        <w:rPr>
          <w:rFonts w:ascii="Times New Roman" w:hAnsi="Times New Roman"/>
          <w:bCs/>
          <w:sz w:val="24"/>
          <w:szCs w:val="24"/>
          <w:lang w:val="ru-RU"/>
        </w:rPr>
      </w:pPr>
      <w:r w:rsidRPr="00577F93">
        <w:rPr>
          <w:rFonts w:ascii="Times New Roman" w:hAnsi="Times New Roman"/>
          <w:bCs/>
          <w:sz w:val="24"/>
          <w:szCs w:val="24"/>
          <w:lang w:val="ru-RU"/>
        </w:rPr>
        <w:t>2.9.10. Изобразительное искусство………………………………………………………</w:t>
      </w:r>
      <w:r>
        <w:rPr>
          <w:rFonts w:ascii="Times New Roman" w:hAnsi="Times New Roman"/>
          <w:bCs/>
          <w:sz w:val="24"/>
          <w:szCs w:val="24"/>
          <w:lang w:val="ru-RU"/>
        </w:rPr>
        <w:t>…</w:t>
      </w:r>
      <w:r w:rsidR="007C0869">
        <w:rPr>
          <w:rFonts w:ascii="Times New Roman" w:hAnsi="Times New Roman"/>
          <w:bCs/>
          <w:sz w:val="24"/>
          <w:szCs w:val="24"/>
          <w:lang w:val="ru-RU"/>
        </w:rPr>
        <w:t>…….116</w:t>
      </w:r>
    </w:p>
    <w:p w:rsidR="002F6E3D" w:rsidRPr="00577F93" w:rsidRDefault="002F6E3D" w:rsidP="002F6E3D">
      <w:pPr>
        <w:widowControl w:val="0"/>
        <w:tabs>
          <w:tab w:val="left" w:pos="0"/>
        </w:tabs>
        <w:overflowPunct w:val="0"/>
        <w:autoSpaceDE w:val="0"/>
        <w:autoSpaceDN w:val="0"/>
        <w:adjustRightInd w:val="0"/>
        <w:spacing w:after="0" w:line="240" w:lineRule="auto"/>
        <w:jc w:val="both"/>
        <w:rPr>
          <w:rFonts w:ascii="Times New Roman" w:hAnsi="Times New Roman"/>
          <w:bCs/>
          <w:sz w:val="24"/>
          <w:szCs w:val="24"/>
          <w:lang w:val="ru-RU"/>
        </w:rPr>
      </w:pPr>
      <w:r w:rsidRPr="00577F93">
        <w:rPr>
          <w:rFonts w:ascii="Times New Roman" w:hAnsi="Times New Roman"/>
          <w:bCs/>
          <w:sz w:val="24"/>
          <w:szCs w:val="24"/>
          <w:lang w:val="ru-RU"/>
        </w:rPr>
        <w:t>2.9.11. Технология ………………………………………………………………………</w:t>
      </w:r>
      <w:r>
        <w:rPr>
          <w:rFonts w:ascii="Times New Roman" w:hAnsi="Times New Roman"/>
          <w:bCs/>
          <w:sz w:val="24"/>
          <w:szCs w:val="24"/>
          <w:lang w:val="ru-RU"/>
        </w:rPr>
        <w:t>..</w:t>
      </w:r>
      <w:r w:rsidR="007C0869">
        <w:rPr>
          <w:rFonts w:ascii="Times New Roman" w:hAnsi="Times New Roman"/>
          <w:bCs/>
          <w:sz w:val="24"/>
          <w:szCs w:val="24"/>
          <w:lang w:val="ru-RU"/>
        </w:rPr>
        <w:t>………..119</w:t>
      </w:r>
    </w:p>
    <w:p w:rsidR="002F6E3D" w:rsidRPr="00577F93" w:rsidRDefault="002F6E3D" w:rsidP="002F6E3D">
      <w:pPr>
        <w:widowControl w:val="0"/>
        <w:tabs>
          <w:tab w:val="left" w:pos="9356"/>
        </w:tabs>
        <w:autoSpaceDE w:val="0"/>
        <w:autoSpaceDN w:val="0"/>
        <w:adjustRightInd w:val="0"/>
        <w:spacing w:after="0" w:line="240" w:lineRule="auto"/>
        <w:jc w:val="both"/>
        <w:rPr>
          <w:rFonts w:ascii="Times New Roman" w:hAnsi="Times New Roman"/>
          <w:sz w:val="24"/>
          <w:szCs w:val="24"/>
          <w:lang w:val="ru-RU"/>
        </w:rPr>
      </w:pPr>
      <w:r w:rsidRPr="00577F93">
        <w:rPr>
          <w:rFonts w:ascii="Times New Roman" w:hAnsi="Times New Roman"/>
          <w:bCs/>
          <w:sz w:val="24"/>
          <w:szCs w:val="24"/>
          <w:lang w:val="ru-RU"/>
        </w:rPr>
        <w:t>2.9.12. Физическая культура………………………………………………………………</w:t>
      </w:r>
      <w:r>
        <w:rPr>
          <w:rFonts w:ascii="Times New Roman" w:hAnsi="Times New Roman"/>
          <w:bCs/>
          <w:sz w:val="24"/>
          <w:szCs w:val="24"/>
          <w:lang w:val="ru-RU"/>
        </w:rPr>
        <w:t>.</w:t>
      </w:r>
      <w:r w:rsidR="00332061">
        <w:rPr>
          <w:rFonts w:ascii="Times New Roman" w:hAnsi="Times New Roman"/>
          <w:bCs/>
          <w:sz w:val="24"/>
          <w:szCs w:val="24"/>
          <w:lang w:val="ru-RU"/>
        </w:rPr>
        <w:t>……...1</w:t>
      </w:r>
      <w:r w:rsidR="007C0869">
        <w:rPr>
          <w:rFonts w:ascii="Times New Roman" w:hAnsi="Times New Roman"/>
          <w:bCs/>
          <w:sz w:val="24"/>
          <w:szCs w:val="24"/>
          <w:lang w:val="ru-RU"/>
        </w:rPr>
        <w:t>23</w:t>
      </w:r>
    </w:p>
    <w:p w:rsidR="002F6E3D" w:rsidRPr="00577F93" w:rsidRDefault="002F6E3D" w:rsidP="002F6E3D">
      <w:pPr>
        <w:widowControl w:val="0"/>
        <w:overflowPunct w:val="0"/>
        <w:autoSpaceDE w:val="0"/>
        <w:autoSpaceDN w:val="0"/>
        <w:adjustRightInd w:val="0"/>
        <w:spacing w:after="0" w:line="240" w:lineRule="auto"/>
        <w:jc w:val="both"/>
        <w:rPr>
          <w:rFonts w:ascii="Times New Roman" w:hAnsi="Times New Roman"/>
          <w:bCs/>
          <w:sz w:val="24"/>
          <w:szCs w:val="24"/>
          <w:lang w:val="ru-RU"/>
        </w:rPr>
      </w:pPr>
      <w:r w:rsidRPr="00577F93">
        <w:rPr>
          <w:rFonts w:ascii="Times New Roman" w:hAnsi="Times New Roman"/>
          <w:bCs/>
          <w:sz w:val="24"/>
          <w:szCs w:val="24"/>
          <w:lang w:val="ru-RU"/>
        </w:rPr>
        <w:t xml:space="preserve">2.3. Программа духовно-нравственного развития, воспитания </w:t>
      </w:r>
      <w:proofErr w:type="gramStart"/>
      <w:r w:rsidRPr="00577F93">
        <w:rPr>
          <w:rFonts w:ascii="Times New Roman" w:hAnsi="Times New Roman"/>
          <w:bCs/>
          <w:sz w:val="24"/>
          <w:szCs w:val="24"/>
          <w:lang w:val="ru-RU"/>
        </w:rPr>
        <w:t>обучающихся</w:t>
      </w:r>
      <w:proofErr w:type="gramEnd"/>
    </w:p>
    <w:p w:rsidR="002F6E3D" w:rsidRPr="00577F93" w:rsidRDefault="002F6E3D" w:rsidP="002F6E3D">
      <w:pPr>
        <w:widowControl w:val="0"/>
        <w:overflowPunct w:val="0"/>
        <w:autoSpaceDE w:val="0"/>
        <w:autoSpaceDN w:val="0"/>
        <w:adjustRightInd w:val="0"/>
        <w:spacing w:after="0" w:line="240" w:lineRule="auto"/>
        <w:jc w:val="both"/>
        <w:rPr>
          <w:rFonts w:ascii="Times New Roman" w:hAnsi="Times New Roman"/>
          <w:sz w:val="24"/>
          <w:szCs w:val="24"/>
          <w:lang w:val="ru-RU"/>
        </w:rPr>
      </w:pPr>
      <w:r w:rsidRPr="00577F93">
        <w:rPr>
          <w:rFonts w:ascii="Times New Roman" w:hAnsi="Times New Roman"/>
          <w:bCs/>
          <w:sz w:val="24"/>
          <w:szCs w:val="24"/>
          <w:lang w:val="ru-RU"/>
        </w:rPr>
        <w:t>при получении начального общего образования………………………………………</w:t>
      </w:r>
      <w:r>
        <w:rPr>
          <w:rFonts w:ascii="Times New Roman" w:hAnsi="Times New Roman"/>
          <w:bCs/>
          <w:sz w:val="24"/>
          <w:szCs w:val="24"/>
          <w:lang w:val="ru-RU"/>
        </w:rPr>
        <w:t>…..</w:t>
      </w:r>
      <w:r w:rsidR="007C0869">
        <w:rPr>
          <w:rFonts w:ascii="Times New Roman" w:hAnsi="Times New Roman"/>
          <w:bCs/>
          <w:sz w:val="24"/>
          <w:szCs w:val="24"/>
          <w:lang w:val="ru-RU"/>
        </w:rPr>
        <w:t>.........129</w:t>
      </w:r>
    </w:p>
    <w:p w:rsidR="002F6E3D" w:rsidRPr="00577F93" w:rsidRDefault="002F6E3D" w:rsidP="002F6E3D">
      <w:pPr>
        <w:widowControl w:val="0"/>
        <w:overflowPunct w:val="0"/>
        <w:autoSpaceDE w:val="0"/>
        <w:autoSpaceDN w:val="0"/>
        <w:adjustRightInd w:val="0"/>
        <w:spacing w:after="0" w:line="240" w:lineRule="auto"/>
        <w:jc w:val="both"/>
        <w:rPr>
          <w:rFonts w:ascii="Times New Roman" w:hAnsi="Times New Roman"/>
          <w:sz w:val="24"/>
          <w:szCs w:val="24"/>
          <w:lang w:val="ru-RU"/>
        </w:rPr>
      </w:pPr>
      <w:r w:rsidRPr="00577F93">
        <w:rPr>
          <w:rFonts w:ascii="Times New Roman" w:hAnsi="Times New Roman"/>
          <w:bCs/>
          <w:sz w:val="24"/>
          <w:szCs w:val="24"/>
          <w:lang w:val="ru-RU"/>
        </w:rPr>
        <w:t xml:space="preserve">2.3.1. Основное содержание духовно­нравственного развития, воспитания и социализации </w:t>
      </w:r>
      <w:proofErr w:type="gramStart"/>
      <w:r w:rsidRPr="00577F93">
        <w:rPr>
          <w:rFonts w:ascii="Times New Roman" w:hAnsi="Times New Roman"/>
          <w:bCs/>
          <w:sz w:val="24"/>
          <w:szCs w:val="24"/>
          <w:lang w:val="ru-RU"/>
        </w:rPr>
        <w:lastRenderedPageBreak/>
        <w:t>обучающихся</w:t>
      </w:r>
      <w:proofErr w:type="gramEnd"/>
      <w:r w:rsidRPr="00577F93">
        <w:rPr>
          <w:rFonts w:ascii="Times New Roman" w:hAnsi="Times New Roman"/>
          <w:bCs/>
          <w:sz w:val="24"/>
          <w:szCs w:val="24"/>
          <w:lang w:val="ru-RU"/>
        </w:rPr>
        <w:t>……………………………………………………………………………</w:t>
      </w:r>
      <w:r>
        <w:rPr>
          <w:rFonts w:ascii="Times New Roman" w:hAnsi="Times New Roman"/>
          <w:bCs/>
          <w:sz w:val="24"/>
          <w:szCs w:val="24"/>
          <w:lang w:val="ru-RU"/>
        </w:rPr>
        <w:t>...</w:t>
      </w:r>
      <w:r w:rsidR="00332061">
        <w:rPr>
          <w:rFonts w:ascii="Times New Roman" w:hAnsi="Times New Roman"/>
          <w:bCs/>
          <w:sz w:val="24"/>
          <w:szCs w:val="24"/>
          <w:lang w:val="ru-RU"/>
        </w:rPr>
        <w:t>………..133</w:t>
      </w:r>
    </w:p>
    <w:p w:rsidR="002F6E3D" w:rsidRPr="00577F93" w:rsidRDefault="002F6E3D" w:rsidP="002F6E3D">
      <w:pPr>
        <w:widowControl w:val="0"/>
        <w:overflowPunct w:val="0"/>
        <w:autoSpaceDE w:val="0"/>
        <w:autoSpaceDN w:val="0"/>
        <w:adjustRightInd w:val="0"/>
        <w:spacing w:after="0" w:line="240" w:lineRule="auto"/>
        <w:jc w:val="both"/>
        <w:rPr>
          <w:rFonts w:ascii="Times New Roman" w:hAnsi="Times New Roman"/>
          <w:sz w:val="24"/>
          <w:szCs w:val="24"/>
          <w:lang w:val="ru-RU"/>
        </w:rPr>
      </w:pPr>
      <w:r w:rsidRPr="00577F93">
        <w:rPr>
          <w:rFonts w:ascii="Times New Roman" w:hAnsi="Times New Roman"/>
          <w:bCs/>
          <w:sz w:val="24"/>
          <w:szCs w:val="24"/>
          <w:lang w:val="ru-RU"/>
        </w:rPr>
        <w:t xml:space="preserve">2.3.2. Модель организации работы по духовно-нравственному развитию, воспитанию и социализации </w:t>
      </w:r>
      <w:proofErr w:type="gramStart"/>
      <w:r w:rsidRPr="00577F93">
        <w:rPr>
          <w:rFonts w:ascii="Times New Roman" w:hAnsi="Times New Roman"/>
          <w:bCs/>
          <w:sz w:val="24"/>
          <w:szCs w:val="24"/>
          <w:lang w:val="ru-RU"/>
        </w:rPr>
        <w:t>обучающ</w:t>
      </w:r>
      <w:r w:rsidR="00332061">
        <w:rPr>
          <w:rFonts w:ascii="Times New Roman" w:hAnsi="Times New Roman"/>
          <w:bCs/>
          <w:sz w:val="24"/>
          <w:szCs w:val="24"/>
          <w:lang w:val="ru-RU"/>
        </w:rPr>
        <w:t>их</w:t>
      </w:r>
      <w:r w:rsidR="007C0869">
        <w:rPr>
          <w:rFonts w:ascii="Times New Roman" w:hAnsi="Times New Roman"/>
          <w:bCs/>
          <w:sz w:val="24"/>
          <w:szCs w:val="24"/>
          <w:lang w:val="ru-RU"/>
        </w:rPr>
        <w:t>ся</w:t>
      </w:r>
      <w:proofErr w:type="gramEnd"/>
      <w:r w:rsidR="007C0869">
        <w:rPr>
          <w:rFonts w:ascii="Times New Roman" w:hAnsi="Times New Roman"/>
          <w:bCs/>
          <w:sz w:val="24"/>
          <w:szCs w:val="24"/>
          <w:lang w:val="ru-RU"/>
        </w:rPr>
        <w:t>………………………………………………………………………134</w:t>
      </w:r>
    </w:p>
    <w:p w:rsidR="002F6E3D" w:rsidRPr="00577F93" w:rsidRDefault="002F6E3D" w:rsidP="002F6E3D">
      <w:pPr>
        <w:widowControl w:val="0"/>
        <w:tabs>
          <w:tab w:val="left" w:pos="9355"/>
        </w:tabs>
        <w:overflowPunct w:val="0"/>
        <w:autoSpaceDE w:val="0"/>
        <w:autoSpaceDN w:val="0"/>
        <w:adjustRightInd w:val="0"/>
        <w:spacing w:after="0" w:line="240" w:lineRule="auto"/>
        <w:jc w:val="both"/>
        <w:rPr>
          <w:rFonts w:ascii="Times New Roman" w:hAnsi="Times New Roman"/>
          <w:sz w:val="24"/>
          <w:szCs w:val="24"/>
          <w:lang w:val="ru-RU"/>
        </w:rPr>
      </w:pPr>
      <w:r w:rsidRPr="00577F93">
        <w:rPr>
          <w:rFonts w:ascii="Times New Roman" w:hAnsi="Times New Roman"/>
          <w:bCs/>
          <w:sz w:val="24"/>
          <w:szCs w:val="24"/>
          <w:lang w:val="ru-RU"/>
        </w:rPr>
        <w:t>2.3.3. Описание форм и методов организации социально значимой деятельности обучающихся……………………………………………………………………………</w:t>
      </w:r>
      <w:r>
        <w:rPr>
          <w:rFonts w:ascii="Times New Roman" w:hAnsi="Times New Roman"/>
          <w:bCs/>
          <w:sz w:val="24"/>
          <w:szCs w:val="24"/>
          <w:lang w:val="ru-RU"/>
        </w:rPr>
        <w:t>…</w:t>
      </w:r>
      <w:r w:rsidR="007C0869">
        <w:rPr>
          <w:rFonts w:ascii="Times New Roman" w:hAnsi="Times New Roman"/>
          <w:bCs/>
          <w:sz w:val="24"/>
          <w:szCs w:val="24"/>
          <w:lang w:val="ru-RU"/>
        </w:rPr>
        <w:t>……….138</w:t>
      </w:r>
      <w:bookmarkStart w:id="0" w:name="_GoBack"/>
      <w:bookmarkEnd w:id="0"/>
    </w:p>
    <w:p w:rsidR="002F6E3D" w:rsidRPr="00577F93" w:rsidRDefault="002F6E3D" w:rsidP="002F6E3D">
      <w:pPr>
        <w:widowControl w:val="0"/>
        <w:overflowPunct w:val="0"/>
        <w:autoSpaceDE w:val="0"/>
        <w:autoSpaceDN w:val="0"/>
        <w:adjustRightInd w:val="0"/>
        <w:spacing w:after="0" w:line="240" w:lineRule="auto"/>
        <w:jc w:val="both"/>
        <w:rPr>
          <w:rFonts w:ascii="Times New Roman" w:hAnsi="Times New Roman"/>
          <w:sz w:val="24"/>
          <w:szCs w:val="24"/>
          <w:lang w:val="ru-RU"/>
        </w:rPr>
      </w:pPr>
      <w:r w:rsidRPr="00577F93">
        <w:rPr>
          <w:rFonts w:ascii="Times New Roman" w:hAnsi="Times New Roman"/>
          <w:bCs/>
          <w:sz w:val="24"/>
          <w:szCs w:val="24"/>
          <w:lang w:val="ru-RU"/>
        </w:rPr>
        <w:t>2.3.4. Описание основных технологий взаимодействия и сотрудничества субъектов воспитательной деятельности и социальных институтов……………………………</w:t>
      </w:r>
      <w:r>
        <w:rPr>
          <w:rFonts w:ascii="Times New Roman" w:hAnsi="Times New Roman"/>
          <w:bCs/>
          <w:sz w:val="24"/>
          <w:szCs w:val="24"/>
          <w:lang w:val="ru-RU"/>
        </w:rPr>
        <w:t>...</w:t>
      </w:r>
      <w:r w:rsidR="007C0869">
        <w:rPr>
          <w:rFonts w:ascii="Times New Roman" w:hAnsi="Times New Roman"/>
          <w:bCs/>
          <w:sz w:val="24"/>
          <w:szCs w:val="24"/>
          <w:lang w:val="ru-RU"/>
        </w:rPr>
        <w:t>……….139</w:t>
      </w:r>
    </w:p>
    <w:p w:rsidR="002F6E3D" w:rsidRPr="00577F93" w:rsidRDefault="002F6E3D" w:rsidP="002F6E3D">
      <w:pPr>
        <w:widowControl w:val="0"/>
        <w:tabs>
          <w:tab w:val="left" w:pos="9214"/>
        </w:tabs>
        <w:overflowPunct w:val="0"/>
        <w:autoSpaceDE w:val="0"/>
        <w:autoSpaceDN w:val="0"/>
        <w:adjustRightInd w:val="0"/>
        <w:spacing w:after="0" w:line="240" w:lineRule="auto"/>
        <w:rPr>
          <w:rFonts w:ascii="Times New Roman" w:hAnsi="Times New Roman"/>
          <w:sz w:val="24"/>
          <w:szCs w:val="24"/>
          <w:lang w:val="ru-RU"/>
        </w:rPr>
      </w:pPr>
      <w:r w:rsidRPr="00577F93">
        <w:rPr>
          <w:rFonts w:ascii="Times New Roman" w:hAnsi="Times New Roman"/>
          <w:bCs/>
          <w:sz w:val="24"/>
          <w:szCs w:val="24"/>
          <w:lang w:val="ru-RU"/>
        </w:rPr>
        <w:t xml:space="preserve">2.4.4. </w:t>
      </w:r>
      <w:proofErr w:type="gramStart"/>
      <w:r w:rsidRPr="00577F93">
        <w:rPr>
          <w:rFonts w:ascii="Times New Roman" w:hAnsi="Times New Roman"/>
          <w:bCs/>
          <w:sz w:val="24"/>
          <w:szCs w:val="24"/>
          <w:lang w:val="ru-RU"/>
        </w:rPr>
        <w:t>Описание форм и методов формирования у обучающихся экологической культуры, культуры здорового и безопасного образа жизни, включая мероприятия пообучению правилам безопасного поведения на дорогах………………………………</w:t>
      </w:r>
      <w:r>
        <w:rPr>
          <w:rFonts w:ascii="Times New Roman" w:hAnsi="Times New Roman"/>
          <w:bCs/>
          <w:sz w:val="24"/>
          <w:szCs w:val="24"/>
          <w:lang w:val="ru-RU"/>
        </w:rPr>
        <w:t>……………..</w:t>
      </w:r>
      <w:r w:rsidR="007C0869">
        <w:rPr>
          <w:rFonts w:ascii="Times New Roman" w:hAnsi="Times New Roman"/>
          <w:bCs/>
          <w:sz w:val="24"/>
          <w:szCs w:val="24"/>
          <w:lang w:val="ru-RU"/>
        </w:rPr>
        <w:t>....</w:t>
      </w:r>
      <w:r w:rsidR="00652D85">
        <w:rPr>
          <w:rFonts w:ascii="Times New Roman" w:hAnsi="Times New Roman"/>
          <w:bCs/>
          <w:sz w:val="24"/>
          <w:szCs w:val="24"/>
          <w:lang w:val="ru-RU"/>
        </w:rPr>
        <w:t>................</w:t>
      </w:r>
      <w:r w:rsidR="007C0869">
        <w:rPr>
          <w:rFonts w:ascii="Times New Roman" w:hAnsi="Times New Roman"/>
          <w:bCs/>
          <w:sz w:val="24"/>
          <w:szCs w:val="24"/>
          <w:lang w:val="ru-RU"/>
        </w:rPr>
        <w:t>......140</w:t>
      </w:r>
      <w:proofErr w:type="gramEnd"/>
    </w:p>
    <w:p w:rsidR="002F6E3D" w:rsidRPr="00577F93" w:rsidRDefault="002F6E3D" w:rsidP="002F6E3D">
      <w:pPr>
        <w:widowControl w:val="0"/>
        <w:overflowPunct w:val="0"/>
        <w:autoSpaceDE w:val="0"/>
        <w:autoSpaceDN w:val="0"/>
        <w:adjustRightInd w:val="0"/>
        <w:spacing w:after="0" w:line="240" w:lineRule="auto"/>
        <w:rPr>
          <w:rFonts w:ascii="Times New Roman" w:hAnsi="Times New Roman"/>
          <w:sz w:val="24"/>
          <w:szCs w:val="24"/>
          <w:lang w:val="ru-RU"/>
        </w:rPr>
      </w:pPr>
      <w:r w:rsidRPr="00577F93">
        <w:rPr>
          <w:rFonts w:ascii="Times New Roman" w:hAnsi="Times New Roman"/>
          <w:bCs/>
          <w:sz w:val="24"/>
          <w:szCs w:val="24"/>
          <w:lang w:val="ru-RU"/>
        </w:rPr>
        <w:t>2.4. Программа формирования экологической культуры, здорового и безопасного образа жизни…………………………………………………………………………………....…</w:t>
      </w:r>
      <w:r>
        <w:rPr>
          <w:rFonts w:ascii="Times New Roman" w:hAnsi="Times New Roman"/>
          <w:bCs/>
          <w:sz w:val="24"/>
          <w:szCs w:val="24"/>
          <w:lang w:val="ru-RU"/>
        </w:rPr>
        <w:t>…</w:t>
      </w:r>
      <w:r w:rsidR="00332061">
        <w:rPr>
          <w:rFonts w:ascii="Times New Roman" w:hAnsi="Times New Roman"/>
          <w:bCs/>
          <w:sz w:val="24"/>
          <w:szCs w:val="24"/>
          <w:lang w:val="ru-RU"/>
        </w:rPr>
        <w:t>…….</w:t>
      </w:r>
      <w:r w:rsidR="00F16250">
        <w:rPr>
          <w:rFonts w:ascii="Times New Roman" w:hAnsi="Times New Roman"/>
          <w:bCs/>
          <w:sz w:val="24"/>
          <w:szCs w:val="24"/>
          <w:lang w:val="ru-RU"/>
        </w:rPr>
        <w:t>140</w:t>
      </w:r>
    </w:p>
    <w:p w:rsidR="00382670" w:rsidRDefault="002F6E3D" w:rsidP="002F6E3D">
      <w:pPr>
        <w:widowControl w:val="0"/>
        <w:overflowPunct w:val="0"/>
        <w:autoSpaceDE w:val="0"/>
        <w:autoSpaceDN w:val="0"/>
        <w:adjustRightInd w:val="0"/>
        <w:spacing w:after="0" w:line="240" w:lineRule="auto"/>
        <w:jc w:val="both"/>
        <w:rPr>
          <w:rFonts w:ascii="Times New Roman" w:hAnsi="Times New Roman"/>
          <w:bCs/>
          <w:sz w:val="24"/>
          <w:szCs w:val="24"/>
          <w:lang w:val="ru-RU"/>
        </w:rPr>
      </w:pPr>
      <w:r w:rsidRPr="00577F93">
        <w:rPr>
          <w:rFonts w:ascii="Times New Roman" w:hAnsi="Times New Roman"/>
          <w:bCs/>
          <w:sz w:val="24"/>
          <w:szCs w:val="24"/>
          <w:lang w:val="ru-RU"/>
        </w:rPr>
        <w:t>2.5. Программа коррекционной ра</w:t>
      </w:r>
      <w:r w:rsidR="00263DA5">
        <w:rPr>
          <w:rFonts w:ascii="Times New Roman" w:hAnsi="Times New Roman"/>
          <w:bCs/>
          <w:sz w:val="24"/>
          <w:szCs w:val="24"/>
          <w:lang w:val="ru-RU"/>
        </w:rPr>
        <w:t>боты МОБУ СОШ д</w:t>
      </w:r>
      <w:proofErr w:type="gramStart"/>
      <w:r w:rsidR="00263DA5">
        <w:rPr>
          <w:rFonts w:ascii="Times New Roman" w:hAnsi="Times New Roman"/>
          <w:bCs/>
          <w:sz w:val="24"/>
          <w:szCs w:val="24"/>
          <w:lang w:val="ru-RU"/>
        </w:rPr>
        <w:t>.Я</w:t>
      </w:r>
      <w:proofErr w:type="gramEnd"/>
      <w:r w:rsidR="00263DA5">
        <w:rPr>
          <w:rFonts w:ascii="Times New Roman" w:hAnsi="Times New Roman"/>
          <w:bCs/>
          <w:sz w:val="24"/>
          <w:szCs w:val="24"/>
          <w:lang w:val="ru-RU"/>
        </w:rPr>
        <w:t>лангачево….</w:t>
      </w:r>
      <w:r w:rsidRPr="00577F93">
        <w:rPr>
          <w:rFonts w:ascii="Times New Roman" w:hAnsi="Times New Roman"/>
          <w:bCs/>
          <w:sz w:val="24"/>
          <w:szCs w:val="24"/>
          <w:lang w:val="ru-RU"/>
        </w:rPr>
        <w:t>……………</w:t>
      </w:r>
      <w:r>
        <w:rPr>
          <w:rFonts w:ascii="Times New Roman" w:hAnsi="Times New Roman"/>
          <w:bCs/>
          <w:sz w:val="24"/>
          <w:szCs w:val="24"/>
          <w:lang w:val="ru-RU"/>
        </w:rPr>
        <w:t>..</w:t>
      </w:r>
      <w:r w:rsidR="00332061">
        <w:rPr>
          <w:rFonts w:ascii="Times New Roman" w:hAnsi="Times New Roman"/>
          <w:bCs/>
          <w:sz w:val="24"/>
          <w:szCs w:val="24"/>
          <w:lang w:val="ru-RU"/>
        </w:rPr>
        <w:t>............</w:t>
      </w:r>
      <w:r w:rsidR="00F16250">
        <w:rPr>
          <w:rFonts w:ascii="Times New Roman" w:hAnsi="Times New Roman"/>
          <w:bCs/>
          <w:sz w:val="24"/>
          <w:szCs w:val="24"/>
          <w:lang w:val="ru-RU"/>
        </w:rPr>
        <w:t>145</w:t>
      </w:r>
    </w:p>
    <w:p w:rsidR="002F6E3D" w:rsidRPr="00577F93" w:rsidRDefault="00382670" w:rsidP="002F6E3D">
      <w:pPr>
        <w:widowControl w:val="0"/>
        <w:overflowPunct w:val="0"/>
        <w:autoSpaceDE w:val="0"/>
        <w:autoSpaceDN w:val="0"/>
        <w:adjustRightInd w:val="0"/>
        <w:spacing w:after="0" w:line="240" w:lineRule="auto"/>
        <w:jc w:val="both"/>
        <w:rPr>
          <w:rFonts w:ascii="Times New Roman" w:hAnsi="Times New Roman"/>
          <w:bCs/>
          <w:sz w:val="24"/>
          <w:szCs w:val="24"/>
          <w:lang w:val="ru-RU"/>
        </w:rPr>
      </w:pPr>
      <w:r>
        <w:rPr>
          <w:rFonts w:ascii="Times New Roman" w:hAnsi="Times New Roman"/>
          <w:bCs/>
          <w:sz w:val="24"/>
          <w:szCs w:val="24"/>
          <w:lang w:val="ru-RU"/>
        </w:rPr>
        <w:t>2.6. Программа курсов внеурочной деятельности………………………………………</w:t>
      </w:r>
      <w:r w:rsidR="00332061">
        <w:rPr>
          <w:rFonts w:ascii="Times New Roman" w:hAnsi="Times New Roman"/>
          <w:bCs/>
          <w:sz w:val="24"/>
          <w:szCs w:val="24"/>
          <w:lang w:val="ru-RU"/>
        </w:rPr>
        <w:t>………</w:t>
      </w:r>
      <w:r w:rsidR="00F16250">
        <w:rPr>
          <w:rFonts w:ascii="Times New Roman" w:hAnsi="Times New Roman"/>
          <w:bCs/>
          <w:sz w:val="24"/>
          <w:szCs w:val="24"/>
          <w:lang w:val="ru-RU"/>
        </w:rPr>
        <w:t>155</w:t>
      </w:r>
    </w:p>
    <w:p w:rsidR="002F6E3D" w:rsidRPr="00577F93" w:rsidRDefault="002F6E3D" w:rsidP="002F6E3D">
      <w:pPr>
        <w:widowControl w:val="0"/>
        <w:autoSpaceDE w:val="0"/>
        <w:autoSpaceDN w:val="0"/>
        <w:adjustRightInd w:val="0"/>
        <w:spacing w:after="0" w:line="240" w:lineRule="auto"/>
        <w:rPr>
          <w:rFonts w:ascii="Times New Roman" w:hAnsi="Times New Roman"/>
          <w:sz w:val="24"/>
          <w:szCs w:val="24"/>
          <w:lang w:val="ru-RU"/>
        </w:rPr>
      </w:pPr>
      <w:r w:rsidRPr="00577F93">
        <w:rPr>
          <w:rFonts w:ascii="Times New Roman" w:hAnsi="Times New Roman"/>
          <w:bCs/>
          <w:sz w:val="24"/>
          <w:szCs w:val="24"/>
          <w:lang w:val="ru-RU"/>
        </w:rPr>
        <w:t>3.Организационный раздел</w:t>
      </w:r>
      <w:r w:rsidR="00332061">
        <w:rPr>
          <w:rFonts w:ascii="Times New Roman" w:hAnsi="Times New Roman"/>
          <w:bCs/>
          <w:sz w:val="24"/>
          <w:szCs w:val="24"/>
          <w:lang w:val="ru-RU"/>
        </w:rPr>
        <w:t>……………………………………………………………….............</w:t>
      </w:r>
      <w:r w:rsidR="00F16250">
        <w:rPr>
          <w:rFonts w:ascii="Times New Roman" w:hAnsi="Times New Roman"/>
          <w:bCs/>
          <w:sz w:val="24"/>
          <w:szCs w:val="24"/>
          <w:lang w:val="ru-RU"/>
        </w:rPr>
        <w:t>159</w:t>
      </w:r>
    </w:p>
    <w:p w:rsidR="002F6E3D" w:rsidRPr="00577F93" w:rsidRDefault="002F6E3D" w:rsidP="002F6E3D">
      <w:pPr>
        <w:widowControl w:val="0"/>
        <w:autoSpaceDE w:val="0"/>
        <w:autoSpaceDN w:val="0"/>
        <w:adjustRightInd w:val="0"/>
        <w:spacing w:after="0" w:line="240" w:lineRule="auto"/>
        <w:jc w:val="both"/>
        <w:rPr>
          <w:rFonts w:ascii="Times New Roman" w:hAnsi="Times New Roman"/>
          <w:sz w:val="24"/>
          <w:szCs w:val="24"/>
          <w:lang w:val="ru-RU"/>
        </w:rPr>
      </w:pPr>
      <w:r w:rsidRPr="00577F93">
        <w:rPr>
          <w:rFonts w:ascii="Times New Roman" w:hAnsi="Times New Roman"/>
          <w:bCs/>
          <w:sz w:val="24"/>
          <w:szCs w:val="24"/>
          <w:lang w:val="ru-RU"/>
        </w:rPr>
        <w:t>3.1. Учебный план начального общего образования</w:t>
      </w:r>
      <w:r w:rsidR="00332061">
        <w:rPr>
          <w:rFonts w:ascii="Times New Roman" w:hAnsi="Times New Roman"/>
          <w:bCs/>
          <w:sz w:val="24"/>
          <w:szCs w:val="24"/>
          <w:lang w:val="ru-RU"/>
        </w:rPr>
        <w:t>…………………………………..………..</w:t>
      </w:r>
      <w:r w:rsidR="00F16250">
        <w:rPr>
          <w:rFonts w:ascii="Times New Roman" w:hAnsi="Times New Roman"/>
          <w:bCs/>
          <w:sz w:val="24"/>
          <w:szCs w:val="24"/>
          <w:lang w:val="ru-RU"/>
        </w:rPr>
        <w:t>160</w:t>
      </w:r>
    </w:p>
    <w:p w:rsidR="002F6E3D" w:rsidRPr="00577F93" w:rsidRDefault="002F6E3D" w:rsidP="002F6E3D">
      <w:pPr>
        <w:widowControl w:val="0"/>
        <w:autoSpaceDE w:val="0"/>
        <w:autoSpaceDN w:val="0"/>
        <w:adjustRightInd w:val="0"/>
        <w:spacing w:after="0" w:line="240" w:lineRule="auto"/>
        <w:rPr>
          <w:rFonts w:ascii="Times New Roman" w:hAnsi="Times New Roman"/>
          <w:sz w:val="24"/>
          <w:szCs w:val="24"/>
          <w:lang w:val="ru-RU"/>
        </w:rPr>
      </w:pPr>
      <w:r w:rsidRPr="00577F93">
        <w:rPr>
          <w:rFonts w:ascii="Times New Roman" w:hAnsi="Times New Roman"/>
          <w:bCs/>
          <w:sz w:val="24"/>
          <w:szCs w:val="24"/>
          <w:lang w:val="ru-RU"/>
        </w:rPr>
        <w:t>3.2. План внеурочной деятельности</w:t>
      </w:r>
      <w:r w:rsidR="00332061">
        <w:rPr>
          <w:rFonts w:ascii="Times New Roman" w:hAnsi="Times New Roman"/>
          <w:bCs/>
          <w:sz w:val="24"/>
          <w:szCs w:val="24"/>
          <w:lang w:val="ru-RU"/>
        </w:rPr>
        <w:t>……………………………………………………..……….</w:t>
      </w:r>
      <w:r w:rsidR="00F16250">
        <w:rPr>
          <w:rFonts w:ascii="Times New Roman" w:hAnsi="Times New Roman"/>
          <w:bCs/>
          <w:sz w:val="24"/>
          <w:szCs w:val="24"/>
          <w:lang w:val="ru-RU"/>
        </w:rPr>
        <w:t>167</w:t>
      </w:r>
    </w:p>
    <w:p w:rsidR="002F6E3D" w:rsidRPr="00577F93" w:rsidRDefault="002F6E3D" w:rsidP="002F6E3D">
      <w:pPr>
        <w:widowControl w:val="0"/>
        <w:autoSpaceDE w:val="0"/>
        <w:autoSpaceDN w:val="0"/>
        <w:adjustRightInd w:val="0"/>
        <w:spacing w:after="0" w:line="240" w:lineRule="auto"/>
        <w:rPr>
          <w:rFonts w:ascii="Times New Roman" w:hAnsi="Times New Roman"/>
          <w:sz w:val="24"/>
          <w:szCs w:val="24"/>
          <w:lang w:val="ru-RU"/>
        </w:rPr>
      </w:pPr>
      <w:r w:rsidRPr="00577F93">
        <w:rPr>
          <w:rFonts w:ascii="Times New Roman" w:hAnsi="Times New Roman"/>
          <w:bCs/>
          <w:sz w:val="24"/>
          <w:szCs w:val="24"/>
          <w:lang w:val="ru-RU"/>
        </w:rPr>
        <w:t>3.3. Календарный учебный график</w:t>
      </w:r>
      <w:r w:rsidR="00332061">
        <w:rPr>
          <w:rFonts w:ascii="Times New Roman" w:hAnsi="Times New Roman"/>
          <w:bCs/>
          <w:sz w:val="24"/>
          <w:szCs w:val="24"/>
          <w:lang w:val="ru-RU"/>
        </w:rPr>
        <w:t>……………………………………………………..………...</w:t>
      </w:r>
      <w:r w:rsidR="00F16250">
        <w:rPr>
          <w:rFonts w:ascii="Times New Roman" w:hAnsi="Times New Roman"/>
          <w:bCs/>
          <w:sz w:val="24"/>
          <w:szCs w:val="24"/>
          <w:lang w:val="ru-RU"/>
        </w:rPr>
        <w:t>169</w:t>
      </w:r>
    </w:p>
    <w:p w:rsidR="002F6E3D" w:rsidRPr="00577F93" w:rsidRDefault="002F6E3D" w:rsidP="002F6E3D">
      <w:pPr>
        <w:widowControl w:val="0"/>
        <w:tabs>
          <w:tab w:val="left" w:pos="9356"/>
        </w:tabs>
        <w:overflowPunct w:val="0"/>
        <w:autoSpaceDE w:val="0"/>
        <w:autoSpaceDN w:val="0"/>
        <w:adjustRightInd w:val="0"/>
        <w:spacing w:after="0" w:line="240" w:lineRule="auto"/>
        <w:jc w:val="both"/>
        <w:rPr>
          <w:rFonts w:ascii="Times New Roman" w:hAnsi="Times New Roman"/>
          <w:sz w:val="24"/>
          <w:szCs w:val="24"/>
          <w:lang w:val="ru-RU"/>
        </w:rPr>
      </w:pPr>
      <w:r w:rsidRPr="00577F93">
        <w:rPr>
          <w:rFonts w:ascii="Times New Roman" w:hAnsi="Times New Roman"/>
          <w:bCs/>
          <w:sz w:val="24"/>
          <w:szCs w:val="24"/>
          <w:lang w:val="ru-RU"/>
        </w:rPr>
        <w:t>3.4. Система условий реализации основной образовательной программы</w:t>
      </w:r>
      <w:r w:rsidR="00332061">
        <w:rPr>
          <w:rFonts w:ascii="Times New Roman" w:hAnsi="Times New Roman"/>
          <w:bCs/>
          <w:sz w:val="24"/>
          <w:szCs w:val="24"/>
          <w:lang w:val="ru-RU"/>
        </w:rPr>
        <w:t>…………................</w:t>
      </w:r>
      <w:r w:rsidR="00F16250">
        <w:rPr>
          <w:rFonts w:ascii="Times New Roman" w:hAnsi="Times New Roman"/>
          <w:bCs/>
          <w:sz w:val="24"/>
          <w:szCs w:val="24"/>
          <w:lang w:val="ru-RU"/>
        </w:rPr>
        <w:t>172</w:t>
      </w:r>
    </w:p>
    <w:p w:rsidR="002F6E3D" w:rsidRPr="00577F93" w:rsidRDefault="002F6E3D" w:rsidP="002F6E3D">
      <w:pPr>
        <w:widowControl w:val="0"/>
        <w:autoSpaceDE w:val="0"/>
        <w:autoSpaceDN w:val="0"/>
        <w:adjustRightInd w:val="0"/>
        <w:spacing w:after="0" w:line="240" w:lineRule="auto"/>
        <w:jc w:val="both"/>
        <w:rPr>
          <w:rFonts w:ascii="Times New Roman" w:hAnsi="Times New Roman"/>
          <w:sz w:val="24"/>
          <w:szCs w:val="24"/>
          <w:lang w:val="ru-RU"/>
        </w:rPr>
      </w:pPr>
      <w:r w:rsidRPr="00577F93">
        <w:rPr>
          <w:rFonts w:ascii="Times New Roman" w:hAnsi="Times New Roman"/>
          <w:bCs/>
          <w:sz w:val="24"/>
          <w:szCs w:val="24"/>
          <w:lang w:val="ru-RU"/>
        </w:rPr>
        <w:t>3.5.  Кадровые условия реализации основной образовательной программы</w:t>
      </w:r>
      <w:r w:rsidR="00332061">
        <w:rPr>
          <w:rFonts w:ascii="Times New Roman" w:hAnsi="Times New Roman"/>
          <w:bCs/>
          <w:sz w:val="24"/>
          <w:szCs w:val="24"/>
          <w:lang w:val="ru-RU"/>
        </w:rPr>
        <w:t>………................</w:t>
      </w:r>
      <w:r w:rsidR="00F16250">
        <w:rPr>
          <w:rFonts w:ascii="Times New Roman" w:hAnsi="Times New Roman"/>
          <w:bCs/>
          <w:sz w:val="24"/>
          <w:szCs w:val="24"/>
          <w:lang w:val="ru-RU"/>
        </w:rPr>
        <w:t>182</w:t>
      </w:r>
    </w:p>
    <w:p w:rsidR="002F6E3D" w:rsidRPr="00577F93" w:rsidRDefault="002F6E3D" w:rsidP="002F6E3D">
      <w:pPr>
        <w:widowControl w:val="0"/>
        <w:tabs>
          <w:tab w:val="num" w:pos="1981"/>
          <w:tab w:val="left" w:pos="9214"/>
        </w:tabs>
        <w:overflowPunct w:val="0"/>
        <w:autoSpaceDE w:val="0"/>
        <w:autoSpaceDN w:val="0"/>
        <w:adjustRightInd w:val="0"/>
        <w:spacing w:after="0" w:line="240" w:lineRule="auto"/>
        <w:jc w:val="both"/>
        <w:rPr>
          <w:rFonts w:ascii="Times New Roman" w:hAnsi="Times New Roman"/>
          <w:bCs/>
          <w:sz w:val="24"/>
          <w:szCs w:val="24"/>
          <w:lang w:val="ru-RU"/>
        </w:rPr>
      </w:pPr>
      <w:r>
        <w:rPr>
          <w:rFonts w:ascii="Times New Roman" w:hAnsi="Times New Roman"/>
          <w:bCs/>
          <w:sz w:val="24"/>
          <w:szCs w:val="24"/>
          <w:lang w:val="ru-RU"/>
        </w:rPr>
        <w:t>3.6.</w:t>
      </w:r>
      <w:r w:rsidRPr="00577F93">
        <w:rPr>
          <w:rFonts w:ascii="Times New Roman" w:hAnsi="Times New Roman"/>
          <w:bCs/>
          <w:sz w:val="24"/>
          <w:szCs w:val="24"/>
          <w:lang w:val="ru-RU"/>
        </w:rPr>
        <w:t>Психолого­педагогические условия реализации основной образовательной программы</w:t>
      </w:r>
      <w:r>
        <w:rPr>
          <w:rFonts w:ascii="Times New Roman" w:hAnsi="Times New Roman"/>
          <w:bCs/>
          <w:sz w:val="24"/>
          <w:szCs w:val="24"/>
          <w:lang w:val="ru-RU"/>
        </w:rPr>
        <w:t>………………</w:t>
      </w:r>
      <w:r w:rsidR="0043386C">
        <w:rPr>
          <w:rFonts w:ascii="Times New Roman" w:hAnsi="Times New Roman"/>
          <w:bCs/>
          <w:sz w:val="24"/>
          <w:szCs w:val="24"/>
          <w:lang w:val="ru-RU"/>
        </w:rPr>
        <w:t>……………………………………………………………...…………..</w:t>
      </w:r>
      <w:r w:rsidR="00F16250">
        <w:rPr>
          <w:rFonts w:ascii="Times New Roman" w:hAnsi="Times New Roman"/>
          <w:bCs/>
          <w:sz w:val="24"/>
          <w:szCs w:val="24"/>
          <w:lang w:val="ru-RU"/>
        </w:rPr>
        <w:t>188</w:t>
      </w:r>
    </w:p>
    <w:p w:rsidR="002F6E3D" w:rsidRPr="00577F93" w:rsidRDefault="002F6E3D" w:rsidP="002F6E3D">
      <w:pPr>
        <w:widowControl w:val="0"/>
        <w:tabs>
          <w:tab w:val="num" w:pos="1781"/>
          <w:tab w:val="left" w:pos="9355"/>
        </w:tabs>
        <w:overflowPunct w:val="0"/>
        <w:autoSpaceDE w:val="0"/>
        <w:autoSpaceDN w:val="0"/>
        <w:adjustRightInd w:val="0"/>
        <w:spacing w:after="0" w:line="240" w:lineRule="auto"/>
        <w:rPr>
          <w:rFonts w:ascii="Times New Roman" w:hAnsi="Times New Roman"/>
          <w:bCs/>
          <w:sz w:val="24"/>
          <w:szCs w:val="24"/>
          <w:lang w:val="ru-RU"/>
        </w:rPr>
      </w:pPr>
      <w:r w:rsidRPr="00577F93">
        <w:rPr>
          <w:rFonts w:ascii="Times New Roman" w:hAnsi="Times New Roman"/>
          <w:bCs/>
          <w:sz w:val="24"/>
          <w:szCs w:val="24"/>
          <w:lang w:val="ru-RU"/>
        </w:rPr>
        <w:t>3.7. Финансовое обеспечение реализации основной образовательной программы</w:t>
      </w:r>
      <w:r>
        <w:rPr>
          <w:rFonts w:ascii="Times New Roman" w:hAnsi="Times New Roman"/>
          <w:bCs/>
          <w:sz w:val="24"/>
          <w:szCs w:val="24"/>
          <w:lang w:val="ru-RU"/>
        </w:rPr>
        <w:t>………</w:t>
      </w:r>
      <w:r w:rsidR="0032770B">
        <w:rPr>
          <w:rFonts w:ascii="Times New Roman" w:hAnsi="Times New Roman"/>
          <w:bCs/>
          <w:sz w:val="24"/>
          <w:szCs w:val="24"/>
          <w:lang w:val="ru-RU"/>
        </w:rPr>
        <w:t>…………………………………</w:t>
      </w:r>
      <w:r w:rsidR="0043386C">
        <w:rPr>
          <w:rFonts w:ascii="Times New Roman" w:hAnsi="Times New Roman"/>
          <w:bCs/>
          <w:sz w:val="24"/>
          <w:szCs w:val="24"/>
          <w:lang w:val="ru-RU"/>
        </w:rPr>
        <w:t>……………………………………………….</w:t>
      </w:r>
      <w:r w:rsidR="00F16250">
        <w:rPr>
          <w:rFonts w:ascii="Times New Roman" w:hAnsi="Times New Roman"/>
          <w:bCs/>
          <w:sz w:val="24"/>
          <w:szCs w:val="24"/>
          <w:lang w:val="ru-RU"/>
        </w:rPr>
        <w:t>189</w:t>
      </w:r>
    </w:p>
    <w:p w:rsidR="002F6E3D" w:rsidRPr="00382670" w:rsidRDefault="002F6E3D" w:rsidP="002F6E3D">
      <w:pPr>
        <w:widowControl w:val="0"/>
        <w:autoSpaceDE w:val="0"/>
        <w:autoSpaceDN w:val="0"/>
        <w:adjustRightInd w:val="0"/>
        <w:spacing w:after="0" w:line="240" w:lineRule="auto"/>
        <w:jc w:val="both"/>
        <w:rPr>
          <w:rFonts w:ascii="Times New Roman" w:hAnsi="Times New Roman"/>
          <w:sz w:val="24"/>
          <w:szCs w:val="24"/>
          <w:lang w:val="ru-RU"/>
        </w:rPr>
      </w:pPr>
      <w:r w:rsidRPr="00382670">
        <w:rPr>
          <w:rFonts w:ascii="Times New Roman" w:hAnsi="Times New Roman"/>
          <w:sz w:val="24"/>
          <w:szCs w:val="24"/>
          <w:lang w:val="ru-RU"/>
        </w:rPr>
        <w:t xml:space="preserve">3.8. Материально-технические условия реализации основной образовательной </w:t>
      </w:r>
    </w:p>
    <w:p w:rsidR="002F6E3D" w:rsidRPr="00382670" w:rsidRDefault="002F6E3D" w:rsidP="002F6E3D">
      <w:pPr>
        <w:widowControl w:val="0"/>
        <w:autoSpaceDE w:val="0"/>
        <w:autoSpaceDN w:val="0"/>
        <w:adjustRightInd w:val="0"/>
        <w:spacing w:after="0" w:line="240" w:lineRule="auto"/>
        <w:jc w:val="both"/>
        <w:rPr>
          <w:rFonts w:ascii="Times New Roman" w:hAnsi="Times New Roman"/>
          <w:sz w:val="24"/>
          <w:szCs w:val="24"/>
          <w:lang w:val="ru-RU"/>
        </w:rPr>
      </w:pPr>
      <w:r w:rsidRPr="00382670">
        <w:rPr>
          <w:rFonts w:ascii="Times New Roman" w:hAnsi="Times New Roman"/>
          <w:sz w:val="24"/>
          <w:szCs w:val="24"/>
          <w:lang w:val="ru-RU"/>
        </w:rPr>
        <w:t>программы…………</w:t>
      </w:r>
      <w:r w:rsidR="0043386C">
        <w:rPr>
          <w:rFonts w:ascii="Times New Roman" w:hAnsi="Times New Roman"/>
          <w:sz w:val="24"/>
          <w:szCs w:val="24"/>
          <w:lang w:val="ru-RU"/>
        </w:rPr>
        <w:t>……………………………………………………………………………….</w:t>
      </w:r>
      <w:r w:rsidR="00F16250">
        <w:rPr>
          <w:rFonts w:ascii="Times New Roman" w:hAnsi="Times New Roman"/>
          <w:sz w:val="24"/>
          <w:szCs w:val="24"/>
          <w:lang w:val="ru-RU"/>
        </w:rPr>
        <w:t>192</w:t>
      </w:r>
    </w:p>
    <w:p w:rsidR="002F6E3D" w:rsidRPr="00382670" w:rsidRDefault="002F6E3D" w:rsidP="002F6E3D">
      <w:pPr>
        <w:widowControl w:val="0"/>
        <w:autoSpaceDE w:val="0"/>
        <w:autoSpaceDN w:val="0"/>
        <w:adjustRightInd w:val="0"/>
        <w:spacing w:after="0" w:line="240" w:lineRule="auto"/>
        <w:jc w:val="both"/>
        <w:rPr>
          <w:rFonts w:ascii="Times New Roman" w:hAnsi="Times New Roman"/>
          <w:sz w:val="24"/>
          <w:szCs w:val="24"/>
          <w:lang w:val="ru-RU"/>
        </w:rPr>
      </w:pPr>
      <w:r w:rsidRPr="00382670">
        <w:rPr>
          <w:rFonts w:ascii="Times New Roman" w:hAnsi="Times New Roman"/>
          <w:sz w:val="24"/>
          <w:szCs w:val="24"/>
          <w:lang w:val="ru-RU"/>
        </w:rPr>
        <w:t>3.9. Информационно-методические условия реализации образовательной программы начального общего образо</w:t>
      </w:r>
      <w:r w:rsidR="0032770B">
        <w:rPr>
          <w:rFonts w:ascii="Times New Roman" w:hAnsi="Times New Roman"/>
          <w:sz w:val="24"/>
          <w:szCs w:val="24"/>
          <w:lang w:val="ru-RU"/>
        </w:rPr>
        <w:t>вания…………………………</w:t>
      </w:r>
      <w:r w:rsidR="0043386C">
        <w:rPr>
          <w:rFonts w:ascii="Times New Roman" w:hAnsi="Times New Roman"/>
          <w:sz w:val="24"/>
          <w:szCs w:val="24"/>
          <w:lang w:val="ru-RU"/>
        </w:rPr>
        <w:t>……………………………………….</w:t>
      </w:r>
      <w:r w:rsidR="00F16250">
        <w:rPr>
          <w:rFonts w:ascii="Times New Roman" w:hAnsi="Times New Roman"/>
          <w:sz w:val="24"/>
          <w:szCs w:val="24"/>
          <w:lang w:val="ru-RU"/>
        </w:rPr>
        <w:t>193</w:t>
      </w:r>
    </w:p>
    <w:p w:rsidR="002F6E3D" w:rsidRPr="00382670" w:rsidRDefault="002F6E3D" w:rsidP="002F6E3D">
      <w:pPr>
        <w:widowControl w:val="0"/>
        <w:autoSpaceDE w:val="0"/>
        <w:autoSpaceDN w:val="0"/>
        <w:adjustRightInd w:val="0"/>
        <w:spacing w:after="0" w:line="240" w:lineRule="auto"/>
        <w:jc w:val="both"/>
        <w:rPr>
          <w:rFonts w:ascii="Times New Roman" w:hAnsi="Times New Roman"/>
          <w:sz w:val="24"/>
          <w:szCs w:val="24"/>
          <w:lang w:val="ru-RU"/>
        </w:rPr>
      </w:pPr>
      <w:r w:rsidRPr="00382670">
        <w:rPr>
          <w:rFonts w:ascii="Times New Roman" w:hAnsi="Times New Roman"/>
          <w:sz w:val="24"/>
          <w:szCs w:val="24"/>
          <w:lang w:val="ru-RU"/>
        </w:rPr>
        <w:t>3.10. Механизмы достижения целевых ориен</w:t>
      </w:r>
      <w:r w:rsidR="0043386C">
        <w:rPr>
          <w:rFonts w:ascii="Times New Roman" w:hAnsi="Times New Roman"/>
          <w:sz w:val="24"/>
          <w:szCs w:val="24"/>
          <w:lang w:val="ru-RU"/>
        </w:rPr>
        <w:t>тиров в системе условий……………………….</w:t>
      </w:r>
      <w:r w:rsidR="00F16250">
        <w:rPr>
          <w:rFonts w:ascii="Times New Roman" w:hAnsi="Times New Roman"/>
          <w:sz w:val="24"/>
          <w:szCs w:val="24"/>
          <w:lang w:val="ru-RU"/>
        </w:rPr>
        <w:t>196</w:t>
      </w:r>
    </w:p>
    <w:p w:rsidR="002F6E3D" w:rsidRPr="00434234" w:rsidRDefault="002F6E3D" w:rsidP="002F6E3D">
      <w:pPr>
        <w:widowControl w:val="0"/>
        <w:autoSpaceDE w:val="0"/>
        <w:autoSpaceDN w:val="0"/>
        <w:adjustRightInd w:val="0"/>
        <w:spacing w:after="0" w:line="240" w:lineRule="auto"/>
        <w:jc w:val="both"/>
        <w:rPr>
          <w:rFonts w:ascii="Times New Roman" w:hAnsi="Times New Roman"/>
          <w:sz w:val="24"/>
          <w:szCs w:val="24"/>
          <w:lang w:val="ru-RU"/>
        </w:rPr>
      </w:pP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p>
    <w:p w:rsidR="003E1694" w:rsidRPr="00BE05B9" w:rsidRDefault="003E1694" w:rsidP="00741A9C">
      <w:pPr>
        <w:widowControl w:val="0"/>
        <w:tabs>
          <w:tab w:val="num" w:pos="700"/>
        </w:tabs>
        <w:autoSpaceDE w:val="0"/>
        <w:autoSpaceDN w:val="0"/>
        <w:adjustRightInd w:val="0"/>
        <w:spacing w:after="0" w:line="240" w:lineRule="auto"/>
        <w:ind w:firstLine="567"/>
        <w:jc w:val="both"/>
        <w:rPr>
          <w:rFonts w:ascii="Times New Roman" w:hAnsi="Times New Roman"/>
          <w:sz w:val="24"/>
          <w:szCs w:val="24"/>
          <w:lang w:val="ru-RU"/>
        </w:rPr>
      </w:pPr>
      <w:bookmarkStart w:id="1" w:name="page7"/>
      <w:bookmarkEnd w:id="1"/>
    </w:p>
    <w:p w:rsidR="003E1694" w:rsidRPr="00BE05B9" w:rsidRDefault="003E1694" w:rsidP="00741A9C">
      <w:pPr>
        <w:widowControl w:val="0"/>
        <w:tabs>
          <w:tab w:val="num" w:pos="700"/>
        </w:tabs>
        <w:autoSpaceDE w:val="0"/>
        <w:autoSpaceDN w:val="0"/>
        <w:adjustRightInd w:val="0"/>
        <w:spacing w:after="0" w:line="240" w:lineRule="auto"/>
        <w:ind w:firstLine="567"/>
        <w:jc w:val="both"/>
        <w:rPr>
          <w:rFonts w:ascii="Times New Roman" w:hAnsi="Times New Roman"/>
          <w:sz w:val="24"/>
          <w:szCs w:val="24"/>
          <w:lang w:val="ru-RU"/>
        </w:rPr>
      </w:pPr>
    </w:p>
    <w:p w:rsidR="00634034" w:rsidRPr="00BE05B9" w:rsidRDefault="00634034" w:rsidP="00741A9C">
      <w:pPr>
        <w:widowControl w:val="0"/>
        <w:tabs>
          <w:tab w:val="num" w:pos="700"/>
        </w:tabs>
        <w:autoSpaceDE w:val="0"/>
        <w:autoSpaceDN w:val="0"/>
        <w:adjustRightInd w:val="0"/>
        <w:spacing w:after="0" w:line="240" w:lineRule="auto"/>
        <w:ind w:firstLine="567"/>
        <w:jc w:val="both"/>
        <w:rPr>
          <w:rFonts w:ascii="Times New Roman" w:hAnsi="Times New Roman"/>
          <w:b/>
          <w:bCs/>
          <w:sz w:val="24"/>
          <w:szCs w:val="24"/>
          <w:lang w:val="ru-RU"/>
        </w:rPr>
      </w:pPr>
    </w:p>
    <w:p w:rsidR="00634034" w:rsidRPr="00BE05B9" w:rsidRDefault="00634034" w:rsidP="00741A9C">
      <w:pPr>
        <w:widowControl w:val="0"/>
        <w:tabs>
          <w:tab w:val="num" w:pos="700"/>
        </w:tabs>
        <w:autoSpaceDE w:val="0"/>
        <w:autoSpaceDN w:val="0"/>
        <w:adjustRightInd w:val="0"/>
        <w:spacing w:after="0" w:line="240" w:lineRule="auto"/>
        <w:ind w:firstLine="567"/>
        <w:jc w:val="both"/>
        <w:rPr>
          <w:rFonts w:ascii="Times New Roman" w:hAnsi="Times New Roman"/>
          <w:b/>
          <w:bCs/>
          <w:sz w:val="24"/>
          <w:szCs w:val="24"/>
          <w:lang w:val="ru-RU"/>
        </w:rPr>
      </w:pPr>
    </w:p>
    <w:p w:rsidR="00634034" w:rsidRPr="00BE05B9" w:rsidRDefault="00634034" w:rsidP="00741A9C">
      <w:pPr>
        <w:widowControl w:val="0"/>
        <w:tabs>
          <w:tab w:val="num" w:pos="700"/>
        </w:tabs>
        <w:autoSpaceDE w:val="0"/>
        <w:autoSpaceDN w:val="0"/>
        <w:adjustRightInd w:val="0"/>
        <w:spacing w:after="0" w:line="240" w:lineRule="auto"/>
        <w:ind w:firstLine="567"/>
        <w:jc w:val="both"/>
        <w:rPr>
          <w:rFonts w:ascii="Times New Roman" w:hAnsi="Times New Roman"/>
          <w:b/>
          <w:bCs/>
          <w:sz w:val="24"/>
          <w:szCs w:val="24"/>
          <w:lang w:val="ru-RU"/>
        </w:rPr>
      </w:pPr>
    </w:p>
    <w:p w:rsidR="00634034" w:rsidRPr="00BE05B9" w:rsidRDefault="00634034" w:rsidP="00741A9C">
      <w:pPr>
        <w:widowControl w:val="0"/>
        <w:tabs>
          <w:tab w:val="num" w:pos="700"/>
        </w:tabs>
        <w:autoSpaceDE w:val="0"/>
        <w:autoSpaceDN w:val="0"/>
        <w:adjustRightInd w:val="0"/>
        <w:spacing w:after="0" w:line="240" w:lineRule="auto"/>
        <w:ind w:firstLine="567"/>
        <w:jc w:val="both"/>
        <w:rPr>
          <w:rFonts w:ascii="Times New Roman" w:hAnsi="Times New Roman"/>
          <w:b/>
          <w:bCs/>
          <w:sz w:val="24"/>
          <w:szCs w:val="24"/>
          <w:lang w:val="ru-RU"/>
        </w:rPr>
      </w:pPr>
    </w:p>
    <w:p w:rsidR="00634034" w:rsidRPr="00BE05B9" w:rsidRDefault="00634034" w:rsidP="00741A9C">
      <w:pPr>
        <w:widowControl w:val="0"/>
        <w:tabs>
          <w:tab w:val="num" w:pos="700"/>
        </w:tabs>
        <w:autoSpaceDE w:val="0"/>
        <w:autoSpaceDN w:val="0"/>
        <w:adjustRightInd w:val="0"/>
        <w:spacing w:after="0" w:line="240" w:lineRule="auto"/>
        <w:ind w:firstLine="567"/>
        <w:jc w:val="both"/>
        <w:rPr>
          <w:rFonts w:ascii="Times New Roman" w:hAnsi="Times New Roman"/>
          <w:b/>
          <w:bCs/>
          <w:sz w:val="24"/>
          <w:szCs w:val="24"/>
          <w:lang w:val="ru-RU"/>
        </w:rPr>
      </w:pPr>
    </w:p>
    <w:p w:rsidR="00634034" w:rsidRDefault="00634034" w:rsidP="00741A9C">
      <w:pPr>
        <w:widowControl w:val="0"/>
        <w:tabs>
          <w:tab w:val="num" w:pos="700"/>
        </w:tabs>
        <w:autoSpaceDE w:val="0"/>
        <w:autoSpaceDN w:val="0"/>
        <w:adjustRightInd w:val="0"/>
        <w:spacing w:after="0" w:line="240" w:lineRule="auto"/>
        <w:ind w:firstLine="567"/>
        <w:jc w:val="both"/>
        <w:rPr>
          <w:rFonts w:ascii="Times New Roman" w:hAnsi="Times New Roman"/>
          <w:b/>
          <w:bCs/>
          <w:sz w:val="24"/>
          <w:szCs w:val="24"/>
          <w:lang w:val="ru-RU"/>
        </w:rPr>
      </w:pPr>
    </w:p>
    <w:p w:rsidR="00652D85" w:rsidRDefault="00652D85" w:rsidP="00741A9C">
      <w:pPr>
        <w:widowControl w:val="0"/>
        <w:tabs>
          <w:tab w:val="num" w:pos="700"/>
        </w:tabs>
        <w:autoSpaceDE w:val="0"/>
        <w:autoSpaceDN w:val="0"/>
        <w:adjustRightInd w:val="0"/>
        <w:spacing w:after="0" w:line="240" w:lineRule="auto"/>
        <w:ind w:firstLine="567"/>
        <w:jc w:val="both"/>
        <w:rPr>
          <w:rFonts w:ascii="Times New Roman" w:hAnsi="Times New Roman"/>
          <w:b/>
          <w:bCs/>
          <w:sz w:val="24"/>
          <w:szCs w:val="24"/>
          <w:lang w:val="ru-RU"/>
        </w:rPr>
      </w:pPr>
    </w:p>
    <w:p w:rsidR="00652D85" w:rsidRPr="00BE05B9" w:rsidRDefault="00652D85" w:rsidP="00741A9C">
      <w:pPr>
        <w:widowControl w:val="0"/>
        <w:tabs>
          <w:tab w:val="num" w:pos="700"/>
        </w:tabs>
        <w:autoSpaceDE w:val="0"/>
        <w:autoSpaceDN w:val="0"/>
        <w:adjustRightInd w:val="0"/>
        <w:spacing w:after="0" w:line="240" w:lineRule="auto"/>
        <w:ind w:firstLine="567"/>
        <w:jc w:val="both"/>
        <w:rPr>
          <w:rFonts w:ascii="Times New Roman" w:hAnsi="Times New Roman"/>
          <w:b/>
          <w:bCs/>
          <w:sz w:val="24"/>
          <w:szCs w:val="24"/>
          <w:lang w:val="ru-RU"/>
        </w:rPr>
      </w:pPr>
    </w:p>
    <w:p w:rsidR="00634034" w:rsidRPr="00BE05B9" w:rsidRDefault="00634034" w:rsidP="00741A9C">
      <w:pPr>
        <w:widowControl w:val="0"/>
        <w:tabs>
          <w:tab w:val="num" w:pos="700"/>
        </w:tabs>
        <w:autoSpaceDE w:val="0"/>
        <w:autoSpaceDN w:val="0"/>
        <w:adjustRightInd w:val="0"/>
        <w:spacing w:after="0" w:line="240" w:lineRule="auto"/>
        <w:ind w:firstLine="567"/>
        <w:jc w:val="both"/>
        <w:rPr>
          <w:rFonts w:ascii="Times New Roman" w:hAnsi="Times New Roman"/>
          <w:b/>
          <w:bCs/>
          <w:sz w:val="24"/>
          <w:szCs w:val="24"/>
          <w:lang w:val="ru-RU"/>
        </w:rPr>
      </w:pPr>
    </w:p>
    <w:p w:rsidR="00634034" w:rsidRPr="00BE05B9" w:rsidRDefault="00634034" w:rsidP="00741A9C">
      <w:pPr>
        <w:widowControl w:val="0"/>
        <w:tabs>
          <w:tab w:val="num" w:pos="700"/>
        </w:tabs>
        <w:autoSpaceDE w:val="0"/>
        <w:autoSpaceDN w:val="0"/>
        <w:adjustRightInd w:val="0"/>
        <w:spacing w:after="0" w:line="240" w:lineRule="auto"/>
        <w:ind w:firstLine="567"/>
        <w:jc w:val="both"/>
        <w:rPr>
          <w:rFonts w:ascii="Times New Roman" w:hAnsi="Times New Roman"/>
          <w:b/>
          <w:bCs/>
          <w:sz w:val="24"/>
          <w:szCs w:val="24"/>
          <w:lang w:val="ru-RU"/>
        </w:rPr>
      </w:pPr>
    </w:p>
    <w:p w:rsidR="00634034" w:rsidRPr="00BE05B9" w:rsidRDefault="00634034" w:rsidP="00741A9C">
      <w:pPr>
        <w:widowControl w:val="0"/>
        <w:tabs>
          <w:tab w:val="num" w:pos="700"/>
        </w:tabs>
        <w:autoSpaceDE w:val="0"/>
        <w:autoSpaceDN w:val="0"/>
        <w:adjustRightInd w:val="0"/>
        <w:spacing w:after="0" w:line="240" w:lineRule="auto"/>
        <w:ind w:firstLine="567"/>
        <w:jc w:val="both"/>
        <w:rPr>
          <w:rFonts w:ascii="Times New Roman" w:hAnsi="Times New Roman"/>
          <w:b/>
          <w:bCs/>
          <w:sz w:val="24"/>
          <w:szCs w:val="24"/>
          <w:lang w:val="ru-RU"/>
        </w:rPr>
      </w:pPr>
    </w:p>
    <w:p w:rsidR="000179C4" w:rsidRDefault="000179C4" w:rsidP="00741A9C">
      <w:pPr>
        <w:widowControl w:val="0"/>
        <w:tabs>
          <w:tab w:val="num" w:pos="700"/>
        </w:tabs>
        <w:autoSpaceDE w:val="0"/>
        <w:autoSpaceDN w:val="0"/>
        <w:adjustRightInd w:val="0"/>
        <w:spacing w:after="0" w:line="240" w:lineRule="auto"/>
        <w:ind w:firstLine="567"/>
        <w:jc w:val="both"/>
        <w:rPr>
          <w:rFonts w:ascii="Times New Roman" w:hAnsi="Times New Roman"/>
          <w:b/>
          <w:bCs/>
          <w:sz w:val="24"/>
          <w:szCs w:val="24"/>
          <w:lang w:val="ru-RU"/>
        </w:rPr>
      </w:pPr>
    </w:p>
    <w:p w:rsidR="000179C4" w:rsidRDefault="000179C4" w:rsidP="00741A9C">
      <w:pPr>
        <w:widowControl w:val="0"/>
        <w:tabs>
          <w:tab w:val="num" w:pos="700"/>
        </w:tabs>
        <w:autoSpaceDE w:val="0"/>
        <w:autoSpaceDN w:val="0"/>
        <w:adjustRightInd w:val="0"/>
        <w:spacing w:after="0" w:line="240" w:lineRule="auto"/>
        <w:ind w:firstLine="567"/>
        <w:jc w:val="both"/>
        <w:rPr>
          <w:rFonts w:ascii="Times New Roman" w:hAnsi="Times New Roman"/>
          <w:b/>
          <w:bCs/>
          <w:sz w:val="24"/>
          <w:szCs w:val="24"/>
          <w:lang w:val="ru-RU"/>
        </w:rPr>
      </w:pPr>
    </w:p>
    <w:p w:rsidR="00741A9C" w:rsidRDefault="00741A9C" w:rsidP="00741A9C">
      <w:pPr>
        <w:widowControl w:val="0"/>
        <w:tabs>
          <w:tab w:val="num" w:pos="700"/>
        </w:tabs>
        <w:autoSpaceDE w:val="0"/>
        <w:autoSpaceDN w:val="0"/>
        <w:adjustRightInd w:val="0"/>
        <w:spacing w:after="0" w:line="240" w:lineRule="auto"/>
        <w:ind w:firstLine="567"/>
        <w:jc w:val="both"/>
        <w:rPr>
          <w:rFonts w:ascii="Times New Roman" w:hAnsi="Times New Roman"/>
          <w:b/>
          <w:bCs/>
          <w:sz w:val="24"/>
          <w:szCs w:val="24"/>
          <w:lang w:val="ru-RU"/>
        </w:rPr>
      </w:pPr>
    </w:p>
    <w:p w:rsidR="00741A9C" w:rsidRDefault="00741A9C" w:rsidP="00741A9C">
      <w:pPr>
        <w:widowControl w:val="0"/>
        <w:tabs>
          <w:tab w:val="num" w:pos="700"/>
        </w:tabs>
        <w:autoSpaceDE w:val="0"/>
        <w:autoSpaceDN w:val="0"/>
        <w:adjustRightInd w:val="0"/>
        <w:spacing w:after="0" w:line="240" w:lineRule="auto"/>
        <w:ind w:firstLine="567"/>
        <w:jc w:val="both"/>
        <w:rPr>
          <w:rFonts w:ascii="Times New Roman" w:hAnsi="Times New Roman"/>
          <w:b/>
          <w:bCs/>
          <w:sz w:val="24"/>
          <w:szCs w:val="24"/>
          <w:lang w:val="ru-RU"/>
        </w:rPr>
      </w:pPr>
    </w:p>
    <w:p w:rsidR="00741A9C" w:rsidRDefault="00741A9C" w:rsidP="002F6E3D">
      <w:pPr>
        <w:widowControl w:val="0"/>
        <w:tabs>
          <w:tab w:val="num" w:pos="700"/>
        </w:tabs>
        <w:autoSpaceDE w:val="0"/>
        <w:autoSpaceDN w:val="0"/>
        <w:adjustRightInd w:val="0"/>
        <w:spacing w:after="0" w:line="240" w:lineRule="auto"/>
        <w:jc w:val="both"/>
        <w:rPr>
          <w:rFonts w:ascii="Times New Roman" w:hAnsi="Times New Roman"/>
          <w:b/>
          <w:bCs/>
          <w:sz w:val="24"/>
          <w:szCs w:val="24"/>
          <w:lang w:val="ru-RU"/>
        </w:rPr>
      </w:pPr>
    </w:p>
    <w:p w:rsidR="002F6E3D" w:rsidRDefault="002F6E3D" w:rsidP="002F6E3D">
      <w:pPr>
        <w:widowControl w:val="0"/>
        <w:tabs>
          <w:tab w:val="num" w:pos="700"/>
        </w:tabs>
        <w:autoSpaceDE w:val="0"/>
        <w:autoSpaceDN w:val="0"/>
        <w:adjustRightInd w:val="0"/>
        <w:spacing w:after="0" w:line="240" w:lineRule="auto"/>
        <w:jc w:val="both"/>
        <w:rPr>
          <w:rFonts w:ascii="Times New Roman" w:hAnsi="Times New Roman"/>
          <w:b/>
          <w:bCs/>
          <w:sz w:val="24"/>
          <w:szCs w:val="24"/>
          <w:lang w:val="ru-RU"/>
        </w:rPr>
      </w:pPr>
    </w:p>
    <w:p w:rsidR="0043386C" w:rsidRDefault="0043386C" w:rsidP="00741A9C">
      <w:pPr>
        <w:widowControl w:val="0"/>
        <w:tabs>
          <w:tab w:val="num" w:pos="700"/>
        </w:tabs>
        <w:autoSpaceDE w:val="0"/>
        <w:autoSpaceDN w:val="0"/>
        <w:adjustRightInd w:val="0"/>
        <w:spacing w:after="0" w:line="240" w:lineRule="auto"/>
        <w:ind w:firstLine="567"/>
        <w:jc w:val="center"/>
        <w:rPr>
          <w:rFonts w:ascii="Times New Roman" w:hAnsi="Times New Roman"/>
          <w:b/>
          <w:bCs/>
          <w:sz w:val="24"/>
          <w:szCs w:val="24"/>
          <w:lang w:val="ru-RU"/>
        </w:rPr>
      </w:pPr>
    </w:p>
    <w:p w:rsidR="0043386C" w:rsidRDefault="0043386C" w:rsidP="00741A9C">
      <w:pPr>
        <w:widowControl w:val="0"/>
        <w:tabs>
          <w:tab w:val="num" w:pos="700"/>
        </w:tabs>
        <w:autoSpaceDE w:val="0"/>
        <w:autoSpaceDN w:val="0"/>
        <w:adjustRightInd w:val="0"/>
        <w:spacing w:after="0" w:line="240" w:lineRule="auto"/>
        <w:ind w:firstLine="567"/>
        <w:jc w:val="center"/>
        <w:rPr>
          <w:rFonts w:ascii="Times New Roman" w:hAnsi="Times New Roman"/>
          <w:b/>
          <w:bCs/>
          <w:sz w:val="24"/>
          <w:szCs w:val="24"/>
          <w:lang w:val="ru-RU"/>
        </w:rPr>
      </w:pPr>
    </w:p>
    <w:p w:rsidR="001F4160" w:rsidRDefault="001F4160" w:rsidP="00741A9C">
      <w:pPr>
        <w:widowControl w:val="0"/>
        <w:tabs>
          <w:tab w:val="num" w:pos="700"/>
        </w:tabs>
        <w:autoSpaceDE w:val="0"/>
        <w:autoSpaceDN w:val="0"/>
        <w:adjustRightInd w:val="0"/>
        <w:spacing w:after="0" w:line="240" w:lineRule="auto"/>
        <w:ind w:firstLine="567"/>
        <w:jc w:val="center"/>
        <w:rPr>
          <w:rFonts w:ascii="Times New Roman" w:hAnsi="Times New Roman"/>
          <w:b/>
          <w:bCs/>
          <w:sz w:val="24"/>
          <w:szCs w:val="24"/>
          <w:lang w:val="ru-RU"/>
        </w:rPr>
      </w:pPr>
      <w:r w:rsidRPr="000179C4">
        <w:rPr>
          <w:rFonts w:ascii="Times New Roman" w:hAnsi="Times New Roman"/>
          <w:b/>
          <w:bCs/>
          <w:sz w:val="24"/>
          <w:szCs w:val="24"/>
          <w:lang w:val="ru-RU"/>
        </w:rPr>
        <w:lastRenderedPageBreak/>
        <w:t>1.ЦЕЛЕВОЙ      РАЗДЕЛ</w:t>
      </w:r>
    </w:p>
    <w:p w:rsidR="008F458B" w:rsidRPr="000179C4" w:rsidRDefault="008F458B" w:rsidP="00741A9C">
      <w:pPr>
        <w:widowControl w:val="0"/>
        <w:tabs>
          <w:tab w:val="num" w:pos="700"/>
        </w:tabs>
        <w:autoSpaceDE w:val="0"/>
        <w:autoSpaceDN w:val="0"/>
        <w:adjustRightInd w:val="0"/>
        <w:spacing w:after="0" w:line="240" w:lineRule="auto"/>
        <w:ind w:firstLine="567"/>
        <w:jc w:val="center"/>
        <w:rPr>
          <w:rFonts w:ascii="Times New Roman" w:hAnsi="Times New Roman"/>
          <w:b/>
          <w:bCs/>
          <w:sz w:val="24"/>
          <w:szCs w:val="24"/>
          <w:lang w:val="ru-RU"/>
        </w:rPr>
      </w:pPr>
    </w:p>
    <w:p w:rsidR="001F4160" w:rsidRPr="000179C4" w:rsidRDefault="00881298" w:rsidP="00741A9C">
      <w:pPr>
        <w:widowControl w:val="0"/>
        <w:tabs>
          <w:tab w:val="left" w:pos="9356"/>
        </w:tabs>
        <w:overflowPunct w:val="0"/>
        <w:autoSpaceDE w:val="0"/>
        <w:autoSpaceDN w:val="0"/>
        <w:adjustRightInd w:val="0"/>
        <w:spacing w:after="0" w:line="240" w:lineRule="auto"/>
        <w:ind w:firstLine="567"/>
        <w:jc w:val="center"/>
        <w:rPr>
          <w:rFonts w:ascii="Times New Roman" w:hAnsi="Times New Roman"/>
          <w:b/>
          <w:bCs/>
          <w:sz w:val="24"/>
          <w:szCs w:val="24"/>
          <w:lang w:val="ru-RU"/>
        </w:rPr>
      </w:pPr>
      <w:r w:rsidRPr="00BE05B9">
        <w:rPr>
          <w:rFonts w:ascii="Times New Roman" w:hAnsi="Times New Roman"/>
          <w:b/>
          <w:bCs/>
          <w:sz w:val="24"/>
          <w:szCs w:val="24"/>
          <w:lang w:val="ru-RU"/>
        </w:rPr>
        <w:t xml:space="preserve">1.1. </w:t>
      </w:r>
      <w:r w:rsidR="001F4160" w:rsidRPr="00BE05B9">
        <w:rPr>
          <w:rFonts w:ascii="Times New Roman" w:hAnsi="Times New Roman"/>
          <w:b/>
          <w:bCs/>
          <w:sz w:val="24"/>
          <w:szCs w:val="24"/>
          <w:lang w:val="ru-RU"/>
        </w:rPr>
        <w:t>Пояснительная записка</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Цельреализации</w:t>
      </w:r>
      <w:r w:rsidRPr="00BE05B9">
        <w:rPr>
          <w:rFonts w:ascii="Times New Roman" w:hAnsi="Times New Roman"/>
          <w:sz w:val="24"/>
          <w:szCs w:val="24"/>
          <w:lang w:val="ru-RU"/>
        </w:rPr>
        <w:t>образовательной программы начального общего образования МОБУ</w:t>
      </w:r>
      <w:r w:rsidR="00B06A73">
        <w:rPr>
          <w:rFonts w:ascii="Times New Roman" w:hAnsi="Times New Roman"/>
          <w:sz w:val="24"/>
          <w:szCs w:val="24"/>
          <w:lang w:val="ru-RU"/>
        </w:rPr>
        <w:t xml:space="preserve"> СОШ д</w:t>
      </w:r>
      <w:proofErr w:type="gramStart"/>
      <w:r w:rsidR="00B06A73">
        <w:rPr>
          <w:rFonts w:ascii="Times New Roman" w:hAnsi="Times New Roman"/>
          <w:sz w:val="24"/>
          <w:szCs w:val="24"/>
          <w:lang w:val="ru-RU"/>
        </w:rPr>
        <w:t>.Я</w:t>
      </w:r>
      <w:proofErr w:type="gramEnd"/>
      <w:r w:rsidR="00B06A73">
        <w:rPr>
          <w:rFonts w:ascii="Times New Roman" w:hAnsi="Times New Roman"/>
          <w:sz w:val="24"/>
          <w:szCs w:val="24"/>
          <w:lang w:val="ru-RU"/>
        </w:rPr>
        <w:t>лангачево</w:t>
      </w:r>
      <w:r w:rsidRPr="00BE05B9">
        <w:rPr>
          <w:rFonts w:ascii="Times New Roman" w:hAnsi="Times New Roman"/>
          <w:sz w:val="24"/>
          <w:szCs w:val="24"/>
          <w:lang w:val="ru-RU"/>
        </w:rPr>
        <w:t>– обеспечение выполнения требований ФГОС НОО.</w:t>
      </w:r>
    </w:p>
    <w:p w:rsidR="00881298"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b/>
          <w:bCs/>
          <w:sz w:val="24"/>
          <w:szCs w:val="24"/>
          <w:lang w:val="ru-RU"/>
        </w:rPr>
        <w:t>Достижение поставленной цели предусматривает решение следующих основных задач</w:t>
      </w:r>
      <w:r w:rsidRPr="00BE05B9">
        <w:rPr>
          <w:rFonts w:ascii="Times New Roman" w:hAnsi="Times New Roman"/>
          <w:sz w:val="24"/>
          <w:szCs w:val="24"/>
          <w:lang w:val="ru-RU"/>
        </w:rPr>
        <w:t>:</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-формирование общей культуры, духовно-нравств</w:t>
      </w:r>
      <w:r w:rsidR="000673E8" w:rsidRPr="00BE05B9">
        <w:rPr>
          <w:rFonts w:ascii="Times New Roman" w:hAnsi="Times New Roman"/>
          <w:sz w:val="24"/>
          <w:szCs w:val="24"/>
          <w:lang w:val="ru-RU"/>
        </w:rPr>
        <w:t xml:space="preserve">енное, гражданское, социальное, </w:t>
      </w:r>
      <w:r w:rsidRPr="00BE05B9">
        <w:rPr>
          <w:rFonts w:ascii="Times New Roman" w:hAnsi="Times New Roman"/>
          <w:sz w:val="24"/>
          <w:szCs w:val="24"/>
          <w:lang w:val="ru-RU"/>
        </w:rPr>
        <w:t>личностное и интеллектуальное развитие, развитие творческих способностей, сохранение и укрепление здоровья</w:t>
      </w:r>
    </w:p>
    <w:p w:rsidR="000673E8" w:rsidRPr="00BE05B9" w:rsidRDefault="000673E8"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w:t>
      </w:r>
      <w:r w:rsidR="001F4160" w:rsidRPr="00BE05B9">
        <w:rPr>
          <w:rFonts w:ascii="Times New Roman" w:hAnsi="Times New Roman"/>
          <w:sz w:val="24"/>
          <w:szCs w:val="24"/>
          <w:lang w:val="ru-RU"/>
        </w:rPr>
        <w:t xml:space="preserve">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-становление и развитие личности в ее индивидуальности, самобытности, уникальности и неповторимости; </w:t>
      </w:r>
    </w:p>
    <w:p w:rsidR="001F4160" w:rsidRPr="00BE05B9" w:rsidRDefault="001F4160" w:rsidP="00C07FDC">
      <w:pPr>
        <w:widowControl w:val="0"/>
        <w:numPr>
          <w:ilvl w:val="0"/>
          <w:numId w:val="2"/>
        </w:numPr>
        <w:tabs>
          <w:tab w:val="clear" w:pos="72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обеспечение преемственности начального общего и основного общего образования;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-достижение планируемых результатов освоения образовательной программы начального общего образования всеми обучающимися, в том числе детьми с ограниченными возможностями здоровья и инвалидов;</w:t>
      </w:r>
    </w:p>
    <w:p w:rsidR="001F4160" w:rsidRPr="00BE05B9" w:rsidRDefault="001F4160" w:rsidP="00C07FDC">
      <w:pPr>
        <w:widowControl w:val="0"/>
        <w:numPr>
          <w:ilvl w:val="0"/>
          <w:numId w:val="3"/>
        </w:numPr>
        <w:tabs>
          <w:tab w:val="clear" w:pos="72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обеспечение доступности получения качественного начального общего образования; </w:t>
      </w:r>
    </w:p>
    <w:p w:rsidR="000673E8" w:rsidRPr="00BE05B9" w:rsidRDefault="001F4160" w:rsidP="00C07FDC">
      <w:pPr>
        <w:widowControl w:val="0"/>
        <w:numPr>
          <w:ilvl w:val="0"/>
          <w:numId w:val="3"/>
        </w:numPr>
        <w:tabs>
          <w:tab w:val="clear" w:pos="720"/>
          <w:tab w:val="left" w:pos="0"/>
          <w:tab w:val="num" w:pos="199"/>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выявление и развитие способностей обучающихся, в том числе одаренных детей, через систему клубов, секций, студий и кружков, организацию общественно полезной деятельности; </w:t>
      </w:r>
    </w:p>
    <w:p w:rsidR="001F4160" w:rsidRPr="00BE05B9" w:rsidRDefault="001F4160" w:rsidP="00C07FDC">
      <w:pPr>
        <w:widowControl w:val="0"/>
        <w:numPr>
          <w:ilvl w:val="0"/>
          <w:numId w:val="3"/>
        </w:numPr>
        <w:tabs>
          <w:tab w:val="clear" w:pos="720"/>
          <w:tab w:val="left" w:pos="0"/>
          <w:tab w:val="num" w:pos="199"/>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-организация интеллектуальных и творческих соревнований, научно-технического творчества и проектно-исследовательской деятельности; </w:t>
      </w:r>
    </w:p>
    <w:p w:rsidR="001F4160" w:rsidRPr="00BE05B9" w:rsidRDefault="001F4160" w:rsidP="00C07FDC">
      <w:pPr>
        <w:widowControl w:val="0"/>
        <w:numPr>
          <w:ilvl w:val="0"/>
          <w:numId w:val="3"/>
        </w:numPr>
        <w:tabs>
          <w:tab w:val="clear" w:pos="720"/>
          <w:tab w:val="left" w:pos="0"/>
          <w:tab w:val="num" w:pos="149"/>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w:t>
      </w:r>
    </w:p>
    <w:p w:rsidR="000673E8" w:rsidRPr="00BE05B9" w:rsidRDefault="001F4160" w:rsidP="00C07FDC">
      <w:pPr>
        <w:widowControl w:val="0"/>
        <w:numPr>
          <w:ilvl w:val="0"/>
          <w:numId w:val="3"/>
        </w:numPr>
        <w:tabs>
          <w:tab w:val="clear" w:pos="720"/>
          <w:tab w:val="left" w:pos="0"/>
          <w:tab w:val="num" w:pos="158"/>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использование в образовательной деятельности современных образовательных технологий деятельностного типа; </w:t>
      </w:r>
    </w:p>
    <w:p w:rsidR="001F4160" w:rsidRPr="00BE05B9" w:rsidRDefault="001F4160" w:rsidP="00C07FDC">
      <w:pPr>
        <w:widowControl w:val="0"/>
        <w:numPr>
          <w:ilvl w:val="0"/>
          <w:numId w:val="3"/>
        </w:numPr>
        <w:tabs>
          <w:tab w:val="clear" w:pos="720"/>
          <w:tab w:val="left" w:pos="0"/>
          <w:tab w:val="num" w:pos="158"/>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-предоставление </w:t>
      </w:r>
      <w:proofErr w:type="gramStart"/>
      <w:r w:rsidRPr="00BE05B9">
        <w:rPr>
          <w:rFonts w:ascii="Times New Roman" w:hAnsi="Times New Roman"/>
          <w:sz w:val="24"/>
          <w:szCs w:val="24"/>
          <w:lang w:val="ru-RU"/>
        </w:rPr>
        <w:t>обучающимся</w:t>
      </w:r>
      <w:proofErr w:type="gramEnd"/>
      <w:r w:rsidRPr="00BE05B9">
        <w:rPr>
          <w:rFonts w:ascii="Times New Roman" w:hAnsi="Times New Roman"/>
          <w:sz w:val="24"/>
          <w:szCs w:val="24"/>
          <w:lang w:val="ru-RU"/>
        </w:rPr>
        <w:t xml:space="preserve"> возможности для эффективной самостоятельной работы;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-включение </w:t>
      </w:r>
      <w:proofErr w:type="gramStart"/>
      <w:r w:rsidRPr="00BE05B9">
        <w:rPr>
          <w:rFonts w:ascii="Times New Roman" w:hAnsi="Times New Roman"/>
          <w:sz w:val="24"/>
          <w:szCs w:val="24"/>
          <w:lang w:val="ru-RU"/>
        </w:rPr>
        <w:t>обучающихся</w:t>
      </w:r>
      <w:proofErr w:type="gramEnd"/>
      <w:r w:rsidRPr="00BE05B9">
        <w:rPr>
          <w:rFonts w:ascii="Times New Roman" w:hAnsi="Times New Roman"/>
          <w:sz w:val="24"/>
          <w:szCs w:val="24"/>
          <w:lang w:val="ru-RU"/>
        </w:rPr>
        <w:t xml:space="preserve"> в процессы познания и преобразования внешкольной социальной среды (населенного пункта, района, Республики).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 основе реализации  образовательной программы лежит системно-деятельностный подход. </w:t>
      </w:r>
    </w:p>
    <w:p w:rsidR="000673E8" w:rsidRPr="00BE05B9" w:rsidRDefault="000673E8"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p>
    <w:p w:rsidR="000673E8" w:rsidRPr="00BE05B9" w:rsidRDefault="000179C4" w:rsidP="00264E99">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Pr>
          <w:rFonts w:ascii="Times New Roman" w:hAnsi="Times New Roman"/>
          <w:b/>
          <w:bCs/>
          <w:sz w:val="24"/>
          <w:szCs w:val="24"/>
          <w:lang w:val="ru-RU"/>
        </w:rPr>
        <w:t>1.1</w:t>
      </w:r>
      <w:r w:rsidR="001F4160" w:rsidRPr="00BE05B9">
        <w:rPr>
          <w:rFonts w:ascii="Times New Roman" w:hAnsi="Times New Roman"/>
          <w:b/>
          <w:bCs/>
          <w:sz w:val="24"/>
          <w:szCs w:val="24"/>
          <w:lang w:val="ru-RU"/>
        </w:rPr>
        <w:t>.</w:t>
      </w:r>
      <w:r>
        <w:rPr>
          <w:rFonts w:ascii="Times New Roman" w:hAnsi="Times New Roman"/>
          <w:b/>
          <w:bCs/>
          <w:sz w:val="24"/>
          <w:szCs w:val="24"/>
          <w:lang w:val="ru-RU"/>
        </w:rPr>
        <w:t>1.</w:t>
      </w:r>
      <w:r w:rsidR="001F4160" w:rsidRPr="00BE05B9">
        <w:rPr>
          <w:rFonts w:ascii="Times New Roman" w:hAnsi="Times New Roman"/>
          <w:b/>
          <w:bCs/>
          <w:sz w:val="24"/>
          <w:szCs w:val="24"/>
          <w:lang w:val="ru-RU"/>
        </w:rPr>
        <w:t xml:space="preserve">Цели, принципы и подходы к формированию </w:t>
      </w:r>
      <w:r w:rsidR="000673E8" w:rsidRPr="00BE05B9">
        <w:rPr>
          <w:rFonts w:ascii="Times New Roman" w:hAnsi="Times New Roman"/>
          <w:b/>
          <w:bCs/>
          <w:sz w:val="24"/>
          <w:szCs w:val="24"/>
          <w:lang w:val="ru-RU"/>
        </w:rPr>
        <w:t>образовательной</w:t>
      </w:r>
      <w:r w:rsidR="001F4160" w:rsidRPr="00BE05B9">
        <w:rPr>
          <w:rFonts w:ascii="Times New Roman" w:hAnsi="Times New Roman"/>
          <w:b/>
          <w:bCs/>
          <w:sz w:val="24"/>
          <w:szCs w:val="24"/>
          <w:lang w:val="ru-RU"/>
        </w:rPr>
        <w:t xml:space="preserve"> программы начального общего образования </w:t>
      </w:r>
      <w:r w:rsidR="00B06A73" w:rsidRPr="00B06A73">
        <w:rPr>
          <w:rFonts w:ascii="Times New Roman" w:hAnsi="Times New Roman"/>
          <w:b/>
          <w:bCs/>
          <w:sz w:val="24"/>
          <w:szCs w:val="24"/>
          <w:lang w:val="ru-RU"/>
        </w:rPr>
        <w:t>МОБУ СОШ д.Ялангачево</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Начальная школа – особый этап в жизни ребенка, связанный:</w:t>
      </w:r>
    </w:p>
    <w:p w:rsidR="000673E8"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-с изменением при поступлении в школу ведущей деятельности ребенка – с переходом к учебной деятельности (при сохранении значимости игровой), имеющей общественный характер и являющейся социальной по содержанию; </w:t>
      </w:r>
    </w:p>
    <w:p w:rsidR="000673E8"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-с освоением новой социальной позиции, расширением сферы взаимодействия ребенка сокружающим миром, развитием потребностей в общении, познании, социальном признании и самовыражении; </w:t>
      </w:r>
    </w:p>
    <w:p w:rsidR="008F458B"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-с принятием и освоением ребенком новой социальной роли ученика, выражающейся вформировании внутренней позиции школьника, определяющей новый образ школьной жизни и перспективы личностного и познавательного развития;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-сформированием у обучающихся основ уменияучиться и способности к организации своейдеятельности: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учителем и сверстниками в учебном процессе;</w:t>
      </w:r>
    </w:p>
    <w:p w:rsidR="000673E8" w:rsidRPr="00BE05B9" w:rsidRDefault="001F4160" w:rsidP="00C07FDC">
      <w:pPr>
        <w:widowControl w:val="0"/>
        <w:numPr>
          <w:ilvl w:val="0"/>
          <w:numId w:val="4"/>
        </w:numPr>
        <w:tabs>
          <w:tab w:val="clear" w:pos="720"/>
          <w:tab w:val="left" w:pos="0"/>
          <w:tab w:val="num" w:pos="170"/>
        </w:tabs>
        <w:overflowPunct w:val="0"/>
        <w:autoSpaceDE w:val="0"/>
        <w:autoSpaceDN w:val="0"/>
        <w:adjustRightInd w:val="0"/>
        <w:spacing w:after="0" w:line="240" w:lineRule="auto"/>
        <w:ind w:left="0" w:firstLine="567"/>
        <w:jc w:val="both"/>
        <w:rPr>
          <w:rFonts w:ascii="Times New Roman" w:hAnsi="Times New Roman"/>
          <w:sz w:val="24"/>
          <w:szCs w:val="24"/>
          <w:lang w:val="ru-RU"/>
        </w:rPr>
      </w:pPr>
      <w:bookmarkStart w:id="2" w:name="page9"/>
      <w:bookmarkEnd w:id="2"/>
      <w:r w:rsidRPr="00BE05B9">
        <w:rPr>
          <w:rFonts w:ascii="Times New Roman" w:hAnsi="Times New Roman"/>
          <w:sz w:val="24"/>
          <w:szCs w:val="24"/>
          <w:lang w:val="ru-RU"/>
        </w:rPr>
        <w:t xml:space="preserve">с изменением при этом самооценки ребенка, которая приобретает черты адекватности и </w:t>
      </w:r>
      <w:r w:rsidRPr="00BE05B9">
        <w:rPr>
          <w:rFonts w:ascii="Times New Roman" w:hAnsi="Times New Roman"/>
          <w:sz w:val="24"/>
          <w:szCs w:val="24"/>
          <w:lang w:val="ru-RU"/>
        </w:rPr>
        <w:lastRenderedPageBreak/>
        <w:t xml:space="preserve">рефлексивности; </w:t>
      </w:r>
    </w:p>
    <w:p w:rsidR="001F4160" w:rsidRPr="00BE05B9" w:rsidRDefault="001F4160" w:rsidP="00C07FDC">
      <w:pPr>
        <w:widowControl w:val="0"/>
        <w:numPr>
          <w:ilvl w:val="0"/>
          <w:numId w:val="4"/>
        </w:numPr>
        <w:tabs>
          <w:tab w:val="clear" w:pos="720"/>
          <w:tab w:val="left" w:pos="0"/>
          <w:tab w:val="num" w:pos="17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-с моральным развитием, которое существенным образом связано с характером сотрудничества </w:t>
      </w:r>
      <w:proofErr w:type="gramStart"/>
      <w:r w:rsidRPr="00BE05B9">
        <w:rPr>
          <w:rFonts w:ascii="Times New Roman" w:hAnsi="Times New Roman"/>
          <w:sz w:val="24"/>
          <w:szCs w:val="24"/>
          <w:lang w:val="ru-RU"/>
        </w:rPr>
        <w:t>со</w:t>
      </w:r>
      <w:proofErr w:type="gramEnd"/>
      <w:r w:rsidRPr="00BE05B9">
        <w:rPr>
          <w:rFonts w:ascii="Times New Roman" w:hAnsi="Times New Roman"/>
          <w:sz w:val="24"/>
          <w:szCs w:val="24"/>
          <w:lang w:val="ru-RU"/>
        </w:rPr>
        <w:t xml:space="preserve"> взрослыми и сверстниками, общением и межличностными отношениями дружбы, становлением основ гражданской идентичности и мировоззрения. </w:t>
      </w:r>
    </w:p>
    <w:p w:rsidR="000673E8"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Учитываются также </w:t>
      </w:r>
      <w:proofErr w:type="gramStart"/>
      <w:r w:rsidRPr="00BE05B9">
        <w:rPr>
          <w:rFonts w:ascii="Times New Roman" w:hAnsi="Times New Roman"/>
          <w:sz w:val="24"/>
          <w:szCs w:val="24"/>
          <w:lang w:val="ru-RU"/>
        </w:rPr>
        <w:t>характерные</w:t>
      </w:r>
      <w:proofErr w:type="gramEnd"/>
      <w:r w:rsidRPr="00BE05B9">
        <w:rPr>
          <w:rFonts w:ascii="Times New Roman" w:hAnsi="Times New Roman"/>
          <w:sz w:val="24"/>
          <w:szCs w:val="24"/>
          <w:lang w:val="ru-RU"/>
        </w:rPr>
        <w:t xml:space="preserve"> для младшего школьного возраста (от 6,5 до 11 лет):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-центральные психологические новообразования, формируемые на данном уровне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1F4160" w:rsidRPr="00BE05B9" w:rsidRDefault="001F4160" w:rsidP="00C07FDC">
      <w:pPr>
        <w:widowControl w:val="0"/>
        <w:numPr>
          <w:ilvl w:val="0"/>
          <w:numId w:val="4"/>
        </w:numPr>
        <w:tabs>
          <w:tab w:val="clear" w:pos="720"/>
          <w:tab w:val="left" w:pos="0"/>
          <w:tab w:val="num" w:pos="154"/>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При определении стратегических характеристик образовательной программы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 т. д., связанные с возрастными, психологическими и физиологическими индивидуальными особенностями детей младшего школьного возраста.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Целью реализации образовательной программы является: </w:t>
      </w:r>
      <w:r w:rsidRPr="00BE05B9">
        <w:rPr>
          <w:rFonts w:ascii="Times New Roman" w:hAnsi="Times New Roman"/>
          <w:sz w:val="24"/>
          <w:szCs w:val="24"/>
          <w:lang w:val="ru-RU"/>
        </w:rPr>
        <w:t>создание условий дляразвития и воспитания личности младшего школьника в соответствии с требованиями ФГОС начального общего образования; достижение планируем</w:t>
      </w:r>
      <w:r w:rsidR="000673E8" w:rsidRPr="00BE05B9">
        <w:rPr>
          <w:rFonts w:ascii="Times New Roman" w:hAnsi="Times New Roman"/>
          <w:sz w:val="24"/>
          <w:szCs w:val="24"/>
          <w:lang w:val="ru-RU"/>
        </w:rPr>
        <w:t xml:space="preserve">ых результатов в соответствии с </w:t>
      </w:r>
      <w:r w:rsidRPr="00BE05B9">
        <w:rPr>
          <w:rFonts w:ascii="Times New Roman" w:hAnsi="Times New Roman"/>
          <w:sz w:val="24"/>
          <w:szCs w:val="24"/>
          <w:lang w:val="ru-RU"/>
        </w:rPr>
        <w:t>ФГОС и на основе учебных прогр</w:t>
      </w:r>
      <w:r w:rsidR="00B06A73">
        <w:rPr>
          <w:rFonts w:ascii="Times New Roman" w:hAnsi="Times New Roman"/>
          <w:sz w:val="24"/>
          <w:szCs w:val="24"/>
          <w:lang w:val="ru-RU"/>
        </w:rPr>
        <w:t>амм по предметам на основе УМК  «Перспективная начальная школа</w:t>
      </w:r>
      <w:r w:rsidR="000673E8" w:rsidRPr="00BE05B9">
        <w:rPr>
          <w:rFonts w:ascii="Times New Roman" w:hAnsi="Times New Roman"/>
          <w:sz w:val="24"/>
          <w:szCs w:val="24"/>
          <w:lang w:val="ru-RU"/>
        </w:rPr>
        <w:t>»</w:t>
      </w:r>
      <w:r w:rsidRPr="00BE05B9">
        <w:rPr>
          <w:rFonts w:ascii="Times New Roman" w:hAnsi="Times New Roman"/>
          <w:sz w:val="24"/>
          <w:szCs w:val="24"/>
          <w:lang w:val="ru-RU"/>
        </w:rPr>
        <w:t xml:space="preserve">. </w:t>
      </w:r>
      <w:proofErr w:type="gramStart"/>
      <w:r w:rsidRPr="00BE05B9">
        <w:rPr>
          <w:rFonts w:ascii="Times New Roman" w:hAnsi="Times New Roman"/>
          <w:sz w:val="24"/>
          <w:szCs w:val="24"/>
        </w:rPr>
        <w:t>C</w:t>
      </w:r>
      <w:r w:rsidR="000673E8" w:rsidRPr="00BE05B9">
        <w:rPr>
          <w:rFonts w:ascii="Times New Roman" w:hAnsi="Times New Roman"/>
          <w:sz w:val="24"/>
          <w:szCs w:val="24"/>
          <w:lang w:val="ru-RU"/>
        </w:rPr>
        <w:t>оздание</w:t>
      </w:r>
      <w:r w:rsidRPr="00BE05B9">
        <w:rPr>
          <w:rFonts w:ascii="Times New Roman" w:hAnsi="Times New Roman"/>
          <w:sz w:val="24"/>
          <w:szCs w:val="24"/>
          <w:lang w:val="ru-RU"/>
        </w:rPr>
        <w:t xml:space="preserve"> условий для формирования у учащихся базовых навыков самообразования, самоорганизации, самоопределения, обеспечивающих готовность к освоению содержания основного и полного общего образования, раскрытие интеллектуальных и творческих возможностей личности обучающихся через освоение фундаментальных основ начального образования.</w:t>
      </w:r>
      <w:proofErr w:type="gramEnd"/>
    </w:p>
    <w:p w:rsidR="001F4160" w:rsidRPr="00BE05B9" w:rsidRDefault="001F4160" w:rsidP="00741A9C">
      <w:pPr>
        <w:widowControl w:val="0"/>
        <w:tabs>
          <w:tab w:val="num" w:pos="1520"/>
          <w:tab w:val="left" w:pos="3180"/>
          <w:tab w:val="left" w:pos="4040"/>
          <w:tab w:val="left" w:pos="6160"/>
          <w:tab w:val="left" w:pos="8160"/>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Общиеподходыкорганизаци</w:t>
      </w:r>
      <w:r w:rsidR="000673E8" w:rsidRPr="00BE05B9">
        <w:rPr>
          <w:rFonts w:ascii="Times New Roman" w:hAnsi="Times New Roman"/>
          <w:b/>
          <w:bCs/>
          <w:sz w:val="24"/>
          <w:szCs w:val="24"/>
          <w:lang w:val="ru-RU"/>
        </w:rPr>
        <w:t xml:space="preserve">и </w:t>
      </w:r>
      <w:r w:rsidRPr="00BE05B9">
        <w:rPr>
          <w:rFonts w:ascii="Times New Roman" w:hAnsi="Times New Roman"/>
          <w:b/>
          <w:bCs/>
          <w:sz w:val="24"/>
          <w:szCs w:val="24"/>
          <w:lang w:val="ru-RU"/>
        </w:rPr>
        <w:t>внеурочнойдеятельности</w:t>
      </w:r>
    </w:p>
    <w:p w:rsidR="00EE79F6" w:rsidRPr="00BE05B9" w:rsidRDefault="001F4160"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Образовательная программа начального общего образования реализуется образовательным учреждением через учебный план и внеурочную деятельность. План внеурочной деятельности и учебный план </w:t>
      </w:r>
      <w:proofErr w:type="gramStart"/>
      <w:r w:rsidR="000673E8" w:rsidRPr="00BE05B9">
        <w:rPr>
          <w:rFonts w:ascii="Times New Roman" w:hAnsi="Times New Roman"/>
          <w:sz w:val="24"/>
          <w:szCs w:val="24"/>
          <w:lang w:val="ru-RU"/>
        </w:rPr>
        <w:t xml:space="preserve">организации, осуществляющей образовательную деятельность </w:t>
      </w:r>
      <w:r w:rsidRPr="00BE05B9">
        <w:rPr>
          <w:rFonts w:ascii="Times New Roman" w:hAnsi="Times New Roman"/>
          <w:sz w:val="24"/>
          <w:szCs w:val="24"/>
          <w:lang w:val="ru-RU"/>
        </w:rPr>
        <w:t>являются</w:t>
      </w:r>
      <w:proofErr w:type="gramEnd"/>
      <w:r w:rsidRPr="00BE05B9">
        <w:rPr>
          <w:rFonts w:ascii="Times New Roman" w:hAnsi="Times New Roman"/>
          <w:sz w:val="24"/>
          <w:szCs w:val="24"/>
          <w:lang w:val="ru-RU"/>
        </w:rPr>
        <w:t xml:space="preserve"> основными организационными механизмами реализации образовательной программы. </w:t>
      </w:r>
      <w:proofErr w:type="gramStart"/>
      <w:r w:rsidR="00EE79F6" w:rsidRPr="00BE05B9">
        <w:rPr>
          <w:rFonts w:ascii="Times New Roman" w:hAnsi="Times New Roman"/>
          <w:sz w:val="24"/>
          <w:szCs w:val="24"/>
          <w:lang w:val="ru-RU"/>
        </w:rPr>
        <w:t>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roofErr w:type="gramEnd"/>
    </w:p>
    <w:p w:rsidR="001F4160" w:rsidRPr="00BE05B9" w:rsidRDefault="00EE79F6"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Организация, осуществляющая образовательную деятельность самостоятельно разрабатывает</w:t>
      </w:r>
      <w:proofErr w:type="gramEnd"/>
      <w:r w:rsidRPr="00BE05B9">
        <w:rPr>
          <w:rFonts w:ascii="Times New Roman" w:hAnsi="Times New Roman"/>
          <w:sz w:val="24"/>
          <w:szCs w:val="24"/>
          <w:lang w:val="ru-RU"/>
        </w:rPr>
        <w:t xml:space="preserve"> и утверждает план внеурочной деятельности. </w:t>
      </w:r>
      <w:r w:rsidR="001F4160" w:rsidRPr="00BE05B9">
        <w:rPr>
          <w:rFonts w:ascii="Times New Roman" w:hAnsi="Times New Roman"/>
          <w:sz w:val="24"/>
          <w:szCs w:val="24"/>
          <w:lang w:val="ru-RU"/>
        </w:rPr>
        <w:t>План внеурочной деятельности определяет состав и структуру направлений, формы организации, объ</w:t>
      </w:r>
      <w:r w:rsidRPr="00BE05B9">
        <w:rPr>
          <w:rFonts w:ascii="Times New Roman" w:hAnsi="Times New Roman"/>
          <w:sz w:val="24"/>
          <w:szCs w:val="24"/>
          <w:lang w:val="ru-RU"/>
        </w:rPr>
        <w:t>е</w:t>
      </w:r>
      <w:r w:rsidR="001F4160" w:rsidRPr="00BE05B9">
        <w:rPr>
          <w:rFonts w:ascii="Times New Roman" w:hAnsi="Times New Roman"/>
          <w:sz w:val="24"/>
          <w:szCs w:val="24"/>
          <w:lang w:val="ru-RU"/>
        </w:rPr>
        <w:t>м внеурочной деятельности обучающихся начального общего образования.</w:t>
      </w:r>
    </w:p>
    <w:p w:rsidR="000179C4" w:rsidRDefault="000179C4"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b/>
          <w:bCs/>
          <w:sz w:val="24"/>
          <w:szCs w:val="24"/>
          <w:lang w:val="ru-RU"/>
        </w:rPr>
      </w:pPr>
    </w:p>
    <w:p w:rsidR="00EE79F6" w:rsidRPr="00BE05B9" w:rsidRDefault="000179C4"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b/>
          <w:bCs/>
          <w:sz w:val="24"/>
          <w:szCs w:val="24"/>
          <w:lang w:val="ru-RU"/>
        </w:rPr>
      </w:pPr>
      <w:r>
        <w:rPr>
          <w:rFonts w:ascii="Times New Roman" w:hAnsi="Times New Roman"/>
          <w:b/>
          <w:bCs/>
          <w:sz w:val="24"/>
          <w:szCs w:val="24"/>
          <w:lang w:val="ru-RU"/>
        </w:rPr>
        <w:t>1.1</w:t>
      </w:r>
      <w:r w:rsidR="001F4160" w:rsidRPr="00BE05B9">
        <w:rPr>
          <w:rFonts w:ascii="Times New Roman" w:hAnsi="Times New Roman"/>
          <w:b/>
          <w:bCs/>
          <w:sz w:val="24"/>
          <w:szCs w:val="24"/>
          <w:lang w:val="ru-RU"/>
        </w:rPr>
        <w:t>.</w:t>
      </w:r>
      <w:r>
        <w:rPr>
          <w:rFonts w:ascii="Times New Roman" w:hAnsi="Times New Roman"/>
          <w:b/>
          <w:bCs/>
          <w:sz w:val="24"/>
          <w:szCs w:val="24"/>
          <w:lang w:val="ru-RU"/>
        </w:rPr>
        <w:t xml:space="preserve">2. </w:t>
      </w:r>
      <w:r w:rsidR="001F4160" w:rsidRPr="00BE05B9">
        <w:rPr>
          <w:rFonts w:ascii="Times New Roman" w:hAnsi="Times New Roman"/>
          <w:b/>
          <w:bCs/>
          <w:sz w:val="24"/>
          <w:szCs w:val="24"/>
          <w:lang w:val="ru-RU"/>
        </w:rPr>
        <w:t xml:space="preserve">Общая характеристика образовательной программы начального общего образования. </w:t>
      </w:r>
    </w:p>
    <w:p w:rsidR="001F4160" w:rsidRPr="00BE05B9" w:rsidRDefault="00B06A73"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06A73">
        <w:rPr>
          <w:rFonts w:ascii="Times New Roman" w:hAnsi="Times New Roman"/>
          <w:sz w:val="24"/>
          <w:szCs w:val="24"/>
          <w:lang w:val="ru-RU"/>
        </w:rPr>
        <w:t>МОБУ СОШ д.Ялангачево</w:t>
      </w:r>
      <w:r w:rsidR="001F4160" w:rsidRPr="00BE05B9">
        <w:rPr>
          <w:rFonts w:ascii="Times New Roman" w:hAnsi="Times New Roman"/>
          <w:sz w:val="24"/>
          <w:szCs w:val="24"/>
          <w:lang w:val="ru-RU"/>
        </w:rPr>
        <w:t xml:space="preserve">,дающее универсальное образование,организованацеленаправленная работа по развитию личности, предоставлены </w:t>
      </w:r>
      <w:r w:rsidR="001F4160" w:rsidRPr="00BE05B9">
        <w:rPr>
          <w:rFonts w:ascii="Times New Roman" w:hAnsi="Times New Roman"/>
          <w:sz w:val="24"/>
          <w:szCs w:val="24"/>
          <w:lang w:val="ru-RU"/>
        </w:rPr>
        <w:lastRenderedPageBreak/>
        <w:t>возможности для решения</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bookmarkStart w:id="3" w:name="page11"/>
      <w:bookmarkEnd w:id="3"/>
      <w:r w:rsidRPr="00BE05B9">
        <w:rPr>
          <w:rFonts w:ascii="Times New Roman" w:hAnsi="Times New Roman"/>
          <w:sz w:val="24"/>
          <w:szCs w:val="24"/>
          <w:lang w:val="ru-RU"/>
        </w:rPr>
        <w:t xml:space="preserve">задач, стоящих перед современным образованием, учитывает потребности детей, мотивированных на учебу и обладающих необходимыми способностями в целях реализации следующих </w:t>
      </w:r>
      <w:r w:rsidRPr="008F458B">
        <w:rPr>
          <w:rFonts w:ascii="Times New Roman" w:hAnsi="Times New Roman"/>
          <w:bCs/>
          <w:sz w:val="24"/>
          <w:szCs w:val="24"/>
          <w:lang w:val="ru-RU"/>
        </w:rPr>
        <w:t>нормативно-правовых документов:</w:t>
      </w:r>
    </w:p>
    <w:p w:rsidR="00F04D43" w:rsidRPr="00B406D9" w:rsidRDefault="00F04D43" w:rsidP="00F04D43">
      <w:pPr>
        <w:widowControl w:val="0"/>
        <w:overflowPunct w:val="0"/>
        <w:autoSpaceDE w:val="0"/>
        <w:autoSpaceDN w:val="0"/>
        <w:adjustRightInd w:val="0"/>
        <w:spacing w:after="0" w:line="240" w:lineRule="auto"/>
        <w:ind w:firstLine="426"/>
        <w:jc w:val="both"/>
        <w:rPr>
          <w:rFonts w:ascii="Times New Roman" w:hAnsi="Times New Roman"/>
          <w:sz w:val="24"/>
          <w:szCs w:val="24"/>
          <w:lang w:val="ru-RU"/>
        </w:rPr>
      </w:pPr>
      <w:r w:rsidRPr="00B406D9">
        <w:rPr>
          <w:rFonts w:ascii="Times New Roman" w:hAnsi="Times New Roman"/>
          <w:sz w:val="24"/>
          <w:szCs w:val="24"/>
          <w:lang w:val="ru-RU"/>
        </w:rPr>
        <w:t>-Федеральный закон от 29 декабря 2012 г. № 273-ФЗ "Об обра</w:t>
      </w:r>
      <w:r>
        <w:rPr>
          <w:rFonts w:ascii="Times New Roman" w:hAnsi="Times New Roman"/>
          <w:sz w:val="24"/>
          <w:szCs w:val="24"/>
          <w:lang w:val="ru-RU"/>
        </w:rPr>
        <w:t>зовании в Российской Федерации";</w:t>
      </w:r>
    </w:p>
    <w:p w:rsidR="00F04D43" w:rsidRPr="00B406D9" w:rsidRDefault="00F04D43" w:rsidP="00F04D43">
      <w:pPr>
        <w:widowControl w:val="0"/>
        <w:autoSpaceDE w:val="0"/>
        <w:autoSpaceDN w:val="0"/>
        <w:adjustRightInd w:val="0"/>
        <w:spacing w:after="0" w:line="240" w:lineRule="auto"/>
        <w:ind w:firstLine="426"/>
        <w:jc w:val="both"/>
        <w:rPr>
          <w:rFonts w:ascii="Times New Roman" w:hAnsi="Times New Roman"/>
          <w:sz w:val="24"/>
          <w:szCs w:val="24"/>
          <w:lang w:val="ru-RU"/>
        </w:rPr>
      </w:pPr>
      <w:r w:rsidRPr="00B406D9">
        <w:rPr>
          <w:rFonts w:ascii="Times New Roman" w:hAnsi="Times New Roman"/>
          <w:sz w:val="24"/>
          <w:szCs w:val="24"/>
          <w:lang w:val="ru-RU"/>
        </w:rPr>
        <w:t>-Закон Российской Федерации «О языках народов Росс</w:t>
      </w:r>
      <w:r>
        <w:rPr>
          <w:rFonts w:ascii="Times New Roman" w:hAnsi="Times New Roman"/>
          <w:sz w:val="24"/>
          <w:szCs w:val="24"/>
          <w:lang w:val="ru-RU"/>
        </w:rPr>
        <w:t xml:space="preserve">ийской Федерации» от 25 октября </w:t>
      </w:r>
      <w:r w:rsidRPr="00B406D9">
        <w:rPr>
          <w:rFonts w:ascii="Times New Roman" w:hAnsi="Times New Roman"/>
          <w:sz w:val="24"/>
          <w:szCs w:val="24"/>
          <w:lang w:val="ru-RU"/>
        </w:rPr>
        <w:t xml:space="preserve">1991 г. </w:t>
      </w:r>
      <w:r>
        <w:rPr>
          <w:rFonts w:ascii="Times New Roman" w:hAnsi="Times New Roman"/>
          <w:sz w:val="24"/>
          <w:szCs w:val="24"/>
        </w:rPr>
        <w:t>N</w:t>
      </w:r>
      <w:r w:rsidRPr="00B406D9">
        <w:rPr>
          <w:rFonts w:ascii="Times New Roman" w:hAnsi="Times New Roman"/>
          <w:sz w:val="24"/>
          <w:szCs w:val="24"/>
          <w:lang w:val="ru-RU"/>
        </w:rPr>
        <w:t xml:space="preserve"> 1807-</w:t>
      </w:r>
      <w:r>
        <w:rPr>
          <w:rFonts w:ascii="Times New Roman" w:hAnsi="Times New Roman"/>
          <w:sz w:val="24"/>
          <w:szCs w:val="24"/>
        </w:rPr>
        <w:t>I</w:t>
      </w:r>
      <w:r>
        <w:rPr>
          <w:rFonts w:ascii="Times New Roman" w:hAnsi="Times New Roman"/>
          <w:sz w:val="24"/>
          <w:szCs w:val="24"/>
          <w:lang w:val="ru-RU"/>
        </w:rPr>
        <w:t>;</w:t>
      </w:r>
    </w:p>
    <w:p w:rsidR="00F04D43" w:rsidRPr="00B406D9" w:rsidRDefault="00F04D43" w:rsidP="00F04D43">
      <w:pPr>
        <w:widowControl w:val="0"/>
        <w:overflowPunct w:val="0"/>
        <w:autoSpaceDE w:val="0"/>
        <w:autoSpaceDN w:val="0"/>
        <w:adjustRightInd w:val="0"/>
        <w:spacing w:after="0" w:line="240" w:lineRule="auto"/>
        <w:ind w:firstLine="426"/>
        <w:jc w:val="both"/>
        <w:rPr>
          <w:rFonts w:ascii="Times New Roman" w:hAnsi="Times New Roman"/>
          <w:sz w:val="24"/>
          <w:szCs w:val="24"/>
          <w:lang w:val="ru-RU"/>
        </w:rPr>
      </w:pPr>
      <w:r w:rsidRPr="00B406D9">
        <w:rPr>
          <w:rFonts w:ascii="Times New Roman" w:hAnsi="Times New Roman"/>
          <w:sz w:val="24"/>
          <w:szCs w:val="24"/>
          <w:lang w:val="ru-RU"/>
        </w:rPr>
        <w:t xml:space="preserve">-Закон Республики Башкортостан «Об образовании в Республике Башкортостан», от 1 июля 2013 года </w:t>
      </w:r>
      <w:r>
        <w:rPr>
          <w:rFonts w:ascii="Times New Roman" w:hAnsi="Times New Roman"/>
          <w:sz w:val="24"/>
          <w:szCs w:val="24"/>
        </w:rPr>
        <w:t>N</w:t>
      </w:r>
      <w:r>
        <w:rPr>
          <w:rFonts w:ascii="Times New Roman" w:hAnsi="Times New Roman"/>
          <w:sz w:val="24"/>
          <w:szCs w:val="24"/>
          <w:lang w:val="ru-RU"/>
        </w:rPr>
        <w:t xml:space="preserve"> 696-з;</w:t>
      </w:r>
    </w:p>
    <w:p w:rsidR="00F04D43" w:rsidRPr="00B406D9" w:rsidRDefault="00F04D43" w:rsidP="00F04D43">
      <w:pPr>
        <w:widowControl w:val="0"/>
        <w:overflowPunct w:val="0"/>
        <w:autoSpaceDE w:val="0"/>
        <w:autoSpaceDN w:val="0"/>
        <w:adjustRightInd w:val="0"/>
        <w:spacing w:after="0" w:line="240" w:lineRule="auto"/>
        <w:ind w:firstLine="426"/>
        <w:jc w:val="both"/>
        <w:rPr>
          <w:rFonts w:ascii="Times New Roman" w:hAnsi="Times New Roman"/>
          <w:sz w:val="24"/>
          <w:szCs w:val="24"/>
          <w:lang w:val="ru-RU"/>
        </w:rPr>
      </w:pPr>
      <w:r w:rsidRPr="00B406D9">
        <w:rPr>
          <w:rFonts w:ascii="Times New Roman" w:hAnsi="Times New Roman"/>
          <w:sz w:val="24"/>
          <w:szCs w:val="24"/>
          <w:lang w:val="ru-RU"/>
        </w:rPr>
        <w:t xml:space="preserve">-Закон Республики Башкортостан «О языках народов Республики Башкортостан» 15 февраля 1999 года </w:t>
      </w:r>
      <w:r>
        <w:rPr>
          <w:rFonts w:ascii="Times New Roman" w:hAnsi="Times New Roman"/>
          <w:sz w:val="24"/>
          <w:szCs w:val="24"/>
        </w:rPr>
        <w:t>N</w:t>
      </w:r>
      <w:r>
        <w:rPr>
          <w:rFonts w:ascii="Times New Roman" w:hAnsi="Times New Roman"/>
          <w:sz w:val="24"/>
          <w:szCs w:val="24"/>
          <w:lang w:val="ru-RU"/>
        </w:rPr>
        <w:t xml:space="preserve"> 216-з;</w:t>
      </w:r>
    </w:p>
    <w:p w:rsidR="00F04D43" w:rsidRDefault="00F04D43" w:rsidP="00F04D43">
      <w:pPr>
        <w:widowControl w:val="0"/>
        <w:overflowPunct w:val="0"/>
        <w:autoSpaceDE w:val="0"/>
        <w:autoSpaceDN w:val="0"/>
        <w:adjustRightInd w:val="0"/>
        <w:spacing w:after="0" w:line="240" w:lineRule="auto"/>
        <w:ind w:firstLine="426"/>
        <w:jc w:val="both"/>
        <w:rPr>
          <w:rFonts w:ascii="Times New Roman" w:hAnsi="Times New Roman"/>
          <w:sz w:val="24"/>
          <w:szCs w:val="24"/>
          <w:lang w:val="ru-RU"/>
        </w:rPr>
      </w:pPr>
      <w:r w:rsidRPr="00B406D9">
        <w:rPr>
          <w:rFonts w:ascii="Times New Roman" w:hAnsi="Times New Roman"/>
          <w:sz w:val="24"/>
          <w:szCs w:val="24"/>
          <w:lang w:val="ru-RU"/>
        </w:rPr>
        <w:t>-Закон Республики Башкортостан от 28 марта 2014 года №75-з "О внесении изменений в Закон Республики Башкортостан "О языках народов Республики Башкортостан"</w:t>
      </w:r>
      <w:r>
        <w:rPr>
          <w:rFonts w:ascii="Times New Roman" w:hAnsi="Times New Roman"/>
          <w:sz w:val="24"/>
          <w:szCs w:val="24"/>
          <w:lang w:val="ru-RU"/>
        </w:rPr>
        <w:t>;</w:t>
      </w:r>
    </w:p>
    <w:p w:rsidR="004E3A41" w:rsidRPr="004E3A41" w:rsidRDefault="004E3A41" w:rsidP="004E3A41">
      <w:pPr>
        <w:spacing w:after="0" w:line="240" w:lineRule="auto"/>
        <w:ind w:firstLine="142"/>
        <w:jc w:val="both"/>
        <w:rPr>
          <w:rFonts w:ascii="Times New Roman" w:eastAsia="Calibri" w:hAnsi="Times New Roman"/>
          <w:sz w:val="24"/>
          <w:szCs w:val="24"/>
          <w:lang w:val="ru-RU"/>
        </w:rPr>
      </w:pPr>
      <w:r w:rsidRPr="004E3A41">
        <w:rPr>
          <w:rFonts w:ascii="Times New Roman" w:eastAsia="Calibri" w:hAnsi="Times New Roman"/>
          <w:bCs/>
          <w:sz w:val="24"/>
          <w:szCs w:val="24"/>
          <w:lang w:val="ru-RU"/>
        </w:rPr>
        <w:t xml:space="preserve">- Приказа Министерства образования и науки РФ от 06.10.2009 № 373 «Об утверждении и введении в действие </w:t>
      </w:r>
      <w:r w:rsidRPr="004E3A41">
        <w:rPr>
          <w:rFonts w:ascii="Times New Roman" w:eastAsia="Calibri" w:hAnsi="Times New Roman"/>
          <w:sz w:val="24"/>
          <w:szCs w:val="24"/>
          <w:lang w:val="ru-RU"/>
        </w:rPr>
        <w:t xml:space="preserve">федерального образовательного стандарта начального общего образования» (далее – ФГОС НОО); зарегистрированным Минюстом России 22.12.2009 г., рег. № 17785, </w:t>
      </w:r>
      <w:r w:rsidRPr="004E3A41">
        <w:rPr>
          <w:rFonts w:ascii="Times New Roman" w:eastAsia="Calibri" w:hAnsi="Times New Roman"/>
          <w:bCs/>
          <w:sz w:val="24"/>
          <w:szCs w:val="24"/>
          <w:lang w:val="ru-RU"/>
        </w:rPr>
        <w:t>с изменениями и дополнениями от 26.11.2010 года № 1241; 22.09.2011 № 2357; 18.12.2012 № 1060; 29.12.2014 № 1643; 18.05.2015 №507; 31.12.2015 № 1576;</w:t>
      </w:r>
    </w:p>
    <w:p w:rsidR="001F4160" w:rsidRPr="00BE05B9" w:rsidRDefault="001F4160" w:rsidP="004E3A41">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Постановлением главного государственного санитарного врача РФ от 29 декабря 2010 г. </w:t>
      </w:r>
      <w:r w:rsidRPr="00BE05B9">
        <w:rPr>
          <w:rFonts w:ascii="Times New Roman" w:hAnsi="Times New Roman"/>
          <w:sz w:val="24"/>
          <w:szCs w:val="24"/>
        </w:rPr>
        <w:t>N</w:t>
      </w:r>
      <w:r w:rsidRPr="00BE05B9">
        <w:rPr>
          <w:rFonts w:ascii="Times New Roman" w:hAnsi="Times New Roman"/>
          <w:sz w:val="24"/>
          <w:szCs w:val="24"/>
          <w:lang w:val="ru-RU"/>
        </w:rPr>
        <w:t xml:space="preserve"> 189 об утверждении СанПин 2.4.2.2821-10 «Санитарно- эпидемиологические требования к условиям и организации обучения в общеобразовательных учреждениях», (Зарегистрировано в Минюсте РФ 3 марта 2011 г. </w:t>
      </w:r>
      <w:r w:rsidRPr="00BE05B9">
        <w:rPr>
          <w:rFonts w:ascii="Times New Roman" w:hAnsi="Times New Roman"/>
          <w:sz w:val="24"/>
          <w:szCs w:val="24"/>
        </w:rPr>
        <w:t>N</w:t>
      </w:r>
      <w:r w:rsidRPr="00BE05B9">
        <w:rPr>
          <w:rFonts w:ascii="Times New Roman" w:hAnsi="Times New Roman"/>
          <w:sz w:val="24"/>
          <w:szCs w:val="24"/>
          <w:lang w:val="ru-RU"/>
        </w:rPr>
        <w:t xml:space="preserve"> 19993).</w:t>
      </w:r>
    </w:p>
    <w:p w:rsidR="00EE79F6"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-Концепции развития национального образования в Республике Башкортостан от 31.12.2009г. № УП-730; </w:t>
      </w:r>
    </w:p>
    <w:p w:rsidR="001F4160" w:rsidRPr="005B0A07" w:rsidRDefault="005B0A07" w:rsidP="00C07FDC">
      <w:pPr>
        <w:widowControl w:val="0"/>
        <w:numPr>
          <w:ilvl w:val="0"/>
          <w:numId w:val="5"/>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5B0A07">
        <w:rPr>
          <w:rFonts w:ascii="Times New Roman" w:hAnsi="Times New Roman"/>
          <w:sz w:val="24"/>
          <w:szCs w:val="24"/>
          <w:lang w:val="ru-RU"/>
        </w:rPr>
        <w:t xml:space="preserve">Программа развития </w:t>
      </w:r>
      <w:r>
        <w:rPr>
          <w:rFonts w:ascii="Times New Roman" w:hAnsi="Times New Roman"/>
          <w:sz w:val="24"/>
          <w:szCs w:val="24"/>
          <w:lang w:val="ru-RU"/>
        </w:rPr>
        <w:t>МОБУ СОШ д.Ялангачево</w:t>
      </w:r>
      <w:r w:rsidR="001F4160" w:rsidRPr="005B0A07">
        <w:rPr>
          <w:rFonts w:ascii="Times New Roman" w:hAnsi="Times New Roman"/>
          <w:sz w:val="24"/>
          <w:szCs w:val="24"/>
          <w:lang w:val="ru-RU"/>
        </w:rPr>
        <w:t xml:space="preserve">; </w:t>
      </w:r>
    </w:p>
    <w:p w:rsidR="001F4160" w:rsidRPr="00BE05B9" w:rsidRDefault="004E3A41" w:rsidP="00C07FDC">
      <w:pPr>
        <w:widowControl w:val="0"/>
        <w:numPr>
          <w:ilvl w:val="0"/>
          <w:numId w:val="5"/>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Устав ОУ.</w:t>
      </w:r>
    </w:p>
    <w:p w:rsidR="00EE79F6" w:rsidRPr="00BE05B9" w:rsidRDefault="00EE79F6"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p>
    <w:p w:rsidR="001F4160" w:rsidRPr="00BE05B9" w:rsidRDefault="000179C4" w:rsidP="00264E99">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Pr>
          <w:rFonts w:ascii="Times New Roman" w:hAnsi="Times New Roman"/>
          <w:b/>
          <w:bCs/>
          <w:sz w:val="24"/>
          <w:szCs w:val="24"/>
          <w:lang w:val="ru-RU"/>
        </w:rPr>
        <w:t>1.2</w:t>
      </w:r>
      <w:r w:rsidR="001F4160" w:rsidRPr="00BE05B9">
        <w:rPr>
          <w:rFonts w:ascii="Times New Roman" w:hAnsi="Times New Roman"/>
          <w:b/>
          <w:bCs/>
          <w:sz w:val="24"/>
          <w:szCs w:val="24"/>
          <w:lang w:val="ru-RU"/>
        </w:rPr>
        <w:t xml:space="preserve">. Планируемые результаты освоения </w:t>
      </w:r>
      <w:proofErr w:type="gramStart"/>
      <w:r w:rsidR="001F4160" w:rsidRPr="00BE05B9">
        <w:rPr>
          <w:rFonts w:ascii="Times New Roman" w:hAnsi="Times New Roman"/>
          <w:b/>
          <w:bCs/>
          <w:sz w:val="24"/>
          <w:szCs w:val="24"/>
          <w:lang w:val="ru-RU"/>
        </w:rPr>
        <w:t>обучающимися</w:t>
      </w:r>
      <w:proofErr w:type="gramEnd"/>
      <w:r w:rsidR="001F4160" w:rsidRPr="00BE05B9">
        <w:rPr>
          <w:rFonts w:ascii="Times New Roman" w:hAnsi="Times New Roman"/>
          <w:b/>
          <w:bCs/>
          <w:sz w:val="24"/>
          <w:szCs w:val="24"/>
          <w:lang w:val="ru-RU"/>
        </w:rPr>
        <w:t xml:space="preserve"> образовательной программы начального общего образования</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Планируемые результаты освоения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ФГОС НОО к результатам обучающихся, освоивших образовательную программу. Они представляют собой систему, допускающую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Планируемые результаты:</w:t>
      </w:r>
    </w:p>
    <w:p w:rsidR="00EE79F6"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-обеспечивают связь между требованиями ФГОС НОО, образовательной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учетом ведущих целевых установок их освоения, возрастной специфики обучающихся и требований, предъявляемых системой оценки;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-являются содержательной и критериальной основой для разработки программ учебныхпредметов,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В соответствии с системно-деятельностным подходом, составляющим методологическую основу требований ФГОС НОО, содержание планируемых результатов описывает и характеризует обобщенные способы действий с учебным материалом, позволяющие обучающимся успешно решать учебные и учебно-практические задачи, в том числе как задачи, направленные на отработку теоретических моделей и понятий, так и задачи, по возможности максимально приближенные к реальным жизненным ситуациям.</w:t>
      </w:r>
      <w:proofErr w:type="gramEnd"/>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Иными словами, система планируемых результатов дает представление о том, какими именно действиями – познавательными, личностными, регулятивными, коммуникативными, </w:t>
      </w:r>
      <w:r w:rsidRPr="00BE05B9">
        <w:rPr>
          <w:rFonts w:ascii="Times New Roman" w:hAnsi="Times New Roman"/>
          <w:sz w:val="24"/>
          <w:szCs w:val="24"/>
          <w:lang w:val="ru-RU"/>
        </w:rPr>
        <w:lastRenderedPageBreak/>
        <w:t>преломленными через специфику содержания того или иного предмета, – овладеют обучающиеся в ходе образовательной деятельности. В системе планируемых результатов особо выделяется учебный материал, имеющий опорный характер, т. е. служащий основой для последующего обучения.</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bookmarkStart w:id="4" w:name="page13"/>
      <w:bookmarkEnd w:id="4"/>
      <w:r w:rsidRPr="00BE05B9">
        <w:rPr>
          <w:rFonts w:ascii="Times New Roman" w:hAnsi="Times New Roman"/>
          <w:b/>
          <w:bCs/>
          <w:sz w:val="24"/>
          <w:szCs w:val="24"/>
          <w:lang w:val="ru-RU"/>
        </w:rPr>
        <w:t xml:space="preserve">Структура планируемых результатов </w:t>
      </w:r>
      <w:r w:rsidRPr="00BE05B9">
        <w:rPr>
          <w:rFonts w:ascii="Times New Roman" w:hAnsi="Times New Roman"/>
          <w:sz w:val="24"/>
          <w:szCs w:val="24"/>
          <w:lang w:val="ru-RU"/>
        </w:rPr>
        <w:t>строится с учетом необходимости:</w:t>
      </w:r>
    </w:p>
    <w:p w:rsidR="00EE79F6"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-определения динамики картины развития обучающихся на основе выделения достигнутого уровня развития и ближайшей перспективы – зоны ближайшего развития ребенка; </w:t>
      </w:r>
    </w:p>
    <w:p w:rsidR="00EE79F6"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-определения возможностей овладения учащимися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-выделения основных направлений оценочной деятельности – оценки результатовдеятельности систем образования различного уровня, педагогов, обучающихся.</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С этой целью в структуре планируемых результатов по каждой учебной программе (предметной, междисциплинарной) выделяются следующие уровни описания.</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Первый блок «Выпускник научится»</w:t>
      </w:r>
      <w:proofErr w:type="gramStart"/>
      <w:r w:rsidRPr="00BE05B9">
        <w:rPr>
          <w:rFonts w:ascii="Times New Roman" w:hAnsi="Times New Roman"/>
          <w:b/>
          <w:bCs/>
          <w:sz w:val="24"/>
          <w:szCs w:val="24"/>
          <w:lang w:val="ru-RU"/>
        </w:rPr>
        <w:t>.</w:t>
      </w:r>
      <w:r w:rsidRPr="00BE05B9">
        <w:rPr>
          <w:rFonts w:ascii="Times New Roman" w:hAnsi="Times New Roman"/>
          <w:sz w:val="24"/>
          <w:szCs w:val="24"/>
          <w:lang w:val="ru-RU"/>
        </w:rPr>
        <w:t>К</w:t>
      </w:r>
      <w:proofErr w:type="gramEnd"/>
      <w:r w:rsidRPr="00BE05B9">
        <w:rPr>
          <w:rFonts w:ascii="Times New Roman" w:hAnsi="Times New Roman"/>
          <w:sz w:val="24"/>
          <w:szCs w:val="24"/>
          <w:lang w:val="ru-RU"/>
        </w:rPr>
        <w:t>ритериями отбора результатов в данный блок служат: их значимость для решения основных задач образования на данного уровня,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система таких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в принципе может быть освоена подавляющим большинством детей.</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Достижение планируемых результатов этого блока выносится на итоговую оценку, которая может осуществляться как в ходе освоения данной программы (с помощью накопительной оценки, или портфеля достижений), так и по итогам ее освоения (с помощью итоговой работы). Оценка освоения опорного материала на уровне, характеризующем исполнительскую компетентность обучающихся, ведется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w:t>
      </w:r>
      <w:proofErr w:type="gramStart"/>
      <w:r w:rsidRPr="00BE05B9">
        <w:rPr>
          <w:rFonts w:ascii="Times New Roman" w:hAnsi="Times New Roman"/>
          <w:sz w:val="24"/>
          <w:szCs w:val="24"/>
          <w:lang w:val="ru-RU"/>
        </w:rPr>
        <w:t>обучающимися</w:t>
      </w:r>
      <w:proofErr w:type="gramEnd"/>
      <w:r w:rsidRPr="00BE05B9">
        <w:rPr>
          <w:rFonts w:ascii="Times New Roman" w:hAnsi="Times New Roman"/>
          <w:sz w:val="24"/>
          <w:szCs w:val="24"/>
          <w:lang w:val="ru-RU"/>
        </w:rPr>
        <w:t xml:space="preserve">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Описывающие указанную группу цели, приводятся в блоках. Второй блок «Выпускник получит возможность научиться. Планируемые результаты данного блока к каждому разделу примерной программы учебного предмета выделяются курсивом. Уровень достижений, соответствующий планируемым результатам этой группы, могут продемонстрировать обучающиеся, имеющие более высокий уровень мотивации и способностей. В повседневной практике обучения этих результатов могут достичь не все без </w:t>
      </w:r>
      <w:proofErr w:type="gramStart"/>
      <w:r w:rsidRPr="00BE05B9">
        <w:rPr>
          <w:rFonts w:ascii="Times New Roman" w:hAnsi="Times New Roman"/>
          <w:sz w:val="24"/>
          <w:szCs w:val="24"/>
          <w:lang w:val="ru-RU"/>
        </w:rPr>
        <w:t>исключения</w:t>
      </w:r>
      <w:proofErr w:type="gramEnd"/>
      <w:r w:rsidRPr="00BE05B9">
        <w:rPr>
          <w:rFonts w:ascii="Times New Roman" w:hAnsi="Times New Roman"/>
          <w:sz w:val="24"/>
          <w:szCs w:val="24"/>
          <w:lang w:val="ru-RU"/>
        </w:rPr>
        <w:t xml:space="preserve"> обучающиеся как в </w:t>
      </w:r>
      <w:r w:rsidRPr="00BE05B9">
        <w:rPr>
          <w:rFonts w:ascii="Times New Roman" w:hAnsi="Times New Roman"/>
          <w:sz w:val="24"/>
          <w:szCs w:val="24"/>
          <w:lang w:val="ru-RU"/>
        </w:rPr>
        <w:lastRenderedPageBreak/>
        <w:t>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w:t>
      </w:r>
      <w:bookmarkStart w:id="5" w:name="page15"/>
      <w:bookmarkEnd w:id="5"/>
      <w:r w:rsidRPr="00BE05B9">
        <w:rPr>
          <w:rFonts w:ascii="Times New Roman" w:hAnsi="Times New Roman"/>
          <w:sz w:val="24"/>
          <w:szCs w:val="24"/>
          <w:lang w:val="ru-RU"/>
        </w:rPr>
        <w:t>данном уровне обучения. Оценка достижения в этом случае ведется 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Включение данной группы результатов предоставляет возможность </w:t>
      </w:r>
      <w:proofErr w:type="gramStart"/>
      <w:r w:rsidRPr="00BE05B9">
        <w:rPr>
          <w:rFonts w:ascii="Times New Roman" w:hAnsi="Times New Roman"/>
          <w:sz w:val="24"/>
          <w:szCs w:val="24"/>
          <w:lang w:val="ru-RU"/>
        </w:rPr>
        <w:t>обучающимся</w:t>
      </w:r>
      <w:proofErr w:type="gramEnd"/>
      <w:r w:rsidRPr="00BE05B9">
        <w:rPr>
          <w:rFonts w:ascii="Times New Roman" w:hAnsi="Times New Roman"/>
          <w:sz w:val="24"/>
          <w:szCs w:val="24"/>
          <w:lang w:val="ru-RU"/>
        </w:rPr>
        <w:t xml:space="preserve">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невыполнение обучающимися заданий, с помощью которых ведется оценка достижения планируемых результатов этой группы, не является препятствием для перехода на следующий уровень обучения</w:t>
      </w:r>
      <w:proofErr w:type="gramStart"/>
      <w:r w:rsidRPr="00BE05B9">
        <w:rPr>
          <w:rFonts w:ascii="Times New Roman" w:hAnsi="Times New Roman"/>
          <w:sz w:val="24"/>
          <w:szCs w:val="24"/>
          <w:lang w:val="ru-RU"/>
        </w:rPr>
        <w:t>.В</w:t>
      </w:r>
      <w:proofErr w:type="gramEnd"/>
      <w:r w:rsidRPr="00BE05B9">
        <w:rPr>
          <w:rFonts w:ascii="Times New Roman" w:hAnsi="Times New Roman"/>
          <w:sz w:val="24"/>
          <w:szCs w:val="24"/>
          <w:lang w:val="ru-RU"/>
        </w:rPr>
        <w:t xml:space="preserve"> ряде случаев учет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Подобная структура представления планируемых результатов подчеркивает тот факт, что при организации образовательной деятельности, направленной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BE05B9">
        <w:rPr>
          <w:rFonts w:ascii="Times New Roman" w:hAnsi="Times New Roman"/>
          <w:b/>
          <w:bCs/>
          <w:sz w:val="24"/>
          <w:szCs w:val="24"/>
          <w:lang w:val="ru-RU"/>
        </w:rPr>
        <w:t>дифференциации требований</w:t>
      </w:r>
      <w:r w:rsidRPr="00BE05B9">
        <w:rPr>
          <w:rFonts w:ascii="Times New Roman" w:hAnsi="Times New Roman"/>
          <w:sz w:val="24"/>
          <w:szCs w:val="24"/>
          <w:lang w:val="ru-RU"/>
        </w:rPr>
        <w:t xml:space="preserve"> к подготовке обучающихся.</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На уровне начального общего образования устанавливаются планируемые результаты освоения:</w:t>
      </w:r>
    </w:p>
    <w:p w:rsidR="00EE79F6"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-междисциплинарной программы «Формирование универсальных учебных действий», а также ее разделов «Чтение. Работа с текстом» и «Формирование ИКТ-компетентностиобучающихся»;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-программ по всем учебным предметам.</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p>
    <w:p w:rsidR="001F4160" w:rsidRPr="00BE05B9" w:rsidRDefault="000179C4"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Pr>
          <w:rFonts w:ascii="Times New Roman" w:hAnsi="Times New Roman"/>
          <w:b/>
          <w:bCs/>
          <w:sz w:val="24"/>
          <w:szCs w:val="24"/>
          <w:lang w:val="ru-RU"/>
        </w:rPr>
        <w:t>1.2</w:t>
      </w:r>
      <w:r w:rsidR="00EE79F6" w:rsidRPr="00BE05B9">
        <w:rPr>
          <w:rFonts w:ascii="Times New Roman" w:hAnsi="Times New Roman"/>
          <w:b/>
          <w:bCs/>
          <w:sz w:val="24"/>
          <w:szCs w:val="24"/>
          <w:lang w:val="ru-RU"/>
        </w:rPr>
        <w:t>.</w:t>
      </w:r>
      <w:r>
        <w:rPr>
          <w:rFonts w:ascii="Times New Roman" w:hAnsi="Times New Roman"/>
          <w:b/>
          <w:bCs/>
          <w:sz w:val="24"/>
          <w:szCs w:val="24"/>
          <w:lang w:val="ru-RU"/>
        </w:rPr>
        <w:t xml:space="preserve">1. </w:t>
      </w:r>
      <w:r w:rsidR="001F4160" w:rsidRPr="00BE05B9">
        <w:rPr>
          <w:rFonts w:ascii="Times New Roman" w:hAnsi="Times New Roman"/>
          <w:b/>
          <w:bCs/>
          <w:sz w:val="24"/>
          <w:szCs w:val="24"/>
          <w:lang w:val="ru-RU"/>
        </w:rPr>
        <w:t>Формирование универсальных учебных действий</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(личностные и метапредметные результаты)</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 результате изучения всех без исключения предметовна уровне начального общего образования образовательная организация создает условия для достижения выпускниками личностных результатов и формирования у них регулятивных, познавательных и коммуникативных универсальных учебных действий как основы умения учиться.</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Личностные результаты</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У выпускника будут сформированы:</w:t>
      </w:r>
    </w:p>
    <w:p w:rsidR="001F4160" w:rsidRPr="00BE05B9" w:rsidRDefault="001F4160" w:rsidP="00C07FDC">
      <w:pPr>
        <w:widowControl w:val="0"/>
        <w:numPr>
          <w:ilvl w:val="0"/>
          <w:numId w:val="6"/>
        </w:numPr>
        <w:tabs>
          <w:tab w:val="clear" w:pos="720"/>
          <w:tab w:val="left" w:pos="0"/>
          <w:tab w:val="num" w:pos="209"/>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внутренняя позитивная позиция школьника, включающая положительное отношение к школе, ориентации на содержательные моменты школьной действительности и принятия принятие себя как активного участника образовательных отношений; </w:t>
      </w:r>
    </w:p>
    <w:p w:rsidR="001F4160" w:rsidRPr="00BE05B9" w:rsidRDefault="001F4160" w:rsidP="00C07FDC">
      <w:pPr>
        <w:widowControl w:val="0"/>
        <w:numPr>
          <w:ilvl w:val="0"/>
          <w:numId w:val="6"/>
        </w:numPr>
        <w:tabs>
          <w:tab w:val="clear" w:pos="720"/>
          <w:tab w:val="left" w:pos="0"/>
          <w:tab w:val="num" w:pos="307"/>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мотивационная основа учебной деятельности, включающая социальные, учебно-познавательные и внешние мотивы; </w:t>
      </w:r>
    </w:p>
    <w:p w:rsidR="001F4160" w:rsidRPr="00BE05B9" w:rsidRDefault="001F4160" w:rsidP="00C07FDC">
      <w:pPr>
        <w:widowControl w:val="0"/>
        <w:numPr>
          <w:ilvl w:val="0"/>
          <w:numId w:val="6"/>
        </w:numPr>
        <w:tabs>
          <w:tab w:val="clear" w:pos="720"/>
          <w:tab w:val="left" w:pos="0"/>
          <w:tab w:val="num" w:pos="161"/>
          <w:tab w:val="num" w:pos="307"/>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учебно-познавательный интерес к новому учебному материалу и способам решения новой задачи; </w:t>
      </w:r>
    </w:p>
    <w:p w:rsidR="001F4160" w:rsidRPr="00BE05B9" w:rsidRDefault="001F4160" w:rsidP="00C07FDC">
      <w:pPr>
        <w:widowControl w:val="0"/>
        <w:numPr>
          <w:ilvl w:val="0"/>
          <w:numId w:val="6"/>
        </w:numPr>
        <w:tabs>
          <w:tab w:val="clear" w:pos="720"/>
          <w:tab w:val="left" w:pos="0"/>
          <w:tab w:val="num" w:pos="235"/>
          <w:tab w:val="num" w:pos="307"/>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1F4160" w:rsidRPr="00BE05B9" w:rsidRDefault="001F4160" w:rsidP="00C07FDC">
      <w:pPr>
        <w:widowControl w:val="0"/>
        <w:numPr>
          <w:ilvl w:val="0"/>
          <w:numId w:val="6"/>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rPr>
      </w:pPr>
      <w:r w:rsidRPr="00BE05B9">
        <w:rPr>
          <w:rFonts w:ascii="Times New Roman" w:hAnsi="Times New Roman"/>
          <w:sz w:val="24"/>
          <w:szCs w:val="24"/>
        </w:rPr>
        <w:t xml:space="preserve">способность к самооценке; </w:t>
      </w:r>
    </w:p>
    <w:p w:rsidR="001F4160" w:rsidRPr="00BE05B9" w:rsidRDefault="001F4160" w:rsidP="00C07FDC">
      <w:pPr>
        <w:widowControl w:val="0"/>
        <w:numPr>
          <w:ilvl w:val="0"/>
          <w:numId w:val="6"/>
        </w:numPr>
        <w:tabs>
          <w:tab w:val="clear" w:pos="720"/>
          <w:tab w:val="left" w:pos="0"/>
          <w:tab w:val="num" w:pos="161"/>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 </w:t>
      </w:r>
    </w:p>
    <w:p w:rsidR="00EE79F6"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bookmarkStart w:id="6" w:name="page17"/>
      <w:bookmarkEnd w:id="6"/>
      <w:r w:rsidRPr="00BE05B9">
        <w:rPr>
          <w:rFonts w:ascii="Times New Roman" w:hAnsi="Times New Roman"/>
          <w:sz w:val="24"/>
          <w:szCs w:val="24"/>
          <w:lang w:val="ru-RU"/>
        </w:rPr>
        <w:t xml:space="preserve">-ориентация в нравственном содержании и </w:t>
      </w:r>
      <w:proofErr w:type="gramStart"/>
      <w:r w:rsidRPr="00BE05B9">
        <w:rPr>
          <w:rFonts w:ascii="Times New Roman" w:hAnsi="Times New Roman"/>
          <w:sz w:val="24"/>
          <w:szCs w:val="24"/>
          <w:lang w:val="ru-RU"/>
        </w:rPr>
        <w:t>смысле</w:t>
      </w:r>
      <w:proofErr w:type="gramEnd"/>
      <w:r w:rsidRPr="00BE05B9">
        <w:rPr>
          <w:rFonts w:ascii="Times New Roman" w:hAnsi="Times New Roman"/>
          <w:sz w:val="24"/>
          <w:szCs w:val="24"/>
          <w:lang w:val="ru-RU"/>
        </w:rPr>
        <w:t xml:space="preserve"> как собственных поступков, так и поступков окружающих людей;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-знание основных моральных норм и ориентация на их выполнение, дифференциацияморальных и конвенциональных норм, развитие морального сознания как </w:t>
      </w:r>
      <w:r w:rsidRPr="00BE05B9">
        <w:rPr>
          <w:rFonts w:ascii="Times New Roman" w:hAnsi="Times New Roman"/>
          <w:sz w:val="24"/>
          <w:szCs w:val="24"/>
          <w:lang w:val="ru-RU"/>
        </w:rPr>
        <w:lastRenderedPageBreak/>
        <w:t xml:space="preserve">переходного от доконвенционального к конвенциональному уровню; </w:t>
      </w:r>
      <w:proofErr w:type="gramStart"/>
      <w:r w:rsidRPr="00BE05B9">
        <w:rPr>
          <w:rFonts w:ascii="Times New Roman" w:hAnsi="Times New Roman"/>
          <w:sz w:val="24"/>
          <w:szCs w:val="24"/>
          <w:lang w:val="ru-RU"/>
        </w:rPr>
        <w:t>-р</w:t>
      </w:r>
      <w:proofErr w:type="gramEnd"/>
      <w:r w:rsidRPr="00BE05B9">
        <w:rPr>
          <w:rFonts w:ascii="Times New Roman" w:hAnsi="Times New Roman"/>
          <w:sz w:val="24"/>
          <w:szCs w:val="24"/>
          <w:lang w:val="ru-RU"/>
        </w:rPr>
        <w:t>азвитие этических чувств – достоинства, справедливости, отзывчивости, стыда, вины, совести как регуляторов морального поведения;</w:t>
      </w:r>
    </w:p>
    <w:p w:rsidR="00EE79F6" w:rsidRPr="00BE05B9" w:rsidRDefault="001F4160" w:rsidP="00C07FDC">
      <w:pPr>
        <w:widowControl w:val="0"/>
        <w:numPr>
          <w:ilvl w:val="0"/>
          <w:numId w:val="7"/>
        </w:numPr>
        <w:tabs>
          <w:tab w:val="clear" w:pos="720"/>
          <w:tab w:val="num" w:pos="139"/>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эмпатия как понимание чу</w:t>
      </w:r>
      <w:proofErr w:type="gramStart"/>
      <w:r w:rsidRPr="00BE05B9">
        <w:rPr>
          <w:rFonts w:ascii="Times New Roman" w:hAnsi="Times New Roman"/>
          <w:sz w:val="24"/>
          <w:szCs w:val="24"/>
          <w:lang w:val="ru-RU"/>
        </w:rPr>
        <w:t>вств др</w:t>
      </w:r>
      <w:proofErr w:type="gramEnd"/>
      <w:r w:rsidRPr="00BE05B9">
        <w:rPr>
          <w:rFonts w:ascii="Times New Roman" w:hAnsi="Times New Roman"/>
          <w:sz w:val="24"/>
          <w:szCs w:val="24"/>
          <w:lang w:val="ru-RU"/>
        </w:rPr>
        <w:t xml:space="preserve">угих людей и сопереживание им; </w:t>
      </w:r>
    </w:p>
    <w:p w:rsidR="001F4160" w:rsidRPr="00BE05B9" w:rsidRDefault="001F4160" w:rsidP="00C07FDC">
      <w:pPr>
        <w:widowControl w:val="0"/>
        <w:numPr>
          <w:ilvl w:val="0"/>
          <w:numId w:val="7"/>
        </w:numPr>
        <w:tabs>
          <w:tab w:val="clear" w:pos="720"/>
          <w:tab w:val="num" w:pos="139"/>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-установка на здоровый образ жизни; </w:t>
      </w:r>
    </w:p>
    <w:p w:rsidR="00EE79F6"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-чувство прекрасного и эстетические чувства на основе знакомства с мировой и отечественной художественной культурой.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Выпускник получит возможность для формирования: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-внутренней позиции обучающегося на уровне положительного отношения к образовательной организации, понимания необходимости учения, выраженного в преобладании учебно-познавательных мотивов и предпочтении социального способа оценки знаний; </w:t>
      </w:r>
    </w:p>
    <w:p w:rsidR="001F4160" w:rsidRPr="00BE05B9" w:rsidRDefault="001F4160" w:rsidP="00C07FDC">
      <w:pPr>
        <w:widowControl w:val="0"/>
        <w:numPr>
          <w:ilvl w:val="0"/>
          <w:numId w:val="7"/>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выраженной устойчивой учебно-познавательной мотивации учения; </w:t>
      </w:r>
    </w:p>
    <w:p w:rsidR="001F4160" w:rsidRPr="00BE05B9" w:rsidRDefault="001F4160" w:rsidP="00C07FDC">
      <w:pPr>
        <w:widowControl w:val="0"/>
        <w:numPr>
          <w:ilvl w:val="0"/>
          <w:numId w:val="7"/>
        </w:numPr>
        <w:tabs>
          <w:tab w:val="clear" w:pos="72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устойчивого учебно-познавательного интереса к новым общим способам решения задач; </w:t>
      </w:r>
    </w:p>
    <w:p w:rsidR="001F4160" w:rsidRPr="000179C4" w:rsidRDefault="001F4160" w:rsidP="00C07FDC">
      <w:pPr>
        <w:widowControl w:val="0"/>
        <w:numPr>
          <w:ilvl w:val="0"/>
          <w:numId w:val="7"/>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адекватного понимания причин успешности/ неуспешности учебной деятельности; </w:t>
      </w:r>
    </w:p>
    <w:p w:rsidR="000179C4" w:rsidRDefault="001F4160" w:rsidP="00C07FDC">
      <w:pPr>
        <w:widowControl w:val="0"/>
        <w:numPr>
          <w:ilvl w:val="0"/>
          <w:numId w:val="7"/>
        </w:numPr>
        <w:tabs>
          <w:tab w:val="clear" w:pos="720"/>
          <w:tab w:val="left" w:pos="0"/>
          <w:tab w:val="num" w:pos="29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положительной адекватной дифференцированной самооценки на основе критерия успешности реализации социальной роли «хорошего ученика»; </w:t>
      </w:r>
    </w:p>
    <w:p w:rsidR="001F4160" w:rsidRPr="000179C4" w:rsidRDefault="001F4160" w:rsidP="00C07FDC">
      <w:pPr>
        <w:widowControl w:val="0"/>
        <w:numPr>
          <w:ilvl w:val="0"/>
          <w:numId w:val="7"/>
        </w:numPr>
        <w:tabs>
          <w:tab w:val="clear" w:pos="720"/>
          <w:tab w:val="left" w:pos="0"/>
          <w:tab w:val="num" w:pos="29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-компетентности в реализации основ гражданской идентичности в поступках и деятельности; </w:t>
      </w:r>
    </w:p>
    <w:p w:rsidR="001F4160" w:rsidRPr="00BE05B9" w:rsidRDefault="001F4160" w:rsidP="00C07FDC">
      <w:pPr>
        <w:widowControl w:val="0"/>
        <w:numPr>
          <w:ilvl w:val="0"/>
          <w:numId w:val="7"/>
        </w:numPr>
        <w:tabs>
          <w:tab w:val="clear" w:pos="720"/>
          <w:tab w:val="left" w:pos="0"/>
          <w:tab w:val="num" w:pos="187"/>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морального сознания на конвенциональном уровне, способности к решению моральных дилемм на основе учета позиций партнеров в общении, ориентации на их мотивы и чувства, устойчивое следование в поведении моральным нормам и этическим требованиям; </w:t>
      </w:r>
    </w:p>
    <w:p w:rsidR="001F4160" w:rsidRPr="000179C4" w:rsidRDefault="001F4160" w:rsidP="00C07FDC">
      <w:pPr>
        <w:widowControl w:val="0"/>
        <w:numPr>
          <w:ilvl w:val="0"/>
          <w:numId w:val="7"/>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установки на здоровый образ жизни и реализации ее в реальном поведении и поступках; </w:t>
      </w:r>
    </w:p>
    <w:p w:rsidR="000179C4" w:rsidRDefault="001F4160" w:rsidP="00C07FDC">
      <w:pPr>
        <w:widowControl w:val="0"/>
        <w:numPr>
          <w:ilvl w:val="0"/>
          <w:numId w:val="7"/>
        </w:numPr>
        <w:tabs>
          <w:tab w:val="clear" w:pos="720"/>
          <w:tab w:val="left" w:pos="0"/>
          <w:tab w:val="num" w:pos="235"/>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осознанных устойчивых эстетических предпочтений и ориентации на искусство как значимую сферу человеческой жизни; </w:t>
      </w:r>
    </w:p>
    <w:p w:rsidR="001F4160" w:rsidRPr="000179C4" w:rsidRDefault="001F4160" w:rsidP="00C07FDC">
      <w:pPr>
        <w:widowControl w:val="0"/>
        <w:numPr>
          <w:ilvl w:val="0"/>
          <w:numId w:val="7"/>
        </w:numPr>
        <w:tabs>
          <w:tab w:val="clear" w:pos="720"/>
          <w:tab w:val="left" w:pos="0"/>
          <w:tab w:val="num" w:pos="235"/>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-эмпатии как осознанного понимания чу</w:t>
      </w:r>
      <w:proofErr w:type="gramStart"/>
      <w:r w:rsidRPr="00BE05B9">
        <w:rPr>
          <w:rFonts w:ascii="Times New Roman" w:hAnsi="Times New Roman"/>
          <w:sz w:val="24"/>
          <w:szCs w:val="24"/>
          <w:lang w:val="ru-RU"/>
        </w:rPr>
        <w:t>вств др</w:t>
      </w:r>
      <w:proofErr w:type="gramEnd"/>
      <w:r w:rsidRPr="00BE05B9">
        <w:rPr>
          <w:rFonts w:ascii="Times New Roman" w:hAnsi="Times New Roman"/>
          <w:sz w:val="24"/>
          <w:szCs w:val="24"/>
          <w:lang w:val="ru-RU"/>
        </w:rPr>
        <w:t xml:space="preserve">угих людей и сопереживания им, </w:t>
      </w:r>
      <w:r w:rsidRPr="000179C4">
        <w:rPr>
          <w:rFonts w:ascii="Times New Roman" w:hAnsi="Times New Roman"/>
          <w:sz w:val="24"/>
          <w:szCs w:val="24"/>
          <w:lang w:val="ru-RU"/>
        </w:rPr>
        <w:t xml:space="preserve">выражающихся в поступках, направленных на помощь и обеспечение благополучия.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Регулятивные универсальные учебные действия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Выпускник научится: </w:t>
      </w:r>
    </w:p>
    <w:p w:rsidR="001F4160" w:rsidRPr="00BE05B9" w:rsidRDefault="001F4160" w:rsidP="00C07FDC">
      <w:pPr>
        <w:widowControl w:val="0"/>
        <w:numPr>
          <w:ilvl w:val="0"/>
          <w:numId w:val="7"/>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принимать и сохранять учебную задачу; </w:t>
      </w:r>
    </w:p>
    <w:p w:rsidR="001F4160" w:rsidRPr="00BE05B9" w:rsidRDefault="001F4160" w:rsidP="00C07FDC">
      <w:pPr>
        <w:widowControl w:val="0"/>
        <w:numPr>
          <w:ilvl w:val="0"/>
          <w:numId w:val="7"/>
        </w:numPr>
        <w:tabs>
          <w:tab w:val="clear" w:pos="720"/>
          <w:tab w:val="left" w:pos="0"/>
          <w:tab w:val="num" w:pos="228"/>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учитывать выделенные учителем ориентиры действия в новом учебном материале в сотрудничестве с учителем; </w:t>
      </w:r>
    </w:p>
    <w:p w:rsidR="001F4160" w:rsidRPr="00BE05B9" w:rsidRDefault="001F4160" w:rsidP="00C07FDC">
      <w:pPr>
        <w:widowControl w:val="0"/>
        <w:numPr>
          <w:ilvl w:val="0"/>
          <w:numId w:val="7"/>
        </w:numPr>
        <w:tabs>
          <w:tab w:val="clear" w:pos="720"/>
          <w:tab w:val="left" w:pos="0"/>
          <w:tab w:val="num" w:pos="23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планировать свои действия в соответствии с поставленной задачей и условиями ее реализации, в том числе во внутреннем плане; </w:t>
      </w:r>
    </w:p>
    <w:p w:rsidR="001F4160" w:rsidRPr="00BE05B9" w:rsidRDefault="001F4160" w:rsidP="00C07FDC">
      <w:pPr>
        <w:widowControl w:val="0"/>
        <w:numPr>
          <w:ilvl w:val="0"/>
          <w:numId w:val="7"/>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учитывать установленные правила в планировании и контроле способа решения; </w:t>
      </w:r>
    </w:p>
    <w:p w:rsidR="001F4160" w:rsidRPr="00BE05B9" w:rsidRDefault="001F4160" w:rsidP="00C07FDC">
      <w:pPr>
        <w:widowControl w:val="0"/>
        <w:numPr>
          <w:ilvl w:val="0"/>
          <w:numId w:val="7"/>
        </w:numPr>
        <w:tabs>
          <w:tab w:val="clear" w:pos="720"/>
          <w:tab w:val="num" w:pos="25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осуществлять итоговый и пошаговый контроль по результату (в случае работы в интерактивной среде пользоваться реакцией среды решения задачи); </w:t>
      </w:r>
    </w:p>
    <w:p w:rsidR="001F4160" w:rsidRPr="00BE05B9" w:rsidRDefault="001F4160" w:rsidP="00C07FDC">
      <w:pPr>
        <w:widowControl w:val="0"/>
        <w:numPr>
          <w:ilvl w:val="0"/>
          <w:numId w:val="7"/>
        </w:numPr>
        <w:tabs>
          <w:tab w:val="clear" w:pos="720"/>
          <w:tab w:val="left" w:pos="0"/>
          <w:tab w:val="num" w:pos="216"/>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 </w:t>
      </w:r>
    </w:p>
    <w:p w:rsidR="001F4160" w:rsidRPr="00BE05B9" w:rsidRDefault="001F4160" w:rsidP="00C07FDC">
      <w:pPr>
        <w:widowControl w:val="0"/>
        <w:numPr>
          <w:ilvl w:val="0"/>
          <w:numId w:val="7"/>
        </w:numPr>
        <w:tabs>
          <w:tab w:val="clear" w:pos="720"/>
          <w:tab w:val="left" w:pos="0"/>
          <w:tab w:val="num" w:pos="161"/>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адекватно воспринимать предложения и оценку учителей, товарищей, родителей и других людей; </w:t>
      </w:r>
    </w:p>
    <w:p w:rsidR="001F4160" w:rsidRPr="00BE05B9" w:rsidRDefault="001F4160" w:rsidP="00C07FDC">
      <w:pPr>
        <w:widowControl w:val="0"/>
        <w:numPr>
          <w:ilvl w:val="0"/>
          <w:numId w:val="7"/>
        </w:numPr>
        <w:tabs>
          <w:tab w:val="clear" w:pos="72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различать способ и результат действия; </w:t>
      </w:r>
    </w:p>
    <w:p w:rsidR="001F4160" w:rsidRPr="00BE05B9" w:rsidRDefault="001F4160" w:rsidP="00C07FDC">
      <w:pPr>
        <w:widowControl w:val="0"/>
        <w:numPr>
          <w:ilvl w:val="0"/>
          <w:numId w:val="7"/>
        </w:numPr>
        <w:tabs>
          <w:tab w:val="clear" w:pos="720"/>
          <w:tab w:val="num" w:pos="149"/>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вносить необходимые коррективы в действие после его завершения на основе его оценки и учета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w:t>
      </w:r>
      <w:bookmarkStart w:id="7" w:name="page19"/>
      <w:bookmarkEnd w:id="7"/>
      <w:r w:rsidRPr="00BE05B9">
        <w:rPr>
          <w:rFonts w:ascii="Times New Roman" w:hAnsi="Times New Roman"/>
          <w:sz w:val="24"/>
          <w:szCs w:val="24"/>
          <w:lang w:val="ru-RU"/>
        </w:rPr>
        <w:t>хода и результатов решения задачи, собственной звучащей речи на русском, родном и иностранном языках.</w:t>
      </w:r>
    </w:p>
    <w:p w:rsidR="001F4160" w:rsidRPr="00BE05B9" w:rsidRDefault="001F4160" w:rsidP="00741A9C">
      <w:pPr>
        <w:widowControl w:val="0"/>
        <w:tabs>
          <w:tab w:val="left" w:pos="0"/>
        </w:tabs>
        <w:autoSpaceDE w:val="0"/>
        <w:autoSpaceDN w:val="0"/>
        <w:adjustRightInd w:val="0"/>
        <w:spacing w:after="0" w:line="240" w:lineRule="auto"/>
        <w:ind w:firstLine="567"/>
        <w:jc w:val="both"/>
        <w:rPr>
          <w:rFonts w:ascii="Times New Roman" w:hAnsi="Times New Roman"/>
          <w:sz w:val="24"/>
          <w:szCs w:val="24"/>
        </w:rPr>
      </w:pPr>
      <w:r w:rsidRPr="00BE05B9">
        <w:rPr>
          <w:rFonts w:ascii="Times New Roman" w:hAnsi="Times New Roman"/>
          <w:sz w:val="24"/>
          <w:szCs w:val="24"/>
        </w:rPr>
        <w:t>Выпускник получит возможность научиться:</w:t>
      </w:r>
    </w:p>
    <w:p w:rsidR="001F4160" w:rsidRPr="00BE05B9" w:rsidRDefault="001F4160" w:rsidP="00C07FDC">
      <w:pPr>
        <w:widowControl w:val="0"/>
        <w:numPr>
          <w:ilvl w:val="0"/>
          <w:numId w:val="8"/>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в сотрудничестве с учителем ставить новые учебные задачи; </w:t>
      </w:r>
    </w:p>
    <w:p w:rsidR="001F4160" w:rsidRPr="00BE05B9" w:rsidRDefault="001F4160" w:rsidP="00C07FDC">
      <w:pPr>
        <w:widowControl w:val="0"/>
        <w:numPr>
          <w:ilvl w:val="0"/>
          <w:numId w:val="8"/>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преобразовывать практическую задачу </w:t>
      </w:r>
      <w:proofErr w:type="gramStart"/>
      <w:r w:rsidRPr="00BE05B9">
        <w:rPr>
          <w:rFonts w:ascii="Times New Roman" w:hAnsi="Times New Roman"/>
          <w:sz w:val="24"/>
          <w:szCs w:val="24"/>
          <w:lang w:val="ru-RU"/>
        </w:rPr>
        <w:t>в</w:t>
      </w:r>
      <w:proofErr w:type="gramEnd"/>
      <w:r w:rsidRPr="00BE05B9">
        <w:rPr>
          <w:rFonts w:ascii="Times New Roman" w:hAnsi="Times New Roman"/>
          <w:sz w:val="24"/>
          <w:szCs w:val="24"/>
          <w:lang w:val="ru-RU"/>
        </w:rPr>
        <w:t xml:space="preserve"> познавательную; </w:t>
      </w:r>
    </w:p>
    <w:p w:rsidR="001F4160" w:rsidRPr="00BE05B9" w:rsidRDefault="001F4160" w:rsidP="00C07FDC">
      <w:pPr>
        <w:widowControl w:val="0"/>
        <w:numPr>
          <w:ilvl w:val="0"/>
          <w:numId w:val="8"/>
        </w:numPr>
        <w:tabs>
          <w:tab w:val="clear" w:pos="720"/>
          <w:tab w:val="left" w:pos="0"/>
          <w:tab w:val="num" w:pos="192"/>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lastRenderedPageBreak/>
        <w:t xml:space="preserve">самостоятельно учитывать выделенные учителем ориентиры действия в новом учебном материале; </w:t>
      </w:r>
    </w:p>
    <w:p w:rsidR="001F4160" w:rsidRPr="00BE05B9" w:rsidRDefault="001F4160" w:rsidP="00C07FDC">
      <w:pPr>
        <w:widowControl w:val="0"/>
        <w:numPr>
          <w:ilvl w:val="0"/>
          <w:numId w:val="8"/>
        </w:numPr>
        <w:tabs>
          <w:tab w:val="clear" w:pos="720"/>
          <w:tab w:val="left" w:pos="0"/>
          <w:tab w:val="num" w:pos="156"/>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осуществлять констатирующий и предвосхищающий контроль по результату и по способу действия, актуальный контроль на уровне произвольного внимания; </w:t>
      </w:r>
    </w:p>
    <w:p w:rsidR="001F4160" w:rsidRPr="00BE05B9" w:rsidRDefault="001F4160" w:rsidP="00C07FDC">
      <w:pPr>
        <w:widowControl w:val="0"/>
        <w:numPr>
          <w:ilvl w:val="0"/>
          <w:numId w:val="8"/>
        </w:numPr>
        <w:tabs>
          <w:tab w:val="clear" w:pos="720"/>
          <w:tab w:val="left" w:pos="0"/>
          <w:tab w:val="num" w:pos="25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самостоятельно адекватно оценивать правильность выполнения действия и вносить необходимые коррективы в </w:t>
      </w:r>
      <w:proofErr w:type="gramStart"/>
      <w:r w:rsidRPr="00BE05B9">
        <w:rPr>
          <w:rFonts w:ascii="Times New Roman" w:hAnsi="Times New Roman"/>
          <w:sz w:val="24"/>
          <w:szCs w:val="24"/>
          <w:lang w:val="ru-RU"/>
        </w:rPr>
        <w:t>исполнение</w:t>
      </w:r>
      <w:proofErr w:type="gramEnd"/>
      <w:r w:rsidRPr="00BE05B9">
        <w:rPr>
          <w:rFonts w:ascii="Times New Roman" w:hAnsi="Times New Roman"/>
          <w:sz w:val="24"/>
          <w:szCs w:val="24"/>
          <w:lang w:val="ru-RU"/>
        </w:rPr>
        <w:t xml:space="preserve"> как по ходу его реализации, так и в конце действия.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Познавательные универсальные учебные действия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Выпускник научится: </w:t>
      </w:r>
    </w:p>
    <w:p w:rsidR="001F4160" w:rsidRPr="00BE05B9" w:rsidRDefault="001F4160" w:rsidP="00C07FDC">
      <w:pPr>
        <w:widowControl w:val="0"/>
        <w:numPr>
          <w:ilvl w:val="0"/>
          <w:numId w:val="8"/>
        </w:numPr>
        <w:tabs>
          <w:tab w:val="clear" w:pos="720"/>
          <w:tab w:val="left" w:pos="0"/>
          <w:tab w:val="num" w:pos="245"/>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 </w:t>
      </w:r>
    </w:p>
    <w:p w:rsidR="001F4160" w:rsidRPr="00BE05B9" w:rsidRDefault="001F4160" w:rsidP="00C07FDC">
      <w:pPr>
        <w:widowControl w:val="0"/>
        <w:numPr>
          <w:ilvl w:val="0"/>
          <w:numId w:val="8"/>
        </w:numPr>
        <w:tabs>
          <w:tab w:val="clear" w:pos="720"/>
          <w:tab w:val="left" w:pos="0"/>
          <w:tab w:val="num" w:pos="161"/>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осуществлять запись (фиксацию) выборочной информации об окружающем мире и о себе самом, в том числе с помощью инструментов ИКТ; </w:t>
      </w:r>
    </w:p>
    <w:p w:rsidR="001F4160" w:rsidRPr="00BE05B9" w:rsidRDefault="001F4160" w:rsidP="00C07FDC">
      <w:pPr>
        <w:widowControl w:val="0"/>
        <w:numPr>
          <w:ilvl w:val="0"/>
          <w:numId w:val="8"/>
        </w:numPr>
        <w:tabs>
          <w:tab w:val="clear" w:pos="720"/>
          <w:tab w:val="left" w:pos="0"/>
          <w:tab w:val="num" w:pos="151"/>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использовать знаково-символические средства, в том числе модели (включая виртуальные) и схемы (включая концептуальные) для решения задач; </w:t>
      </w:r>
    </w:p>
    <w:p w:rsidR="001F4160" w:rsidRPr="00BE05B9" w:rsidRDefault="001F4160" w:rsidP="00C07FDC">
      <w:pPr>
        <w:widowControl w:val="0"/>
        <w:numPr>
          <w:ilvl w:val="0"/>
          <w:numId w:val="8"/>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проявлять познавательную инициативу в учебном сотрудничестве; </w:t>
      </w:r>
    </w:p>
    <w:p w:rsidR="001F4160" w:rsidRPr="00BE05B9" w:rsidRDefault="001F4160" w:rsidP="00C07FDC">
      <w:pPr>
        <w:widowControl w:val="0"/>
        <w:numPr>
          <w:ilvl w:val="0"/>
          <w:numId w:val="8"/>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строить сообщения в устной и письменной форме; </w:t>
      </w:r>
    </w:p>
    <w:p w:rsidR="001F4160" w:rsidRPr="00BE05B9" w:rsidRDefault="001F4160" w:rsidP="00C07FDC">
      <w:pPr>
        <w:widowControl w:val="0"/>
        <w:numPr>
          <w:ilvl w:val="0"/>
          <w:numId w:val="8"/>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ориентироваться на разнообразие способов решения задач; </w:t>
      </w:r>
    </w:p>
    <w:p w:rsidR="001F4160" w:rsidRPr="00BE05B9" w:rsidRDefault="001F4160" w:rsidP="00C07FDC">
      <w:pPr>
        <w:widowControl w:val="0"/>
        <w:numPr>
          <w:ilvl w:val="0"/>
          <w:numId w:val="8"/>
        </w:numPr>
        <w:tabs>
          <w:tab w:val="clear" w:pos="720"/>
          <w:tab w:val="left" w:pos="0"/>
          <w:tab w:val="num" w:pos="209"/>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 </w:t>
      </w:r>
    </w:p>
    <w:p w:rsidR="001F4160" w:rsidRPr="00BE05B9" w:rsidRDefault="001F4160" w:rsidP="00C07FDC">
      <w:pPr>
        <w:widowControl w:val="0"/>
        <w:numPr>
          <w:ilvl w:val="0"/>
          <w:numId w:val="8"/>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осуществлять анализ объектов с выделением существенных и несущественных признаков; </w:t>
      </w:r>
    </w:p>
    <w:p w:rsidR="001F4160" w:rsidRPr="00BE05B9" w:rsidRDefault="001F4160" w:rsidP="00C07FDC">
      <w:pPr>
        <w:widowControl w:val="0"/>
        <w:numPr>
          <w:ilvl w:val="0"/>
          <w:numId w:val="8"/>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осуществлять синтез как составление целого из частей; </w:t>
      </w:r>
    </w:p>
    <w:p w:rsidR="001F4160" w:rsidRPr="00BE05B9" w:rsidRDefault="001F4160" w:rsidP="00C07FDC">
      <w:pPr>
        <w:widowControl w:val="0"/>
        <w:numPr>
          <w:ilvl w:val="0"/>
          <w:numId w:val="8"/>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проводить сравнение, сериацию и классификацию по заданным критериям; </w:t>
      </w:r>
    </w:p>
    <w:p w:rsidR="001F4160" w:rsidRPr="00BE05B9" w:rsidRDefault="001F4160" w:rsidP="00C07FDC">
      <w:pPr>
        <w:widowControl w:val="0"/>
        <w:numPr>
          <w:ilvl w:val="0"/>
          <w:numId w:val="8"/>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устанавливать причинно-следственные связи в изучаемом круге явлений; </w:t>
      </w:r>
    </w:p>
    <w:p w:rsidR="001F4160" w:rsidRPr="00BE05B9" w:rsidRDefault="001F4160" w:rsidP="00C07FDC">
      <w:pPr>
        <w:widowControl w:val="0"/>
        <w:numPr>
          <w:ilvl w:val="0"/>
          <w:numId w:val="8"/>
        </w:numPr>
        <w:tabs>
          <w:tab w:val="clear" w:pos="720"/>
          <w:tab w:val="left" w:pos="0"/>
          <w:tab w:val="num" w:pos="146"/>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строить рассуждения в форме связи простых суждений об объекте, его строении, свойствах и связях; </w:t>
      </w:r>
    </w:p>
    <w:p w:rsidR="001F4160" w:rsidRPr="00BE05B9" w:rsidRDefault="001F4160" w:rsidP="00C07FDC">
      <w:pPr>
        <w:widowControl w:val="0"/>
        <w:numPr>
          <w:ilvl w:val="0"/>
          <w:numId w:val="8"/>
        </w:numPr>
        <w:tabs>
          <w:tab w:val="clear" w:pos="720"/>
          <w:tab w:val="left" w:pos="0"/>
          <w:tab w:val="num" w:pos="17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обобщать, т. е. осуществлять генерализацию и выведение общности для целого ряда или класса единичных объектов на основе выделения сущностной связи; </w:t>
      </w:r>
    </w:p>
    <w:p w:rsidR="001F4160" w:rsidRPr="00BE05B9" w:rsidRDefault="001F4160" w:rsidP="00C07FDC">
      <w:pPr>
        <w:widowControl w:val="0"/>
        <w:numPr>
          <w:ilvl w:val="0"/>
          <w:numId w:val="8"/>
        </w:numPr>
        <w:tabs>
          <w:tab w:val="clear" w:pos="720"/>
          <w:tab w:val="left" w:pos="0"/>
          <w:tab w:val="num" w:pos="218"/>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осуществлять подведение под понятие на основе распознавания объектов, выделения существенных признаков и их синтеза; </w:t>
      </w:r>
    </w:p>
    <w:p w:rsidR="001F4160" w:rsidRPr="00BE05B9" w:rsidRDefault="001F4160" w:rsidP="00C07FDC">
      <w:pPr>
        <w:widowControl w:val="0"/>
        <w:numPr>
          <w:ilvl w:val="0"/>
          <w:numId w:val="8"/>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rPr>
      </w:pPr>
      <w:r w:rsidRPr="00BE05B9">
        <w:rPr>
          <w:rFonts w:ascii="Times New Roman" w:hAnsi="Times New Roman"/>
          <w:sz w:val="24"/>
          <w:szCs w:val="24"/>
        </w:rPr>
        <w:t xml:space="preserve">устанавливать аналогии; </w:t>
      </w:r>
    </w:p>
    <w:p w:rsidR="001F4160" w:rsidRPr="00BE05B9" w:rsidRDefault="001F4160" w:rsidP="00C07FDC">
      <w:pPr>
        <w:widowControl w:val="0"/>
        <w:numPr>
          <w:ilvl w:val="0"/>
          <w:numId w:val="8"/>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владеть рядом общих приемов решения задач. </w:t>
      </w:r>
    </w:p>
    <w:p w:rsidR="001F4160" w:rsidRPr="00BE05B9" w:rsidRDefault="001F4160" w:rsidP="00741A9C">
      <w:pPr>
        <w:widowControl w:val="0"/>
        <w:tabs>
          <w:tab w:val="left" w:pos="0"/>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rPr>
        <w:t>Выпускник получит возможность научиться:</w:t>
      </w:r>
    </w:p>
    <w:p w:rsidR="001F4160" w:rsidRPr="00BE05B9" w:rsidRDefault="001F4160" w:rsidP="00C07FDC">
      <w:pPr>
        <w:widowControl w:val="0"/>
        <w:numPr>
          <w:ilvl w:val="0"/>
          <w:numId w:val="9"/>
        </w:numPr>
        <w:tabs>
          <w:tab w:val="clear" w:pos="720"/>
          <w:tab w:val="left" w:pos="0"/>
          <w:tab w:val="num" w:pos="185"/>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осуществлять расширенный поиск информации с использованием ресурсов библиотек и Интернета; </w:t>
      </w:r>
    </w:p>
    <w:p w:rsidR="001F4160" w:rsidRPr="00BE05B9" w:rsidRDefault="001F4160" w:rsidP="00C07FDC">
      <w:pPr>
        <w:widowControl w:val="0"/>
        <w:numPr>
          <w:ilvl w:val="0"/>
          <w:numId w:val="9"/>
        </w:numPr>
        <w:tabs>
          <w:tab w:val="clear" w:pos="720"/>
          <w:tab w:val="left" w:pos="0"/>
          <w:tab w:val="num" w:pos="194"/>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записывать, фиксировать информацию об окружающем мире с помощью инструментов ИКТ; </w:t>
      </w:r>
    </w:p>
    <w:p w:rsidR="001F4160" w:rsidRPr="00BE05B9" w:rsidRDefault="001F4160" w:rsidP="00C07FDC">
      <w:pPr>
        <w:widowControl w:val="0"/>
        <w:numPr>
          <w:ilvl w:val="0"/>
          <w:numId w:val="9"/>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понимать относительность мнений и подходов к решению проблемы; </w:t>
      </w:r>
    </w:p>
    <w:p w:rsidR="001F4160" w:rsidRPr="00BE05B9" w:rsidRDefault="001F4160" w:rsidP="00C07FDC">
      <w:pPr>
        <w:widowControl w:val="0"/>
        <w:numPr>
          <w:ilvl w:val="0"/>
          <w:numId w:val="9"/>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создавать и преобразовывать модели и схемы для решения задач; </w:t>
      </w:r>
    </w:p>
    <w:p w:rsidR="001F4160" w:rsidRPr="00BE05B9" w:rsidRDefault="001F4160" w:rsidP="00C07FDC">
      <w:pPr>
        <w:widowControl w:val="0"/>
        <w:numPr>
          <w:ilvl w:val="0"/>
          <w:numId w:val="9"/>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осознанно и произвольно строить сообщения в устной и письменной форме; </w:t>
      </w:r>
    </w:p>
    <w:p w:rsidR="0006036F" w:rsidRPr="00BE05B9" w:rsidRDefault="001F4160" w:rsidP="00C07FDC">
      <w:pPr>
        <w:widowControl w:val="0"/>
        <w:numPr>
          <w:ilvl w:val="0"/>
          <w:numId w:val="9"/>
        </w:numPr>
        <w:tabs>
          <w:tab w:val="clear" w:pos="720"/>
          <w:tab w:val="left" w:pos="0"/>
          <w:tab w:val="num" w:pos="197"/>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осуществлять выбор наиболее эффективных способов решения задач в зависимости от конкретных условий; </w:t>
      </w:r>
    </w:p>
    <w:p w:rsidR="001F4160" w:rsidRPr="00BE05B9" w:rsidRDefault="001F4160" w:rsidP="00C07FDC">
      <w:pPr>
        <w:widowControl w:val="0"/>
        <w:numPr>
          <w:ilvl w:val="0"/>
          <w:numId w:val="9"/>
        </w:numPr>
        <w:tabs>
          <w:tab w:val="clear" w:pos="720"/>
          <w:tab w:val="left" w:pos="0"/>
          <w:tab w:val="num" w:pos="197"/>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-осуществлять синтез как составление целого из частей, самостоятельно достраивая ивосполняя недостающие компоненты; </w:t>
      </w:r>
      <w:proofErr w:type="gramStart"/>
      <w:r w:rsidRPr="00BE05B9">
        <w:rPr>
          <w:rFonts w:ascii="Times New Roman" w:hAnsi="Times New Roman"/>
          <w:sz w:val="24"/>
          <w:szCs w:val="24"/>
          <w:lang w:val="ru-RU"/>
        </w:rPr>
        <w:t>-о</w:t>
      </w:r>
      <w:proofErr w:type="gramEnd"/>
      <w:r w:rsidRPr="00BE05B9">
        <w:rPr>
          <w:rFonts w:ascii="Times New Roman" w:hAnsi="Times New Roman"/>
          <w:sz w:val="24"/>
          <w:szCs w:val="24"/>
          <w:lang w:val="ru-RU"/>
        </w:rPr>
        <w:t xml:space="preserve">существлять сравнение, сериацию и классификацию, самостоятельно выбирая основания и критерии для указанных логических операций;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bookmarkStart w:id="8" w:name="page21"/>
      <w:bookmarkEnd w:id="8"/>
      <w:r w:rsidRPr="00BE05B9">
        <w:rPr>
          <w:rFonts w:ascii="Times New Roman" w:hAnsi="Times New Roman"/>
          <w:sz w:val="24"/>
          <w:szCs w:val="24"/>
          <w:lang w:val="ru-RU"/>
        </w:rPr>
        <w:t xml:space="preserve">-строить </w:t>
      </w:r>
      <w:proofErr w:type="gramStart"/>
      <w:r w:rsidRPr="00BE05B9">
        <w:rPr>
          <w:rFonts w:ascii="Times New Roman" w:hAnsi="Times New Roman"/>
          <w:sz w:val="24"/>
          <w:szCs w:val="24"/>
          <w:lang w:val="ru-RU"/>
        </w:rPr>
        <w:t>логическое рассуждение</w:t>
      </w:r>
      <w:proofErr w:type="gramEnd"/>
      <w:r w:rsidRPr="00BE05B9">
        <w:rPr>
          <w:rFonts w:ascii="Times New Roman" w:hAnsi="Times New Roman"/>
          <w:sz w:val="24"/>
          <w:szCs w:val="24"/>
          <w:lang w:val="ru-RU"/>
        </w:rPr>
        <w:t>, включающее установление причинно-следственных связей;</w:t>
      </w:r>
    </w:p>
    <w:p w:rsidR="001F4160" w:rsidRPr="00BE05B9" w:rsidRDefault="001F4160" w:rsidP="00C07FDC">
      <w:pPr>
        <w:widowControl w:val="0"/>
        <w:numPr>
          <w:ilvl w:val="0"/>
          <w:numId w:val="10"/>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произвольно и осознанно владеть общими приемами решения задач.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Коммуникативные универсальные учебные действия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Выпускник научится: </w:t>
      </w:r>
    </w:p>
    <w:p w:rsidR="001F4160" w:rsidRPr="00BE05B9" w:rsidRDefault="001F4160" w:rsidP="00C07FDC">
      <w:pPr>
        <w:widowControl w:val="0"/>
        <w:numPr>
          <w:ilvl w:val="0"/>
          <w:numId w:val="10"/>
        </w:numPr>
        <w:tabs>
          <w:tab w:val="clear" w:pos="720"/>
          <w:tab w:val="left" w:pos="0"/>
          <w:tab w:val="num" w:pos="18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w:t>
      </w:r>
      <w:r w:rsidRPr="00BE05B9">
        <w:rPr>
          <w:rFonts w:ascii="Times New Roman" w:hAnsi="Times New Roman"/>
          <w:sz w:val="24"/>
          <w:szCs w:val="24"/>
          <w:lang w:val="ru-RU"/>
        </w:rPr>
        <w:lastRenderedPageBreak/>
        <w:t xml:space="preserve">коммуникации, </w:t>
      </w:r>
      <w:proofErr w:type="gramStart"/>
      <w:r w:rsidRPr="00BE05B9">
        <w:rPr>
          <w:rFonts w:ascii="Times New Roman" w:hAnsi="Times New Roman"/>
          <w:sz w:val="24"/>
          <w:szCs w:val="24"/>
          <w:lang w:val="ru-RU"/>
        </w:rPr>
        <w:t>используя</w:t>
      </w:r>
      <w:proofErr w:type="gramEnd"/>
      <w:r w:rsidRPr="00BE05B9">
        <w:rPr>
          <w:rFonts w:ascii="Times New Roman" w:hAnsi="Times New Roman"/>
          <w:sz w:val="24"/>
          <w:szCs w:val="24"/>
          <w:lang w:val="ru-RU"/>
        </w:rPr>
        <w:t xml:space="preserve"> в том числе средства и инструменты ИКТ и дистанционного общения; </w:t>
      </w:r>
    </w:p>
    <w:p w:rsidR="001F4160" w:rsidRPr="00BE05B9" w:rsidRDefault="001F4160" w:rsidP="00C07FDC">
      <w:pPr>
        <w:widowControl w:val="0"/>
        <w:numPr>
          <w:ilvl w:val="0"/>
          <w:numId w:val="10"/>
        </w:numPr>
        <w:tabs>
          <w:tab w:val="clear" w:pos="720"/>
          <w:tab w:val="left" w:pos="0"/>
          <w:tab w:val="num" w:pos="175"/>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допускать возможность существования у людей различных точек зрения, в том числе не совпадающих с его </w:t>
      </w:r>
      <w:proofErr w:type="gramStart"/>
      <w:r w:rsidRPr="00BE05B9">
        <w:rPr>
          <w:rFonts w:ascii="Times New Roman" w:hAnsi="Times New Roman"/>
          <w:sz w:val="24"/>
          <w:szCs w:val="24"/>
          <w:lang w:val="ru-RU"/>
        </w:rPr>
        <w:t>собственной</w:t>
      </w:r>
      <w:proofErr w:type="gramEnd"/>
      <w:r w:rsidRPr="00BE05B9">
        <w:rPr>
          <w:rFonts w:ascii="Times New Roman" w:hAnsi="Times New Roman"/>
          <w:sz w:val="24"/>
          <w:szCs w:val="24"/>
          <w:lang w:val="ru-RU"/>
        </w:rPr>
        <w:t xml:space="preserve">, и ориентироваться на позицию партнера в общении и взаимодействии; </w:t>
      </w:r>
    </w:p>
    <w:p w:rsidR="001F4160" w:rsidRPr="00BE05B9" w:rsidRDefault="001F4160" w:rsidP="00C07FDC">
      <w:pPr>
        <w:widowControl w:val="0"/>
        <w:numPr>
          <w:ilvl w:val="0"/>
          <w:numId w:val="10"/>
        </w:numPr>
        <w:tabs>
          <w:tab w:val="clear" w:pos="720"/>
          <w:tab w:val="left" w:pos="0"/>
          <w:tab w:val="num" w:pos="302"/>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учитывать разные мнения и стремиться к координации различных позиций в сотрудничестве; </w:t>
      </w:r>
    </w:p>
    <w:p w:rsidR="001F4160" w:rsidRPr="00BE05B9" w:rsidRDefault="001F4160" w:rsidP="00C07FDC">
      <w:pPr>
        <w:widowControl w:val="0"/>
        <w:numPr>
          <w:ilvl w:val="0"/>
          <w:numId w:val="10"/>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формулировать собственное мнение и позицию; </w:t>
      </w:r>
    </w:p>
    <w:p w:rsidR="001F4160" w:rsidRPr="00BE05B9" w:rsidRDefault="001F4160" w:rsidP="00C07FDC">
      <w:pPr>
        <w:widowControl w:val="0"/>
        <w:numPr>
          <w:ilvl w:val="0"/>
          <w:numId w:val="10"/>
        </w:numPr>
        <w:tabs>
          <w:tab w:val="clear" w:pos="720"/>
          <w:tab w:val="left" w:pos="0"/>
          <w:tab w:val="num" w:pos="154"/>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договариваться и приходить к общему решению в совместной деятельности, в том числе в ситуации столкновения интересов; </w:t>
      </w:r>
    </w:p>
    <w:p w:rsidR="0006036F" w:rsidRPr="00BE05B9" w:rsidRDefault="001F4160" w:rsidP="00C07FDC">
      <w:pPr>
        <w:widowControl w:val="0"/>
        <w:numPr>
          <w:ilvl w:val="0"/>
          <w:numId w:val="10"/>
        </w:numPr>
        <w:tabs>
          <w:tab w:val="clear" w:pos="720"/>
          <w:tab w:val="left" w:pos="0"/>
          <w:tab w:val="num" w:pos="154"/>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строить понятные для партнера высказывания, учитывающие, что партнер знает и видит, а что нет; </w:t>
      </w:r>
    </w:p>
    <w:p w:rsidR="001F4160" w:rsidRPr="00BE05B9" w:rsidRDefault="001F4160" w:rsidP="00C07FDC">
      <w:pPr>
        <w:widowControl w:val="0"/>
        <w:numPr>
          <w:ilvl w:val="0"/>
          <w:numId w:val="10"/>
        </w:numPr>
        <w:tabs>
          <w:tab w:val="clear" w:pos="720"/>
          <w:tab w:val="left" w:pos="0"/>
          <w:tab w:val="num" w:pos="154"/>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-задавать вопросы; </w:t>
      </w:r>
    </w:p>
    <w:p w:rsidR="001F4160" w:rsidRPr="00BE05B9" w:rsidRDefault="001F4160" w:rsidP="00C07FDC">
      <w:pPr>
        <w:widowControl w:val="0"/>
        <w:numPr>
          <w:ilvl w:val="0"/>
          <w:numId w:val="10"/>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rPr>
      </w:pPr>
      <w:r w:rsidRPr="00BE05B9">
        <w:rPr>
          <w:rFonts w:ascii="Times New Roman" w:hAnsi="Times New Roman"/>
          <w:sz w:val="24"/>
          <w:szCs w:val="24"/>
        </w:rPr>
        <w:t xml:space="preserve">контролировать действия партнера; </w:t>
      </w:r>
    </w:p>
    <w:p w:rsidR="001F4160" w:rsidRPr="00BE05B9" w:rsidRDefault="001F4160" w:rsidP="00C07FDC">
      <w:pPr>
        <w:widowControl w:val="0"/>
        <w:numPr>
          <w:ilvl w:val="0"/>
          <w:numId w:val="10"/>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использовать речь для регуляции своего действия; </w:t>
      </w:r>
    </w:p>
    <w:p w:rsidR="001F4160" w:rsidRPr="00BE05B9" w:rsidRDefault="001F4160" w:rsidP="00C07FDC">
      <w:pPr>
        <w:widowControl w:val="0"/>
        <w:numPr>
          <w:ilvl w:val="0"/>
          <w:numId w:val="10"/>
        </w:numPr>
        <w:tabs>
          <w:tab w:val="clear" w:pos="720"/>
          <w:tab w:val="left" w:pos="0"/>
          <w:tab w:val="num" w:pos="146"/>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rPr>
        <w:t xml:space="preserve">Выпускник получит возможность научиться: </w:t>
      </w:r>
    </w:p>
    <w:p w:rsidR="001F4160" w:rsidRPr="00BE05B9" w:rsidRDefault="001F4160" w:rsidP="00C07FDC">
      <w:pPr>
        <w:widowControl w:val="0"/>
        <w:numPr>
          <w:ilvl w:val="0"/>
          <w:numId w:val="10"/>
        </w:numPr>
        <w:tabs>
          <w:tab w:val="clear" w:pos="720"/>
          <w:tab w:val="left" w:pos="0"/>
          <w:tab w:val="num" w:pos="23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учитывать и координировать в сотрудничестве позиции других людей, отличные </w:t>
      </w:r>
      <w:proofErr w:type="gramStart"/>
      <w:r w:rsidRPr="00BE05B9">
        <w:rPr>
          <w:rFonts w:ascii="Times New Roman" w:hAnsi="Times New Roman"/>
          <w:sz w:val="24"/>
          <w:szCs w:val="24"/>
          <w:lang w:val="ru-RU"/>
        </w:rPr>
        <w:t>от</w:t>
      </w:r>
      <w:proofErr w:type="gramEnd"/>
      <w:r w:rsidRPr="00BE05B9">
        <w:rPr>
          <w:rFonts w:ascii="Times New Roman" w:hAnsi="Times New Roman"/>
          <w:sz w:val="24"/>
          <w:szCs w:val="24"/>
          <w:lang w:val="ru-RU"/>
        </w:rPr>
        <w:t xml:space="preserve"> собственной; </w:t>
      </w:r>
    </w:p>
    <w:p w:rsidR="001F4160" w:rsidRPr="00BE05B9" w:rsidRDefault="001F4160" w:rsidP="00C07FDC">
      <w:pPr>
        <w:widowControl w:val="0"/>
        <w:numPr>
          <w:ilvl w:val="0"/>
          <w:numId w:val="10"/>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учитывать разные мнения и интересы и обосновывать собственную позицию; </w:t>
      </w:r>
    </w:p>
    <w:p w:rsidR="001F4160" w:rsidRPr="00BE05B9" w:rsidRDefault="001F4160" w:rsidP="00C07FDC">
      <w:pPr>
        <w:widowControl w:val="0"/>
        <w:numPr>
          <w:ilvl w:val="0"/>
          <w:numId w:val="10"/>
        </w:numPr>
        <w:tabs>
          <w:tab w:val="clear" w:pos="720"/>
          <w:tab w:val="left" w:pos="0"/>
          <w:tab w:val="num" w:pos="281"/>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аргументировать свою позицию и координировать ее с позициями партнеров в сотрудничестве при выработке общего решения в совместной деятельности; </w:t>
      </w:r>
    </w:p>
    <w:p w:rsidR="001F4160" w:rsidRPr="00BE05B9" w:rsidRDefault="001F4160" w:rsidP="00C07FDC">
      <w:pPr>
        <w:widowControl w:val="0"/>
        <w:numPr>
          <w:ilvl w:val="0"/>
          <w:numId w:val="10"/>
        </w:numPr>
        <w:tabs>
          <w:tab w:val="clear" w:pos="720"/>
          <w:tab w:val="left" w:pos="0"/>
          <w:tab w:val="num" w:pos="156"/>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продуктивно содействовать разрешению конфликтов на основе учета интересов и позиций всех участников; </w:t>
      </w:r>
    </w:p>
    <w:p w:rsidR="001F4160" w:rsidRPr="00BE05B9" w:rsidRDefault="001F4160" w:rsidP="00C07FDC">
      <w:pPr>
        <w:widowControl w:val="0"/>
        <w:numPr>
          <w:ilvl w:val="0"/>
          <w:numId w:val="10"/>
        </w:numPr>
        <w:tabs>
          <w:tab w:val="clear" w:pos="720"/>
          <w:tab w:val="left" w:pos="0"/>
          <w:tab w:val="num" w:pos="199"/>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с учетом целей коммуникации достаточно точно, последовательно и полно передавать партнеру необходимую информацию как ориентир для построения действия; </w:t>
      </w:r>
    </w:p>
    <w:p w:rsidR="001F4160" w:rsidRPr="00BE05B9" w:rsidRDefault="001F4160" w:rsidP="00C07FDC">
      <w:pPr>
        <w:widowControl w:val="0"/>
        <w:numPr>
          <w:ilvl w:val="0"/>
          <w:numId w:val="10"/>
        </w:numPr>
        <w:tabs>
          <w:tab w:val="clear" w:pos="720"/>
          <w:tab w:val="left" w:pos="0"/>
          <w:tab w:val="num" w:pos="324"/>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задавать вопросы, необходимые для организации собственной деятельности и сотрудничества с партнером;</w:t>
      </w:r>
    </w:p>
    <w:p w:rsidR="001F4160" w:rsidRPr="00BE05B9" w:rsidRDefault="001F4160" w:rsidP="00C07FDC">
      <w:pPr>
        <w:widowControl w:val="0"/>
        <w:numPr>
          <w:ilvl w:val="0"/>
          <w:numId w:val="10"/>
        </w:numPr>
        <w:tabs>
          <w:tab w:val="clear" w:pos="720"/>
          <w:tab w:val="left" w:pos="0"/>
          <w:tab w:val="num" w:pos="317"/>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осуществлять взаимный контроль и оказывать в сотрудничестве необходимую взаимопомощь; </w:t>
      </w:r>
    </w:p>
    <w:p w:rsidR="001F4160" w:rsidRPr="00BE05B9" w:rsidRDefault="001F4160" w:rsidP="00C07FDC">
      <w:pPr>
        <w:widowControl w:val="0"/>
        <w:numPr>
          <w:ilvl w:val="0"/>
          <w:numId w:val="10"/>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адекватно использовать речь для планирования и регуляции своей деятельности; </w:t>
      </w:r>
    </w:p>
    <w:p w:rsidR="001F4160" w:rsidRPr="00BE05B9" w:rsidRDefault="001F4160" w:rsidP="00C07FDC">
      <w:pPr>
        <w:widowControl w:val="0"/>
        <w:numPr>
          <w:ilvl w:val="0"/>
          <w:numId w:val="10"/>
        </w:numPr>
        <w:tabs>
          <w:tab w:val="clear" w:pos="720"/>
          <w:tab w:val="left" w:pos="0"/>
          <w:tab w:val="num" w:pos="233"/>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адекватно использовать речевые средства для эффективного решения разнообразных коммуникативных задач. </w:t>
      </w:r>
    </w:p>
    <w:p w:rsidR="003E1694" w:rsidRPr="00BE05B9" w:rsidRDefault="003E1694" w:rsidP="00741A9C">
      <w:pPr>
        <w:widowControl w:val="0"/>
        <w:tabs>
          <w:tab w:val="left" w:pos="9356"/>
        </w:tabs>
        <w:autoSpaceDE w:val="0"/>
        <w:autoSpaceDN w:val="0"/>
        <w:adjustRightInd w:val="0"/>
        <w:spacing w:after="0" w:line="240" w:lineRule="auto"/>
        <w:ind w:firstLine="567"/>
        <w:jc w:val="both"/>
        <w:rPr>
          <w:rFonts w:ascii="Times New Roman" w:hAnsi="Times New Roman"/>
          <w:b/>
          <w:bCs/>
          <w:sz w:val="24"/>
          <w:szCs w:val="24"/>
          <w:lang w:val="ru-RU"/>
        </w:rPr>
      </w:pPr>
    </w:p>
    <w:p w:rsidR="001F4160" w:rsidRPr="00BE05B9" w:rsidRDefault="000179C4"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Pr>
          <w:rFonts w:ascii="Times New Roman" w:hAnsi="Times New Roman"/>
          <w:b/>
          <w:bCs/>
          <w:sz w:val="24"/>
          <w:szCs w:val="24"/>
          <w:lang w:val="ru-RU"/>
        </w:rPr>
        <w:t xml:space="preserve">1.2.2. </w:t>
      </w:r>
      <w:r w:rsidR="001F4160" w:rsidRPr="00BE05B9">
        <w:rPr>
          <w:rFonts w:ascii="Times New Roman" w:hAnsi="Times New Roman"/>
          <w:b/>
          <w:bCs/>
          <w:sz w:val="24"/>
          <w:szCs w:val="24"/>
          <w:lang w:val="ru-RU"/>
        </w:rPr>
        <w:t>. Чтение. Работа с текстом</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(метапредметные результаты)</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 результате изучения </w:t>
      </w:r>
      <w:r w:rsidRPr="00BE05B9">
        <w:rPr>
          <w:rFonts w:ascii="Times New Roman" w:hAnsi="Times New Roman"/>
          <w:b/>
          <w:bCs/>
          <w:sz w:val="24"/>
          <w:szCs w:val="24"/>
          <w:lang w:val="ru-RU"/>
        </w:rPr>
        <w:t>всех без исключения учебных предметов</w:t>
      </w:r>
      <w:r w:rsidRPr="00BE05B9">
        <w:rPr>
          <w:rFonts w:ascii="Times New Roman" w:hAnsi="Times New Roman"/>
          <w:sz w:val="24"/>
          <w:szCs w:val="24"/>
          <w:lang w:val="ru-RU"/>
        </w:rPr>
        <w:t xml:space="preserve"> на уровне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w:t>
      </w:r>
      <w:bookmarkStart w:id="9" w:name="page23"/>
      <w:bookmarkEnd w:id="9"/>
      <w:r w:rsidRPr="00BE05B9">
        <w:rPr>
          <w:rFonts w:ascii="Times New Roman" w:hAnsi="Times New Roman"/>
          <w:sz w:val="24"/>
          <w:szCs w:val="24"/>
          <w:lang w:val="ru-RU"/>
        </w:rPr>
        <w:t>наглядно-символической форме, приобретут опыт работы с текстами, содержащими рисунки, таблицы, диаграммы, схемы.</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Выпускники получат возможность научиться </w:t>
      </w:r>
      <w:proofErr w:type="gramStart"/>
      <w:r w:rsidRPr="00BE05B9">
        <w:rPr>
          <w:rFonts w:ascii="Times New Roman" w:hAnsi="Times New Roman"/>
          <w:sz w:val="24"/>
          <w:szCs w:val="24"/>
          <w:lang w:val="ru-RU"/>
        </w:rPr>
        <w:t>самостоятельно</w:t>
      </w:r>
      <w:proofErr w:type="gramEnd"/>
      <w:r w:rsidRPr="00BE05B9">
        <w:rPr>
          <w:rFonts w:ascii="Times New Roman" w:hAnsi="Times New Roman"/>
          <w:sz w:val="24"/>
          <w:szCs w:val="24"/>
          <w:lang w:val="ru-RU"/>
        </w:rPr>
        <w:t xml:space="preserve">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w:t>
      </w:r>
      <w:r w:rsidRPr="00BE05B9">
        <w:rPr>
          <w:rFonts w:ascii="Times New Roman" w:hAnsi="Times New Roman"/>
          <w:sz w:val="24"/>
          <w:szCs w:val="24"/>
          <w:lang w:val="ru-RU"/>
        </w:rPr>
        <w:lastRenderedPageBreak/>
        <w:t>жизненным опытом.</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Работа с текстом: поиск информации и понимание </w:t>
      </w:r>
      <w:proofErr w:type="gramStart"/>
      <w:r w:rsidRPr="00BE05B9">
        <w:rPr>
          <w:rFonts w:ascii="Times New Roman" w:hAnsi="Times New Roman"/>
          <w:b/>
          <w:bCs/>
          <w:sz w:val="24"/>
          <w:szCs w:val="24"/>
          <w:lang w:val="ru-RU"/>
        </w:rPr>
        <w:t>прочитанного</w:t>
      </w:r>
      <w:proofErr w:type="gramEnd"/>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Выпускник научится:</w:t>
      </w:r>
    </w:p>
    <w:p w:rsidR="0006036F"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-находить в тексте конкретные сведения, факты, заданные в явном виде; </w:t>
      </w:r>
    </w:p>
    <w:p w:rsidR="0006036F"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-определять тему и главную мысль текста;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-делить тексты на смысловые части, составлять план текста;</w:t>
      </w:r>
    </w:p>
    <w:p w:rsidR="0006036F"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-вычленять содержащиеся в тексте основные события и устанавливать их последовательность; упорядочивать информацию по заданному основанию;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-сравнивать между собой объекты, описанные в тексте, выделяя два-три существенных признака;</w:t>
      </w:r>
    </w:p>
    <w:p w:rsidR="0006036F"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-понимать информацию, представленную в неявном виде (например, находить в тексте несколько примеров, доказывающих приведенное утверждение; характеризовать явление по его описанию; выделять общий признак группы элементов);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-понимать информацию, представленную разными способами: словесно, в виде таблицы, схемы, диаграммы;</w:t>
      </w:r>
    </w:p>
    <w:p w:rsidR="0006036F"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-понимать текст, опираясь не только на содержащуюся в нем информацию, но и на жанр, структуру, выразительные средства текста;</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-использовать различные виды чтения: ознакомительное, изучающее, поисковое, выбирать нужный вид чтения в соответствии с целью чтения;</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-ориентироваться в соответствующих возрасту словарях и справочниках. Выпускник получит возможность научиться:</w:t>
      </w:r>
    </w:p>
    <w:p w:rsidR="001F4160" w:rsidRPr="00BE05B9" w:rsidRDefault="0006036F"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w:t>
      </w:r>
      <w:r w:rsidR="001F4160" w:rsidRPr="00BE05B9">
        <w:rPr>
          <w:rFonts w:ascii="Times New Roman" w:hAnsi="Times New Roman"/>
          <w:sz w:val="24"/>
          <w:szCs w:val="24"/>
          <w:lang w:val="ru-RU"/>
        </w:rPr>
        <w:t>использовать формальные элементы текста (например, подзаголовки, сноски) для поиска нужной информации; работать с несколькими источниками информации;</w:t>
      </w:r>
    </w:p>
    <w:p w:rsidR="001F4160" w:rsidRPr="00BE05B9" w:rsidRDefault="0006036F"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w:t>
      </w:r>
      <w:r w:rsidR="001F4160" w:rsidRPr="00BE05B9">
        <w:rPr>
          <w:rFonts w:ascii="Times New Roman" w:hAnsi="Times New Roman"/>
          <w:sz w:val="24"/>
          <w:szCs w:val="24"/>
          <w:lang w:val="ru-RU"/>
        </w:rPr>
        <w:t>сопоставлять информацию, полученную из нескольких источников.</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Работа с текстом: преобразование и интерпретация информации</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Выпускник научится:</w:t>
      </w:r>
    </w:p>
    <w:p w:rsidR="0006036F"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-пересказывать текст подробно и сжато, устно и письменно;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-соотносить факты с общей идеей текста, устанавливать простые связи, не показанные в тексте напрямую;</w:t>
      </w:r>
    </w:p>
    <w:p w:rsidR="0006036F"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-формулировать несложные выводы, основываясь на тексте; находить аргументы, подтверждающие вывод;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-сопоставлять и обобщать содержащуюся в разных частях текста информацию;</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-составлять на основании текста небольшое монологическое высказывание, отвечая на поставленный вопрос.</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Выпускник получит возможность научиться:</w:t>
      </w:r>
    </w:p>
    <w:p w:rsidR="0006036F"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-делать выписки из прочитанных текстов с учетом цел</w:t>
      </w:r>
      <w:r w:rsidR="0006036F" w:rsidRPr="00BE05B9">
        <w:rPr>
          <w:rFonts w:ascii="Times New Roman" w:hAnsi="Times New Roman"/>
          <w:sz w:val="24"/>
          <w:szCs w:val="24"/>
          <w:lang w:val="ru-RU"/>
        </w:rPr>
        <w:t>и их дальнейшего использования;</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-составлять небольшие письменные аннотации к тексту, отзывы о </w:t>
      </w:r>
      <w:proofErr w:type="gramStart"/>
      <w:r w:rsidRPr="00BE05B9">
        <w:rPr>
          <w:rFonts w:ascii="Times New Roman" w:hAnsi="Times New Roman"/>
          <w:sz w:val="24"/>
          <w:szCs w:val="24"/>
          <w:lang w:val="ru-RU"/>
        </w:rPr>
        <w:t>прочитанном</w:t>
      </w:r>
      <w:proofErr w:type="gramEnd"/>
      <w:r w:rsidRPr="00BE05B9">
        <w:rPr>
          <w:rFonts w:ascii="Times New Roman" w:hAnsi="Times New Roman"/>
          <w:sz w:val="24"/>
          <w:szCs w:val="24"/>
          <w:lang w:val="ru-RU"/>
        </w:rPr>
        <w:t>.</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Работа с текстом: оценка информации</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Выпускник научится:</w:t>
      </w:r>
    </w:p>
    <w:p w:rsidR="0006036F"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bookmarkStart w:id="10" w:name="page25"/>
      <w:bookmarkEnd w:id="10"/>
      <w:r w:rsidRPr="00BE05B9">
        <w:rPr>
          <w:rFonts w:ascii="Times New Roman" w:hAnsi="Times New Roman"/>
          <w:sz w:val="24"/>
          <w:szCs w:val="24"/>
          <w:lang w:val="ru-RU"/>
        </w:rPr>
        <w:t xml:space="preserve">- высказывать оценочные суждения и свою точку зрения о прочитанном тексте;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-оценивать содержание, языковые особенности и структуру текста; определять место и роль иллюстративного ряда в тексте;</w:t>
      </w:r>
    </w:p>
    <w:p w:rsidR="0006036F"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-участвовать в учебном диалоге при обсуждении прочитанного или прослушанного текста. Выпускник получит возможность научиться:</w:t>
      </w:r>
    </w:p>
    <w:p w:rsidR="0006036F"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-сопоставлять различные точки зрения;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-соотносить позицию автора с собственной точкой зрения;</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 процессе работы с одним или несколькими источниками выявлять достоверную </w:t>
      </w:r>
      <w:r w:rsidRPr="008F458B">
        <w:rPr>
          <w:rFonts w:ascii="Times New Roman" w:hAnsi="Times New Roman"/>
          <w:sz w:val="24"/>
          <w:szCs w:val="24"/>
          <w:lang w:val="ru-RU"/>
        </w:rPr>
        <w:t>(противоречивую) информацию.</w:t>
      </w:r>
    </w:p>
    <w:p w:rsidR="003E1694" w:rsidRPr="00BE05B9" w:rsidRDefault="003E1694" w:rsidP="00741A9C">
      <w:pPr>
        <w:widowControl w:val="0"/>
        <w:tabs>
          <w:tab w:val="left" w:pos="9356"/>
        </w:tabs>
        <w:autoSpaceDE w:val="0"/>
        <w:autoSpaceDN w:val="0"/>
        <w:adjustRightInd w:val="0"/>
        <w:spacing w:after="0" w:line="240" w:lineRule="auto"/>
        <w:ind w:firstLine="567"/>
        <w:jc w:val="both"/>
        <w:rPr>
          <w:rFonts w:ascii="Times New Roman" w:hAnsi="Times New Roman"/>
          <w:b/>
          <w:bCs/>
          <w:sz w:val="24"/>
          <w:szCs w:val="24"/>
          <w:lang w:val="ru-RU"/>
        </w:rPr>
      </w:pPr>
    </w:p>
    <w:p w:rsidR="001F4160" w:rsidRPr="00BE05B9" w:rsidRDefault="0072458C"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Pr>
          <w:rFonts w:ascii="Times New Roman" w:hAnsi="Times New Roman"/>
          <w:b/>
          <w:bCs/>
          <w:sz w:val="24"/>
          <w:szCs w:val="24"/>
          <w:lang w:val="ru-RU"/>
        </w:rPr>
        <w:t>1.2</w:t>
      </w:r>
      <w:r w:rsidR="001F4160" w:rsidRPr="00BE05B9">
        <w:rPr>
          <w:rFonts w:ascii="Times New Roman" w:hAnsi="Times New Roman"/>
          <w:b/>
          <w:bCs/>
          <w:sz w:val="24"/>
          <w:szCs w:val="24"/>
          <w:lang w:val="ru-RU"/>
        </w:rPr>
        <w:t>.</w:t>
      </w:r>
      <w:r>
        <w:rPr>
          <w:rFonts w:ascii="Times New Roman" w:hAnsi="Times New Roman"/>
          <w:b/>
          <w:bCs/>
          <w:sz w:val="24"/>
          <w:szCs w:val="24"/>
          <w:lang w:val="ru-RU"/>
        </w:rPr>
        <w:t xml:space="preserve">3. </w:t>
      </w:r>
      <w:r w:rsidR="001F4160" w:rsidRPr="00BE05B9">
        <w:rPr>
          <w:rFonts w:ascii="Times New Roman" w:hAnsi="Times New Roman"/>
          <w:b/>
          <w:bCs/>
          <w:sz w:val="24"/>
          <w:szCs w:val="24"/>
          <w:lang w:val="ru-RU"/>
        </w:rPr>
        <w:t xml:space="preserve"> Формирование ИКТ-компетентности </w:t>
      </w:r>
      <w:proofErr w:type="gramStart"/>
      <w:r w:rsidR="001F4160" w:rsidRPr="00BE05B9">
        <w:rPr>
          <w:rFonts w:ascii="Times New Roman" w:hAnsi="Times New Roman"/>
          <w:b/>
          <w:bCs/>
          <w:sz w:val="24"/>
          <w:szCs w:val="24"/>
          <w:lang w:val="ru-RU"/>
        </w:rPr>
        <w:t>обучающихся</w:t>
      </w:r>
      <w:proofErr w:type="gramEnd"/>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(метапредметные результаты)</w:t>
      </w:r>
    </w:p>
    <w:p w:rsidR="001F4160" w:rsidRPr="00BE05B9" w:rsidRDefault="0006036F"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 </w:t>
      </w:r>
      <w:r w:rsidR="001F4160" w:rsidRPr="00BE05B9">
        <w:rPr>
          <w:rFonts w:ascii="Times New Roman" w:hAnsi="Times New Roman"/>
          <w:sz w:val="24"/>
          <w:szCs w:val="24"/>
          <w:lang w:val="ru-RU"/>
        </w:rPr>
        <w:t xml:space="preserve">результате изучения </w:t>
      </w:r>
      <w:r w:rsidR="001F4160" w:rsidRPr="00BE05B9">
        <w:rPr>
          <w:rFonts w:ascii="Times New Roman" w:hAnsi="Times New Roman"/>
          <w:b/>
          <w:bCs/>
          <w:sz w:val="24"/>
          <w:szCs w:val="24"/>
          <w:lang w:val="ru-RU"/>
        </w:rPr>
        <w:t>всех без исключения предметов</w:t>
      </w:r>
      <w:r w:rsidR="001F4160" w:rsidRPr="00BE05B9">
        <w:rPr>
          <w:rFonts w:ascii="Times New Roman" w:hAnsi="Times New Roman"/>
          <w:sz w:val="24"/>
          <w:szCs w:val="24"/>
          <w:lang w:val="ru-RU"/>
        </w:rPr>
        <w:t xml:space="preserve"> на уровне начального общего </w:t>
      </w:r>
      <w:r w:rsidR="001F4160" w:rsidRPr="00BE05B9">
        <w:rPr>
          <w:rFonts w:ascii="Times New Roman" w:hAnsi="Times New Roman"/>
          <w:sz w:val="24"/>
          <w:szCs w:val="24"/>
          <w:lang w:val="ru-RU"/>
        </w:rPr>
        <w:lastRenderedPageBreak/>
        <w:t xml:space="preserve">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Они научатся планировать, проектировать и моделировать процессы в простых учебных и практических ситуациях. </w:t>
      </w:r>
    </w:p>
    <w:p w:rsidR="001F4160" w:rsidRPr="00BE05B9" w:rsidRDefault="0006036F"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 xml:space="preserve">В </w:t>
      </w:r>
      <w:r w:rsidR="001F4160" w:rsidRPr="00BE05B9">
        <w:rPr>
          <w:rFonts w:ascii="Times New Roman" w:hAnsi="Times New Roman"/>
          <w:sz w:val="24"/>
          <w:szCs w:val="24"/>
          <w:lang w:val="ru-RU"/>
        </w:rPr>
        <w:t xml:space="preserve">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 </w:t>
      </w:r>
      <w:proofErr w:type="gramEnd"/>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Знакомство со средствами ИКТ, гигиена работы с компьютером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Выпускник научится: </w:t>
      </w:r>
    </w:p>
    <w:p w:rsidR="0006036F"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использовать безопасные для органов зрения, нервной системы, опорно-двигательного аппарата, эргономичные приемы работы с компьютером и другими средствами ИКТ; выполнять компенсирующие физические упражнения (мини-зарядку);</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 именовать файлы и папки, организовывать систему папок для хранения собственной информации в компьютере.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Технология ввода информации в компьютер: ввод текста, запись звука, изображения, цифровых данных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Выпускник научится: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-вводить информацию в компьютер с использованием различных технических средств (</w:t>
      </w:r>
      <w:proofErr w:type="gramStart"/>
      <w:r w:rsidRPr="00BE05B9">
        <w:rPr>
          <w:rFonts w:ascii="Times New Roman" w:hAnsi="Times New Roman"/>
          <w:sz w:val="24"/>
          <w:szCs w:val="24"/>
          <w:lang w:val="ru-RU"/>
        </w:rPr>
        <w:t>фото-и</w:t>
      </w:r>
      <w:proofErr w:type="gramEnd"/>
      <w:r w:rsidRPr="00BE05B9">
        <w:rPr>
          <w:rFonts w:ascii="Times New Roman" w:hAnsi="Times New Roman"/>
          <w:sz w:val="24"/>
          <w:szCs w:val="24"/>
          <w:lang w:val="ru-RU"/>
        </w:rPr>
        <w:t xml:space="preserve"> видеокамеры, микрофона и т. д.), сохранять полученную информацию; </w:t>
      </w:r>
    </w:p>
    <w:p w:rsidR="0006036F"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bookmarkStart w:id="11" w:name="page27"/>
      <w:bookmarkEnd w:id="11"/>
      <w:r w:rsidRPr="00BE05B9">
        <w:rPr>
          <w:rFonts w:ascii="Times New Roman" w:hAnsi="Times New Roman"/>
          <w:sz w:val="24"/>
          <w:szCs w:val="24"/>
          <w:lang w:val="ru-RU"/>
        </w:rPr>
        <w:t xml:space="preserve">-набирать небольшие тексты на родном языке; набирать короткие тексты на иностранном языке, использовать компьютерный перевод отдельных слов; </w:t>
      </w:r>
    </w:p>
    <w:p w:rsidR="0006036F"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-рисовать (создавать простые изображения) на графическом планшете;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-сканировать рисунки и тексты.</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Выпускник получит возможность научиться:</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-использовать программу распознавания сканированного текста на русском языке.</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Обработка и поиск информации</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Выпускник научится:</w:t>
      </w:r>
    </w:p>
    <w:p w:rsidR="0006036F"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-подбирать подходящий по содержанию и техническому качеству результат видеозаписи и фотографирования, использовать сменные носители (флэш-карты); </w:t>
      </w:r>
    </w:p>
    <w:p w:rsidR="0006036F"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-описывать по определенному алгоритму объект или процесс наблюдения, записыватьаудиовизуальную и числовую информацию о нем, используя инструменты ИКТ; </w:t>
      </w:r>
    </w:p>
    <w:p w:rsidR="0006036F"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-собирать числовые данные в естественно-научных наблюдениях и экспериментах</w:t>
      </w:r>
      <w:proofErr w:type="gramStart"/>
      <w:r w:rsidRPr="00BE05B9">
        <w:rPr>
          <w:rFonts w:ascii="Times New Roman" w:hAnsi="Times New Roman"/>
          <w:sz w:val="24"/>
          <w:szCs w:val="24"/>
          <w:lang w:val="ru-RU"/>
        </w:rPr>
        <w:t>,и</w:t>
      </w:r>
      <w:proofErr w:type="gramEnd"/>
      <w:r w:rsidRPr="00BE05B9">
        <w:rPr>
          <w:rFonts w:ascii="Times New Roman" w:hAnsi="Times New Roman"/>
          <w:sz w:val="24"/>
          <w:szCs w:val="24"/>
          <w:lang w:val="ru-RU"/>
        </w:rPr>
        <w:t xml:space="preserve">спользуя цифровые датчики, камеру, микрофон и другие средства ИКТ, а также в ходе опроса людей; -редактировать тексты, последовательности изображений, слайды в соответствии скоммуникативной или учебной задачей, включая редактирование текста, цепочек изображений, видео- и аудиозаписей, фотоизображений; </w:t>
      </w:r>
    </w:p>
    <w:p w:rsidR="0072458C"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-пользоваться основными функциями стандартного текстового редактора, </w:t>
      </w:r>
      <w:r w:rsidRPr="00BE05B9">
        <w:rPr>
          <w:rFonts w:ascii="Times New Roman" w:hAnsi="Times New Roman"/>
          <w:sz w:val="24"/>
          <w:szCs w:val="24"/>
          <w:lang w:val="ru-RU"/>
        </w:rPr>
        <w:lastRenderedPageBreak/>
        <w:t xml:space="preserve">использоватьполуавтоматический орфографический контроль; </w:t>
      </w:r>
    </w:p>
    <w:p w:rsidR="0006036F"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w:t>
      </w:r>
      <w:r w:rsidR="001F4160" w:rsidRPr="00BE05B9">
        <w:rPr>
          <w:rFonts w:ascii="Times New Roman" w:hAnsi="Times New Roman"/>
          <w:sz w:val="24"/>
          <w:szCs w:val="24"/>
          <w:lang w:val="ru-RU"/>
        </w:rPr>
        <w:t xml:space="preserve">использовать, добавлять и удалять ссылки в сообщениях разного вида; следовать основным правилам оформления текста; </w:t>
      </w:r>
    </w:p>
    <w:p w:rsidR="0072458C"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-искать информацию в соответствующих возрасту цифровых словарях и справочниках, базахданных,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-заполнять учебные базы данных.</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Выпускник получит возможность научиться:</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Создание, представление и передача сообщений</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Выпускник научится:</w:t>
      </w:r>
    </w:p>
    <w:p w:rsidR="0006036F"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-создавать текстовые сообщения с использованием средств ИКТ, редактировать, оформлять и сохранять их;</w:t>
      </w:r>
    </w:p>
    <w:p w:rsidR="0006036F"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-создавать простые сообщения в виде аудио- и видеофрагментов или последовательностислайдов с использованием иллюстраций, видеоизображения, звука, текста; </w:t>
      </w:r>
    </w:p>
    <w:p w:rsidR="0072458C"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-готовить и проводить презентацию перед небольшой аудиторией: создавать планпрезентации, выбирать аудиовизуальную поддержку, писать пояснения и тезисы для презентации;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-создавать простые схемы, диаграммы, планы и пр.;</w:t>
      </w:r>
    </w:p>
    <w:p w:rsidR="0072458C"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-создавать простые изображения, пользуясь графическими возможностями компьютера; составлять новое изображение из готовых фрагментов (аппликация);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-размещать сообщение в информационной образовательной среде образовательной организации;</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06036F"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Выпускник получит возможность научиться: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-представлять данные;</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 Планирование деятельности, управление и организация.</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Выпускник научится:</w:t>
      </w:r>
    </w:p>
    <w:p w:rsidR="0072458C"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bookmarkStart w:id="12" w:name="page29"/>
      <w:bookmarkEnd w:id="12"/>
      <w:r w:rsidRPr="00BE05B9">
        <w:rPr>
          <w:rFonts w:ascii="Times New Roman" w:hAnsi="Times New Roman"/>
          <w:sz w:val="24"/>
          <w:szCs w:val="24"/>
          <w:lang w:val="ru-RU"/>
        </w:rPr>
        <w:t xml:space="preserve">-создавать простые движущиеся модели и управлять ими в компьютерно управляемых средах; </w:t>
      </w:r>
    </w:p>
    <w:p w:rsidR="0006036F"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-определять последовательность выполнения действий, составлять инструкции (простыеалгоритмы)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-планировать несложные исследования объектов и процессов внешнего мира.</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Выпускник получит возможность научиться:</w:t>
      </w:r>
    </w:p>
    <w:p w:rsidR="0006036F"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-проектировать несложные объекты и процессы реального мира, своей собственной деятельности и деятельности группы;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-моделировать объекты и процессы реального мира.</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p>
    <w:p w:rsidR="00846EE2" w:rsidRPr="00BE05B9" w:rsidRDefault="00264E99" w:rsidP="00440BDC">
      <w:pPr>
        <w:widowControl w:val="0"/>
        <w:tabs>
          <w:tab w:val="left" w:pos="9356"/>
        </w:tabs>
        <w:overflowPunct w:val="0"/>
        <w:autoSpaceDE w:val="0"/>
        <w:autoSpaceDN w:val="0"/>
        <w:adjustRightInd w:val="0"/>
        <w:spacing w:after="0" w:line="240" w:lineRule="auto"/>
        <w:ind w:firstLine="567"/>
        <w:jc w:val="center"/>
        <w:rPr>
          <w:rFonts w:ascii="Times New Roman" w:hAnsi="Times New Roman"/>
          <w:b/>
          <w:bCs/>
          <w:sz w:val="24"/>
          <w:szCs w:val="24"/>
          <w:lang w:val="ru-RU"/>
        </w:rPr>
      </w:pPr>
      <w:r>
        <w:rPr>
          <w:rFonts w:ascii="Times New Roman" w:hAnsi="Times New Roman"/>
          <w:b/>
          <w:bCs/>
          <w:sz w:val="24"/>
          <w:szCs w:val="24"/>
          <w:lang w:val="ru-RU"/>
        </w:rPr>
        <w:t xml:space="preserve">1.2.4. </w:t>
      </w:r>
      <w:r w:rsidR="001F4160" w:rsidRPr="00BE05B9">
        <w:rPr>
          <w:rFonts w:ascii="Times New Roman" w:hAnsi="Times New Roman"/>
          <w:b/>
          <w:bCs/>
          <w:sz w:val="24"/>
          <w:szCs w:val="24"/>
          <w:lang w:val="ru-RU"/>
        </w:rPr>
        <w:t>Планируемые результаты и содержание об</w:t>
      </w:r>
      <w:r w:rsidR="00440BDC">
        <w:rPr>
          <w:rFonts w:ascii="Times New Roman" w:hAnsi="Times New Roman"/>
          <w:b/>
          <w:bCs/>
          <w:sz w:val="24"/>
          <w:szCs w:val="24"/>
          <w:lang w:val="ru-RU"/>
        </w:rPr>
        <w:t>разовательной области «Русский язык и литературное чтение</w:t>
      </w:r>
      <w:r w:rsidR="001F4160" w:rsidRPr="00BE05B9">
        <w:rPr>
          <w:rFonts w:ascii="Times New Roman" w:hAnsi="Times New Roman"/>
          <w:b/>
          <w:bCs/>
          <w:sz w:val="24"/>
          <w:szCs w:val="24"/>
          <w:lang w:val="ru-RU"/>
        </w:rPr>
        <w:t xml:space="preserve">» </w:t>
      </w:r>
    </w:p>
    <w:p w:rsidR="00264E99" w:rsidRDefault="00264E99" w:rsidP="00264E99">
      <w:pPr>
        <w:widowControl w:val="0"/>
        <w:tabs>
          <w:tab w:val="left" w:pos="9356"/>
        </w:tabs>
        <w:overflowPunct w:val="0"/>
        <w:autoSpaceDE w:val="0"/>
        <w:autoSpaceDN w:val="0"/>
        <w:adjustRightInd w:val="0"/>
        <w:spacing w:after="0" w:line="240" w:lineRule="auto"/>
        <w:jc w:val="both"/>
        <w:rPr>
          <w:rFonts w:ascii="Times New Roman" w:hAnsi="Times New Roman"/>
          <w:b/>
          <w:bCs/>
          <w:sz w:val="24"/>
          <w:szCs w:val="24"/>
          <w:lang w:val="ru-RU"/>
        </w:rPr>
      </w:pPr>
    </w:p>
    <w:p w:rsidR="001F4160" w:rsidRPr="00440BDC" w:rsidRDefault="001F4160" w:rsidP="00264E99">
      <w:pPr>
        <w:widowControl w:val="0"/>
        <w:tabs>
          <w:tab w:val="left" w:pos="9356"/>
        </w:tabs>
        <w:overflowPunct w:val="0"/>
        <w:autoSpaceDE w:val="0"/>
        <w:autoSpaceDN w:val="0"/>
        <w:adjustRightInd w:val="0"/>
        <w:spacing w:after="0" w:line="240" w:lineRule="auto"/>
        <w:jc w:val="both"/>
        <w:rPr>
          <w:rFonts w:ascii="Times New Roman" w:hAnsi="Times New Roman"/>
          <w:b/>
          <w:bCs/>
          <w:sz w:val="24"/>
          <w:szCs w:val="24"/>
          <w:lang w:val="ru-RU"/>
        </w:rPr>
      </w:pPr>
      <w:r w:rsidRPr="00440BDC">
        <w:rPr>
          <w:rFonts w:ascii="Times New Roman" w:hAnsi="Times New Roman"/>
          <w:b/>
          <w:bCs/>
          <w:sz w:val="24"/>
          <w:szCs w:val="24"/>
          <w:lang w:val="ru-RU"/>
        </w:rPr>
        <w:t>Русский язык</w:t>
      </w:r>
    </w:p>
    <w:p w:rsidR="00440BDC" w:rsidRPr="00440BDC" w:rsidRDefault="00440BDC" w:rsidP="00440BDC">
      <w:pPr>
        <w:spacing w:before="100" w:beforeAutospacing="1" w:after="0" w:line="240" w:lineRule="auto"/>
        <w:jc w:val="both"/>
        <w:rPr>
          <w:rFonts w:ascii="Times New Roman" w:hAnsi="Times New Roman"/>
          <w:sz w:val="24"/>
          <w:szCs w:val="24"/>
          <w:lang w:val="ru-RU" w:eastAsia="ru-RU"/>
        </w:rPr>
      </w:pPr>
      <w:r w:rsidRPr="00440BDC">
        <w:rPr>
          <w:rFonts w:ascii="Times New Roman" w:hAnsi="Times New Roman"/>
          <w:sz w:val="24"/>
          <w:szCs w:val="24"/>
          <w:lang w:val="ru-RU" w:eastAsia="ru-RU"/>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440BDC" w:rsidRPr="00440BDC" w:rsidRDefault="00440BDC" w:rsidP="00440BDC">
      <w:pPr>
        <w:spacing w:before="100" w:beforeAutospacing="1" w:after="0" w:line="240" w:lineRule="auto"/>
        <w:jc w:val="both"/>
        <w:rPr>
          <w:rFonts w:ascii="Times New Roman" w:hAnsi="Times New Roman"/>
          <w:sz w:val="24"/>
          <w:szCs w:val="24"/>
          <w:lang w:val="ru-RU" w:eastAsia="ru-RU"/>
        </w:rPr>
      </w:pPr>
      <w:r w:rsidRPr="00440BDC">
        <w:rPr>
          <w:rFonts w:ascii="Times New Roman" w:hAnsi="Times New Roman"/>
          <w:sz w:val="24"/>
          <w:szCs w:val="24"/>
          <w:lang w:val="ru-RU" w:eastAsia="ru-RU"/>
        </w:rPr>
        <w:lastRenderedPageBreak/>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440BDC" w:rsidRPr="00440BDC" w:rsidRDefault="00440BDC" w:rsidP="00440BDC">
      <w:pPr>
        <w:spacing w:before="100" w:beforeAutospacing="1" w:after="0" w:line="240" w:lineRule="auto"/>
        <w:jc w:val="both"/>
        <w:rPr>
          <w:rFonts w:ascii="Times New Roman" w:hAnsi="Times New Roman"/>
          <w:sz w:val="24"/>
          <w:szCs w:val="24"/>
          <w:lang w:val="ru-RU" w:eastAsia="ru-RU"/>
        </w:rPr>
      </w:pPr>
      <w:r w:rsidRPr="00440BDC">
        <w:rPr>
          <w:rFonts w:ascii="Times New Roman" w:hAnsi="Times New Roman"/>
          <w:sz w:val="24"/>
          <w:szCs w:val="24"/>
          <w:lang w:val="ru-RU" w:eastAsia="ru-RU"/>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440BDC" w:rsidRPr="00440BDC" w:rsidRDefault="00440BDC" w:rsidP="00440BDC">
      <w:pPr>
        <w:spacing w:before="100" w:beforeAutospacing="1" w:after="0" w:line="240" w:lineRule="auto"/>
        <w:jc w:val="both"/>
        <w:rPr>
          <w:rFonts w:ascii="Times New Roman" w:hAnsi="Times New Roman"/>
          <w:sz w:val="24"/>
          <w:szCs w:val="24"/>
          <w:lang w:val="ru-RU" w:eastAsia="ru-RU"/>
        </w:rPr>
      </w:pPr>
      <w:r w:rsidRPr="00440BDC">
        <w:rPr>
          <w:rFonts w:ascii="Times New Roman" w:hAnsi="Times New Roman"/>
          <w:sz w:val="24"/>
          <w:szCs w:val="24"/>
          <w:lang w:val="ru-RU" w:eastAsia="ru-RU"/>
        </w:rPr>
        <w:t>4) овладение первоначальными представлениями о нормах русского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440BDC" w:rsidRPr="00440BDC" w:rsidRDefault="00440BDC" w:rsidP="00440BDC">
      <w:pPr>
        <w:spacing w:before="100" w:beforeAutospacing="1" w:after="0" w:line="240" w:lineRule="auto"/>
        <w:jc w:val="both"/>
        <w:rPr>
          <w:rFonts w:ascii="Times New Roman" w:hAnsi="Times New Roman"/>
          <w:sz w:val="24"/>
          <w:szCs w:val="24"/>
          <w:lang w:val="ru-RU" w:eastAsia="ru-RU"/>
        </w:rPr>
      </w:pPr>
      <w:r w:rsidRPr="00440BDC">
        <w:rPr>
          <w:rFonts w:ascii="Times New Roman" w:hAnsi="Times New Roman"/>
          <w:sz w:val="24"/>
          <w:szCs w:val="24"/>
          <w:lang w:val="ru-RU" w:eastAsia="ru-RU"/>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1F4160" w:rsidRPr="00440BDC" w:rsidRDefault="00846EE2" w:rsidP="00440BD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440BDC">
        <w:rPr>
          <w:rFonts w:ascii="Times New Roman" w:hAnsi="Times New Roman"/>
          <w:sz w:val="24"/>
          <w:szCs w:val="24"/>
          <w:lang w:val="ru-RU"/>
        </w:rPr>
        <w:t xml:space="preserve">В </w:t>
      </w:r>
      <w:r w:rsidR="001F4160" w:rsidRPr="00440BDC">
        <w:rPr>
          <w:rFonts w:ascii="Times New Roman" w:hAnsi="Times New Roman"/>
          <w:sz w:val="24"/>
          <w:szCs w:val="24"/>
          <w:lang w:val="ru-RU"/>
        </w:rPr>
        <w:t xml:space="preserve">результате изучения курса русского </w:t>
      </w:r>
      <w:proofErr w:type="gramStart"/>
      <w:r w:rsidR="001F4160" w:rsidRPr="00440BDC">
        <w:rPr>
          <w:rFonts w:ascii="Times New Roman" w:hAnsi="Times New Roman"/>
          <w:sz w:val="24"/>
          <w:szCs w:val="24"/>
          <w:lang w:val="ru-RU"/>
        </w:rPr>
        <w:t>языка</w:t>
      </w:r>
      <w:proofErr w:type="gramEnd"/>
      <w:r w:rsidR="001F4160" w:rsidRPr="00440BDC">
        <w:rPr>
          <w:rFonts w:ascii="Times New Roman" w:hAnsi="Times New Roman"/>
          <w:sz w:val="24"/>
          <w:szCs w:val="24"/>
          <w:lang w:val="ru-RU"/>
        </w:rPr>
        <w:t xml:space="preserve"> обучающиеся на уровне начального общего образования научатся осознавать язык как основное средство человеческого общения и явление национальной культуры, у них начнет формироваться позитивное эмоционально-ценностное отношение к русскому языку, стремление к их грамотному использованию, русский язык станет для учеников основой всего процесса обучения, средством развития их мышления, воображения, интеллектуальных и творческих способностей. </w:t>
      </w:r>
    </w:p>
    <w:p w:rsidR="001F4160" w:rsidRPr="00440BDC" w:rsidRDefault="00846EE2" w:rsidP="00440BD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440BDC">
        <w:rPr>
          <w:rFonts w:ascii="Times New Roman" w:hAnsi="Times New Roman"/>
          <w:sz w:val="24"/>
          <w:szCs w:val="24"/>
          <w:lang w:val="ru-RU"/>
        </w:rPr>
        <w:t xml:space="preserve">В </w:t>
      </w:r>
      <w:r w:rsidR="001F4160" w:rsidRPr="00440BDC">
        <w:rPr>
          <w:rFonts w:ascii="Times New Roman" w:hAnsi="Times New Roman"/>
          <w:sz w:val="24"/>
          <w:szCs w:val="24"/>
          <w:lang w:val="ru-RU"/>
        </w:rPr>
        <w:t xml:space="preserve">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 </w:t>
      </w:r>
    </w:p>
    <w:p w:rsidR="001F4160" w:rsidRPr="00440BDC" w:rsidRDefault="001F4160" w:rsidP="00440BD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440BDC">
        <w:rPr>
          <w:rFonts w:ascii="Times New Roman" w:hAnsi="Times New Roman"/>
          <w:sz w:val="24"/>
          <w:szCs w:val="24"/>
          <w:lang w:val="ru-RU"/>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440BDC">
        <w:rPr>
          <w:rFonts w:ascii="Times New Roman" w:hAnsi="Times New Roman"/>
          <w:sz w:val="24"/>
          <w:szCs w:val="24"/>
          <w:lang w:val="ru-RU"/>
        </w:rPr>
        <w:t>дств дл</w:t>
      </w:r>
      <w:proofErr w:type="gramEnd"/>
      <w:r w:rsidRPr="00440BDC">
        <w:rPr>
          <w:rFonts w:ascii="Times New Roman" w:hAnsi="Times New Roman"/>
          <w:sz w:val="24"/>
          <w:szCs w:val="24"/>
          <w:lang w:val="ru-RU"/>
        </w:rPr>
        <w:t xml:space="preserve">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 </w:t>
      </w:r>
    </w:p>
    <w:p w:rsidR="001F4160" w:rsidRPr="00440BDC" w:rsidRDefault="001F4160" w:rsidP="00440BD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440BDC">
        <w:rPr>
          <w:rFonts w:ascii="Times New Roman" w:hAnsi="Times New Roman"/>
          <w:sz w:val="24"/>
          <w:szCs w:val="24"/>
          <w:lang w:val="ru-RU"/>
        </w:rPr>
        <w:t xml:space="preserve">Выпускник на уровне начального общего образования: </w:t>
      </w:r>
    </w:p>
    <w:p w:rsidR="00846EE2" w:rsidRPr="00440BDC" w:rsidRDefault="001F4160" w:rsidP="00440BD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440BDC">
        <w:rPr>
          <w:rFonts w:ascii="Times New Roman" w:hAnsi="Times New Roman"/>
          <w:sz w:val="24"/>
          <w:szCs w:val="24"/>
          <w:lang w:val="ru-RU"/>
        </w:rPr>
        <w:t xml:space="preserve">-научится осознавать безошибочное письмо как одно из проявлений собственного уровня культуры; </w:t>
      </w:r>
    </w:p>
    <w:p w:rsidR="001F4160" w:rsidRPr="00440BDC" w:rsidRDefault="001F4160" w:rsidP="00440BD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440BDC">
        <w:rPr>
          <w:rFonts w:ascii="Times New Roman" w:hAnsi="Times New Roman"/>
          <w:sz w:val="24"/>
          <w:szCs w:val="24"/>
          <w:lang w:val="ru-RU"/>
        </w:rPr>
        <w:t xml:space="preserve">-сможет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w:t>
      </w:r>
      <w:proofErr w:type="gramStart"/>
      <w:r w:rsidRPr="00440BDC">
        <w:rPr>
          <w:rFonts w:ascii="Times New Roman" w:hAnsi="Times New Roman"/>
          <w:sz w:val="24"/>
          <w:szCs w:val="24"/>
          <w:lang w:val="ru-RU"/>
        </w:rPr>
        <w:t>написанное</w:t>
      </w:r>
      <w:proofErr w:type="gramEnd"/>
      <w:r w:rsidRPr="00440BDC">
        <w:rPr>
          <w:rFonts w:ascii="Times New Roman" w:hAnsi="Times New Roman"/>
          <w:sz w:val="24"/>
          <w:szCs w:val="24"/>
          <w:lang w:val="ru-RU"/>
        </w:rPr>
        <w:t xml:space="preserve">; </w:t>
      </w:r>
    </w:p>
    <w:p w:rsidR="001F4160" w:rsidRPr="00BE05B9" w:rsidRDefault="001F4160" w:rsidP="00440BD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440BDC">
        <w:rPr>
          <w:rFonts w:ascii="Times New Roman" w:hAnsi="Times New Roman"/>
          <w:sz w:val="24"/>
          <w:szCs w:val="24"/>
          <w:lang w:val="ru-RU"/>
        </w:rPr>
        <w:t>-получит первоначальные представления о системе и структуре русского языка: познакомится с разделами изучения языка – фонетикой и графикой, лексикой, словообразованием (морфемикой), морфологией</w:t>
      </w:r>
      <w:r w:rsidRPr="00BE05B9">
        <w:rPr>
          <w:rFonts w:ascii="Times New Roman" w:hAnsi="Times New Roman"/>
          <w:sz w:val="24"/>
          <w:szCs w:val="24"/>
          <w:lang w:val="ru-RU"/>
        </w:rPr>
        <w:t xml:space="preserve">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1F4160" w:rsidRPr="00BE05B9" w:rsidRDefault="00846EE2"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 результате изучения курса у выпускников, освоивших образовательную программу</w:t>
      </w:r>
      <w:r w:rsidR="00020E32" w:rsidRPr="00BE05B9">
        <w:rPr>
          <w:rFonts w:ascii="Times New Roman" w:hAnsi="Times New Roman"/>
          <w:sz w:val="24"/>
          <w:szCs w:val="24"/>
          <w:lang w:val="ru-RU"/>
        </w:rPr>
        <w:t xml:space="preserve"> начального общего образования, будет сформирован учебно-познавательный интерес к</w:t>
      </w:r>
      <w:bookmarkStart w:id="13" w:name="page31"/>
      <w:bookmarkEnd w:id="13"/>
      <w:r w:rsidR="00020E32" w:rsidRPr="00BE05B9">
        <w:rPr>
          <w:rFonts w:ascii="Times New Roman" w:hAnsi="Times New Roman"/>
          <w:sz w:val="24"/>
          <w:szCs w:val="24"/>
          <w:lang w:val="ru-RU"/>
        </w:rPr>
        <w:t xml:space="preserve"> н</w:t>
      </w:r>
      <w:r w:rsidR="001F4160" w:rsidRPr="00BE05B9">
        <w:rPr>
          <w:rFonts w:ascii="Times New Roman" w:hAnsi="Times New Roman"/>
          <w:sz w:val="24"/>
          <w:szCs w:val="24"/>
          <w:lang w:val="ru-RU"/>
        </w:rPr>
        <w:t>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на следующем уровне образования.</w:t>
      </w:r>
    </w:p>
    <w:p w:rsidR="005B0A07" w:rsidRDefault="005B0A07"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b/>
          <w:bCs/>
          <w:sz w:val="24"/>
          <w:szCs w:val="24"/>
          <w:lang w:val="ru-RU"/>
        </w:rPr>
      </w:pPr>
    </w:p>
    <w:p w:rsidR="00020E32"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b/>
          <w:bCs/>
          <w:sz w:val="24"/>
          <w:szCs w:val="24"/>
          <w:lang w:val="ru-RU"/>
        </w:rPr>
        <w:lastRenderedPageBreak/>
        <w:t xml:space="preserve">1. Содержательная линия «Система языка»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Раздел «Фонетика и графика»</w:t>
      </w:r>
    </w:p>
    <w:p w:rsidR="00020E32"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Выпускник научится: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-различать звуки и буквы;</w:t>
      </w:r>
    </w:p>
    <w:p w:rsidR="00020E32"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-характеризовать звуки русского языка: гласные ударные/безударные; согласные твердые/мягкие, парные/непарные твердые и мягкие; согласные звонкие/глухие, парные/непарные звонкие и глухие;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-пользоваться русским алфавитом на основе знания последовательности букв в нем дляупорядочивания слов и поиска необходимой информации в различных словарях и справочниках.</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Выпускник получит возможность научиться</w:t>
      </w:r>
      <w:r w:rsidR="00020E32" w:rsidRPr="00BE05B9">
        <w:rPr>
          <w:rFonts w:ascii="Times New Roman" w:hAnsi="Times New Roman"/>
          <w:sz w:val="24"/>
          <w:szCs w:val="24"/>
          <w:lang w:val="ru-RU"/>
        </w:rPr>
        <w:t xml:space="preserve"> о</w:t>
      </w:r>
      <w:r w:rsidRPr="00BE05B9">
        <w:rPr>
          <w:rFonts w:ascii="Times New Roman" w:hAnsi="Times New Roman"/>
          <w:sz w:val="24"/>
          <w:szCs w:val="24"/>
          <w:lang w:val="ru-RU"/>
        </w:rPr>
        <w:t>существлять (проводить) фонетический (звуковой) и фонетико-графический (</w:t>
      </w:r>
      <w:proofErr w:type="gramStart"/>
      <w:r w:rsidRPr="00BE05B9">
        <w:rPr>
          <w:rFonts w:ascii="Times New Roman" w:hAnsi="Times New Roman"/>
          <w:sz w:val="24"/>
          <w:szCs w:val="24"/>
          <w:lang w:val="ru-RU"/>
        </w:rPr>
        <w:t>звуко-буквенный</w:t>
      </w:r>
      <w:proofErr w:type="gramEnd"/>
      <w:r w:rsidRPr="00BE05B9">
        <w:rPr>
          <w:rFonts w:ascii="Times New Roman" w:hAnsi="Times New Roman"/>
          <w:sz w:val="24"/>
          <w:szCs w:val="24"/>
          <w:lang w:val="ru-RU"/>
        </w:rPr>
        <w:t>) анализ слов.</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Раздел «Орфоэпия»</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Выпускник получит возможность научиться:</w:t>
      </w:r>
    </w:p>
    <w:p w:rsidR="00020E32"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-соблюдать нормы русского литературного языка в собственной речи и оценивать соблюдение этих норм в речи собеседников (в объеме представленного в учебнике материала);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-находить при сомнении в правильности постановки ударения или произношения слова ответсамостоятельно (по словарю учебника) либо обращаться за помощью к учителю, родителям и др.</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Раздел «Состав слова (морфемика)»</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Выпускник научится:</w:t>
      </w:r>
    </w:p>
    <w:p w:rsidR="00020E32"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-различать изменяемые и неизменяемые слова;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-различать родственные (однокоренные) слова и формы слова;</w:t>
      </w:r>
    </w:p>
    <w:p w:rsidR="00020E32"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-находить в словах окончание, корень, приставку, суффикс.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Выпускник получит возможностьнаучиться:</w:t>
      </w:r>
    </w:p>
    <w:p w:rsidR="00020E32"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-выполнять морфемный анализ слова в соответствии с предложенным учебником алгоритмом, оценивать правильность его выполнения;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-использовать результаты выполненного морфемного анализа для решения орфографических и/или речевых задач.</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Раздел «Лексика»</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Выпускник научится:</w:t>
      </w:r>
    </w:p>
    <w:p w:rsidR="008F458B"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-выявлять слова, значение которых требует уточнения; </w:t>
      </w:r>
    </w:p>
    <w:p w:rsidR="00020E32"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-определять значение слова по тексту или уточнять с помощью толкового словаря;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-подбирать синонимы для устранения повторов в тексте.</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Выпускник получит возможность научиться:</w:t>
      </w:r>
    </w:p>
    <w:p w:rsidR="00020E32"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-подбирать антонимы для точной характеристики предметов при их сравнении; </w:t>
      </w:r>
    </w:p>
    <w:p w:rsidR="00020E32"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-различать употребление в тексте слов в прямом и переносном значении (простые случаи); </w:t>
      </w:r>
    </w:p>
    <w:p w:rsidR="00020E32"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-оценивать уместность использования слов в тексте;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-выбирать слова из ряда </w:t>
      </w:r>
      <w:proofErr w:type="gramStart"/>
      <w:r w:rsidRPr="00BE05B9">
        <w:rPr>
          <w:rFonts w:ascii="Times New Roman" w:hAnsi="Times New Roman"/>
          <w:sz w:val="24"/>
          <w:szCs w:val="24"/>
          <w:lang w:val="ru-RU"/>
        </w:rPr>
        <w:t>предложенных</w:t>
      </w:r>
      <w:proofErr w:type="gramEnd"/>
      <w:r w:rsidRPr="00BE05B9">
        <w:rPr>
          <w:rFonts w:ascii="Times New Roman" w:hAnsi="Times New Roman"/>
          <w:sz w:val="24"/>
          <w:szCs w:val="24"/>
          <w:lang w:val="ru-RU"/>
        </w:rPr>
        <w:t xml:space="preserve"> для успешного решения коммуникативной задачи.</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Раздел «Морфология»</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Выпускник научится:</w:t>
      </w:r>
    </w:p>
    <w:p w:rsidR="00020E32"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-распознавать грамматические признаки слов;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-с учетом совокупности выявленных признаков (что называет, на какие вопросы отвечает,как изменяется) относить слова к определенной группе основных частей речи (имена существительные, имена прилагательные, глаголы).</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Выпускник получит возможность научиться:</w:t>
      </w:r>
    </w:p>
    <w:p w:rsidR="00020E32"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bookmarkStart w:id="14" w:name="page33"/>
      <w:bookmarkEnd w:id="14"/>
      <w:r w:rsidRPr="00BE05B9">
        <w:rPr>
          <w:rFonts w:ascii="Times New Roman" w:hAnsi="Times New Roman"/>
          <w:sz w:val="24"/>
          <w:szCs w:val="24"/>
          <w:lang w:val="ru-RU"/>
        </w:rPr>
        <w:t>-проводить морфологический разбор имен существительных, имен прилагательных, глаголов по предложенному в учебнике алгоритму; оценивать правильность проведения морфологического разбора;</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-находить в тексте такие части речи, как личные местоимения и наречия, предлоги вместе ссуществительными и личными местоимениями, к которым они относятся, союзы </w:t>
      </w:r>
      <w:r w:rsidRPr="008F458B">
        <w:rPr>
          <w:rFonts w:ascii="Times New Roman" w:hAnsi="Times New Roman"/>
          <w:bCs/>
          <w:i/>
          <w:sz w:val="24"/>
          <w:szCs w:val="24"/>
          <w:lang w:val="ru-RU"/>
        </w:rPr>
        <w:t>и</w:t>
      </w:r>
      <w:r w:rsidRPr="008F458B">
        <w:rPr>
          <w:rFonts w:ascii="Times New Roman" w:hAnsi="Times New Roman"/>
          <w:i/>
          <w:sz w:val="24"/>
          <w:szCs w:val="24"/>
          <w:lang w:val="ru-RU"/>
        </w:rPr>
        <w:t xml:space="preserve">, </w:t>
      </w:r>
      <w:r w:rsidRPr="008F458B">
        <w:rPr>
          <w:rFonts w:ascii="Times New Roman" w:hAnsi="Times New Roman"/>
          <w:bCs/>
          <w:i/>
          <w:sz w:val="24"/>
          <w:szCs w:val="24"/>
          <w:lang w:val="ru-RU"/>
        </w:rPr>
        <w:t>а</w:t>
      </w:r>
      <w:r w:rsidRPr="008F458B">
        <w:rPr>
          <w:rFonts w:ascii="Times New Roman" w:hAnsi="Times New Roman"/>
          <w:i/>
          <w:sz w:val="24"/>
          <w:szCs w:val="24"/>
          <w:lang w:val="ru-RU"/>
        </w:rPr>
        <w:t xml:space="preserve">, </w:t>
      </w:r>
      <w:r w:rsidRPr="008F458B">
        <w:rPr>
          <w:rFonts w:ascii="Times New Roman" w:hAnsi="Times New Roman"/>
          <w:bCs/>
          <w:i/>
          <w:sz w:val="24"/>
          <w:szCs w:val="24"/>
          <w:lang w:val="ru-RU"/>
        </w:rPr>
        <w:t>но</w:t>
      </w:r>
      <w:r w:rsidRPr="008F458B">
        <w:rPr>
          <w:rFonts w:ascii="Times New Roman" w:hAnsi="Times New Roman"/>
          <w:i/>
          <w:sz w:val="24"/>
          <w:szCs w:val="24"/>
          <w:lang w:val="ru-RU"/>
        </w:rPr>
        <w:t>,</w:t>
      </w:r>
      <w:r w:rsidRPr="00BE05B9">
        <w:rPr>
          <w:rFonts w:ascii="Times New Roman" w:hAnsi="Times New Roman"/>
          <w:sz w:val="24"/>
          <w:szCs w:val="24"/>
          <w:lang w:val="ru-RU"/>
        </w:rPr>
        <w:t xml:space="preserve"> частицу </w:t>
      </w:r>
      <w:r w:rsidRPr="008F458B">
        <w:rPr>
          <w:rFonts w:ascii="Times New Roman" w:hAnsi="Times New Roman"/>
          <w:bCs/>
          <w:i/>
          <w:sz w:val="24"/>
          <w:szCs w:val="24"/>
          <w:lang w:val="ru-RU"/>
        </w:rPr>
        <w:t>не</w:t>
      </w:r>
      <w:r w:rsidRPr="00BE05B9">
        <w:rPr>
          <w:rFonts w:ascii="Times New Roman" w:hAnsi="Times New Roman"/>
          <w:sz w:val="24"/>
          <w:szCs w:val="24"/>
          <w:lang w:val="ru-RU"/>
        </w:rPr>
        <w:t xml:space="preserve"> при глаголах.</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Раздел «Синтаксис»</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lastRenderedPageBreak/>
        <w:t>Выпускник научится:</w:t>
      </w:r>
    </w:p>
    <w:p w:rsidR="00020E32"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-различать предложение, словосочетание, слово;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-устанавливать при помощи смысловых вопросов связь между словами в словосочетании и предложении;</w:t>
      </w:r>
    </w:p>
    <w:p w:rsidR="00020E32"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-классифицировать предложения по цели высказывания, находить повествовательные/побудительные/вопросительные предложения;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-определять восклицательную/невосклицательную интонацию предложения;</w:t>
      </w:r>
    </w:p>
    <w:p w:rsidR="00020E32"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-находить главные и второстепенные (без деления на виды) члены предложения;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-выделять предложения с однородными членами.</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Выпускник получит возможность научиться:</w:t>
      </w:r>
    </w:p>
    <w:p w:rsidR="00020E32"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-различать второстепенные члены предложения – определения, дополнения, обстоятельства; </w:t>
      </w:r>
    </w:p>
    <w:p w:rsidR="00020E32"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-различать простые и сложные предложения.</w:t>
      </w:r>
    </w:p>
    <w:p w:rsidR="001F4160" w:rsidRPr="00BE05B9" w:rsidRDefault="0072458C"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b/>
          <w:bCs/>
          <w:sz w:val="24"/>
          <w:szCs w:val="24"/>
          <w:lang w:val="ru-RU"/>
        </w:rPr>
      </w:pPr>
      <w:r>
        <w:rPr>
          <w:rFonts w:ascii="Times New Roman" w:hAnsi="Times New Roman"/>
          <w:b/>
          <w:bCs/>
          <w:sz w:val="24"/>
          <w:szCs w:val="24"/>
          <w:lang w:val="ru-RU"/>
        </w:rPr>
        <w:t xml:space="preserve">2. </w:t>
      </w:r>
      <w:r w:rsidR="001F4160" w:rsidRPr="00BE05B9">
        <w:rPr>
          <w:rFonts w:ascii="Times New Roman" w:hAnsi="Times New Roman"/>
          <w:b/>
          <w:bCs/>
          <w:sz w:val="24"/>
          <w:szCs w:val="24"/>
          <w:lang w:val="ru-RU"/>
        </w:rPr>
        <w:t xml:space="preserve">Содержательная линия «Орфография и пунктуация»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Выпускник научится: </w:t>
      </w:r>
    </w:p>
    <w:p w:rsidR="00020E32"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-применять правила правописания (в объеме содержания курса); </w:t>
      </w:r>
    </w:p>
    <w:p w:rsidR="00020E32"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-определять (уточнять) написание слова по орфографическому словарю;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-безошибочно списывать текст объемом 80–90 слов; </w:t>
      </w:r>
    </w:p>
    <w:p w:rsidR="00020E32"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-писать под диктовку тексты объемом 75–80 слов в соответствии с изученными правилами правописания;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-проверять собственный и предложенный текст, находить и исправлять орфографические и пунктуационные ошибки.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Выпускник получит возможность научиться: </w:t>
      </w:r>
    </w:p>
    <w:p w:rsidR="00020E32"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-осознавать место возможного возникновения орфографической ошибки;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-подбирать примеры с определенной орфограммой; </w:t>
      </w:r>
    </w:p>
    <w:p w:rsidR="00020E32"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-при составлении собственных текстов перефразировать </w:t>
      </w:r>
      <w:proofErr w:type="gramStart"/>
      <w:r w:rsidRPr="00BE05B9">
        <w:rPr>
          <w:rFonts w:ascii="Times New Roman" w:hAnsi="Times New Roman"/>
          <w:sz w:val="24"/>
          <w:szCs w:val="24"/>
          <w:lang w:val="ru-RU"/>
        </w:rPr>
        <w:t>записываемое</w:t>
      </w:r>
      <w:proofErr w:type="gramEnd"/>
      <w:r w:rsidRPr="00BE05B9">
        <w:rPr>
          <w:rFonts w:ascii="Times New Roman" w:hAnsi="Times New Roman"/>
          <w:sz w:val="24"/>
          <w:szCs w:val="24"/>
          <w:lang w:val="ru-RU"/>
        </w:rPr>
        <w:t>, чтобы избежать орфографических и пунктуационных ошибок;</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 -при работе над ошибками осознавать причины появления ошибки и определять способы действий, помогающих предотвратить ее в последующих письменных работах. </w:t>
      </w:r>
    </w:p>
    <w:p w:rsidR="001F4160" w:rsidRPr="0072458C" w:rsidRDefault="0072458C"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b/>
          <w:bCs/>
          <w:sz w:val="24"/>
          <w:szCs w:val="24"/>
          <w:lang w:val="ru-RU"/>
        </w:rPr>
      </w:pPr>
      <w:r>
        <w:rPr>
          <w:rFonts w:ascii="Times New Roman" w:hAnsi="Times New Roman"/>
          <w:b/>
          <w:bCs/>
          <w:sz w:val="24"/>
          <w:szCs w:val="24"/>
          <w:lang w:val="ru-RU"/>
        </w:rPr>
        <w:t xml:space="preserve">3. </w:t>
      </w:r>
      <w:r w:rsidR="001F4160" w:rsidRPr="0072458C">
        <w:rPr>
          <w:rFonts w:ascii="Times New Roman" w:hAnsi="Times New Roman"/>
          <w:b/>
          <w:bCs/>
          <w:sz w:val="24"/>
          <w:szCs w:val="24"/>
          <w:lang w:val="ru-RU"/>
        </w:rPr>
        <w:t xml:space="preserve">Содержательная линия «Развитие речи» </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72458C">
        <w:rPr>
          <w:rFonts w:ascii="Times New Roman" w:hAnsi="Times New Roman"/>
          <w:sz w:val="24"/>
          <w:szCs w:val="24"/>
          <w:lang w:val="ru-RU"/>
        </w:rPr>
        <w:t>Выпускник научится:</w:t>
      </w:r>
    </w:p>
    <w:p w:rsidR="00020E32"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 </w:t>
      </w:r>
    </w:p>
    <w:p w:rsidR="00020E32"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-соблюдать в повседневной жизни нормы речевого этикета и правила устного общения(умение слышать, точно реагировать на реплики, поддерживать разговор); </w:t>
      </w:r>
    </w:p>
    <w:p w:rsidR="00020E32"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-выражать собственное мнение, аргументировать его с учетом ситуации общения; </w:t>
      </w:r>
    </w:p>
    <w:p w:rsidR="00020E32"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-самостоятельно озаглавливать текст;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-составлять план текста;</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-сочинять письма, поздравительные открытки, записки и другие небольшие тексты для конкретных ситуаций общения.</w:t>
      </w:r>
    </w:p>
    <w:p w:rsidR="00020E32"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Выпускник получит возможность научиться: </w:t>
      </w:r>
    </w:p>
    <w:p w:rsidR="00020E32"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-создавать тексты по предложенному заголовку;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-подробно или выборочно пересказывать текст;</w:t>
      </w:r>
    </w:p>
    <w:p w:rsidR="00020E32"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bookmarkStart w:id="15" w:name="page35"/>
      <w:bookmarkEnd w:id="15"/>
      <w:r w:rsidRPr="00BE05B9">
        <w:rPr>
          <w:rFonts w:ascii="Times New Roman" w:hAnsi="Times New Roman"/>
          <w:sz w:val="24"/>
          <w:szCs w:val="24"/>
          <w:lang w:val="ru-RU"/>
        </w:rPr>
        <w:t xml:space="preserve">-пересказывать текст от другого лица;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-составлять устный рассказ на определенную тему с использованием разных типов речи: описание, повествование, рассуждение;</w:t>
      </w:r>
    </w:p>
    <w:p w:rsidR="00020E32"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-анализировать и корректировать тексты с нарушенным порядком предложений, находить в тексте смысловые пропуски;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-корректировать тексты, в которых допущены нарушения культуры речи;</w:t>
      </w:r>
    </w:p>
    <w:p w:rsidR="00020E32"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 xml:space="preserve">-анализировать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 </w:t>
      </w:r>
      <w:proofErr w:type="gramEnd"/>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lastRenderedPageBreak/>
        <w:t>-соблюдать нормы речевого взаимодействия при интерактивном общении (</w:t>
      </w:r>
      <w:r w:rsidRPr="00BE05B9">
        <w:rPr>
          <w:rFonts w:ascii="Times New Roman" w:hAnsi="Times New Roman"/>
          <w:sz w:val="24"/>
          <w:szCs w:val="24"/>
        </w:rPr>
        <w:t>sms</w:t>
      </w:r>
      <w:r w:rsidRPr="00BE05B9">
        <w:rPr>
          <w:rFonts w:ascii="Times New Roman" w:hAnsi="Times New Roman"/>
          <w:sz w:val="24"/>
          <w:szCs w:val="24"/>
          <w:lang w:val="ru-RU"/>
        </w:rPr>
        <w:t xml:space="preserve">-сообщения, электронная почта, Интернет и другие </w:t>
      </w:r>
      <w:proofErr w:type="gramStart"/>
      <w:r w:rsidRPr="00BE05B9">
        <w:rPr>
          <w:rFonts w:ascii="Times New Roman" w:hAnsi="Times New Roman"/>
          <w:sz w:val="24"/>
          <w:szCs w:val="24"/>
          <w:lang w:val="ru-RU"/>
        </w:rPr>
        <w:t>виды</w:t>
      </w:r>
      <w:proofErr w:type="gramEnd"/>
      <w:r w:rsidRPr="00BE05B9">
        <w:rPr>
          <w:rFonts w:ascii="Times New Roman" w:hAnsi="Times New Roman"/>
          <w:sz w:val="24"/>
          <w:szCs w:val="24"/>
          <w:lang w:val="ru-RU"/>
        </w:rPr>
        <w:t xml:space="preserve"> и способы связи).</w:t>
      </w:r>
    </w:p>
    <w:p w:rsidR="00264E99" w:rsidRDefault="00264E99" w:rsidP="00264E99">
      <w:pPr>
        <w:widowControl w:val="0"/>
        <w:tabs>
          <w:tab w:val="left" w:pos="9356"/>
        </w:tabs>
        <w:autoSpaceDE w:val="0"/>
        <w:autoSpaceDN w:val="0"/>
        <w:adjustRightInd w:val="0"/>
        <w:spacing w:after="0" w:line="240" w:lineRule="auto"/>
        <w:jc w:val="both"/>
        <w:rPr>
          <w:rFonts w:ascii="Times New Roman" w:hAnsi="Times New Roman"/>
          <w:b/>
          <w:bCs/>
          <w:sz w:val="24"/>
          <w:szCs w:val="24"/>
          <w:lang w:val="ru-RU"/>
        </w:rPr>
      </w:pPr>
    </w:p>
    <w:p w:rsidR="001F4160" w:rsidRPr="00440BDC" w:rsidRDefault="001F4160" w:rsidP="00264E99">
      <w:pPr>
        <w:widowControl w:val="0"/>
        <w:tabs>
          <w:tab w:val="left" w:pos="9356"/>
        </w:tabs>
        <w:autoSpaceDE w:val="0"/>
        <w:autoSpaceDN w:val="0"/>
        <w:adjustRightInd w:val="0"/>
        <w:spacing w:after="0" w:line="240" w:lineRule="auto"/>
        <w:jc w:val="both"/>
        <w:rPr>
          <w:rFonts w:ascii="Times New Roman" w:hAnsi="Times New Roman"/>
          <w:b/>
          <w:bCs/>
          <w:sz w:val="24"/>
          <w:szCs w:val="24"/>
          <w:lang w:val="ru-RU"/>
        </w:rPr>
      </w:pPr>
      <w:r w:rsidRPr="00440BDC">
        <w:rPr>
          <w:rFonts w:ascii="Times New Roman" w:hAnsi="Times New Roman"/>
          <w:b/>
          <w:bCs/>
          <w:sz w:val="24"/>
          <w:szCs w:val="24"/>
          <w:lang w:val="ru-RU"/>
        </w:rPr>
        <w:t>Литературное чтение</w:t>
      </w:r>
    </w:p>
    <w:p w:rsidR="00440BDC" w:rsidRPr="00440BDC" w:rsidRDefault="00440BDC" w:rsidP="00440BDC">
      <w:pPr>
        <w:spacing w:before="100" w:beforeAutospacing="1" w:after="0" w:line="240" w:lineRule="auto"/>
        <w:jc w:val="both"/>
        <w:rPr>
          <w:rFonts w:ascii="Times New Roman" w:hAnsi="Times New Roman"/>
          <w:sz w:val="24"/>
          <w:szCs w:val="24"/>
          <w:lang w:val="ru-RU" w:eastAsia="ru-RU"/>
        </w:rPr>
      </w:pPr>
      <w:r w:rsidRPr="00440BDC">
        <w:rPr>
          <w:rFonts w:ascii="Times New Roman" w:hAnsi="Times New Roman"/>
          <w:sz w:val="24"/>
          <w:szCs w:val="24"/>
          <w:lang w:val="ru-RU" w:eastAsia="ru-RU"/>
        </w:rPr>
        <w:t>1) понимание литературы как явления национальной и мировой культуры, средства сохранения и передачи нравственных ценностей и традиций;</w:t>
      </w:r>
    </w:p>
    <w:p w:rsidR="00440BDC" w:rsidRPr="00440BDC" w:rsidRDefault="00440BDC" w:rsidP="00440BDC">
      <w:pPr>
        <w:spacing w:before="100" w:beforeAutospacing="1" w:after="0" w:line="240" w:lineRule="auto"/>
        <w:jc w:val="both"/>
        <w:rPr>
          <w:rFonts w:ascii="Times New Roman" w:hAnsi="Times New Roman"/>
          <w:sz w:val="24"/>
          <w:szCs w:val="24"/>
          <w:lang w:val="ru-RU" w:eastAsia="ru-RU"/>
        </w:rPr>
      </w:pPr>
      <w:r w:rsidRPr="00440BDC">
        <w:rPr>
          <w:rFonts w:ascii="Times New Roman" w:hAnsi="Times New Roman"/>
          <w:sz w:val="24"/>
          <w:szCs w:val="24"/>
          <w:lang w:val="ru-RU" w:eastAsia="ru-RU"/>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440BDC" w:rsidRPr="00440BDC" w:rsidRDefault="00440BDC" w:rsidP="00440BDC">
      <w:pPr>
        <w:spacing w:before="100" w:beforeAutospacing="1" w:after="0" w:line="240" w:lineRule="auto"/>
        <w:jc w:val="both"/>
        <w:rPr>
          <w:rFonts w:ascii="Times New Roman" w:hAnsi="Times New Roman"/>
          <w:sz w:val="24"/>
          <w:szCs w:val="24"/>
          <w:lang w:val="ru-RU" w:eastAsia="ru-RU"/>
        </w:rPr>
      </w:pPr>
      <w:r w:rsidRPr="00440BDC">
        <w:rPr>
          <w:rFonts w:ascii="Times New Roman" w:hAnsi="Times New Roman"/>
          <w:sz w:val="24"/>
          <w:szCs w:val="24"/>
          <w:lang w:val="ru-RU" w:eastAsia="ru-RU"/>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440BDC" w:rsidRPr="00440BDC" w:rsidRDefault="00440BDC" w:rsidP="00440BDC">
      <w:pPr>
        <w:spacing w:before="100" w:beforeAutospacing="1" w:after="0" w:line="240" w:lineRule="auto"/>
        <w:jc w:val="both"/>
        <w:rPr>
          <w:rFonts w:ascii="Times New Roman" w:hAnsi="Times New Roman"/>
          <w:sz w:val="24"/>
          <w:szCs w:val="24"/>
          <w:lang w:val="ru-RU" w:eastAsia="ru-RU"/>
        </w:rPr>
      </w:pPr>
      <w:r w:rsidRPr="00440BDC">
        <w:rPr>
          <w:rFonts w:ascii="Times New Roman" w:hAnsi="Times New Roman"/>
          <w:sz w:val="24"/>
          <w:szCs w:val="24"/>
          <w:lang w:val="ru-RU" w:eastAsia="ru-RU"/>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440BDC" w:rsidRPr="00440BDC" w:rsidRDefault="00440BDC" w:rsidP="00440BDC">
      <w:pPr>
        <w:spacing w:before="100" w:beforeAutospacing="1" w:after="0" w:line="240" w:lineRule="auto"/>
        <w:jc w:val="both"/>
        <w:rPr>
          <w:rFonts w:ascii="Times New Roman" w:hAnsi="Times New Roman"/>
          <w:sz w:val="24"/>
          <w:szCs w:val="24"/>
          <w:lang w:val="ru-RU" w:eastAsia="ru-RU"/>
        </w:rPr>
      </w:pPr>
      <w:r w:rsidRPr="00440BDC">
        <w:rPr>
          <w:rFonts w:ascii="Times New Roman" w:hAnsi="Times New Roman"/>
          <w:sz w:val="24"/>
          <w:szCs w:val="24"/>
          <w:lang w:val="ru-RU" w:eastAsia="ru-RU"/>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440BDC" w:rsidRPr="00440BDC" w:rsidRDefault="00440BDC" w:rsidP="00440BD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p>
    <w:p w:rsidR="001F4160" w:rsidRPr="00440BDC" w:rsidRDefault="001F4160" w:rsidP="00440BD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440BDC">
        <w:rPr>
          <w:rFonts w:ascii="Times New Roman" w:hAnsi="Times New Roman"/>
          <w:sz w:val="24"/>
          <w:szCs w:val="24"/>
          <w:lang w:val="ru-RU"/>
        </w:rPr>
        <w:t xml:space="preserve">Выпускники начальной школы </w:t>
      </w:r>
      <w:r w:rsidR="00020E32" w:rsidRPr="00440BDC">
        <w:rPr>
          <w:rFonts w:ascii="Times New Roman" w:hAnsi="Times New Roman"/>
          <w:sz w:val="24"/>
          <w:szCs w:val="24"/>
          <w:lang w:val="ru-RU"/>
        </w:rPr>
        <w:t>осознают</w:t>
      </w:r>
      <w:r w:rsidRPr="00440BDC">
        <w:rPr>
          <w:rFonts w:ascii="Times New Roman" w:hAnsi="Times New Roman"/>
          <w:sz w:val="24"/>
          <w:szCs w:val="24"/>
          <w:lang w:val="ru-RU"/>
        </w:rPr>
        <w:t xml:space="preserve"> значимость чтения для своего дальнейшего развития и успешного обучения по другим предметам </w:t>
      </w:r>
      <w:r w:rsidRPr="00440BDC">
        <w:rPr>
          <w:rFonts w:ascii="Times New Roman" w:hAnsi="Times New Roman"/>
          <w:bCs/>
          <w:sz w:val="24"/>
          <w:szCs w:val="24"/>
          <w:lang w:val="ru-RU"/>
        </w:rPr>
        <w:t xml:space="preserve">на основе осознания и развитиядошкольного и внешкольного опыта, связанного с художественной литературой. </w:t>
      </w:r>
      <w:r w:rsidRPr="00440BDC">
        <w:rPr>
          <w:rFonts w:ascii="Times New Roman" w:hAnsi="Times New Roman"/>
          <w:sz w:val="24"/>
          <w:szCs w:val="24"/>
          <w:lang w:val="ru-RU"/>
        </w:rPr>
        <w:t xml:space="preserve">Уобучающихся будет формироваться потребность в систематическом чтении как средстве познания мира и самого себя. Младшие школьники </w:t>
      </w:r>
      <w:r w:rsidRPr="00440BDC">
        <w:rPr>
          <w:rFonts w:ascii="Times New Roman" w:hAnsi="Times New Roman"/>
          <w:bCs/>
          <w:sz w:val="24"/>
          <w:szCs w:val="24"/>
          <w:lang w:val="ru-RU"/>
        </w:rPr>
        <w:t>будут с интересом читатьхудожественные, научно-популярные и учебные тексты</w:t>
      </w:r>
      <w:r w:rsidRPr="00440BDC">
        <w:rPr>
          <w:rFonts w:ascii="Times New Roman" w:hAnsi="Times New Roman"/>
          <w:sz w:val="24"/>
          <w:szCs w:val="24"/>
          <w:lang w:val="ru-RU"/>
        </w:rPr>
        <w:t>,которые помогут имсформировать собственную позицию в жизни, расширят кругозор.</w:t>
      </w:r>
    </w:p>
    <w:p w:rsidR="001F4160" w:rsidRPr="00440BDC" w:rsidRDefault="001F4160" w:rsidP="00440BD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440BDC">
        <w:rPr>
          <w:rFonts w:ascii="Times New Roman" w:hAnsi="Times New Roman"/>
          <w:sz w:val="24"/>
          <w:szCs w:val="24"/>
          <w:lang w:val="ru-RU"/>
        </w:rPr>
        <w:t xml:space="preserve">Обучающиеся получат возможность познакомиться с культурно-историческим наследием России и общечеловеческими ценностями </w:t>
      </w:r>
      <w:r w:rsidRPr="00440BDC">
        <w:rPr>
          <w:rFonts w:ascii="Times New Roman" w:hAnsi="Times New Roman"/>
          <w:bCs/>
          <w:sz w:val="24"/>
          <w:szCs w:val="24"/>
          <w:lang w:val="ru-RU"/>
        </w:rPr>
        <w:t>для развития этических чувств иэмоционально-нравственной отзывчивости</w:t>
      </w:r>
      <w:r w:rsidRPr="00440BDC">
        <w:rPr>
          <w:rFonts w:ascii="Times New Roman" w:hAnsi="Times New Roman"/>
          <w:sz w:val="24"/>
          <w:szCs w:val="24"/>
          <w:lang w:val="ru-RU"/>
        </w:rPr>
        <w:t>.</w:t>
      </w:r>
    </w:p>
    <w:p w:rsidR="001F4160" w:rsidRPr="00440BDC" w:rsidRDefault="001F4160" w:rsidP="00440BD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440BDC">
        <w:rPr>
          <w:rFonts w:ascii="Times New Roman" w:hAnsi="Times New Roman"/>
          <w:sz w:val="24"/>
          <w:szCs w:val="24"/>
          <w:lang w:val="ru-RU"/>
        </w:rPr>
        <w:t>Младшие школьники будут учиться полноценно воспринимать художественную литературу</w:t>
      </w:r>
      <w:proofErr w:type="gramStart"/>
      <w:r w:rsidRPr="00440BDC">
        <w:rPr>
          <w:rFonts w:ascii="Times New Roman" w:hAnsi="Times New Roman"/>
          <w:sz w:val="24"/>
          <w:szCs w:val="24"/>
          <w:lang w:val="ru-RU"/>
        </w:rPr>
        <w:t>,</w:t>
      </w:r>
      <w:r w:rsidRPr="00440BDC">
        <w:rPr>
          <w:rFonts w:ascii="Times New Roman" w:hAnsi="Times New Roman"/>
          <w:bCs/>
          <w:sz w:val="24"/>
          <w:szCs w:val="24"/>
          <w:lang w:val="ru-RU"/>
        </w:rPr>
        <w:t>в</w:t>
      </w:r>
      <w:proofErr w:type="gramEnd"/>
      <w:r w:rsidRPr="00440BDC">
        <w:rPr>
          <w:rFonts w:ascii="Times New Roman" w:hAnsi="Times New Roman"/>
          <w:bCs/>
          <w:sz w:val="24"/>
          <w:szCs w:val="24"/>
          <w:lang w:val="ru-RU"/>
        </w:rPr>
        <w:t>оспроизводить в воображении словесные художественные образы</w:t>
      </w:r>
      <w:r w:rsidRPr="00440BDC">
        <w:rPr>
          <w:rFonts w:ascii="Times New Roman" w:hAnsi="Times New Roman"/>
          <w:sz w:val="24"/>
          <w:szCs w:val="24"/>
          <w:lang w:val="ru-RU"/>
        </w:rPr>
        <w:t xml:space="preserve">,эмоциональноотзываться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w:t>
      </w:r>
      <w:r w:rsidRPr="00440BDC">
        <w:rPr>
          <w:rFonts w:ascii="Times New Roman" w:hAnsi="Times New Roman"/>
          <w:bCs/>
          <w:sz w:val="24"/>
          <w:szCs w:val="24"/>
          <w:lang w:val="ru-RU"/>
        </w:rPr>
        <w:t>как источниками формированияэстетических потребностей и чувств</w:t>
      </w:r>
      <w:r w:rsidRPr="00440BDC">
        <w:rPr>
          <w:rFonts w:ascii="Times New Roman" w:hAnsi="Times New Roman"/>
          <w:sz w:val="24"/>
          <w:szCs w:val="24"/>
          <w:lang w:val="ru-RU"/>
        </w:rPr>
        <w:t xml:space="preserve">,познакомятся с некоторыми коммуникативными иэстетическими возможностями родного языка, используемыми в художественных произведениях, </w:t>
      </w:r>
      <w:r w:rsidRPr="00440BDC">
        <w:rPr>
          <w:rFonts w:ascii="Times New Roman" w:hAnsi="Times New Roman"/>
          <w:bCs/>
          <w:sz w:val="24"/>
          <w:szCs w:val="24"/>
          <w:lang w:val="ru-RU"/>
        </w:rPr>
        <w:t>научатся соотносить собственный жизненный опыт с художественнымивпечатлениями</w:t>
      </w:r>
      <w:r w:rsidRPr="00440BDC">
        <w:rPr>
          <w:rFonts w:ascii="Times New Roman" w:hAnsi="Times New Roman"/>
          <w:sz w:val="24"/>
          <w:szCs w:val="24"/>
          <w:lang w:val="ru-RU"/>
        </w:rPr>
        <w:t>.</w:t>
      </w:r>
    </w:p>
    <w:p w:rsidR="001F4160" w:rsidRPr="00440BDC" w:rsidRDefault="001F4160" w:rsidP="00440BD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440BDC">
        <w:rPr>
          <w:rFonts w:ascii="Times New Roman" w:hAnsi="Times New Roman"/>
          <w:sz w:val="24"/>
          <w:szCs w:val="24"/>
          <w:lang w:val="ru-RU"/>
        </w:rPr>
        <w:t>К  концу  обучения  в  начальной  школе  дети  будут  готовы  к  дальнейшему  обучениюи</w:t>
      </w:r>
      <w:r w:rsidRPr="00440BDC">
        <w:rPr>
          <w:rFonts w:ascii="Times New Roman" w:hAnsi="Times New Roman"/>
          <w:bCs/>
          <w:sz w:val="24"/>
          <w:szCs w:val="24"/>
          <w:lang w:val="ru-RU"/>
        </w:rPr>
        <w:t>систематическому изучению литературы в средней школе</w:t>
      </w:r>
      <w:r w:rsidRPr="00440BDC">
        <w:rPr>
          <w:rFonts w:ascii="Times New Roman" w:hAnsi="Times New Roman"/>
          <w:sz w:val="24"/>
          <w:szCs w:val="24"/>
          <w:lang w:val="ru-RU"/>
        </w:rPr>
        <w:t xml:space="preserve">,будет достигнут необходимыйуровень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w:t>
      </w:r>
      <w:r w:rsidRPr="00440BDC">
        <w:rPr>
          <w:rFonts w:ascii="Times New Roman" w:hAnsi="Times New Roman"/>
          <w:bCs/>
          <w:sz w:val="24"/>
          <w:szCs w:val="24"/>
          <w:lang w:val="ru-RU"/>
        </w:rPr>
        <w:t>основыэлементарной оценочной деятельности</w:t>
      </w:r>
      <w:r w:rsidRPr="00440BDC">
        <w:rPr>
          <w:rFonts w:ascii="Times New Roman" w:hAnsi="Times New Roman"/>
          <w:sz w:val="24"/>
          <w:szCs w:val="24"/>
          <w:lang w:val="ru-RU"/>
        </w:rPr>
        <w:t>.</w:t>
      </w:r>
    </w:p>
    <w:p w:rsidR="001F4160" w:rsidRPr="008F458B" w:rsidRDefault="00020E32" w:rsidP="00440BDC">
      <w:pPr>
        <w:widowControl w:val="0"/>
        <w:tabs>
          <w:tab w:val="left" w:pos="1660"/>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440BDC">
        <w:rPr>
          <w:rFonts w:ascii="Times New Roman" w:hAnsi="Times New Roman"/>
          <w:sz w:val="24"/>
          <w:szCs w:val="24"/>
          <w:lang w:val="ru-RU"/>
        </w:rPr>
        <w:t xml:space="preserve">Выпускники </w:t>
      </w:r>
      <w:r w:rsidR="001F4160" w:rsidRPr="00440BDC">
        <w:rPr>
          <w:rFonts w:ascii="Times New Roman" w:hAnsi="Times New Roman"/>
          <w:sz w:val="24"/>
          <w:szCs w:val="24"/>
          <w:lang w:val="ru-RU"/>
        </w:rPr>
        <w:t>овладеют    техникой    чтения    (</w:t>
      </w:r>
      <w:r w:rsidR="001F4160" w:rsidRPr="00440BDC">
        <w:rPr>
          <w:rFonts w:ascii="Times New Roman" w:hAnsi="Times New Roman"/>
          <w:bCs/>
          <w:sz w:val="24"/>
          <w:szCs w:val="24"/>
          <w:lang w:val="ru-RU"/>
        </w:rPr>
        <w:t>правильным    плавным    чтением,приближающимся к темпу нормальной речи</w:t>
      </w:r>
      <w:r w:rsidR="001F4160" w:rsidRPr="00440BDC">
        <w:rPr>
          <w:rFonts w:ascii="Times New Roman" w:hAnsi="Times New Roman"/>
          <w:sz w:val="24"/>
          <w:szCs w:val="24"/>
          <w:lang w:val="ru-RU"/>
        </w:rPr>
        <w:t>),приемами понимания прочитанного ипрослушанного произв</w:t>
      </w:r>
      <w:r w:rsidR="001F4160" w:rsidRPr="008F458B">
        <w:rPr>
          <w:rFonts w:ascii="Times New Roman" w:hAnsi="Times New Roman"/>
          <w:sz w:val="24"/>
          <w:szCs w:val="24"/>
          <w:lang w:val="ru-RU"/>
        </w:rPr>
        <w:t xml:space="preserve">едения, элементарными приемами анализа, интерпретации и преобразования художественных, научно-популярных и учебных текстов. Научатся </w:t>
      </w:r>
      <w:r w:rsidR="001F4160" w:rsidRPr="008F458B">
        <w:rPr>
          <w:rFonts w:ascii="Times New Roman" w:hAnsi="Times New Roman"/>
          <w:sz w:val="24"/>
          <w:szCs w:val="24"/>
          <w:lang w:val="ru-RU"/>
        </w:rPr>
        <w:lastRenderedPageBreak/>
        <w:t>самостоятельно выбирать интересующую литературу, пользоваться словарями и справочниками, осознают себя как грамотного читателя, способного к творческой деятельности.</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w:t>
      </w:r>
      <w:bookmarkStart w:id="16" w:name="page37"/>
      <w:bookmarkEnd w:id="16"/>
      <w:r w:rsidRPr="00BE05B9">
        <w:rPr>
          <w:rFonts w:ascii="Times New Roman" w:hAnsi="Times New Roman"/>
          <w:sz w:val="24"/>
          <w:szCs w:val="24"/>
          <w:lang w:val="ru-RU"/>
        </w:rPr>
        <w:t>родителей, педагогов) с небольшими сообщениями, используя иллюстративный ряд (плакаты, презентацию).</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Выпускники начальной школы приобретут первичные умения работы с учебной и научно-популярной литературой, будут </w:t>
      </w:r>
      <w:proofErr w:type="gramStart"/>
      <w:r w:rsidRPr="00BE05B9">
        <w:rPr>
          <w:rFonts w:ascii="Times New Roman" w:hAnsi="Times New Roman"/>
          <w:sz w:val="24"/>
          <w:szCs w:val="24"/>
          <w:lang w:val="ru-RU"/>
        </w:rPr>
        <w:t>находить</w:t>
      </w:r>
      <w:proofErr w:type="gramEnd"/>
      <w:r w:rsidRPr="00BE05B9">
        <w:rPr>
          <w:rFonts w:ascii="Times New Roman" w:hAnsi="Times New Roman"/>
          <w:sz w:val="24"/>
          <w:szCs w:val="24"/>
          <w:lang w:val="ru-RU"/>
        </w:rPr>
        <w:t xml:space="preserve"> и использовать информацию для практической работы.</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1. Виды речевой и читательской деятельности</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Выпускник научится:</w:t>
      </w:r>
    </w:p>
    <w:p w:rsidR="001F4160" w:rsidRPr="00BE05B9" w:rsidRDefault="001F4160" w:rsidP="00C07FDC">
      <w:pPr>
        <w:widowControl w:val="0"/>
        <w:numPr>
          <w:ilvl w:val="0"/>
          <w:numId w:val="11"/>
        </w:numPr>
        <w:tabs>
          <w:tab w:val="clear" w:pos="720"/>
          <w:tab w:val="left" w:pos="0"/>
          <w:tab w:val="num" w:pos="202"/>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 </w:t>
      </w:r>
    </w:p>
    <w:p w:rsidR="001F4160" w:rsidRPr="00BE05B9" w:rsidRDefault="001F4160" w:rsidP="00C07FDC">
      <w:pPr>
        <w:widowControl w:val="0"/>
        <w:numPr>
          <w:ilvl w:val="0"/>
          <w:numId w:val="11"/>
        </w:numPr>
        <w:tabs>
          <w:tab w:val="clear" w:pos="720"/>
          <w:tab w:val="left" w:pos="0"/>
          <w:tab w:val="num" w:pos="185"/>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прогнозировать содержание текста художественного произведения по заголовку, автору, жанру и осознавать цель чтения; </w:t>
      </w:r>
    </w:p>
    <w:p w:rsidR="001F4160" w:rsidRPr="00BE05B9" w:rsidRDefault="001F4160" w:rsidP="00C07FDC">
      <w:pPr>
        <w:widowControl w:val="0"/>
        <w:numPr>
          <w:ilvl w:val="0"/>
          <w:numId w:val="11"/>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читать со скоростью, позволяющей понимать смысл </w:t>
      </w:r>
      <w:proofErr w:type="gramStart"/>
      <w:r w:rsidRPr="00BE05B9">
        <w:rPr>
          <w:rFonts w:ascii="Times New Roman" w:hAnsi="Times New Roman"/>
          <w:sz w:val="24"/>
          <w:szCs w:val="24"/>
          <w:lang w:val="ru-RU"/>
        </w:rPr>
        <w:t>прочитанного</w:t>
      </w:r>
      <w:proofErr w:type="gramEnd"/>
      <w:r w:rsidRPr="00BE05B9">
        <w:rPr>
          <w:rFonts w:ascii="Times New Roman" w:hAnsi="Times New Roman"/>
          <w:sz w:val="24"/>
          <w:szCs w:val="24"/>
          <w:lang w:val="ru-RU"/>
        </w:rPr>
        <w:t xml:space="preserve">; </w:t>
      </w:r>
    </w:p>
    <w:p w:rsidR="00020E32"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-различать на практическом уровне виды текстов (художественный, учебный, справочный), опираясь на особенности каждого вида текста; </w:t>
      </w:r>
    </w:p>
    <w:p w:rsidR="00020E32"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читать (вслух) выразительно доступные для данного возраста прозаические произведения идекламировать стихотворные произведения после предварительной подготовки; </w:t>
      </w:r>
      <w:proofErr w:type="gramStart"/>
      <w:r w:rsidRPr="00BE05B9">
        <w:rPr>
          <w:rFonts w:ascii="Times New Roman" w:hAnsi="Times New Roman"/>
          <w:sz w:val="24"/>
          <w:szCs w:val="24"/>
          <w:lang w:val="ru-RU"/>
        </w:rPr>
        <w:t>-и</w:t>
      </w:r>
      <w:proofErr w:type="gramEnd"/>
      <w:r w:rsidRPr="00BE05B9">
        <w:rPr>
          <w:rFonts w:ascii="Times New Roman" w:hAnsi="Times New Roman"/>
          <w:sz w:val="24"/>
          <w:szCs w:val="24"/>
          <w:lang w:val="ru-RU"/>
        </w:rPr>
        <w:t xml:space="preserve">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 </w:t>
      </w:r>
    </w:p>
    <w:p w:rsidR="00020E32"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-ориентироваться в содержании художественного, учебного и научно-популярного текста</w:t>
      </w:r>
      <w:proofErr w:type="gramStart"/>
      <w:r w:rsidRPr="00BE05B9">
        <w:rPr>
          <w:rFonts w:ascii="Times New Roman" w:hAnsi="Times New Roman"/>
          <w:sz w:val="24"/>
          <w:szCs w:val="24"/>
          <w:lang w:val="ru-RU"/>
        </w:rPr>
        <w:t>,п</w:t>
      </w:r>
      <w:proofErr w:type="gramEnd"/>
      <w:r w:rsidRPr="00BE05B9">
        <w:rPr>
          <w:rFonts w:ascii="Times New Roman" w:hAnsi="Times New Roman"/>
          <w:sz w:val="24"/>
          <w:szCs w:val="24"/>
          <w:lang w:val="ru-RU"/>
        </w:rPr>
        <w:t>онимать его смысл (при чтении вслух и про себя, при прослушивании):для художественных текстов: определять главную 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w:t>
      </w:r>
      <w:proofErr w:type="gramStart"/>
      <w:r w:rsidRPr="00BE05B9">
        <w:rPr>
          <w:rFonts w:ascii="Times New Roman" w:hAnsi="Times New Roman"/>
          <w:sz w:val="24"/>
          <w:szCs w:val="24"/>
          <w:lang w:val="ru-RU"/>
        </w:rPr>
        <w:t>;о</w:t>
      </w:r>
      <w:proofErr w:type="gramEnd"/>
      <w:r w:rsidRPr="00BE05B9">
        <w:rPr>
          <w:rFonts w:ascii="Times New Roman" w:hAnsi="Times New Roman"/>
          <w:sz w:val="24"/>
          <w:szCs w:val="24"/>
          <w:lang w:val="ru-RU"/>
        </w:rPr>
        <w:t>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 для научно-популярных текстов: определять основное содержание текста</w:t>
      </w:r>
      <w:proofErr w:type="gramStart"/>
      <w:r w:rsidRPr="00BE05B9">
        <w:rPr>
          <w:rFonts w:ascii="Times New Roman" w:hAnsi="Times New Roman"/>
          <w:sz w:val="24"/>
          <w:szCs w:val="24"/>
          <w:lang w:val="ru-RU"/>
        </w:rPr>
        <w:t>;о</w:t>
      </w:r>
      <w:proofErr w:type="gramEnd"/>
      <w:r w:rsidRPr="00BE05B9">
        <w:rPr>
          <w:rFonts w:ascii="Times New Roman" w:hAnsi="Times New Roman"/>
          <w:sz w:val="24"/>
          <w:szCs w:val="24"/>
          <w:lang w:val="ru-RU"/>
        </w:rPr>
        <w:t>заглавливатьтекст,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8F458B"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-использовать простейшие приемы анализа различных видов текстов</w:t>
      </w:r>
      <w:proofErr w:type="gramStart"/>
      <w:r w:rsidRPr="00BE05B9">
        <w:rPr>
          <w:rFonts w:ascii="Times New Roman" w:hAnsi="Times New Roman"/>
          <w:sz w:val="24"/>
          <w:szCs w:val="24"/>
          <w:lang w:val="ru-RU"/>
        </w:rPr>
        <w:t>:д</w:t>
      </w:r>
      <w:proofErr w:type="gramEnd"/>
      <w:r w:rsidRPr="00BE05B9">
        <w:rPr>
          <w:rFonts w:ascii="Times New Roman" w:hAnsi="Times New Roman"/>
          <w:sz w:val="24"/>
          <w:szCs w:val="24"/>
          <w:lang w:val="ru-RU"/>
        </w:rPr>
        <w:t xml:space="preserve">ля художественных текстов: устанавливать взаимосвязь между событиями, фактами, поступками (мотивы, последствия), мыслями, чувствами героев, опираясь на содержание текста; для научно-популярных текстов: устанавливать взаимосвязь между отдельными фактами,событиями, явлениями, описаниями, процессами и между отдельными частями </w:t>
      </w:r>
      <w:r w:rsidRPr="00BE05B9">
        <w:rPr>
          <w:rFonts w:ascii="Times New Roman" w:hAnsi="Times New Roman"/>
          <w:sz w:val="24"/>
          <w:szCs w:val="24"/>
          <w:lang w:val="ru-RU"/>
        </w:rPr>
        <w:lastRenderedPageBreak/>
        <w:t xml:space="preserve">текста, опираясь на его содержание; </w:t>
      </w:r>
    </w:p>
    <w:p w:rsidR="008F458B"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-использовать различные формы интерпретации содержания текстов</w:t>
      </w:r>
      <w:proofErr w:type="gramStart"/>
      <w:r w:rsidRPr="00BE05B9">
        <w:rPr>
          <w:rFonts w:ascii="Times New Roman" w:hAnsi="Times New Roman"/>
          <w:sz w:val="24"/>
          <w:szCs w:val="24"/>
          <w:lang w:val="ru-RU"/>
        </w:rPr>
        <w:t>:д</w:t>
      </w:r>
      <w:proofErr w:type="gramEnd"/>
      <w:r w:rsidRPr="00BE05B9">
        <w:rPr>
          <w:rFonts w:ascii="Times New Roman" w:hAnsi="Times New Roman"/>
          <w:sz w:val="24"/>
          <w:szCs w:val="24"/>
          <w:lang w:val="ru-RU"/>
        </w:rPr>
        <w:t>ля художественных текстов: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w:t>
      </w:r>
      <w:bookmarkStart w:id="17" w:name="page39"/>
      <w:bookmarkEnd w:id="17"/>
      <w:r w:rsidRPr="00BE05B9">
        <w:rPr>
          <w:rFonts w:ascii="Times New Roman" w:hAnsi="Times New Roman"/>
          <w:sz w:val="24"/>
          <w:szCs w:val="24"/>
          <w:lang w:val="ru-RU"/>
        </w:rPr>
        <w:t>высказанные в тексте напрямую, например, соотносить ситуацию и поступки героев, объяснять (пояснять) поступки героев, опираясь на содержание текста; для научно-популярных текстов: формулировать простые выводы, основываясь на тексте</w:t>
      </w:r>
      <w:proofErr w:type="gramStart"/>
      <w:r w:rsidRPr="00BE05B9">
        <w:rPr>
          <w:rFonts w:ascii="Times New Roman" w:hAnsi="Times New Roman"/>
          <w:sz w:val="24"/>
          <w:szCs w:val="24"/>
          <w:lang w:val="ru-RU"/>
        </w:rPr>
        <w:t>;у</w:t>
      </w:r>
      <w:proofErr w:type="gramEnd"/>
      <w:r w:rsidRPr="00BE05B9">
        <w:rPr>
          <w:rFonts w:ascii="Times New Roman" w:hAnsi="Times New Roman"/>
          <w:sz w:val="24"/>
          <w:szCs w:val="24"/>
          <w:lang w:val="ru-RU"/>
        </w:rPr>
        <w:t xml:space="preserve">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-ориентироваться в нравственном содержании </w:t>
      </w:r>
      <w:proofErr w:type="gramStart"/>
      <w:r w:rsidRPr="00BE05B9">
        <w:rPr>
          <w:rFonts w:ascii="Times New Roman" w:hAnsi="Times New Roman"/>
          <w:sz w:val="24"/>
          <w:szCs w:val="24"/>
          <w:lang w:val="ru-RU"/>
        </w:rPr>
        <w:t>прочитанного</w:t>
      </w:r>
      <w:proofErr w:type="gramEnd"/>
      <w:r w:rsidRPr="00BE05B9">
        <w:rPr>
          <w:rFonts w:ascii="Times New Roman" w:hAnsi="Times New Roman"/>
          <w:sz w:val="24"/>
          <w:szCs w:val="24"/>
          <w:lang w:val="ru-RU"/>
        </w:rPr>
        <w:t>, самостоятельно делать выводы, соотносить поступки героев с нравственными нормами (толькодля художественных текстов);</w:t>
      </w:r>
    </w:p>
    <w:p w:rsidR="001F4160" w:rsidRPr="00BE05B9" w:rsidRDefault="001F4160" w:rsidP="00C07FDC">
      <w:pPr>
        <w:widowControl w:val="0"/>
        <w:numPr>
          <w:ilvl w:val="0"/>
          <w:numId w:val="12"/>
        </w:numPr>
        <w:tabs>
          <w:tab w:val="clear" w:pos="720"/>
          <w:tab w:val="left" w:pos="0"/>
          <w:tab w:val="num" w:pos="161"/>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различать на практическом уровне виды текстов (художественный и научно-популярный), опираясь на особенности каждого вида текста (для всех видов текстов); </w:t>
      </w:r>
    </w:p>
    <w:p w:rsidR="001F4160" w:rsidRPr="00BE05B9" w:rsidRDefault="001F4160" w:rsidP="00C07FDC">
      <w:pPr>
        <w:widowControl w:val="0"/>
        <w:numPr>
          <w:ilvl w:val="0"/>
          <w:numId w:val="12"/>
        </w:numPr>
        <w:tabs>
          <w:tab w:val="clear" w:pos="720"/>
          <w:tab w:val="left" w:pos="0"/>
          <w:tab w:val="num" w:pos="19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передавать содержание прочитанного или прослушанного с учетом специфики текста в виде пересказа (полного или краткого) (для всех видов текстов); </w:t>
      </w:r>
    </w:p>
    <w:p w:rsidR="001F4160" w:rsidRPr="00BE05B9" w:rsidRDefault="001F4160" w:rsidP="00C07FDC">
      <w:pPr>
        <w:widowControl w:val="0"/>
        <w:numPr>
          <w:ilvl w:val="0"/>
          <w:numId w:val="12"/>
        </w:numPr>
        <w:tabs>
          <w:tab w:val="clear" w:pos="720"/>
          <w:tab w:val="left" w:pos="0"/>
          <w:tab w:val="num" w:pos="276"/>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 Выпускник получит возможность научиться: </w:t>
      </w:r>
    </w:p>
    <w:p w:rsidR="001F4160" w:rsidRPr="00BE05B9" w:rsidRDefault="001F4160" w:rsidP="00C07FDC">
      <w:pPr>
        <w:widowControl w:val="0"/>
        <w:numPr>
          <w:ilvl w:val="0"/>
          <w:numId w:val="12"/>
        </w:numPr>
        <w:tabs>
          <w:tab w:val="clear" w:pos="720"/>
          <w:tab w:val="left" w:pos="0"/>
          <w:tab w:val="num" w:pos="307"/>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осмысливать эстетические и нравственные ценности художественного текста и высказывать суждение; </w:t>
      </w:r>
    </w:p>
    <w:p w:rsidR="001F4160" w:rsidRPr="00BE05B9" w:rsidRDefault="001F4160" w:rsidP="00C07FDC">
      <w:pPr>
        <w:widowControl w:val="0"/>
        <w:numPr>
          <w:ilvl w:val="0"/>
          <w:numId w:val="12"/>
        </w:numPr>
        <w:tabs>
          <w:tab w:val="clear" w:pos="720"/>
          <w:tab w:val="left" w:pos="0"/>
          <w:tab w:val="num" w:pos="146"/>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осмысливать эстетические и нравственные ценности художественного текста и высказывать собственное суждение; </w:t>
      </w:r>
    </w:p>
    <w:p w:rsidR="00020E32" w:rsidRPr="00BE05B9" w:rsidRDefault="001F4160" w:rsidP="00C07FDC">
      <w:pPr>
        <w:widowControl w:val="0"/>
        <w:numPr>
          <w:ilvl w:val="0"/>
          <w:numId w:val="12"/>
        </w:numPr>
        <w:tabs>
          <w:tab w:val="clear" w:pos="720"/>
          <w:tab w:val="left" w:pos="0"/>
          <w:tab w:val="num" w:pos="139"/>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высказывать собственное суждение о прочитанном (прослушанном) произведении, доказывать и подтверждать его фактами со ссылками на текст; </w:t>
      </w:r>
    </w:p>
    <w:p w:rsidR="001F4160" w:rsidRPr="00BE05B9" w:rsidRDefault="001F4160" w:rsidP="00C07FDC">
      <w:pPr>
        <w:widowControl w:val="0"/>
        <w:numPr>
          <w:ilvl w:val="0"/>
          <w:numId w:val="12"/>
        </w:numPr>
        <w:tabs>
          <w:tab w:val="clear" w:pos="720"/>
          <w:tab w:val="left" w:pos="0"/>
          <w:tab w:val="num" w:pos="139"/>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-устанавливать ассоциации с жизненным опытом,с впечатлениями от восприятия других видов искусства;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-составлять по аналогии устные рассказы (повествование, рассуждение, описание). </w:t>
      </w:r>
    </w:p>
    <w:p w:rsidR="001F4160" w:rsidRPr="0072458C" w:rsidRDefault="0072458C"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b/>
          <w:bCs/>
          <w:sz w:val="24"/>
          <w:szCs w:val="24"/>
          <w:lang w:val="ru-RU"/>
        </w:rPr>
      </w:pPr>
      <w:r>
        <w:rPr>
          <w:rFonts w:ascii="Times New Roman" w:hAnsi="Times New Roman"/>
          <w:b/>
          <w:bCs/>
          <w:sz w:val="24"/>
          <w:szCs w:val="24"/>
          <w:lang w:val="ru-RU"/>
        </w:rPr>
        <w:t xml:space="preserve">2. </w:t>
      </w:r>
      <w:r w:rsidR="001F4160" w:rsidRPr="0072458C">
        <w:rPr>
          <w:rFonts w:ascii="Times New Roman" w:hAnsi="Times New Roman"/>
          <w:b/>
          <w:bCs/>
          <w:sz w:val="24"/>
          <w:szCs w:val="24"/>
          <w:lang w:val="ru-RU"/>
        </w:rPr>
        <w:t xml:space="preserve">Круг детского чтения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72458C">
        <w:rPr>
          <w:rFonts w:ascii="Times New Roman" w:hAnsi="Times New Roman"/>
          <w:sz w:val="24"/>
          <w:szCs w:val="24"/>
          <w:lang w:val="ru-RU"/>
        </w:rPr>
        <w:t xml:space="preserve">Выпускник научится: </w:t>
      </w:r>
    </w:p>
    <w:p w:rsidR="00020E32"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-осуществлять выбор книги в библиотеке (или в контролируемом Интернете) по заданной тематике или по собственному желанию; </w:t>
      </w:r>
    </w:p>
    <w:p w:rsidR="0072458C"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-вести список прочитанных книг с целью использования его в учебной и внеучебнойдеятельности, в том числе для планирования своего круга чтения;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-составлять аннотацию и краткий отзыв на прочитанное произведение по заданному образцу. Выпускник получит возможность научиться: </w:t>
      </w:r>
    </w:p>
    <w:p w:rsidR="0072458C"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работать с тематическим каталогом;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 работать с детской периодикой;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-самостоятельно писать отзыв о прочитанной книге (в свободной форме). </w:t>
      </w:r>
    </w:p>
    <w:p w:rsidR="001F4160" w:rsidRPr="008F458B" w:rsidRDefault="0072458C" w:rsidP="00741A9C">
      <w:pPr>
        <w:widowControl w:val="0"/>
        <w:overflowPunct w:val="0"/>
        <w:autoSpaceDE w:val="0"/>
        <w:autoSpaceDN w:val="0"/>
        <w:adjustRightInd w:val="0"/>
        <w:spacing w:after="0" w:line="240" w:lineRule="auto"/>
        <w:ind w:firstLine="567"/>
        <w:jc w:val="both"/>
        <w:rPr>
          <w:rFonts w:ascii="Times New Roman" w:hAnsi="Times New Roman"/>
          <w:b/>
          <w:bCs/>
          <w:sz w:val="24"/>
          <w:szCs w:val="24"/>
          <w:lang w:val="ru-RU"/>
        </w:rPr>
      </w:pPr>
      <w:r>
        <w:rPr>
          <w:rFonts w:ascii="Times New Roman" w:hAnsi="Times New Roman"/>
          <w:b/>
          <w:bCs/>
          <w:sz w:val="24"/>
          <w:szCs w:val="24"/>
          <w:lang w:val="ru-RU"/>
        </w:rPr>
        <w:t xml:space="preserve">3. </w:t>
      </w:r>
      <w:r w:rsidR="001F4160" w:rsidRPr="008F458B">
        <w:rPr>
          <w:rFonts w:ascii="Times New Roman" w:hAnsi="Times New Roman"/>
          <w:b/>
          <w:bCs/>
          <w:sz w:val="24"/>
          <w:szCs w:val="24"/>
          <w:lang w:val="ru-RU"/>
        </w:rPr>
        <w:t xml:space="preserve">Литературоведческая пропедевтика </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8F458B">
        <w:rPr>
          <w:rFonts w:ascii="Times New Roman" w:hAnsi="Times New Roman"/>
          <w:sz w:val="24"/>
          <w:szCs w:val="24"/>
          <w:lang w:val="ru-RU"/>
        </w:rPr>
        <w:t>Выпускник научится:</w:t>
      </w:r>
    </w:p>
    <w:p w:rsidR="00020E32"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-отличать на практическом уровне прозаический текст от </w:t>
      </w:r>
      <w:proofErr w:type="gramStart"/>
      <w:r w:rsidRPr="00BE05B9">
        <w:rPr>
          <w:rFonts w:ascii="Times New Roman" w:hAnsi="Times New Roman"/>
          <w:sz w:val="24"/>
          <w:szCs w:val="24"/>
          <w:lang w:val="ru-RU"/>
        </w:rPr>
        <w:t>стихотворного</w:t>
      </w:r>
      <w:proofErr w:type="gramEnd"/>
      <w:r w:rsidRPr="00BE05B9">
        <w:rPr>
          <w:rFonts w:ascii="Times New Roman" w:hAnsi="Times New Roman"/>
          <w:sz w:val="24"/>
          <w:szCs w:val="24"/>
          <w:lang w:val="ru-RU"/>
        </w:rPr>
        <w:t>, приводить примеры прозаических и стихотворных текстов;</w:t>
      </w:r>
    </w:p>
    <w:p w:rsidR="00020E32"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-различать художественные произведения разных жанров (рассказ, басня, сказка, загадка, пословица), приводить примеры этих произведений; </w:t>
      </w:r>
    </w:p>
    <w:p w:rsidR="00020E32"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-находить средства художественной выразительности (метафора, олицетворение, эпитет).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Выпускник получит возможность научиться:</w:t>
      </w:r>
    </w:p>
    <w:p w:rsidR="0072458C"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-воспринимать художественную литературу как вид искусства, приводить примеры проявления художественного вымысла в произведениях; </w:t>
      </w:r>
    </w:p>
    <w:p w:rsidR="00020E32"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сравнивать, сопоставлять, делать элементарный анализ различных текстов, используя </w:t>
      </w:r>
      <w:r w:rsidRPr="00BE05B9">
        <w:rPr>
          <w:rFonts w:ascii="Times New Roman" w:hAnsi="Times New Roman"/>
          <w:sz w:val="24"/>
          <w:szCs w:val="24"/>
          <w:lang w:val="ru-RU"/>
        </w:rPr>
        <w:lastRenderedPageBreak/>
        <w:t>рядлитературоведческих понятий (фольклорная и авторская литература, структура текста, герой</w:t>
      </w:r>
      <w:proofErr w:type="gramStart"/>
      <w:r w:rsidRPr="00BE05B9">
        <w:rPr>
          <w:rFonts w:ascii="Times New Roman" w:hAnsi="Times New Roman"/>
          <w:sz w:val="24"/>
          <w:szCs w:val="24"/>
          <w:lang w:val="ru-RU"/>
        </w:rPr>
        <w:t>,</w:t>
      </w:r>
      <w:bookmarkStart w:id="18" w:name="page41"/>
      <w:bookmarkEnd w:id="18"/>
      <w:r w:rsidRPr="00BE05B9">
        <w:rPr>
          <w:rFonts w:ascii="Times New Roman" w:hAnsi="Times New Roman"/>
          <w:sz w:val="24"/>
          <w:szCs w:val="24"/>
          <w:lang w:val="ru-RU"/>
        </w:rPr>
        <w:t>а</w:t>
      </w:r>
      <w:proofErr w:type="gramEnd"/>
      <w:r w:rsidRPr="00BE05B9">
        <w:rPr>
          <w:rFonts w:ascii="Times New Roman" w:hAnsi="Times New Roman"/>
          <w:sz w:val="24"/>
          <w:szCs w:val="24"/>
          <w:lang w:val="ru-RU"/>
        </w:rPr>
        <w:t xml:space="preserve">втор) и средств художественной выразительности (иносказание, метафора, олицетворение, сравнение, эпитет); </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-определять позиции героев художественного текста, позицию автора художественного текста.</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4. Творческая деятельность</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Выпускник научится:</w:t>
      </w:r>
    </w:p>
    <w:p w:rsidR="00020E32"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-создавать по аналогии собственный текст в жанре сказки и загадки;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восстанавливать текст, дополняя его начало или окончание или пополняя его событиями;</w:t>
      </w:r>
    </w:p>
    <w:p w:rsidR="00020E32"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-составлять устный рассказ по репродукциям картин художников и/или на основе личного опыта; </w:t>
      </w:r>
    </w:p>
    <w:p w:rsidR="00020E32"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-составлять устный рассказ на основе прочитанных произведений с учетомкоммуникативной задачи (для разных адресатов).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Выпускник получит возможность научиться:</w:t>
      </w:r>
    </w:p>
    <w:p w:rsidR="0072458C" w:rsidRDefault="001F4160" w:rsidP="00C07FDC">
      <w:pPr>
        <w:widowControl w:val="0"/>
        <w:numPr>
          <w:ilvl w:val="0"/>
          <w:numId w:val="13"/>
        </w:numPr>
        <w:tabs>
          <w:tab w:val="clear" w:pos="720"/>
          <w:tab w:val="left" w:pos="0"/>
          <w:tab w:val="num" w:pos="29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неодушевленного предмета; </w:t>
      </w:r>
    </w:p>
    <w:p w:rsidR="001F4160" w:rsidRPr="0072458C" w:rsidRDefault="001F4160" w:rsidP="00C07FDC">
      <w:pPr>
        <w:widowControl w:val="0"/>
        <w:numPr>
          <w:ilvl w:val="0"/>
          <w:numId w:val="13"/>
        </w:numPr>
        <w:tabs>
          <w:tab w:val="clear" w:pos="720"/>
          <w:tab w:val="left" w:pos="0"/>
          <w:tab w:val="num" w:pos="29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-писать сочинения по поводу прочитанного в виде </w:t>
      </w:r>
      <w:proofErr w:type="gramStart"/>
      <w:r w:rsidRPr="00BE05B9">
        <w:rPr>
          <w:rFonts w:ascii="Times New Roman" w:hAnsi="Times New Roman"/>
          <w:sz w:val="24"/>
          <w:szCs w:val="24"/>
          <w:lang w:val="ru-RU"/>
        </w:rPr>
        <w:t>читательских</w:t>
      </w:r>
      <w:proofErr w:type="gramEnd"/>
      <w:r w:rsidRPr="00BE05B9">
        <w:rPr>
          <w:rFonts w:ascii="Times New Roman" w:hAnsi="Times New Roman"/>
          <w:sz w:val="24"/>
          <w:szCs w:val="24"/>
          <w:lang w:val="ru-RU"/>
        </w:rPr>
        <w:t xml:space="preserve"> аннотации или отзыва; </w:t>
      </w:r>
    </w:p>
    <w:p w:rsidR="003D10AB"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-создавать серии иллюстраций с короткими текстами по содержанию прочитанного (прослушанного) произведения;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-создавать проекты в виде книжек-самоделок, презентаций с аудиовизуальной поддержкой и пояснениями; </w:t>
      </w:r>
    </w:p>
    <w:p w:rsidR="001F4160" w:rsidRDefault="001F4160" w:rsidP="00C07FDC">
      <w:pPr>
        <w:widowControl w:val="0"/>
        <w:numPr>
          <w:ilvl w:val="0"/>
          <w:numId w:val="13"/>
        </w:numPr>
        <w:tabs>
          <w:tab w:val="clear" w:pos="720"/>
          <w:tab w:val="left" w:pos="0"/>
          <w:tab w:val="num" w:pos="252"/>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 </w:t>
      </w:r>
    </w:p>
    <w:p w:rsidR="00440BDC" w:rsidRDefault="00440BDC" w:rsidP="00440BDC">
      <w:pPr>
        <w:pStyle w:val="ab"/>
        <w:widowControl w:val="0"/>
        <w:tabs>
          <w:tab w:val="left" w:pos="9356"/>
        </w:tabs>
        <w:overflowPunct w:val="0"/>
        <w:autoSpaceDE w:val="0"/>
        <w:autoSpaceDN w:val="0"/>
        <w:adjustRightInd w:val="0"/>
        <w:spacing w:after="0" w:line="240" w:lineRule="auto"/>
        <w:rPr>
          <w:rFonts w:ascii="Times New Roman" w:hAnsi="Times New Roman"/>
          <w:b/>
          <w:bCs/>
          <w:sz w:val="24"/>
          <w:szCs w:val="24"/>
          <w:lang w:val="ru-RU"/>
        </w:rPr>
      </w:pPr>
    </w:p>
    <w:p w:rsidR="00440BDC" w:rsidRDefault="008773AC" w:rsidP="00440BDC">
      <w:pPr>
        <w:pStyle w:val="ab"/>
        <w:widowControl w:val="0"/>
        <w:tabs>
          <w:tab w:val="left" w:pos="9356"/>
        </w:tabs>
        <w:overflowPunct w:val="0"/>
        <w:autoSpaceDE w:val="0"/>
        <w:autoSpaceDN w:val="0"/>
        <w:adjustRightInd w:val="0"/>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t xml:space="preserve">1.2.5. </w:t>
      </w:r>
      <w:r w:rsidR="00440BDC" w:rsidRPr="00440BDC">
        <w:rPr>
          <w:rFonts w:ascii="Times New Roman" w:hAnsi="Times New Roman"/>
          <w:b/>
          <w:bCs/>
          <w:sz w:val="24"/>
          <w:szCs w:val="24"/>
          <w:lang w:val="ru-RU"/>
        </w:rPr>
        <w:t xml:space="preserve">Планируемые результаты и содержание образовательной области </w:t>
      </w:r>
    </w:p>
    <w:p w:rsidR="00440BDC" w:rsidRPr="00440BDC" w:rsidRDefault="00440BDC" w:rsidP="00440BDC">
      <w:pPr>
        <w:pStyle w:val="ab"/>
        <w:widowControl w:val="0"/>
        <w:tabs>
          <w:tab w:val="left" w:pos="9356"/>
        </w:tabs>
        <w:overflowPunct w:val="0"/>
        <w:autoSpaceDE w:val="0"/>
        <w:autoSpaceDN w:val="0"/>
        <w:adjustRightInd w:val="0"/>
        <w:spacing w:after="0" w:line="240" w:lineRule="auto"/>
        <w:jc w:val="center"/>
        <w:rPr>
          <w:rFonts w:ascii="Times New Roman" w:hAnsi="Times New Roman"/>
          <w:b/>
          <w:bCs/>
          <w:sz w:val="24"/>
          <w:szCs w:val="24"/>
          <w:lang w:val="ru-RU"/>
        </w:rPr>
      </w:pPr>
      <w:r w:rsidRPr="00440BDC">
        <w:rPr>
          <w:rFonts w:ascii="Times New Roman" w:hAnsi="Times New Roman"/>
          <w:b/>
          <w:bCs/>
          <w:sz w:val="24"/>
          <w:szCs w:val="24"/>
          <w:lang w:val="ru-RU"/>
        </w:rPr>
        <w:t>«</w:t>
      </w:r>
      <w:r>
        <w:rPr>
          <w:rFonts w:ascii="Times New Roman" w:hAnsi="Times New Roman"/>
          <w:b/>
          <w:bCs/>
          <w:sz w:val="24"/>
          <w:szCs w:val="24"/>
          <w:lang w:val="ru-RU"/>
        </w:rPr>
        <w:t>Иностранный язык</w:t>
      </w:r>
      <w:r w:rsidRPr="00440BDC">
        <w:rPr>
          <w:rFonts w:ascii="Times New Roman" w:hAnsi="Times New Roman"/>
          <w:b/>
          <w:bCs/>
          <w:sz w:val="24"/>
          <w:szCs w:val="24"/>
          <w:lang w:val="ru-RU"/>
        </w:rPr>
        <w:t>»</w:t>
      </w:r>
    </w:p>
    <w:p w:rsidR="001F4160" w:rsidRDefault="001F4160" w:rsidP="008773AC">
      <w:pPr>
        <w:widowControl w:val="0"/>
        <w:tabs>
          <w:tab w:val="left" w:pos="0"/>
        </w:tabs>
        <w:overflowPunct w:val="0"/>
        <w:autoSpaceDE w:val="0"/>
        <w:autoSpaceDN w:val="0"/>
        <w:adjustRightInd w:val="0"/>
        <w:spacing w:after="0" w:line="240" w:lineRule="auto"/>
        <w:jc w:val="both"/>
        <w:rPr>
          <w:rFonts w:ascii="Times New Roman" w:hAnsi="Times New Roman"/>
          <w:b/>
          <w:bCs/>
          <w:sz w:val="24"/>
          <w:szCs w:val="24"/>
          <w:lang w:val="ru-RU"/>
        </w:rPr>
      </w:pPr>
      <w:r w:rsidRPr="0072458C">
        <w:rPr>
          <w:rFonts w:ascii="Times New Roman" w:hAnsi="Times New Roman"/>
          <w:b/>
          <w:bCs/>
          <w:sz w:val="24"/>
          <w:szCs w:val="24"/>
          <w:lang w:val="ru-RU"/>
        </w:rPr>
        <w:t>Иностранный язык (английский)</w:t>
      </w:r>
    </w:p>
    <w:p w:rsidR="00BB2F67" w:rsidRPr="00BB2F67" w:rsidRDefault="00BB2F67" w:rsidP="00BB2F67">
      <w:pPr>
        <w:spacing w:before="100" w:beforeAutospacing="1" w:after="0" w:line="240" w:lineRule="auto"/>
        <w:jc w:val="both"/>
        <w:rPr>
          <w:rFonts w:ascii="Times New Roman" w:hAnsi="Times New Roman"/>
          <w:sz w:val="24"/>
          <w:szCs w:val="24"/>
          <w:lang w:val="ru-RU" w:eastAsia="ru-RU"/>
        </w:rPr>
      </w:pPr>
      <w:r w:rsidRPr="00BB2F67">
        <w:rPr>
          <w:rFonts w:ascii="Times New Roman" w:hAnsi="Times New Roman"/>
          <w:sz w:val="24"/>
          <w:szCs w:val="24"/>
          <w:lang w:val="ru-RU" w:eastAsia="ru-RU"/>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BB2F67" w:rsidRPr="00BB2F67" w:rsidRDefault="00BB2F67" w:rsidP="00BB2F67">
      <w:pPr>
        <w:spacing w:before="100" w:beforeAutospacing="1" w:after="0" w:line="240" w:lineRule="auto"/>
        <w:jc w:val="both"/>
        <w:rPr>
          <w:rFonts w:ascii="Times New Roman" w:hAnsi="Times New Roman"/>
          <w:sz w:val="24"/>
          <w:szCs w:val="24"/>
          <w:lang w:val="ru-RU" w:eastAsia="ru-RU"/>
        </w:rPr>
      </w:pPr>
      <w:r w:rsidRPr="00BB2F67">
        <w:rPr>
          <w:rFonts w:ascii="Times New Roman" w:hAnsi="Times New Roman"/>
          <w:sz w:val="24"/>
          <w:szCs w:val="24"/>
          <w:lang w:val="ru-RU" w:eastAsia="ru-RU"/>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BB2F67" w:rsidRPr="00BB2F67" w:rsidRDefault="00BB2F67" w:rsidP="00BB2F67">
      <w:pPr>
        <w:spacing w:before="100" w:beforeAutospacing="1" w:after="0" w:line="240" w:lineRule="auto"/>
        <w:jc w:val="both"/>
        <w:rPr>
          <w:rFonts w:ascii="Times New Roman" w:hAnsi="Times New Roman"/>
          <w:sz w:val="24"/>
          <w:szCs w:val="24"/>
          <w:lang w:val="ru-RU" w:eastAsia="ru-RU"/>
        </w:rPr>
      </w:pPr>
      <w:r w:rsidRPr="00BB2F67">
        <w:rPr>
          <w:rFonts w:ascii="Times New Roman" w:hAnsi="Times New Roman"/>
          <w:sz w:val="24"/>
          <w:szCs w:val="24"/>
          <w:lang w:val="ru-RU" w:eastAsia="ru-RU"/>
        </w:rPr>
        <w:t>3)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BB2F67" w:rsidRPr="00BE05B9" w:rsidRDefault="00BB2F67" w:rsidP="00BB2F67">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p>
    <w:p w:rsidR="001F4160" w:rsidRPr="00BE05B9" w:rsidRDefault="001F4160" w:rsidP="00BB2F67">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 результате изучения иностранного языка на уровне начального общего образования у </w:t>
      </w:r>
      <w:proofErr w:type="gramStart"/>
      <w:r w:rsidRPr="00BE05B9">
        <w:rPr>
          <w:rFonts w:ascii="Times New Roman" w:hAnsi="Times New Roman"/>
          <w:sz w:val="24"/>
          <w:szCs w:val="24"/>
          <w:lang w:val="ru-RU"/>
        </w:rPr>
        <w:t>обучающихся</w:t>
      </w:r>
      <w:proofErr w:type="gramEnd"/>
      <w:r w:rsidRPr="00BE05B9">
        <w:rPr>
          <w:rFonts w:ascii="Times New Roman" w:hAnsi="Times New Roman"/>
          <w:sz w:val="24"/>
          <w:szCs w:val="24"/>
          <w:lang w:val="ru-RU"/>
        </w:rPr>
        <w:t xml:space="preserve">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rsidRPr="00BE05B9">
        <w:rPr>
          <w:rFonts w:ascii="Times New Roman" w:hAnsi="Times New Roman"/>
          <w:sz w:val="24"/>
          <w:szCs w:val="24"/>
          <w:lang w:val="ru-RU"/>
        </w:rPr>
        <w:t>обучающимися</w:t>
      </w:r>
      <w:proofErr w:type="gramEnd"/>
      <w:r w:rsidRPr="00BE05B9">
        <w:rPr>
          <w:rFonts w:ascii="Times New Roman" w:hAnsi="Times New Roman"/>
          <w:sz w:val="24"/>
          <w:szCs w:val="24"/>
          <w:lang w:val="ru-RU"/>
        </w:rPr>
        <w:t xml:space="preserve"> особенностей культуры своего народа. </w:t>
      </w:r>
      <w:proofErr w:type="gramStart"/>
      <w:r w:rsidRPr="00BE05B9">
        <w:rPr>
          <w:rFonts w:ascii="Times New Roman" w:hAnsi="Times New Roman"/>
          <w:sz w:val="24"/>
          <w:szCs w:val="24"/>
          <w:lang w:val="ru-RU"/>
        </w:rPr>
        <w:t xml:space="preserve">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w:t>
      </w:r>
      <w:r w:rsidRPr="00BE05B9">
        <w:rPr>
          <w:rFonts w:ascii="Times New Roman" w:hAnsi="Times New Roman"/>
          <w:sz w:val="24"/>
          <w:szCs w:val="24"/>
          <w:lang w:val="ru-RU"/>
        </w:rPr>
        <w:lastRenderedPageBreak/>
        <w:t>письменной и устной формах общения с зарубежными сверстниками, в том числе с использованием средств телекоммуникации.</w:t>
      </w:r>
      <w:proofErr w:type="gramEnd"/>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bookmarkStart w:id="19" w:name="page73"/>
      <w:bookmarkEnd w:id="19"/>
      <w:r w:rsidRPr="00BE05B9">
        <w:rPr>
          <w:rFonts w:ascii="Times New Roman" w:hAnsi="Times New Roman"/>
          <w:sz w:val="24"/>
          <w:szCs w:val="24"/>
          <w:lang w:val="ru-RU"/>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Процесс овладения иностранным языком на уровне начального общего образования внесет свой вклад в формирование активной жизненной позиции </w:t>
      </w:r>
      <w:proofErr w:type="gramStart"/>
      <w:r w:rsidRPr="00BE05B9">
        <w:rPr>
          <w:rFonts w:ascii="Times New Roman" w:hAnsi="Times New Roman"/>
          <w:sz w:val="24"/>
          <w:szCs w:val="24"/>
          <w:lang w:val="ru-RU"/>
        </w:rPr>
        <w:t>обучающихся</w:t>
      </w:r>
      <w:proofErr w:type="gramEnd"/>
      <w:r w:rsidRPr="00BE05B9">
        <w:rPr>
          <w:rFonts w:ascii="Times New Roman" w:hAnsi="Times New Roman"/>
          <w:sz w:val="24"/>
          <w:szCs w:val="24"/>
          <w:lang w:val="ru-RU"/>
        </w:rPr>
        <w:t>.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 результате изучения иностранного языка на уровне начального общего образования у </w:t>
      </w:r>
      <w:proofErr w:type="gramStart"/>
      <w:r w:rsidRPr="00BE05B9">
        <w:rPr>
          <w:rFonts w:ascii="Times New Roman" w:hAnsi="Times New Roman"/>
          <w:sz w:val="24"/>
          <w:szCs w:val="24"/>
          <w:lang w:val="ru-RU"/>
        </w:rPr>
        <w:t>обучающихся</w:t>
      </w:r>
      <w:proofErr w:type="gramEnd"/>
      <w:r w:rsidRPr="00BE05B9">
        <w:rPr>
          <w:rFonts w:ascii="Times New Roman" w:hAnsi="Times New Roman"/>
          <w:sz w:val="24"/>
          <w:szCs w:val="24"/>
          <w:lang w:val="ru-RU"/>
        </w:rPr>
        <w:t>:</w:t>
      </w:r>
    </w:p>
    <w:p w:rsidR="0072458C" w:rsidRDefault="001F4160" w:rsidP="00C07FDC">
      <w:pPr>
        <w:widowControl w:val="0"/>
        <w:numPr>
          <w:ilvl w:val="0"/>
          <w:numId w:val="23"/>
        </w:numPr>
        <w:tabs>
          <w:tab w:val="clear" w:pos="720"/>
          <w:tab w:val="left" w:pos="0"/>
          <w:tab w:val="num" w:pos="139"/>
        </w:tabs>
        <w:overflowPunct w:val="0"/>
        <w:autoSpaceDE w:val="0"/>
        <w:autoSpaceDN w:val="0"/>
        <w:adjustRightInd w:val="0"/>
        <w:spacing w:after="0" w:line="240" w:lineRule="auto"/>
        <w:ind w:left="0"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 xml:space="preserve">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w:t>
      </w:r>
      <w:proofErr w:type="gramEnd"/>
    </w:p>
    <w:p w:rsidR="001F4160" w:rsidRPr="00BE05B9" w:rsidRDefault="0072458C" w:rsidP="00C07FDC">
      <w:pPr>
        <w:widowControl w:val="0"/>
        <w:numPr>
          <w:ilvl w:val="0"/>
          <w:numId w:val="23"/>
        </w:numPr>
        <w:tabs>
          <w:tab w:val="clear" w:pos="720"/>
          <w:tab w:val="left" w:pos="0"/>
          <w:tab w:val="num" w:pos="139"/>
        </w:tabs>
        <w:overflowPunct w:val="0"/>
        <w:autoSpaceDE w:val="0"/>
        <w:autoSpaceDN w:val="0"/>
        <w:adjustRightInd w:val="0"/>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w:t>
      </w:r>
      <w:r w:rsidR="001F4160" w:rsidRPr="00BE05B9">
        <w:rPr>
          <w:rFonts w:ascii="Times New Roman" w:hAnsi="Times New Roman"/>
          <w:sz w:val="24"/>
          <w:szCs w:val="24"/>
          <w:lang w:val="ru-RU"/>
        </w:rPr>
        <w:t xml:space="preserve">расширится лингвистический кругозор; будет получено общее представление о строе изучаемого языка и его некоторых отличиях от родного языка; </w:t>
      </w:r>
    </w:p>
    <w:p w:rsidR="001F4160" w:rsidRPr="00BE05B9" w:rsidRDefault="001F4160" w:rsidP="00C07FDC">
      <w:pPr>
        <w:widowControl w:val="0"/>
        <w:numPr>
          <w:ilvl w:val="0"/>
          <w:numId w:val="23"/>
        </w:numPr>
        <w:tabs>
          <w:tab w:val="clear" w:pos="720"/>
          <w:tab w:val="left" w:pos="0"/>
          <w:tab w:val="num" w:pos="178"/>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 </w:t>
      </w:r>
    </w:p>
    <w:p w:rsidR="001F4160" w:rsidRPr="00BE05B9" w:rsidRDefault="001F4160" w:rsidP="00C07FDC">
      <w:pPr>
        <w:widowControl w:val="0"/>
        <w:numPr>
          <w:ilvl w:val="0"/>
          <w:numId w:val="23"/>
        </w:numPr>
        <w:tabs>
          <w:tab w:val="clear" w:pos="720"/>
          <w:tab w:val="left" w:pos="0"/>
          <w:tab w:val="num" w:pos="158"/>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 </w:t>
      </w:r>
    </w:p>
    <w:p w:rsidR="003E1694"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b/>
          <w:bCs/>
          <w:sz w:val="24"/>
          <w:szCs w:val="24"/>
          <w:lang w:val="ru-RU"/>
        </w:rPr>
        <w:t xml:space="preserve">1. Коммуникативные умения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Говорение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Выпускник научится: </w:t>
      </w:r>
    </w:p>
    <w:p w:rsidR="003E1694"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-участвовать в элементарных диалогах (этикетном, диалоге-расспросе, диалоге-побуждении), соблюдая нормы речевого этикета, принятые в англоязычных странах; </w:t>
      </w:r>
    </w:p>
    <w:p w:rsidR="003E1694"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-составлять небольшое описание предмета, картинки, персонажа;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-рассказывать о себе, своей семье, друге.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Выпускник получит возможность научиться: </w:t>
      </w:r>
    </w:p>
    <w:p w:rsidR="003E1694"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-воспроизводить наизусть небольшие произведения детского фольклора; </w:t>
      </w:r>
    </w:p>
    <w:p w:rsidR="003E1694"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-составлять краткую характеристику персонажа;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-кратко излагать содержание прочитанного текста.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Аудирование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Выпускник научится: </w:t>
      </w:r>
    </w:p>
    <w:p w:rsidR="003E1694"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-понимать на слух речь учителя и одноклассников при непосредственном общении и вербально/невербально реагировать на </w:t>
      </w:r>
      <w:proofErr w:type="gramStart"/>
      <w:r w:rsidRPr="00BE05B9">
        <w:rPr>
          <w:rFonts w:ascii="Times New Roman" w:hAnsi="Times New Roman"/>
          <w:sz w:val="24"/>
          <w:szCs w:val="24"/>
          <w:lang w:val="ru-RU"/>
        </w:rPr>
        <w:t>услышанное</w:t>
      </w:r>
      <w:proofErr w:type="gramEnd"/>
      <w:r w:rsidRPr="00BE05B9">
        <w:rPr>
          <w:rFonts w:ascii="Times New Roman" w:hAnsi="Times New Roman"/>
          <w:sz w:val="24"/>
          <w:szCs w:val="24"/>
          <w:lang w:val="ru-RU"/>
        </w:rPr>
        <w:t xml:space="preserve">;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-воспринимать на слух аудиозаписи и понимат</w:t>
      </w:r>
      <w:r w:rsidR="003E1694" w:rsidRPr="00BE05B9">
        <w:rPr>
          <w:rFonts w:ascii="Times New Roman" w:hAnsi="Times New Roman"/>
          <w:sz w:val="24"/>
          <w:szCs w:val="24"/>
          <w:lang w:val="ru-RU"/>
        </w:rPr>
        <w:t xml:space="preserve">ь основное содержание небольших </w:t>
      </w:r>
      <w:r w:rsidRPr="00BE05B9">
        <w:rPr>
          <w:rFonts w:ascii="Times New Roman" w:hAnsi="Times New Roman"/>
          <w:sz w:val="24"/>
          <w:szCs w:val="24"/>
          <w:lang w:val="ru-RU"/>
        </w:rPr>
        <w:t xml:space="preserve">сообщений, рассказов, сказок, построенных в основном на знакомом языковом материале. Выпускник получит возможность научиться: </w:t>
      </w:r>
    </w:p>
    <w:p w:rsidR="003E1694" w:rsidRPr="00BE05B9" w:rsidRDefault="001F4160" w:rsidP="00C07FDC">
      <w:pPr>
        <w:widowControl w:val="0"/>
        <w:numPr>
          <w:ilvl w:val="0"/>
          <w:numId w:val="23"/>
        </w:numPr>
        <w:tabs>
          <w:tab w:val="clear" w:pos="720"/>
          <w:tab w:val="left" w:pos="0"/>
          <w:tab w:val="num" w:pos="278"/>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воспринимать на слух аудиотекст и полностью понимать содержащуюся в нем информацию; </w:t>
      </w:r>
    </w:p>
    <w:p w:rsidR="001F4160" w:rsidRPr="00BE05B9" w:rsidRDefault="001F4160" w:rsidP="00C07FDC">
      <w:pPr>
        <w:widowControl w:val="0"/>
        <w:numPr>
          <w:ilvl w:val="0"/>
          <w:numId w:val="23"/>
        </w:numPr>
        <w:tabs>
          <w:tab w:val="clear" w:pos="720"/>
          <w:tab w:val="left" w:pos="0"/>
          <w:tab w:val="num" w:pos="278"/>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-использовать контекстуальную или языковую догадку при восприятии на слух текстов, содержащих некоторые незнакомые слова.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Чтение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Выпускник научится: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-соотносить графический образ английского слова с его звуковым образом; </w:t>
      </w:r>
      <w:proofErr w:type="gramStart"/>
      <w:r w:rsidRPr="00BE05B9">
        <w:rPr>
          <w:rFonts w:ascii="Times New Roman" w:hAnsi="Times New Roman"/>
          <w:sz w:val="24"/>
          <w:szCs w:val="24"/>
          <w:lang w:val="ru-RU"/>
        </w:rPr>
        <w:t>-ч</w:t>
      </w:r>
      <w:proofErr w:type="gramEnd"/>
      <w:r w:rsidRPr="00BE05B9">
        <w:rPr>
          <w:rFonts w:ascii="Times New Roman" w:hAnsi="Times New Roman"/>
          <w:sz w:val="24"/>
          <w:szCs w:val="24"/>
          <w:lang w:val="ru-RU"/>
        </w:rPr>
        <w:t xml:space="preserve">итать вслух небольшой текст, построенный на изученном языковом материале, соблюдая правила произношения и соответствующую интонацию; </w:t>
      </w:r>
    </w:p>
    <w:p w:rsidR="003E1694"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bookmarkStart w:id="20" w:name="page75"/>
      <w:bookmarkEnd w:id="20"/>
      <w:r w:rsidRPr="00BE05B9">
        <w:rPr>
          <w:rFonts w:ascii="Times New Roman" w:hAnsi="Times New Roman"/>
          <w:sz w:val="24"/>
          <w:szCs w:val="24"/>
          <w:lang w:val="ru-RU"/>
        </w:rPr>
        <w:t xml:space="preserve">-читать про себя и понимать содержание небольшого текста, построенного в основном </w:t>
      </w:r>
      <w:r w:rsidRPr="00BE05B9">
        <w:rPr>
          <w:rFonts w:ascii="Times New Roman" w:hAnsi="Times New Roman"/>
          <w:sz w:val="24"/>
          <w:szCs w:val="24"/>
          <w:lang w:val="ru-RU"/>
        </w:rPr>
        <w:lastRenderedPageBreak/>
        <w:t xml:space="preserve">на изученном языковом материале;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-читать про себя и находить необходимую информацию.</w:t>
      </w:r>
    </w:p>
    <w:p w:rsidR="003E1694"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Выпускник получит возможность научиться: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-догадываться о значении незнакомых слов по контексту</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-не обращать внимания на незнакомые слова, не мешающие понимать основное содержание текста.</w:t>
      </w:r>
    </w:p>
    <w:p w:rsidR="001F4160" w:rsidRPr="00BE05B9" w:rsidRDefault="001F4160" w:rsidP="00741A9C">
      <w:pPr>
        <w:widowControl w:val="0"/>
        <w:tabs>
          <w:tab w:val="left" w:pos="0"/>
        </w:tabs>
        <w:autoSpaceDE w:val="0"/>
        <w:autoSpaceDN w:val="0"/>
        <w:adjustRightInd w:val="0"/>
        <w:spacing w:after="0" w:line="240" w:lineRule="auto"/>
        <w:ind w:firstLine="567"/>
        <w:jc w:val="both"/>
        <w:rPr>
          <w:rFonts w:ascii="Times New Roman" w:hAnsi="Times New Roman"/>
          <w:sz w:val="24"/>
          <w:szCs w:val="24"/>
        </w:rPr>
      </w:pPr>
      <w:r w:rsidRPr="00BE05B9">
        <w:rPr>
          <w:rFonts w:ascii="Times New Roman" w:hAnsi="Times New Roman"/>
          <w:b/>
          <w:bCs/>
          <w:sz w:val="24"/>
          <w:szCs w:val="24"/>
        </w:rPr>
        <w:t>Письмо</w:t>
      </w:r>
    </w:p>
    <w:p w:rsidR="001F4160" w:rsidRPr="00BE05B9" w:rsidRDefault="001F4160" w:rsidP="00741A9C">
      <w:pPr>
        <w:widowControl w:val="0"/>
        <w:tabs>
          <w:tab w:val="left" w:pos="0"/>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rPr>
        <w:t>Выпускник научится:</w:t>
      </w:r>
    </w:p>
    <w:p w:rsidR="001F4160" w:rsidRPr="00BE05B9" w:rsidRDefault="001F4160" w:rsidP="00C07FDC">
      <w:pPr>
        <w:widowControl w:val="0"/>
        <w:numPr>
          <w:ilvl w:val="0"/>
          <w:numId w:val="24"/>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выписывать из текста слова, словосочетания и предложения; </w:t>
      </w:r>
    </w:p>
    <w:p w:rsidR="00954662" w:rsidRPr="00BE05B9" w:rsidRDefault="001F4160" w:rsidP="00C07FDC">
      <w:pPr>
        <w:widowControl w:val="0"/>
        <w:numPr>
          <w:ilvl w:val="0"/>
          <w:numId w:val="24"/>
        </w:numPr>
        <w:tabs>
          <w:tab w:val="clear" w:pos="720"/>
          <w:tab w:val="left" w:pos="0"/>
          <w:tab w:val="num" w:pos="156"/>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писать поздравительную открытку к Новому году, Рождеству, дню рождения (с опорой на образец);</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-писать по образцу краткое письмо зарубежному другу (с опорой на образец).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Выпускник получит возможность научиться: </w:t>
      </w:r>
    </w:p>
    <w:p w:rsidR="00954662"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 письменной форме кратко отвечать на вопросы к тексту; </w:t>
      </w:r>
    </w:p>
    <w:p w:rsidR="00954662"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-составлять рассказ в письменной форме по плану/ключевым словам;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-заполнять простую анкету; </w:t>
      </w:r>
    </w:p>
    <w:p w:rsidR="001F4160" w:rsidRPr="00BE05B9" w:rsidRDefault="001F4160" w:rsidP="00C07FDC">
      <w:pPr>
        <w:widowControl w:val="0"/>
        <w:numPr>
          <w:ilvl w:val="0"/>
          <w:numId w:val="24"/>
        </w:numPr>
        <w:tabs>
          <w:tab w:val="clear" w:pos="720"/>
          <w:tab w:val="left" w:pos="0"/>
          <w:tab w:val="num" w:pos="163"/>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правильно оформлять конверт, сервисные поля в системе электронной почты (адрес, тема сообщения). </w:t>
      </w:r>
    </w:p>
    <w:p w:rsidR="00954662"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b/>
          <w:bCs/>
          <w:sz w:val="24"/>
          <w:szCs w:val="24"/>
          <w:lang w:val="ru-RU"/>
        </w:rPr>
        <w:t xml:space="preserve">2. Языковые средства и навыки оперирования ими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Графика, каллиграфия, орфография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Выпускник научится: </w:t>
      </w:r>
    </w:p>
    <w:p w:rsidR="00954662" w:rsidRPr="00BE05B9" w:rsidRDefault="001F4160" w:rsidP="00C07FDC">
      <w:pPr>
        <w:widowControl w:val="0"/>
        <w:numPr>
          <w:ilvl w:val="0"/>
          <w:numId w:val="24"/>
        </w:numPr>
        <w:tabs>
          <w:tab w:val="clear" w:pos="720"/>
          <w:tab w:val="left" w:pos="0"/>
          <w:tab w:val="num" w:pos="146"/>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воспроизводить графически и каллиграфически корректно все буквы английского алфавита (полупечатное написание букв, буквосочетаний, слов); </w:t>
      </w:r>
    </w:p>
    <w:p w:rsidR="001F4160" w:rsidRPr="00BE05B9" w:rsidRDefault="001F4160" w:rsidP="00C07FDC">
      <w:pPr>
        <w:widowControl w:val="0"/>
        <w:numPr>
          <w:ilvl w:val="0"/>
          <w:numId w:val="24"/>
        </w:numPr>
        <w:tabs>
          <w:tab w:val="clear" w:pos="720"/>
          <w:tab w:val="left" w:pos="0"/>
          <w:tab w:val="num" w:pos="146"/>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-пользоваться английским алфавитом, знать последовательность букв в нем; </w:t>
      </w:r>
    </w:p>
    <w:p w:rsidR="001F4160" w:rsidRPr="00BE05B9" w:rsidRDefault="001F4160" w:rsidP="00C07FDC">
      <w:pPr>
        <w:widowControl w:val="0"/>
        <w:numPr>
          <w:ilvl w:val="0"/>
          <w:numId w:val="24"/>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rPr>
      </w:pPr>
      <w:r w:rsidRPr="00BE05B9">
        <w:rPr>
          <w:rFonts w:ascii="Times New Roman" w:hAnsi="Times New Roman"/>
          <w:sz w:val="24"/>
          <w:szCs w:val="24"/>
        </w:rPr>
        <w:t xml:space="preserve">списывать текст; </w:t>
      </w:r>
    </w:p>
    <w:p w:rsidR="001F4160" w:rsidRPr="00BE05B9" w:rsidRDefault="001F4160" w:rsidP="00C07FDC">
      <w:pPr>
        <w:widowControl w:val="0"/>
        <w:numPr>
          <w:ilvl w:val="0"/>
          <w:numId w:val="24"/>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восстанавливать слово в соответствии с решаемой учебной задачей; </w:t>
      </w:r>
    </w:p>
    <w:p w:rsidR="001F4160" w:rsidRPr="00BE05B9" w:rsidRDefault="001F4160" w:rsidP="00C07FDC">
      <w:pPr>
        <w:widowControl w:val="0"/>
        <w:numPr>
          <w:ilvl w:val="0"/>
          <w:numId w:val="24"/>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отличать буквы от знаков транскрипции. </w:t>
      </w:r>
    </w:p>
    <w:p w:rsidR="001F4160" w:rsidRPr="00BE05B9" w:rsidRDefault="001F4160" w:rsidP="00741A9C">
      <w:pPr>
        <w:widowControl w:val="0"/>
        <w:tabs>
          <w:tab w:val="left" w:pos="0"/>
        </w:tabs>
        <w:autoSpaceDE w:val="0"/>
        <w:autoSpaceDN w:val="0"/>
        <w:adjustRightInd w:val="0"/>
        <w:spacing w:after="0" w:line="240" w:lineRule="auto"/>
        <w:ind w:firstLine="567"/>
        <w:jc w:val="both"/>
        <w:rPr>
          <w:rFonts w:ascii="Times New Roman" w:hAnsi="Times New Roman"/>
          <w:sz w:val="24"/>
          <w:szCs w:val="24"/>
        </w:rPr>
      </w:pPr>
      <w:r w:rsidRPr="00BE05B9">
        <w:rPr>
          <w:rFonts w:ascii="Times New Roman" w:hAnsi="Times New Roman"/>
          <w:sz w:val="24"/>
          <w:szCs w:val="24"/>
        </w:rPr>
        <w:t>Выпускник получит возможность научиться:</w:t>
      </w:r>
    </w:p>
    <w:p w:rsidR="001F4160" w:rsidRPr="00BE05B9" w:rsidRDefault="001F4160" w:rsidP="00C07FDC">
      <w:pPr>
        <w:widowControl w:val="0"/>
        <w:numPr>
          <w:ilvl w:val="0"/>
          <w:numId w:val="25"/>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сравнивать и анализировать буквосочетания английского языка и их транскрипцию; </w:t>
      </w:r>
    </w:p>
    <w:p w:rsidR="001F4160" w:rsidRPr="00BE05B9" w:rsidRDefault="001F4160" w:rsidP="00C07FDC">
      <w:pPr>
        <w:widowControl w:val="0"/>
        <w:numPr>
          <w:ilvl w:val="0"/>
          <w:numId w:val="25"/>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группировать слова в соответствии с изученными правилами чтения; </w:t>
      </w:r>
    </w:p>
    <w:p w:rsidR="001F4160" w:rsidRPr="00BE05B9" w:rsidRDefault="001F4160" w:rsidP="00C07FDC">
      <w:pPr>
        <w:widowControl w:val="0"/>
        <w:numPr>
          <w:ilvl w:val="0"/>
          <w:numId w:val="25"/>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уточнять написание слова по словарю; </w:t>
      </w:r>
    </w:p>
    <w:p w:rsidR="001F4160" w:rsidRPr="00BE05B9" w:rsidRDefault="001F4160" w:rsidP="00C07FDC">
      <w:pPr>
        <w:widowControl w:val="0"/>
        <w:numPr>
          <w:ilvl w:val="0"/>
          <w:numId w:val="25"/>
        </w:numPr>
        <w:tabs>
          <w:tab w:val="clear" w:pos="720"/>
          <w:tab w:val="left" w:pos="0"/>
          <w:tab w:val="num" w:pos="158"/>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использовать экранный перевод отдельных слов (с русского языка на иностранный язык и обратно).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Фонетическая сторона речи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Выпускник научится: </w:t>
      </w:r>
    </w:p>
    <w:p w:rsidR="001F4160" w:rsidRPr="00BE05B9" w:rsidRDefault="001F4160" w:rsidP="00C07FDC">
      <w:pPr>
        <w:widowControl w:val="0"/>
        <w:numPr>
          <w:ilvl w:val="0"/>
          <w:numId w:val="25"/>
        </w:numPr>
        <w:tabs>
          <w:tab w:val="clear" w:pos="720"/>
          <w:tab w:val="left" w:pos="0"/>
          <w:tab w:val="num" w:pos="156"/>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различать на слух и адекватно произносить все звуки английского языка, соблюдая нормы произношения звуков; </w:t>
      </w:r>
    </w:p>
    <w:p w:rsidR="001F4160" w:rsidRPr="00BE05B9" w:rsidRDefault="001F4160" w:rsidP="00C07FDC">
      <w:pPr>
        <w:widowControl w:val="0"/>
        <w:numPr>
          <w:ilvl w:val="0"/>
          <w:numId w:val="25"/>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соблюдать правильное ударение в изолированном слове, фразе; </w:t>
      </w:r>
    </w:p>
    <w:p w:rsidR="00954662"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-различать коммуникативные типы предложений по интонации;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-корректно произносить предложения с точки зрения их ритмико-интонационных особенностей.</w:t>
      </w:r>
    </w:p>
    <w:p w:rsidR="00954662"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Выпускник получит</w:t>
      </w:r>
      <w:r w:rsidR="00954662" w:rsidRPr="00BE05B9">
        <w:rPr>
          <w:rFonts w:ascii="Times New Roman" w:hAnsi="Times New Roman"/>
          <w:sz w:val="24"/>
          <w:szCs w:val="24"/>
          <w:lang w:val="ru-RU"/>
        </w:rPr>
        <w:t>,</w:t>
      </w:r>
      <w:r w:rsidRPr="00BE05B9">
        <w:rPr>
          <w:rFonts w:ascii="Times New Roman" w:hAnsi="Times New Roman"/>
          <w:sz w:val="24"/>
          <w:szCs w:val="24"/>
          <w:lang w:val="ru-RU"/>
        </w:rPr>
        <w:t xml:space="preserve"> возможность научиться: </w:t>
      </w:r>
    </w:p>
    <w:p w:rsidR="00954662"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-распознавать связующее в речи и уметь его использовать;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-соблюдать интонацию перечисления;</w:t>
      </w:r>
    </w:p>
    <w:p w:rsidR="00954662"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-соблюдать правило отсутствия ударения на служебных словах (артиклях, союзах, предлогах);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-читать изучаемые слова по транскрипции.</w:t>
      </w:r>
    </w:p>
    <w:p w:rsidR="001F4160" w:rsidRPr="00BE05B9" w:rsidRDefault="001F4160" w:rsidP="00741A9C">
      <w:pPr>
        <w:widowControl w:val="0"/>
        <w:tabs>
          <w:tab w:val="left" w:pos="0"/>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Лексическая сторона речи</w:t>
      </w:r>
    </w:p>
    <w:p w:rsidR="001F4160" w:rsidRPr="00BE05B9" w:rsidRDefault="001F4160" w:rsidP="00741A9C">
      <w:pPr>
        <w:widowControl w:val="0"/>
        <w:tabs>
          <w:tab w:val="left" w:pos="0"/>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Выпускник научится:</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узнавать в письменном и устном тексте изученные лексические единицы, в том числе словосочетания, в пределах тематики на уровне начального общего образования;</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bookmarkStart w:id="21" w:name="page77"/>
      <w:bookmarkEnd w:id="21"/>
      <w:r w:rsidRPr="00BE05B9">
        <w:rPr>
          <w:rFonts w:ascii="Times New Roman" w:hAnsi="Times New Roman"/>
          <w:sz w:val="24"/>
          <w:szCs w:val="24"/>
          <w:lang w:val="ru-RU"/>
        </w:rPr>
        <w:t>-употреблять в процессе общения активную лексику в соответствии с коммуникативной задачей;</w:t>
      </w:r>
    </w:p>
    <w:p w:rsidR="00954662" w:rsidRPr="00BE05B9" w:rsidRDefault="001F4160" w:rsidP="00C07FDC">
      <w:pPr>
        <w:widowControl w:val="0"/>
        <w:numPr>
          <w:ilvl w:val="0"/>
          <w:numId w:val="26"/>
        </w:numPr>
        <w:tabs>
          <w:tab w:val="clear" w:pos="720"/>
          <w:tab w:val="left" w:pos="0"/>
          <w:tab w:val="num" w:pos="139"/>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восстанавливать текст в соответствии с решаемой учебной задачей. </w:t>
      </w:r>
    </w:p>
    <w:p w:rsidR="001F4160" w:rsidRPr="00BE05B9" w:rsidRDefault="001F4160" w:rsidP="00C07FDC">
      <w:pPr>
        <w:widowControl w:val="0"/>
        <w:numPr>
          <w:ilvl w:val="0"/>
          <w:numId w:val="26"/>
        </w:numPr>
        <w:tabs>
          <w:tab w:val="clear" w:pos="720"/>
          <w:tab w:val="left" w:pos="0"/>
          <w:tab w:val="num" w:pos="139"/>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Выпускник получит возможность научиться: </w:t>
      </w:r>
    </w:p>
    <w:p w:rsidR="001F4160" w:rsidRPr="00BE05B9" w:rsidRDefault="001F4160" w:rsidP="00C07FDC">
      <w:pPr>
        <w:widowControl w:val="0"/>
        <w:numPr>
          <w:ilvl w:val="0"/>
          <w:numId w:val="26"/>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rPr>
      </w:pPr>
      <w:r w:rsidRPr="00BE05B9">
        <w:rPr>
          <w:rFonts w:ascii="Times New Roman" w:hAnsi="Times New Roman"/>
          <w:sz w:val="24"/>
          <w:szCs w:val="24"/>
        </w:rPr>
        <w:lastRenderedPageBreak/>
        <w:t xml:space="preserve">узнавать простые словообразовательные элементы; </w:t>
      </w:r>
    </w:p>
    <w:p w:rsidR="001F4160" w:rsidRPr="00BE05B9" w:rsidRDefault="001F4160" w:rsidP="00C07FDC">
      <w:pPr>
        <w:widowControl w:val="0"/>
        <w:numPr>
          <w:ilvl w:val="0"/>
          <w:numId w:val="26"/>
        </w:numPr>
        <w:tabs>
          <w:tab w:val="clear" w:pos="720"/>
          <w:tab w:val="left" w:pos="0"/>
          <w:tab w:val="num" w:pos="173"/>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опираться на языковую догадку в процессе чтения и аудирования (интернациональные и сложные слова).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Грамматическая сторона речи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Выпускник научится: </w:t>
      </w:r>
    </w:p>
    <w:p w:rsidR="001F4160" w:rsidRPr="00BE05B9" w:rsidRDefault="001F4160" w:rsidP="00C07FDC">
      <w:pPr>
        <w:widowControl w:val="0"/>
        <w:numPr>
          <w:ilvl w:val="0"/>
          <w:numId w:val="26"/>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распознавать и употреблять в речи основные коммуникативные типы предложений;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 xml:space="preserve">-распознавать в тексте и употреблять в речи изученные части речи: существительные с определенным/неопределенным/нулевым артиклем, существительные в единственном и множественном числе; глагол-связку </w:t>
      </w:r>
      <w:r w:rsidRPr="00BE05B9">
        <w:rPr>
          <w:rFonts w:ascii="Times New Roman" w:hAnsi="Times New Roman"/>
          <w:sz w:val="24"/>
          <w:szCs w:val="24"/>
        </w:rPr>
        <w:t>tobe</w:t>
      </w:r>
      <w:r w:rsidRPr="00BE05B9">
        <w:rPr>
          <w:rFonts w:ascii="Times New Roman" w:hAnsi="Times New Roman"/>
          <w:sz w:val="24"/>
          <w:szCs w:val="24"/>
          <w:lang w:val="ru-RU"/>
        </w:rPr>
        <w:t xml:space="preserve">; глаголы в </w:t>
      </w:r>
      <w:r w:rsidRPr="00BE05B9">
        <w:rPr>
          <w:rFonts w:ascii="Times New Roman" w:hAnsi="Times New Roman"/>
          <w:sz w:val="24"/>
          <w:szCs w:val="24"/>
        </w:rPr>
        <w:t>Present</w:t>
      </w:r>
      <w:r w:rsidRPr="00BE05B9">
        <w:rPr>
          <w:rFonts w:ascii="Times New Roman" w:hAnsi="Times New Roman"/>
          <w:sz w:val="24"/>
          <w:szCs w:val="24"/>
          <w:lang w:val="ru-RU"/>
        </w:rPr>
        <w:t xml:space="preserve">, </w:t>
      </w:r>
      <w:r w:rsidRPr="00BE05B9">
        <w:rPr>
          <w:rFonts w:ascii="Times New Roman" w:hAnsi="Times New Roman"/>
          <w:sz w:val="24"/>
          <w:szCs w:val="24"/>
        </w:rPr>
        <w:t>Past</w:t>
      </w:r>
      <w:r w:rsidRPr="00BE05B9">
        <w:rPr>
          <w:rFonts w:ascii="Times New Roman" w:hAnsi="Times New Roman"/>
          <w:sz w:val="24"/>
          <w:szCs w:val="24"/>
          <w:lang w:val="ru-RU"/>
        </w:rPr>
        <w:t xml:space="preserve">, </w:t>
      </w:r>
      <w:r w:rsidRPr="00BE05B9">
        <w:rPr>
          <w:rFonts w:ascii="Times New Roman" w:hAnsi="Times New Roman"/>
          <w:sz w:val="24"/>
          <w:szCs w:val="24"/>
        </w:rPr>
        <w:t>FutureSimple</w:t>
      </w:r>
      <w:r w:rsidRPr="00BE05B9">
        <w:rPr>
          <w:rFonts w:ascii="Times New Roman" w:hAnsi="Times New Roman"/>
          <w:sz w:val="24"/>
          <w:szCs w:val="24"/>
          <w:lang w:val="ru-RU"/>
        </w:rPr>
        <w:t xml:space="preserve">; модальные глаголы </w:t>
      </w:r>
      <w:r w:rsidRPr="00BE05B9">
        <w:rPr>
          <w:rFonts w:ascii="Times New Roman" w:hAnsi="Times New Roman"/>
          <w:sz w:val="24"/>
          <w:szCs w:val="24"/>
        </w:rPr>
        <w:t>can</w:t>
      </w:r>
      <w:r w:rsidRPr="00BE05B9">
        <w:rPr>
          <w:rFonts w:ascii="Times New Roman" w:hAnsi="Times New Roman"/>
          <w:sz w:val="24"/>
          <w:szCs w:val="24"/>
          <w:lang w:val="ru-RU"/>
        </w:rPr>
        <w:t xml:space="preserve">, </w:t>
      </w:r>
      <w:r w:rsidRPr="00BE05B9">
        <w:rPr>
          <w:rFonts w:ascii="Times New Roman" w:hAnsi="Times New Roman"/>
          <w:sz w:val="24"/>
          <w:szCs w:val="24"/>
        </w:rPr>
        <w:t>may</w:t>
      </w:r>
      <w:r w:rsidRPr="00BE05B9">
        <w:rPr>
          <w:rFonts w:ascii="Times New Roman" w:hAnsi="Times New Roman"/>
          <w:sz w:val="24"/>
          <w:szCs w:val="24"/>
          <w:lang w:val="ru-RU"/>
        </w:rPr>
        <w:t xml:space="preserve">, </w:t>
      </w:r>
      <w:r w:rsidRPr="00BE05B9">
        <w:rPr>
          <w:rFonts w:ascii="Times New Roman" w:hAnsi="Times New Roman"/>
          <w:sz w:val="24"/>
          <w:szCs w:val="24"/>
        </w:rPr>
        <w:t>must</w:t>
      </w:r>
      <w:r w:rsidRPr="00BE05B9">
        <w:rPr>
          <w:rFonts w:ascii="Times New Roman" w:hAnsi="Times New Roman"/>
          <w:sz w:val="24"/>
          <w:szCs w:val="24"/>
          <w:lang w:val="ru-RU"/>
        </w:rPr>
        <w: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w:t>
      </w:r>
      <w:proofErr w:type="gramEnd"/>
      <w:r w:rsidRPr="00BE05B9">
        <w:rPr>
          <w:rFonts w:ascii="Times New Roman" w:hAnsi="Times New Roman"/>
          <w:sz w:val="24"/>
          <w:szCs w:val="24"/>
          <w:lang w:val="ru-RU"/>
        </w:rPr>
        <w:t xml:space="preserve"> наиболее употребительные предлоги для выражения временных и пространственных отношений.</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Выпускник получит возможность научиться:</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-узнавать сложносочиненные предложения с союзами </w:t>
      </w:r>
      <w:r w:rsidRPr="00BE05B9">
        <w:rPr>
          <w:rFonts w:ascii="Times New Roman" w:hAnsi="Times New Roman"/>
          <w:sz w:val="24"/>
          <w:szCs w:val="24"/>
        </w:rPr>
        <w:t>and</w:t>
      </w:r>
      <w:r w:rsidRPr="00BE05B9">
        <w:rPr>
          <w:rFonts w:ascii="Times New Roman" w:hAnsi="Times New Roman"/>
          <w:sz w:val="24"/>
          <w:szCs w:val="24"/>
          <w:lang w:val="ru-RU"/>
        </w:rPr>
        <w:t xml:space="preserve"> и </w:t>
      </w:r>
      <w:r w:rsidRPr="00BE05B9">
        <w:rPr>
          <w:rFonts w:ascii="Times New Roman" w:hAnsi="Times New Roman"/>
          <w:sz w:val="24"/>
          <w:szCs w:val="24"/>
        </w:rPr>
        <w:t>but</w:t>
      </w:r>
      <w:r w:rsidRPr="00BE05B9">
        <w:rPr>
          <w:rFonts w:ascii="Times New Roman" w:hAnsi="Times New Roman"/>
          <w:sz w:val="24"/>
          <w:szCs w:val="24"/>
          <w:lang w:val="ru-RU"/>
        </w:rPr>
        <w:t>;</w:t>
      </w:r>
    </w:p>
    <w:p w:rsidR="001F4160" w:rsidRPr="00652D85"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-использовать  в  речи  безличные  предложения  (</w:t>
      </w:r>
      <w:r w:rsidRPr="00BE05B9">
        <w:rPr>
          <w:rFonts w:ascii="Times New Roman" w:hAnsi="Times New Roman"/>
          <w:sz w:val="24"/>
          <w:szCs w:val="24"/>
        </w:rPr>
        <w:t>It</w:t>
      </w:r>
      <w:r w:rsidRPr="00BE05B9">
        <w:rPr>
          <w:rFonts w:ascii="Times New Roman" w:hAnsi="Times New Roman"/>
          <w:sz w:val="24"/>
          <w:szCs w:val="24"/>
          <w:lang w:val="ru-RU"/>
        </w:rPr>
        <w:t>’</w:t>
      </w:r>
      <w:r w:rsidRPr="00BE05B9">
        <w:rPr>
          <w:rFonts w:ascii="Times New Roman" w:hAnsi="Times New Roman"/>
          <w:sz w:val="24"/>
          <w:szCs w:val="24"/>
        </w:rPr>
        <w:t>scold</w:t>
      </w:r>
      <w:r w:rsidRPr="00BE05B9">
        <w:rPr>
          <w:rFonts w:ascii="Times New Roman" w:hAnsi="Times New Roman"/>
          <w:sz w:val="24"/>
          <w:szCs w:val="24"/>
          <w:lang w:val="ru-RU"/>
        </w:rPr>
        <w:t>.</w:t>
      </w:r>
      <w:r w:rsidRPr="00BE05B9">
        <w:rPr>
          <w:rFonts w:ascii="Times New Roman" w:hAnsi="Times New Roman"/>
          <w:sz w:val="24"/>
          <w:szCs w:val="24"/>
        </w:rPr>
        <w:t>It</w:t>
      </w:r>
      <w:r w:rsidRPr="00652D85">
        <w:rPr>
          <w:rFonts w:ascii="Times New Roman" w:hAnsi="Times New Roman"/>
          <w:sz w:val="24"/>
          <w:szCs w:val="24"/>
          <w:lang w:val="ru-RU"/>
        </w:rPr>
        <w:t>’</w:t>
      </w:r>
      <w:r w:rsidRPr="00BE05B9">
        <w:rPr>
          <w:rFonts w:ascii="Times New Roman" w:hAnsi="Times New Roman"/>
          <w:sz w:val="24"/>
          <w:szCs w:val="24"/>
        </w:rPr>
        <w:t>s</w:t>
      </w:r>
      <w:r w:rsidRPr="00652D85">
        <w:rPr>
          <w:rFonts w:ascii="Times New Roman" w:hAnsi="Times New Roman"/>
          <w:sz w:val="24"/>
          <w:szCs w:val="24"/>
          <w:lang w:val="ru-RU"/>
        </w:rPr>
        <w:t xml:space="preserve">  5  </w:t>
      </w:r>
      <w:r w:rsidRPr="00BE05B9">
        <w:rPr>
          <w:rFonts w:ascii="Times New Roman" w:hAnsi="Times New Roman"/>
          <w:sz w:val="24"/>
          <w:szCs w:val="24"/>
        </w:rPr>
        <w:t>o</w:t>
      </w:r>
      <w:r w:rsidRPr="00652D85">
        <w:rPr>
          <w:rFonts w:ascii="Times New Roman" w:hAnsi="Times New Roman"/>
          <w:sz w:val="24"/>
          <w:szCs w:val="24"/>
          <w:lang w:val="ru-RU"/>
        </w:rPr>
        <w:t>’</w:t>
      </w:r>
      <w:r w:rsidRPr="00BE05B9">
        <w:rPr>
          <w:rFonts w:ascii="Times New Roman" w:hAnsi="Times New Roman"/>
          <w:sz w:val="24"/>
          <w:szCs w:val="24"/>
        </w:rPr>
        <w:t>clock</w:t>
      </w:r>
      <w:r w:rsidRPr="00652D85">
        <w:rPr>
          <w:rFonts w:ascii="Times New Roman" w:hAnsi="Times New Roman"/>
          <w:sz w:val="24"/>
          <w:szCs w:val="24"/>
          <w:lang w:val="ru-RU"/>
        </w:rPr>
        <w:t>.</w:t>
      </w:r>
      <w:proofErr w:type="gramEnd"/>
      <w:r w:rsidRPr="00652D85">
        <w:rPr>
          <w:rFonts w:ascii="Times New Roman" w:hAnsi="Times New Roman"/>
          <w:sz w:val="24"/>
          <w:szCs w:val="24"/>
          <w:lang w:val="ru-RU"/>
        </w:rPr>
        <w:t xml:space="preserve">  </w:t>
      </w:r>
      <w:proofErr w:type="gramStart"/>
      <w:r w:rsidRPr="00BE05B9">
        <w:rPr>
          <w:rFonts w:ascii="Times New Roman" w:hAnsi="Times New Roman"/>
          <w:sz w:val="24"/>
          <w:szCs w:val="24"/>
        </w:rPr>
        <w:t>It</w:t>
      </w:r>
      <w:r w:rsidRPr="00652D85">
        <w:rPr>
          <w:rFonts w:ascii="Times New Roman" w:hAnsi="Times New Roman"/>
          <w:sz w:val="24"/>
          <w:szCs w:val="24"/>
          <w:lang w:val="ru-RU"/>
        </w:rPr>
        <w:t>’</w:t>
      </w:r>
      <w:r w:rsidRPr="00BE05B9">
        <w:rPr>
          <w:rFonts w:ascii="Times New Roman" w:hAnsi="Times New Roman"/>
          <w:sz w:val="24"/>
          <w:szCs w:val="24"/>
        </w:rPr>
        <w:t>s</w:t>
      </w:r>
      <w:r w:rsidRPr="00652D85">
        <w:rPr>
          <w:rFonts w:ascii="Times New Roman" w:hAnsi="Times New Roman"/>
          <w:sz w:val="24"/>
          <w:szCs w:val="24"/>
          <w:lang w:val="ru-RU"/>
        </w:rPr>
        <w:t xml:space="preserve">  </w:t>
      </w:r>
      <w:r w:rsidRPr="00BE05B9">
        <w:rPr>
          <w:rFonts w:ascii="Times New Roman" w:hAnsi="Times New Roman"/>
          <w:sz w:val="24"/>
          <w:szCs w:val="24"/>
        </w:rPr>
        <w:t>interesting</w:t>
      </w:r>
      <w:proofErr w:type="gramEnd"/>
      <w:r w:rsidRPr="00652D85">
        <w:rPr>
          <w:rFonts w:ascii="Times New Roman" w:hAnsi="Times New Roman"/>
          <w:sz w:val="24"/>
          <w:szCs w:val="24"/>
          <w:lang w:val="ru-RU"/>
        </w:rPr>
        <w:t>),предложениясконструкцией</w:t>
      </w:r>
      <w:r w:rsidRPr="00BE05B9">
        <w:rPr>
          <w:rFonts w:ascii="Times New Roman" w:hAnsi="Times New Roman"/>
          <w:sz w:val="24"/>
          <w:szCs w:val="24"/>
        </w:rPr>
        <w:t>there</w:t>
      </w:r>
      <w:r w:rsidRPr="00652D85">
        <w:rPr>
          <w:rFonts w:ascii="Times New Roman" w:hAnsi="Times New Roman"/>
          <w:sz w:val="24"/>
          <w:szCs w:val="24"/>
          <w:lang w:val="ru-RU"/>
        </w:rPr>
        <w:t xml:space="preserve"> </w:t>
      </w:r>
      <w:r w:rsidRPr="00BE05B9">
        <w:rPr>
          <w:rFonts w:ascii="Times New Roman" w:hAnsi="Times New Roman"/>
          <w:sz w:val="24"/>
          <w:szCs w:val="24"/>
        </w:rPr>
        <w:t>is</w:t>
      </w:r>
      <w:r w:rsidRPr="00652D85">
        <w:rPr>
          <w:rFonts w:ascii="Times New Roman" w:hAnsi="Times New Roman"/>
          <w:sz w:val="24"/>
          <w:szCs w:val="24"/>
          <w:lang w:val="ru-RU"/>
        </w:rPr>
        <w:t>/</w:t>
      </w:r>
      <w:r w:rsidRPr="00BE05B9">
        <w:rPr>
          <w:rFonts w:ascii="Times New Roman" w:hAnsi="Times New Roman"/>
          <w:sz w:val="24"/>
          <w:szCs w:val="24"/>
        </w:rPr>
        <w:t>there</w:t>
      </w:r>
      <w:r w:rsidRPr="00652D85">
        <w:rPr>
          <w:rFonts w:ascii="Times New Roman" w:hAnsi="Times New Roman"/>
          <w:sz w:val="24"/>
          <w:szCs w:val="24"/>
          <w:lang w:val="ru-RU"/>
        </w:rPr>
        <w:t xml:space="preserve"> </w:t>
      </w:r>
      <w:r w:rsidRPr="00BE05B9">
        <w:rPr>
          <w:rFonts w:ascii="Times New Roman" w:hAnsi="Times New Roman"/>
          <w:sz w:val="24"/>
          <w:szCs w:val="24"/>
        </w:rPr>
        <w:t>are</w:t>
      </w:r>
      <w:r w:rsidRPr="00652D85">
        <w:rPr>
          <w:rFonts w:ascii="Times New Roman" w:hAnsi="Times New Roman"/>
          <w:sz w:val="24"/>
          <w:szCs w:val="24"/>
          <w:lang w:val="ru-RU"/>
        </w:rPr>
        <w:t>;</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rPr>
      </w:pPr>
      <w:proofErr w:type="gramStart"/>
      <w:r w:rsidRPr="00BE05B9">
        <w:rPr>
          <w:rFonts w:ascii="Times New Roman" w:hAnsi="Times New Roman"/>
          <w:sz w:val="24"/>
          <w:szCs w:val="24"/>
          <w:lang w:val="ru-RU"/>
        </w:rPr>
        <w:t xml:space="preserve">-оперировать в речи неопределенными местоимениями </w:t>
      </w:r>
      <w:r w:rsidRPr="00BE05B9">
        <w:rPr>
          <w:rFonts w:ascii="Times New Roman" w:hAnsi="Times New Roman"/>
          <w:sz w:val="24"/>
          <w:szCs w:val="24"/>
        </w:rPr>
        <w:t>some</w:t>
      </w:r>
      <w:r w:rsidRPr="00BE05B9">
        <w:rPr>
          <w:rFonts w:ascii="Times New Roman" w:hAnsi="Times New Roman"/>
          <w:sz w:val="24"/>
          <w:szCs w:val="24"/>
          <w:lang w:val="ru-RU"/>
        </w:rPr>
        <w:t xml:space="preserve">, </w:t>
      </w:r>
      <w:r w:rsidRPr="00BE05B9">
        <w:rPr>
          <w:rFonts w:ascii="Times New Roman" w:hAnsi="Times New Roman"/>
          <w:sz w:val="24"/>
          <w:szCs w:val="24"/>
        </w:rPr>
        <w:t>any</w:t>
      </w:r>
      <w:r w:rsidRPr="00BE05B9">
        <w:rPr>
          <w:rFonts w:ascii="Times New Roman" w:hAnsi="Times New Roman"/>
          <w:sz w:val="24"/>
          <w:szCs w:val="24"/>
          <w:lang w:val="ru-RU"/>
        </w:rPr>
        <w:t xml:space="preserve"> (некоторые случаи употребления:</w:t>
      </w:r>
      <w:r w:rsidRPr="00BE05B9">
        <w:rPr>
          <w:rFonts w:ascii="Times New Roman" w:hAnsi="Times New Roman"/>
          <w:sz w:val="24"/>
          <w:szCs w:val="24"/>
        </w:rPr>
        <w:t>CanIhavesometea</w:t>
      </w:r>
      <w:r w:rsidRPr="00BE05B9">
        <w:rPr>
          <w:rFonts w:ascii="Times New Roman" w:hAnsi="Times New Roman"/>
          <w:sz w:val="24"/>
          <w:szCs w:val="24"/>
          <w:lang w:val="ru-RU"/>
        </w:rPr>
        <w:t>?</w:t>
      </w:r>
      <w:proofErr w:type="gramEnd"/>
      <w:r w:rsidRPr="00BE05B9">
        <w:rPr>
          <w:rFonts w:ascii="Times New Roman" w:hAnsi="Times New Roman"/>
          <w:sz w:val="24"/>
          <w:szCs w:val="24"/>
          <w:lang w:val="ru-RU"/>
        </w:rPr>
        <w:t xml:space="preserve"> </w:t>
      </w:r>
      <w:r w:rsidRPr="00BE05B9">
        <w:rPr>
          <w:rFonts w:ascii="Times New Roman" w:hAnsi="Times New Roman"/>
          <w:sz w:val="24"/>
          <w:szCs w:val="24"/>
        </w:rPr>
        <w:t>Is there any milk in the fridge? – No, there isn’t any);</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rPr>
      </w:pPr>
      <w:r w:rsidRPr="00BE05B9">
        <w:rPr>
          <w:rFonts w:ascii="Times New Roman" w:hAnsi="Times New Roman"/>
          <w:sz w:val="24"/>
          <w:szCs w:val="24"/>
        </w:rPr>
        <w:t>-оперироватьвречинаречиямивремени (yesterday, tomorrow, never, usually, often, sometimes); наречиямистепени (much, little, very);</w:t>
      </w:r>
    </w:p>
    <w:p w:rsidR="001F4160"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-распознавать в тексте и дифференцировать слова по определенным признакам (существительные, прилагательные, модальные/смысловые глаголы).</w:t>
      </w:r>
    </w:p>
    <w:p w:rsidR="00440BDC" w:rsidRPr="008773AC" w:rsidRDefault="00440BDC" w:rsidP="008773AC">
      <w:pPr>
        <w:widowControl w:val="0"/>
        <w:tabs>
          <w:tab w:val="left" w:pos="9356"/>
        </w:tabs>
        <w:overflowPunct w:val="0"/>
        <w:autoSpaceDE w:val="0"/>
        <w:autoSpaceDN w:val="0"/>
        <w:adjustRightInd w:val="0"/>
        <w:spacing w:after="0" w:line="240" w:lineRule="auto"/>
        <w:rPr>
          <w:rFonts w:ascii="Times New Roman" w:hAnsi="Times New Roman"/>
          <w:b/>
          <w:bCs/>
          <w:sz w:val="24"/>
          <w:szCs w:val="24"/>
          <w:lang w:val="ru-RU"/>
        </w:rPr>
      </w:pPr>
    </w:p>
    <w:p w:rsidR="00440BDC" w:rsidRDefault="008773AC" w:rsidP="00440BDC">
      <w:pPr>
        <w:pStyle w:val="ab"/>
        <w:widowControl w:val="0"/>
        <w:tabs>
          <w:tab w:val="left" w:pos="9356"/>
        </w:tabs>
        <w:overflowPunct w:val="0"/>
        <w:autoSpaceDE w:val="0"/>
        <w:autoSpaceDN w:val="0"/>
        <w:adjustRightInd w:val="0"/>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t xml:space="preserve">1.2.6. </w:t>
      </w:r>
      <w:r w:rsidR="00440BDC" w:rsidRPr="00440BDC">
        <w:rPr>
          <w:rFonts w:ascii="Times New Roman" w:hAnsi="Times New Roman"/>
          <w:b/>
          <w:bCs/>
          <w:sz w:val="24"/>
          <w:szCs w:val="24"/>
          <w:lang w:val="ru-RU"/>
        </w:rPr>
        <w:t xml:space="preserve">Планируемые результаты и содержание образовательной области </w:t>
      </w:r>
    </w:p>
    <w:p w:rsidR="00440BDC" w:rsidRPr="00440BDC" w:rsidRDefault="00440BDC" w:rsidP="00440BDC">
      <w:pPr>
        <w:pStyle w:val="ab"/>
        <w:widowControl w:val="0"/>
        <w:tabs>
          <w:tab w:val="left" w:pos="9356"/>
        </w:tabs>
        <w:overflowPunct w:val="0"/>
        <w:autoSpaceDE w:val="0"/>
        <w:autoSpaceDN w:val="0"/>
        <w:adjustRightInd w:val="0"/>
        <w:spacing w:after="0" w:line="240" w:lineRule="auto"/>
        <w:jc w:val="center"/>
        <w:rPr>
          <w:rFonts w:ascii="Times New Roman" w:hAnsi="Times New Roman"/>
          <w:b/>
          <w:bCs/>
          <w:sz w:val="24"/>
          <w:szCs w:val="24"/>
          <w:lang w:val="ru-RU"/>
        </w:rPr>
      </w:pPr>
      <w:r w:rsidRPr="00440BDC">
        <w:rPr>
          <w:rFonts w:ascii="Times New Roman" w:hAnsi="Times New Roman"/>
          <w:b/>
          <w:bCs/>
          <w:sz w:val="24"/>
          <w:szCs w:val="24"/>
          <w:lang w:val="ru-RU"/>
        </w:rPr>
        <w:t>«</w:t>
      </w:r>
      <w:r>
        <w:rPr>
          <w:rFonts w:ascii="Times New Roman" w:hAnsi="Times New Roman"/>
          <w:b/>
          <w:bCs/>
          <w:sz w:val="24"/>
          <w:szCs w:val="24"/>
          <w:lang w:val="ru-RU"/>
        </w:rPr>
        <w:t>Родной язык и литературное чтение на родном языке</w:t>
      </w:r>
      <w:r w:rsidRPr="00440BDC">
        <w:rPr>
          <w:rFonts w:ascii="Times New Roman" w:hAnsi="Times New Roman"/>
          <w:b/>
          <w:bCs/>
          <w:sz w:val="24"/>
          <w:szCs w:val="24"/>
          <w:lang w:val="ru-RU"/>
        </w:rPr>
        <w:t>»</w:t>
      </w:r>
    </w:p>
    <w:p w:rsidR="0072458C" w:rsidRPr="0072458C" w:rsidRDefault="0072458C"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p>
    <w:p w:rsidR="0072458C" w:rsidRPr="00BE05B9" w:rsidRDefault="00440BDC" w:rsidP="00741A9C">
      <w:pPr>
        <w:widowControl w:val="0"/>
        <w:tabs>
          <w:tab w:val="left" w:pos="9356"/>
        </w:tabs>
        <w:autoSpaceDE w:val="0"/>
        <w:autoSpaceDN w:val="0"/>
        <w:adjustRightInd w:val="0"/>
        <w:spacing w:after="0" w:line="240" w:lineRule="auto"/>
        <w:ind w:firstLine="567"/>
        <w:jc w:val="both"/>
        <w:rPr>
          <w:rFonts w:ascii="Times New Roman" w:hAnsi="Times New Roman"/>
          <w:b/>
          <w:bCs/>
          <w:sz w:val="24"/>
          <w:szCs w:val="24"/>
          <w:lang w:val="ru-RU"/>
        </w:rPr>
      </w:pPr>
      <w:r>
        <w:rPr>
          <w:rFonts w:ascii="Times New Roman" w:hAnsi="Times New Roman"/>
          <w:b/>
          <w:bCs/>
          <w:sz w:val="24"/>
          <w:szCs w:val="24"/>
          <w:lang w:val="ru-RU"/>
        </w:rPr>
        <w:t xml:space="preserve">Родной </w:t>
      </w:r>
      <w:r w:rsidR="006344EC">
        <w:rPr>
          <w:rFonts w:ascii="Times New Roman" w:hAnsi="Times New Roman"/>
          <w:b/>
          <w:bCs/>
          <w:sz w:val="24"/>
          <w:szCs w:val="24"/>
          <w:lang w:val="ru-RU"/>
        </w:rPr>
        <w:t xml:space="preserve">татарский </w:t>
      </w:r>
      <w:r w:rsidR="0072458C" w:rsidRPr="0072458C">
        <w:rPr>
          <w:rFonts w:ascii="Times New Roman" w:hAnsi="Times New Roman"/>
          <w:b/>
          <w:bCs/>
          <w:sz w:val="24"/>
          <w:szCs w:val="24"/>
          <w:lang w:val="ru-RU"/>
        </w:rPr>
        <w:t>язык</w:t>
      </w:r>
    </w:p>
    <w:p w:rsidR="0072458C" w:rsidRPr="00BE05B9" w:rsidRDefault="008F458B"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Обучающийся    научи</w:t>
      </w:r>
      <w:r w:rsidR="0072458C" w:rsidRPr="00BE05B9">
        <w:rPr>
          <w:rFonts w:ascii="Times New Roman" w:hAnsi="Times New Roman"/>
          <w:sz w:val="24"/>
          <w:szCs w:val="24"/>
          <w:lang w:val="ru-RU"/>
        </w:rPr>
        <w:t>тся:</w:t>
      </w:r>
    </w:p>
    <w:p w:rsidR="0072458C" w:rsidRPr="00BE05B9" w:rsidRDefault="0072458C" w:rsidP="00741A9C">
      <w:pPr>
        <w:widowControl w:val="0"/>
        <w:tabs>
          <w:tab w:val="left" w:pos="9356"/>
        </w:tabs>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sz w:val="24"/>
          <w:szCs w:val="24"/>
          <w:lang w:val="ru-RU"/>
        </w:rPr>
        <w:t>-ориентироваться  в  учебной  книге:  читать  язык условных обозначений;  находить  выделенный  фрагмент  текста,  выделенные  слова   на строчки  истранице и развороте; находить нужную дидактическую иллюстрацию;</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-получить первоначальные навыки инструментального освоения </w:t>
      </w:r>
      <w:r w:rsidR="005F1627">
        <w:rPr>
          <w:rFonts w:ascii="Times New Roman" w:hAnsi="Times New Roman"/>
          <w:sz w:val="24"/>
          <w:szCs w:val="24"/>
          <w:lang w:val="ru-RU"/>
        </w:rPr>
        <w:t>марийского/татарского</w:t>
      </w:r>
      <w:r w:rsidRPr="00BE05B9">
        <w:rPr>
          <w:rFonts w:ascii="Times New Roman" w:hAnsi="Times New Roman"/>
          <w:sz w:val="24"/>
          <w:szCs w:val="24"/>
          <w:lang w:val="ru-RU"/>
        </w:rPr>
        <w:t xml:space="preserve"> алфавита: представлять на уровне прикидки, какие знаки и группы знаков находятся в его начале, конце, середине;</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-работать с двумя источниками информации (учебной книгой и "рабочей тетрадью"): сопоставлять условные обозначения учебника и рабочей тетради; </w:t>
      </w:r>
    </w:p>
    <w:p w:rsidR="0072458C" w:rsidRPr="00BE05B9" w:rsidRDefault="008F458B"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proofErr w:type="gramStart"/>
      <w:r>
        <w:rPr>
          <w:rFonts w:ascii="Times New Roman" w:hAnsi="Times New Roman"/>
          <w:sz w:val="24"/>
          <w:szCs w:val="24"/>
          <w:lang w:val="ru-RU"/>
        </w:rPr>
        <w:t>Обучающийся</w:t>
      </w:r>
      <w:proofErr w:type="gramEnd"/>
      <w:r>
        <w:rPr>
          <w:rFonts w:ascii="Times New Roman" w:hAnsi="Times New Roman"/>
          <w:sz w:val="24"/>
          <w:szCs w:val="24"/>
          <w:lang w:val="ru-RU"/>
        </w:rPr>
        <w:t xml:space="preserve"> получи</w:t>
      </w:r>
      <w:r w:rsidR="0072458C" w:rsidRPr="00BE05B9">
        <w:rPr>
          <w:rFonts w:ascii="Times New Roman" w:hAnsi="Times New Roman"/>
          <w:sz w:val="24"/>
          <w:szCs w:val="24"/>
          <w:lang w:val="ru-RU"/>
        </w:rPr>
        <w:t>т возможность научиться:</w:t>
      </w:r>
    </w:p>
    <w:p w:rsidR="0072458C" w:rsidRPr="00BE05B9" w:rsidRDefault="0072458C"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 рамках инициативного сотрудничества:</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-работать с соседом по парте (договариваться о распределении работы между собой и соседом, выполнять свою часть работы, пробовать проверять часть работы, выполненную соседом);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-выполнять работу по цепочке;</w:t>
      </w:r>
    </w:p>
    <w:p w:rsidR="0072458C" w:rsidRPr="00BE05B9" w:rsidRDefault="0072458C"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 рамках коммуникации  как взаимодействия:</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-видеть разницу двух заявленных точек зрения, двух позиций и понимать необходимость присоединиться к одной из них;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Обучающиеся</w:t>
      </w:r>
      <w:proofErr w:type="gramEnd"/>
      <w:r w:rsidRPr="00BE05B9">
        <w:rPr>
          <w:rFonts w:ascii="Times New Roman" w:hAnsi="Times New Roman"/>
          <w:sz w:val="24"/>
          <w:szCs w:val="24"/>
          <w:lang w:val="ru-RU"/>
        </w:rPr>
        <w:t xml:space="preserve"> получат возможность научиться:</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-понимать, что нужно и можно выполнять работу над ошибками;</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-выполнять работу над ошибками с помощью взрослого.</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2 класс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Содержательная линия «Система </w:t>
      </w:r>
      <w:r w:rsidR="006344EC">
        <w:rPr>
          <w:rFonts w:ascii="Times New Roman" w:hAnsi="Times New Roman"/>
          <w:sz w:val="24"/>
          <w:szCs w:val="24"/>
          <w:lang w:val="ru-RU"/>
        </w:rPr>
        <w:t>татарского</w:t>
      </w:r>
      <w:r w:rsidRPr="00BE05B9">
        <w:rPr>
          <w:rFonts w:ascii="Times New Roman" w:hAnsi="Times New Roman"/>
          <w:sz w:val="24"/>
          <w:szCs w:val="24"/>
          <w:lang w:val="ru-RU"/>
        </w:rPr>
        <w:t xml:space="preserve"> языка»</w:t>
      </w:r>
      <w:bookmarkStart w:id="22" w:name="page43"/>
      <w:bookmarkEnd w:id="22"/>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Раздел «Фонетика и графика»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Обучающиеся научатся:</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-определять в слове количество слогов, находить ударные и безударные слоги;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-соотносить количество и порядок расположения букв и звуков, давать характеристику </w:t>
      </w:r>
      <w:r w:rsidRPr="00BE05B9">
        <w:rPr>
          <w:rFonts w:ascii="Times New Roman" w:hAnsi="Times New Roman"/>
          <w:sz w:val="24"/>
          <w:szCs w:val="24"/>
          <w:lang w:val="ru-RU"/>
        </w:rPr>
        <w:lastRenderedPageBreak/>
        <w:t>отдельных согласных и гласных звуков.</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Раздел «Орфоэпия»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Обучающиеся</w:t>
      </w:r>
      <w:proofErr w:type="gramEnd"/>
      <w:r w:rsidRPr="00BE05B9">
        <w:rPr>
          <w:rFonts w:ascii="Times New Roman" w:hAnsi="Times New Roman"/>
          <w:sz w:val="24"/>
          <w:szCs w:val="24"/>
          <w:lang w:val="ru-RU"/>
        </w:rPr>
        <w:t xml:space="preserve"> получат возможность научиться:</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-правильно произносить орфоэпически трудные слова из орфоэпического минимума, отобранного для изучения в этом классе.</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Раздел «Состав слова (морфемика)»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Обучающиеся научатся:</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-различать изменяемые и неизменяемые слова;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различать родственные слова и формы слова;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-находить значимые части слова;</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-выделять в слове окончание и основу; противопоставлять слова, имеющие окончания, словам без окончаний;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-выделять в слове корень, подбирая однокоренные слова;</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-сравнивать слова, связанные отношениями производности, объяснять, какое из них от какого образовано, указывая способ словообразования;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-мотивированно выполнять разбор слова по составу на основе словообразовательного анализа;</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-обнаруживать регулярные исторические чередования, видимые на письме;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-разграничивать разные слова и разные формы одного слова.</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Раздел «Лексика»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Обучающиеся научатся:</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-выявлять слова, значение которых требует уточнения;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Раздел «Морфология»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Обучающиеся научатся:</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-определять начальную форму существительных, прилагательных, глаголов;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-изменять слова-названия предметов по числам и команде вопросов; определять их род;</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-изменять слова-названия признаков по числам, команде вопросов и родам.</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Раздел «Синтаксис»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Обучающиеся научатся:</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-различать предложение, словосочетание и слово;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-находить в составе предложения все словосочетания; в словосочетании находить главное слово и зависимое и ставить от первого ко второму вопрос;</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-определять тип предложения по цели высказывания и эмоциональной окраске;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-находить в предложении основу и неглавные члены;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-задавать вопросы к разным членам предложения.</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Содержательная линия «Орфография и пунктуация»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Обучающиеся научатся:</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 xml:space="preserve">-проверять сомнительные написания (безударные гласные в корне, парные по глухости-звонкости согласные, непроизносимые согласные </w:t>
      </w:r>
      <w:proofErr w:type="gramEnd"/>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-писать словарные слова в соответствии с заложенным в программе минимумом;</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-определять (уточнять) написание слова по орфографическому словарю учебника; </w:t>
      </w:r>
      <w:proofErr w:type="gramStart"/>
      <w:r w:rsidRPr="00BE05B9">
        <w:rPr>
          <w:rFonts w:ascii="Times New Roman" w:hAnsi="Times New Roman"/>
          <w:sz w:val="24"/>
          <w:szCs w:val="24"/>
          <w:lang w:val="ru-RU"/>
        </w:rPr>
        <w:t>-Р</w:t>
      </w:r>
      <w:proofErr w:type="gramEnd"/>
      <w:r w:rsidRPr="00BE05B9">
        <w:rPr>
          <w:rFonts w:ascii="Times New Roman" w:hAnsi="Times New Roman"/>
          <w:sz w:val="24"/>
          <w:szCs w:val="24"/>
          <w:lang w:val="ru-RU"/>
        </w:rPr>
        <w:t xml:space="preserve">азличать на письме предлоги и приставки;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-находить в тексте обращения и выделять их пунктуационно.</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Содержательная линия «Развитие речи»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Обучающиеся научатся:</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-определять тему и основную мысль текста, составлять план текста и использовать его при устном и письменном изложении;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-членить текст на абзацы, оформляя это членение на письме;</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bookmarkStart w:id="23" w:name="page45"/>
      <w:bookmarkEnd w:id="23"/>
      <w:r w:rsidRPr="00BE05B9">
        <w:rPr>
          <w:rFonts w:ascii="Times New Roman" w:hAnsi="Times New Roman"/>
          <w:sz w:val="24"/>
          <w:szCs w:val="24"/>
          <w:lang w:val="ru-RU"/>
        </w:rPr>
        <w:t xml:space="preserve">-грамотно написать и оформить письмо элементарного содержания;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-владеть нормами речевого этикета в типизированных речевых ситуациях;</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-соблюдать орфоэпические нормы речи;</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-устному повседневному общению со сверстниками и взрослыми с соблюдением норм речевого этикета;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-писать записки, письма, поздравительные открытки с соблюдением норм речевого этикета.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lastRenderedPageBreak/>
        <w:t>Обучающиеся научатся:</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-инструментально освоить алфавит для свободной ориентации в корпусе учебных словарей: быстрого поиска нужной группы слов или словарной статьи;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-ориентироваться в учебной книге: читать язык условных обозначений; находить нужный текст упражнения, правило или таблицу; находить выделенный фрагмент текста, выделенные строчки и слова на странице и развороте;</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Обучающиеся</w:t>
      </w:r>
      <w:proofErr w:type="gramEnd"/>
      <w:r w:rsidRPr="00BE05B9">
        <w:rPr>
          <w:rFonts w:ascii="Times New Roman" w:hAnsi="Times New Roman"/>
          <w:sz w:val="24"/>
          <w:szCs w:val="24"/>
          <w:lang w:val="ru-RU"/>
        </w:rPr>
        <w:t xml:space="preserve"> получат возможность научиться: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 рамках инициативного сотрудничества:</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-работать с соседом по парте (распределять работу между собой и соседом, выполнять свою часть работы, осуществлять взаимопроверку выполненной работы);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-выполнять работу по цепочке;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 рамках коммуникации как взаимодействия:</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-видеть разницу двух заявленных точек зрения, двух позиций и мотивированно присоединяться к одной из них;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-использовать правила, таблицы, модели для подтверждения своей позиции или высказанных героями точек зрения.</w:t>
      </w:r>
    </w:p>
    <w:p w:rsidR="0072458C" w:rsidRPr="00BE05B9" w:rsidRDefault="0072458C"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Обучающиеся научатся:</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-понимать, что можно апеллировать к правилу для подтверждения своего ответа или того решения, с которым он соглашается;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-проверять выполненную работу, используя правила и словари, а также самостоятельно выполнять работу над ошибками.</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3 класс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Раздел «Фонетика и графика»</w:t>
      </w:r>
    </w:p>
    <w:p w:rsidR="0072458C" w:rsidRPr="00BE05B9" w:rsidRDefault="0072458C"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Обучающиеся научатся:</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-выполнять звукобуквенный анализ слова.</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Раздел «Орфоэпия»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Обучающиеся научатся:</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-правильно произносить орфоэпически трудные слова из орфоэпического минимума, отобранного для изучения в этом классе.</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Раздел «Состав слова (морфемика)»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Обучающиеся научатся:</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-сравнивать слова, связанные отношениями производности: объяснять какое из них от какого образовано, указывая способ словообразования;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-мотивированно выполнять разбор слова по составу на основе словообразовательного анализа;</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-обнаруживать регулярные исторические </w:t>
      </w:r>
      <w:proofErr w:type="gramStart"/>
      <w:r w:rsidRPr="00BE05B9">
        <w:rPr>
          <w:rFonts w:ascii="Times New Roman" w:hAnsi="Times New Roman"/>
          <w:sz w:val="24"/>
          <w:szCs w:val="24"/>
          <w:lang w:val="ru-RU"/>
        </w:rPr>
        <w:t>чередования</w:t>
      </w:r>
      <w:proofErr w:type="gramEnd"/>
      <w:r w:rsidRPr="00BE05B9">
        <w:rPr>
          <w:rFonts w:ascii="Times New Roman" w:hAnsi="Times New Roman"/>
          <w:sz w:val="24"/>
          <w:szCs w:val="24"/>
          <w:lang w:val="ru-RU"/>
        </w:rPr>
        <w:t xml:space="preserve"> видимые на письме.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Раздел «Лексика»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Обучающиеся научатся:</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-отличать прямое и переносное значение слова;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-находить в тексте синонимы и антонимы;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-отличать однокоренные слова от омонимов и синонимов.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Раздел «Морфология»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Обучающиеся научатся:</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bookmarkStart w:id="24" w:name="page47"/>
      <w:bookmarkEnd w:id="24"/>
      <w:r w:rsidRPr="00BE05B9">
        <w:rPr>
          <w:rFonts w:ascii="Times New Roman" w:hAnsi="Times New Roman"/>
          <w:sz w:val="24"/>
          <w:szCs w:val="24"/>
          <w:lang w:val="ru-RU"/>
        </w:rPr>
        <w:t>-различать части речи: существительное, прилагательное, глагол, местоимение, предлог;</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-различать на письме приставки и предлоги;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-изменять существительные по числам и падежам; определять их род;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-различать названия падежей;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-изменять прилагательные по числам, падежам, родам;</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-изменять глаголы по временам и числам; в прошедшем времени – по родам; в настоящем и будущем – по лицам.</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Раздел «Синтаксис»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Обучающиеся научатся:</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-находить в составе предложения все словосочетания; в словосочетании находить главное и зависимое слово; ставить от первого ко второму вопрос;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-находить в предложении основу и второстепенные члены предложения;</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lastRenderedPageBreak/>
        <w:t xml:space="preserve">-задавать смысловые и падежные вопросы к разным членам предложения.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Содержательная линия «Орфография и пунктуация»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Обучающиеся научатся:</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-определять орфограммы;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-использовать разные способы проверок орфограмм;</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-писать словарные слова в соответствии с заложенным в программе минимумом;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-находить нужные словарные статьи в словарях различных типов и читать словарную статью, извлекая необходимую информацию.</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Содержательная линия «Развитие речи»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Обучающиеся научатся:</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-определять тему и основную мысль текста, составлять план текста и использовать его при устном и письменном изложении, при устном и письменном сочинении;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-членить текст на абзацы, оформляя это членение на письме;</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-грамотно писать и оформлять письма элементарного содержания;</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-владеть нормами речевого этикета в типизированных речевых ситуациях;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-работать со словарями;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-соблюдать орфоэпические нормы речи;</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-устному повседневному общению со сверстниками и взрослыми с соблюдением норм речевого этикета;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-писать записки, письма, поздравительные открытки с соблюдением норм речевого этикета.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Обучающиеся научатся:</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-свободно ориентироваться в корпусе учебных словарей, быстро находить нужную словарную статью;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-свободно ориентироваться в учебной книге: уметь читать язык условных обозначений, находить нужный текст по страницам "Содержание" и "Оглавление", быстро находить выделенный фрагмент текста, выделенные строчки и слова на странице и развороте, находить в специально выделенных разделах нужную информацию;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работать с текстом (на уроках развития речи): выделять в нем тему и основную мысль (идею, переживание); выделять информацию, заданную аспектом рассмотрения, и удерживать заявленный аспект; </w:t>
      </w:r>
      <w:proofErr w:type="gramStart"/>
      <w:r w:rsidRPr="00BE05B9">
        <w:rPr>
          <w:rFonts w:ascii="Times New Roman" w:hAnsi="Times New Roman"/>
          <w:sz w:val="24"/>
          <w:szCs w:val="24"/>
          <w:lang w:val="ru-RU"/>
        </w:rPr>
        <w:t>-р</w:t>
      </w:r>
      <w:proofErr w:type="gramEnd"/>
      <w:r w:rsidRPr="00BE05B9">
        <w:rPr>
          <w:rFonts w:ascii="Times New Roman" w:hAnsi="Times New Roman"/>
          <w:sz w:val="24"/>
          <w:szCs w:val="24"/>
          <w:lang w:val="ru-RU"/>
        </w:rPr>
        <w:t>аботать с несколькими источниками информации (двумя частями учебной книги (в одной из которых - система словарей), "Рабочей тетрадью" и дополнительными источниками информации (другими учебниками комплекта, библиотечными книгами, сведениями из Интернета); текстами и иллюстрациями к текстам.</w:t>
      </w:r>
    </w:p>
    <w:p w:rsidR="0072458C" w:rsidRPr="00BE05B9" w:rsidRDefault="0072458C"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Обучающиеся научатся:</w:t>
      </w:r>
    </w:p>
    <w:p w:rsidR="0072458C" w:rsidRPr="00BE05B9" w:rsidRDefault="0072458C"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 рамках инициативного сотрудничества:</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-работать с соседом по парте, в малой группе, в большой группе: распределять между собой работу и роли, выполнять свою часть работы и встраивать ее в общее рабочее поле;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 рамках коммуникации как взаимодействия:</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bookmarkStart w:id="25" w:name="page49"/>
      <w:bookmarkEnd w:id="25"/>
      <w:r w:rsidRPr="00BE05B9">
        <w:rPr>
          <w:rFonts w:ascii="Times New Roman" w:hAnsi="Times New Roman"/>
          <w:sz w:val="24"/>
          <w:szCs w:val="24"/>
          <w:lang w:val="ru-RU"/>
        </w:rPr>
        <w:t xml:space="preserve">-понимать основание разницы двух заявленных точек зрения, двух позиций и мотивированно присоединяться к одной из них или отстаивать собственную точку зрения;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-находить в учебнике подтверждение своей позиции или высказанным сквозными героями точкам зрения, используя для этой цели в качестве аргументов словарные статьи, правила, таблицы, модели.</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 области регулятивных УУД (контроль и самоконтроль учебных действий) Обучающиеся научатся:</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-осуществлять самоконтроль и контроль полученного результата.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4 класс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Раздел «Фонетика и графика»</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Выпускник научится: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-различать звуки и буквы;</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-характеризовать звуки русского языка;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-зная последовательность букв в </w:t>
      </w:r>
      <w:r w:rsidR="005F1627">
        <w:rPr>
          <w:rFonts w:ascii="Times New Roman" w:hAnsi="Times New Roman"/>
          <w:sz w:val="24"/>
          <w:szCs w:val="24"/>
          <w:lang w:val="ru-RU"/>
        </w:rPr>
        <w:t xml:space="preserve">марийском и татарском </w:t>
      </w:r>
      <w:r w:rsidRPr="00BE05B9">
        <w:rPr>
          <w:rFonts w:ascii="Times New Roman" w:hAnsi="Times New Roman"/>
          <w:sz w:val="24"/>
          <w:szCs w:val="24"/>
          <w:lang w:val="ru-RU"/>
        </w:rPr>
        <w:t xml:space="preserve"> алфавите, пользоваться алфавитом для упорядочивания слов и поиска нужной информации.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Выпускник получит возможность научит</w:t>
      </w:r>
      <w:r w:rsidR="005F1627">
        <w:rPr>
          <w:rFonts w:ascii="Times New Roman" w:hAnsi="Times New Roman"/>
          <w:sz w:val="24"/>
          <w:szCs w:val="24"/>
          <w:lang w:val="ru-RU"/>
        </w:rPr>
        <w:t>ь</w:t>
      </w:r>
      <w:r w:rsidRPr="00BE05B9">
        <w:rPr>
          <w:rFonts w:ascii="Times New Roman" w:hAnsi="Times New Roman"/>
          <w:sz w:val="24"/>
          <w:szCs w:val="24"/>
          <w:lang w:val="ru-RU"/>
        </w:rPr>
        <w:t>ся:</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lastRenderedPageBreak/>
        <w:t>-проводить фонетико-графический разбор слова самостоятельно по предложенному в учебнике алгоритму, оценивать правильность проведения фонетико-графического разбора слов.</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Раздел «Орфоэпия»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Выпускник </w:t>
      </w:r>
      <w:proofErr w:type="gramStart"/>
      <w:r w:rsidRPr="00BE05B9">
        <w:rPr>
          <w:rFonts w:ascii="Times New Roman" w:hAnsi="Times New Roman"/>
          <w:sz w:val="24"/>
          <w:szCs w:val="24"/>
          <w:lang w:val="ru-RU"/>
        </w:rPr>
        <w:t>получит возможность научится</w:t>
      </w:r>
      <w:proofErr w:type="gramEnd"/>
      <w:r w:rsidRPr="00BE05B9">
        <w:rPr>
          <w:rFonts w:ascii="Times New Roman" w:hAnsi="Times New Roman"/>
          <w:sz w:val="24"/>
          <w:szCs w:val="24"/>
          <w:lang w:val="ru-RU"/>
        </w:rPr>
        <w:t>:</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-правильно произносить орфоэпически трудные слова из орфоэпического минимума, отобранного для изучения в 4 классе;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-соблюдать нормы </w:t>
      </w:r>
      <w:r w:rsidR="005F1627">
        <w:rPr>
          <w:rFonts w:ascii="Times New Roman" w:hAnsi="Times New Roman"/>
          <w:sz w:val="24"/>
          <w:szCs w:val="24"/>
          <w:lang w:val="ru-RU"/>
        </w:rPr>
        <w:t>родного</w:t>
      </w:r>
      <w:r w:rsidRPr="00BE05B9">
        <w:rPr>
          <w:rFonts w:ascii="Times New Roman" w:hAnsi="Times New Roman"/>
          <w:sz w:val="24"/>
          <w:szCs w:val="24"/>
          <w:lang w:val="ru-RU"/>
        </w:rPr>
        <w:t xml:space="preserve"> литературного языка в собственной речи и оценивать соблюдение этих норм в речи собеседников;</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-находить при сомнении в правильности постановки ударения или произношения слова ответ самостоятельно (по словарю учебника) или обращаться за помощью (к учителю, родителям).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Раздел «Состав слова (морфемика)»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Выпускник научится:</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-проводить морфемный анализ слова (по составу); элементарный словообразовательный анализ;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-сравнивать слова, связанные отношениями производности, объяснять какое из них от какого образовано, находить словообразовательный аффикс, указывая способ словообразования (с помощью приставки, с помощью суффикса, с помощью приставки и суффикса одновременно, сложением основ с соединительным гласным).</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Раздел «Лексика»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Выпускник научится:</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-выявлять слова, значение которых требует уточнения;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-определять значение слова по тексту или уточнять с помощью толкового словаря учебника.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Выпускник получит, возможность научится:</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-подбирать синонимы для устранения повторов в речи; использовать их для объяснения значения слов;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-подбирать антонимы для точной характеристики предметов при их сравнении;</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-различать употребление в тексте слов в прямом и переносном значении (простые случаи);</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-выбирать слова из ряда </w:t>
      </w:r>
      <w:proofErr w:type="gramStart"/>
      <w:r w:rsidRPr="00BE05B9">
        <w:rPr>
          <w:rFonts w:ascii="Times New Roman" w:hAnsi="Times New Roman"/>
          <w:sz w:val="24"/>
          <w:szCs w:val="24"/>
          <w:lang w:val="ru-RU"/>
        </w:rPr>
        <w:t>предложенных</w:t>
      </w:r>
      <w:proofErr w:type="gramEnd"/>
      <w:r w:rsidRPr="00BE05B9">
        <w:rPr>
          <w:rFonts w:ascii="Times New Roman" w:hAnsi="Times New Roman"/>
          <w:sz w:val="24"/>
          <w:szCs w:val="24"/>
          <w:lang w:val="ru-RU"/>
        </w:rPr>
        <w:t xml:space="preserve"> для успешного решения коммуникативной задачи.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Раздел «Морфология»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Выпускник научится:</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-определять часть речи: существительное, прилагательное, глагол, местоимение, предлог, союз;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-определять три типа склонения существительных;</w:t>
      </w:r>
    </w:p>
    <w:p w:rsidR="0072458C" w:rsidRPr="00BE05B9" w:rsidRDefault="0072458C"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-определять название падежей и способы их определения;</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bookmarkStart w:id="26" w:name="page51"/>
      <w:bookmarkEnd w:id="26"/>
      <w:r w:rsidRPr="00BE05B9">
        <w:rPr>
          <w:rFonts w:ascii="Times New Roman" w:hAnsi="Times New Roman"/>
          <w:sz w:val="24"/>
          <w:szCs w:val="24"/>
          <w:lang w:val="ru-RU"/>
        </w:rPr>
        <w:t>-определять спряжение глаголов по ударным личным окончаниям и глагольным суффиксам начальной формы глагола.</w:t>
      </w:r>
    </w:p>
    <w:p w:rsidR="0072458C" w:rsidRPr="00BE05B9" w:rsidRDefault="0072458C"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Выпускник получит, возможность научится:</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-проводить морфологический разбор имен существительных, имен прилагательных и глаголов по предложенному в учебнике алгоритму, оценивать правильность проведения морфологического разбора;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Раздел «Синтаксис»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Выпускник научится:</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-определять члены предложения: главные и второстепенные;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-определять однородные члены предложения;</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-составлять схемы предложений с однородными членами и строить предложения по заданным моделям.</w:t>
      </w:r>
    </w:p>
    <w:p w:rsidR="0072458C" w:rsidRPr="00BE05B9" w:rsidRDefault="0072458C"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Выпускник получит, возможность научится:</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-различать второстепенные члены предложения – дополнение, определение, обстоятельство;</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-выполнять в соответствии с предложенным в учебнике алгоритмом разбор простого </w:t>
      </w:r>
      <w:r w:rsidRPr="00BE05B9">
        <w:rPr>
          <w:rFonts w:ascii="Times New Roman" w:hAnsi="Times New Roman"/>
          <w:sz w:val="24"/>
          <w:szCs w:val="24"/>
          <w:lang w:val="ru-RU"/>
        </w:rPr>
        <w:lastRenderedPageBreak/>
        <w:t xml:space="preserve">предложения (по членам предложения, синтаксический), оценивать правильность разбора;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-различать простые и сложные предложения.</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Содержательная линия «Орфография и пунктуация»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Выпускник научится:</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-применять правила правописания: безударных окончаний имен существительных трех склонений в единственном и множественном числе и способ их проверки; безударных личных окончаний глаголов 1 и 2 спряжения; суффиксов глаголов прошедшего времени; суффиксов глаголов в повелительном наклонении; -использовать разные способы проверок орфограмм (путем подбора родственных слов,изменения формы слова, разбор слова по составу, определения принадлежности слова к определенной части речи, использование словаря);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-определять (уточнять, проверять) правописание определенных программой словарных слов по орфографическому словарю учебника;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Выпускник получит, возможность научится:</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-осознавать место возможного возникновения орфографической ошибки;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-подбирать примеры с определ</w:t>
      </w:r>
      <w:r w:rsidRPr="00BE05B9">
        <w:rPr>
          <w:rFonts w:ascii="Cambria Math" w:hAnsi="Cambria Math"/>
          <w:sz w:val="24"/>
          <w:szCs w:val="24"/>
          <w:lang w:val="ru-RU"/>
        </w:rPr>
        <w:t>ѐ</w:t>
      </w:r>
      <w:r w:rsidRPr="00BE05B9">
        <w:rPr>
          <w:rFonts w:ascii="Times New Roman" w:hAnsi="Times New Roman"/>
          <w:sz w:val="24"/>
          <w:szCs w:val="24"/>
          <w:lang w:val="ru-RU"/>
        </w:rPr>
        <w:t>нной орфограммой;</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-при составлении собственных текстов перефразировать </w:t>
      </w:r>
      <w:proofErr w:type="gramStart"/>
      <w:r w:rsidRPr="00BE05B9">
        <w:rPr>
          <w:rFonts w:ascii="Times New Roman" w:hAnsi="Times New Roman"/>
          <w:sz w:val="24"/>
          <w:szCs w:val="24"/>
          <w:lang w:val="ru-RU"/>
        </w:rPr>
        <w:t>записываемое</w:t>
      </w:r>
      <w:proofErr w:type="gramEnd"/>
      <w:r w:rsidRPr="00BE05B9">
        <w:rPr>
          <w:rFonts w:ascii="Times New Roman" w:hAnsi="Times New Roman"/>
          <w:sz w:val="24"/>
          <w:szCs w:val="24"/>
          <w:lang w:val="ru-RU"/>
        </w:rPr>
        <w:t xml:space="preserve">, чтобы избежать орфографических и пунктуационных ошибок;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Содержательная линия «Развитие речи»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Выпускник научится:</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-различать особенности разных типов текста (повествование, описание, рассуждение);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-обнаруживать в реальном художественном тексте его составляющие: описание, повествование, рассуждение;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-составлять с опорой на опыт собственных впечатлений и наблюдений текст с элементами описания, повествования и рассуждения;</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-доказательно различать художественный и научно-популярный тексты;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-владеть нормами речевого этикета в ситуации предметного спора с одноклассниками; в повседневном общении со сверстниками и взрослыми;</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-составить аннотацию на отдельное чувашское литературное произведение и на сборник произведений;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-находить нужные словарные статьи в словарях различных типов и читать словарную статью, извлекая необходимую информацию;</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-писать письма с соблюдением норм речевого этикета.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Выпускник получит, возможность научится: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-создавать тексты по предложенному заголовку;</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bookmarkStart w:id="27" w:name="page53"/>
      <w:bookmarkEnd w:id="27"/>
      <w:r w:rsidRPr="00BE05B9">
        <w:rPr>
          <w:rFonts w:ascii="Times New Roman" w:hAnsi="Times New Roman"/>
          <w:sz w:val="24"/>
          <w:szCs w:val="24"/>
          <w:lang w:val="ru-RU"/>
        </w:rPr>
        <w:t xml:space="preserve">-подробно или выборочно пересказывать текст;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-анализировать и корректировать тексты с нарушенным порядком предложений, находить в тексте смысловые пропуски;</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-корректировать тексты, в которых допущены нарушения культуры речи;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-анализировать последовательность собственных действий при работе над изложениями и сочинениями и соотносить их с разработанным алгоритмом;</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72458C" w:rsidRPr="00BE05B9" w:rsidRDefault="0072458C"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Выпускник научится:</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-ориентироваться в текущей учебной книге и в других книгах комплекта; в корпусе учебных словарей: уметь находить нужную информацию и использовать ее в разных учебных целях;</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-работать с разными видами информации (представленными в текстовой форме, в виде таблиц, правил, моделей и схем, дидактических иллюстраций);</w:t>
      </w:r>
    </w:p>
    <w:p w:rsidR="0072458C" w:rsidRPr="00BE05B9" w:rsidRDefault="0072458C" w:rsidP="00C07FDC">
      <w:pPr>
        <w:widowControl w:val="0"/>
        <w:numPr>
          <w:ilvl w:val="0"/>
          <w:numId w:val="14"/>
        </w:numPr>
        <w:tabs>
          <w:tab w:val="clear" w:pos="720"/>
          <w:tab w:val="num" w:pos="891"/>
          <w:tab w:val="left" w:pos="9356"/>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работать с учебным текстом: выделять информацию, заданную аспектом, менять аспект рассмотрения в зависимости от учебной задачи;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Выпускник научится: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 рамках инициативного сотрудничества: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lastRenderedPageBreak/>
        <w:t xml:space="preserve">-освоить разные формы учебной кооперации (работа вдвоем, в малой группе, в большой группе) и разные социальные роли (ведущего и исполнителя);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 рамках коммуникации как взаимодействия: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-понимать основание разницы заявленных точек зрения, позиций и уметь мотивированно и корректно присоединяться к одной из них или аргументировано высказывать собственную точку зрения; уметь корректно критиковать альтернативную позицию;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-использовать весь наработанный инструментарий для подтверждения собственной точки зрения (словари, таблицы, правила, языковые модели и схемы).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Выпускник научится: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-осуществлять самоконтроль и контроль хода выполнения работы и полученного результата. К концу обучения в начальной школе будет обеспечена готовность обучающихся к дальнейшему образованию, достигнут необходимый уровень их лингвистического образования и речевого развития, которое включает: </w:t>
      </w:r>
    </w:p>
    <w:p w:rsidR="0072458C" w:rsidRPr="00BE05B9" w:rsidRDefault="0072458C" w:rsidP="00C07FDC">
      <w:pPr>
        <w:widowControl w:val="0"/>
        <w:numPr>
          <w:ilvl w:val="0"/>
          <w:numId w:val="14"/>
        </w:numPr>
        <w:tabs>
          <w:tab w:val="clear" w:pos="720"/>
          <w:tab w:val="num" w:pos="848"/>
          <w:tab w:val="left" w:pos="9356"/>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достаточный уровень знаний о системе и структуре </w:t>
      </w:r>
      <w:r w:rsidR="005F1627">
        <w:rPr>
          <w:rFonts w:ascii="Times New Roman" w:hAnsi="Times New Roman"/>
          <w:sz w:val="24"/>
          <w:szCs w:val="24"/>
          <w:lang w:val="ru-RU"/>
        </w:rPr>
        <w:t>марийского и татарского языков</w:t>
      </w:r>
      <w:r w:rsidRPr="00BE05B9">
        <w:rPr>
          <w:rFonts w:ascii="Times New Roman" w:hAnsi="Times New Roman"/>
          <w:sz w:val="24"/>
          <w:szCs w:val="24"/>
          <w:lang w:val="ru-RU"/>
        </w:rPr>
        <w:t xml:space="preserve">, умения использовать знания в стандартных и нестандартных учебных ситуациях; умения осуществлять поиск в разных источниках (учебник, объяснение учителя, дополнительная литература) необходимой информации, анализировать и обобщать ее; </w:t>
      </w:r>
    </w:p>
    <w:p w:rsidR="0072458C" w:rsidRPr="00BE05B9" w:rsidRDefault="0072458C" w:rsidP="00C07FDC">
      <w:pPr>
        <w:widowControl w:val="0"/>
        <w:numPr>
          <w:ilvl w:val="0"/>
          <w:numId w:val="14"/>
        </w:numPr>
        <w:tabs>
          <w:tab w:val="clear" w:pos="720"/>
          <w:tab w:val="num" w:pos="848"/>
          <w:tab w:val="left" w:pos="9356"/>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-умения участвовать в диалоге, строить беседу с учетом ситуации общения при  соблюдении норм речевого этикета, составлять несложные устные монологические высказывания, составлять несложные письменные тексты; </w:t>
      </w:r>
    </w:p>
    <w:p w:rsidR="0072458C" w:rsidRPr="00BE05B9" w:rsidRDefault="0072458C" w:rsidP="00C07FDC">
      <w:pPr>
        <w:widowControl w:val="0"/>
        <w:numPr>
          <w:ilvl w:val="0"/>
          <w:numId w:val="14"/>
        </w:numPr>
        <w:tabs>
          <w:tab w:val="clear" w:pos="720"/>
          <w:tab w:val="num" w:pos="802"/>
          <w:tab w:val="left" w:pos="9356"/>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умения писать в соответствии с орфографическими и пунктуационными правилами, анализировать прочитанный учебный текст, пользоваться словарями и справочными источниками, предназначенными для детей этого возраста; </w:t>
      </w:r>
    </w:p>
    <w:p w:rsidR="0072458C" w:rsidRPr="00BE05B9" w:rsidRDefault="0072458C" w:rsidP="00C07FDC">
      <w:pPr>
        <w:widowControl w:val="0"/>
        <w:numPr>
          <w:ilvl w:val="0"/>
          <w:numId w:val="14"/>
        </w:numPr>
        <w:tabs>
          <w:tab w:val="clear" w:pos="720"/>
          <w:tab w:val="num" w:pos="802"/>
          <w:tab w:val="left" w:pos="9356"/>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-сформированность общеучебных умений и универсальных действий, отражающих  учебную самостоятельность и познавательные интересы обучающихся (принятие учебной задачи, мотив учебного действия, умение подбирать способ решения учебной задачи, адекватный поставленной цели; контроль и самоконтроль). </w:t>
      </w:r>
    </w:p>
    <w:p w:rsidR="0072458C" w:rsidRPr="00BE05B9" w:rsidRDefault="0072458C"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p>
    <w:p w:rsidR="0072458C" w:rsidRPr="00BB2F67" w:rsidRDefault="00BB2F67" w:rsidP="008773AC">
      <w:pPr>
        <w:widowControl w:val="0"/>
        <w:tabs>
          <w:tab w:val="left" w:pos="9356"/>
        </w:tabs>
        <w:autoSpaceDE w:val="0"/>
        <w:autoSpaceDN w:val="0"/>
        <w:adjustRightInd w:val="0"/>
        <w:spacing w:after="0" w:line="240" w:lineRule="auto"/>
        <w:jc w:val="both"/>
        <w:rPr>
          <w:rFonts w:ascii="Times New Roman" w:hAnsi="Times New Roman"/>
          <w:sz w:val="24"/>
          <w:szCs w:val="24"/>
          <w:lang w:val="ru-RU"/>
        </w:rPr>
      </w:pPr>
      <w:r w:rsidRPr="00BB2F67">
        <w:rPr>
          <w:rFonts w:ascii="Times New Roman" w:hAnsi="Times New Roman"/>
          <w:b/>
          <w:bCs/>
          <w:sz w:val="24"/>
          <w:szCs w:val="24"/>
          <w:lang w:val="ru-RU"/>
        </w:rPr>
        <w:t xml:space="preserve">Литературное чтение на родном </w:t>
      </w:r>
      <w:r w:rsidR="006344EC">
        <w:rPr>
          <w:rFonts w:ascii="Times New Roman" w:hAnsi="Times New Roman"/>
          <w:b/>
          <w:bCs/>
          <w:sz w:val="24"/>
          <w:szCs w:val="24"/>
          <w:lang w:val="ru-RU"/>
        </w:rPr>
        <w:t xml:space="preserve">татарском </w:t>
      </w:r>
      <w:r w:rsidRPr="00BB2F67">
        <w:rPr>
          <w:rFonts w:ascii="Times New Roman" w:hAnsi="Times New Roman"/>
          <w:b/>
          <w:bCs/>
          <w:sz w:val="24"/>
          <w:szCs w:val="24"/>
          <w:lang w:val="ru-RU"/>
        </w:rPr>
        <w:t>языке</w:t>
      </w:r>
    </w:p>
    <w:p w:rsidR="0072458C" w:rsidRPr="00BE05B9" w:rsidRDefault="0072458C" w:rsidP="00C07FDC">
      <w:pPr>
        <w:widowControl w:val="0"/>
        <w:numPr>
          <w:ilvl w:val="0"/>
          <w:numId w:val="15"/>
        </w:numPr>
        <w:tabs>
          <w:tab w:val="clear" w:pos="720"/>
          <w:tab w:val="left" w:pos="0"/>
          <w:tab w:val="num" w:pos="186"/>
        </w:tabs>
        <w:overflowPunct w:val="0"/>
        <w:autoSpaceDE w:val="0"/>
        <w:autoSpaceDN w:val="0"/>
        <w:adjustRightInd w:val="0"/>
        <w:spacing w:after="0" w:line="240" w:lineRule="auto"/>
        <w:ind w:left="0" w:firstLine="567"/>
        <w:jc w:val="both"/>
        <w:rPr>
          <w:rFonts w:ascii="Times New Roman" w:hAnsi="Times New Roman"/>
          <w:sz w:val="24"/>
          <w:szCs w:val="24"/>
        </w:rPr>
      </w:pPr>
      <w:r w:rsidRPr="00BE05B9">
        <w:rPr>
          <w:rFonts w:ascii="Times New Roman" w:hAnsi="Times New Roman"/>
          <w:sz w:val="24"/>
          <w:szCs w:val="24"/>
        </w:rPr>
        <w:t xml:space="preserve">класс </w:t>
      </w:r>
    </w:p>
    <w:p w:rsidR="0072458C" w:rsidRPr="00BE05B9" w:rsidRDefault="0072458C" w:rsidP="00C07FDC">
      <w:pPr>
        <w:widowControl w:val="0"/>
        <w:numPr>
          <w:ilvl w:val="1"/>
          <w:numId w:val="15"/>
        </w:numPr>
        <w:tabs>
          <w:tab w:val="clear" w:pos="1440"/>
          <w:tab w:val="left" w:pos="0"/>
          <w:tab w:val="num" w:pos="699"/>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читать вслух плавно, безотрывно по слогам и целыми словами, учитывая индивидуальный темп чтения; </w:t>
      </w:r>
    </w:p>
    <w:p w:rsidR="0072458C" w:rsidRPr="00BE05B9" w:rsidRDefault="0072458C" w:rsidP="00C07FDC">
      <w:pPr>
        <w:widowControl w:val="0"/>
        <w:numPr>
          <w:ilvl w:val="2"/>
          <w:numId w:val="15"/>
        </w:numPr>
        <w:tabs>
          <w:tab w:val="clear" w:pos="2160"/>
          <w:tab w:val="left" w:pos="0"/>
          <w:tab w:val="num" w:pos="718"/>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понимать содержание коротких произведений, воспринятых на слух, а также прочитанных в классе, выделять в них основные логические части; </w:t>
      </w:r>
    </w:p>
    <w:p w:rsidR="0072458C" w:rsidRPr="00BE05B9" w:rsidRDefault="0072458C" w:rsidP="00C07FDC">
      <w:pPr>
        <w:widowControl w:val="0"/>
        <w:numPr>
          <w:ilvl w:val="0"/>
          <w:numId w:val="16"/>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bookmarkStart w:id="28" w:name="page55"/>
      <w:bookmarkEnd w:id="28"/>
      <w:r w:rsidRPr="00BE05B9">
        <w:rPr>
          <w:rFonts w:ascii="Times New Roman" w:hAnsi="Times New Roman"/>
          <w:sz w:val="24"/>
          <w:szCs w:val="24"/>
          <w:lang w:val="ru-RU"/>
        </w:rPr>
        <w:t xml:space="preserve">читать про себя маркированные места текста, осознавая смысл прочитанного; </w:t>
      </w:r>
    </w:p>
    <w:p w:rsidR="0072458C" w:rsidRPr="00BE05B9" w:rsidRDefault="0072458C" w:rsidP="00C07FDC">
      <w:pPr>
        <w:widowControl w:val="0"/>
        <w:numPr>
          <w:ilvl w:val="0"/>
          <w:numId w:val="16"/>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рассказывать наизусть 3-4 стихотворения разных авторов; </w:t>
      </w:r>
    </w:p>
    <w:p w:rsidR="0072458C" w:rsidRPr="00BE05B9" w:rsidRDefault="0072458C" w:rsidP="00C07FDC">
      <w:pPr>
        <w:widowControl w:val="0"/>
        <w:numPr>
          <w:ilvl w:val="0"/>
          <w:numId w:val="16"/>
        </w:numPr>
        <w:tabs>
          <w:tab w:val="clear" w:pos="720"/>
          <w:tab w:val="left" w:pos="0"/>
          <w:tab w:val="num" w:pos="142"/>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находить в книге страницу «Содержание» или «Оглавление»; находить нужное произведение в книге, ориентируясь на «Содержание»; </w:t>
      </w:r>
    </w:p>
    <w:p w:rsidR="0072458C" w:rsidRPr="00BE05B9" w:rsidRDefault="0072458C" w:rsidP="00C07FDC">
      <w:pPr>
        <w:widowControl w:val="0"/>
        <w:numPr>
          <w:ilvl w:val="0"/>
          <w:numId w:val="16"/>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задавать вопросы по тексту произведения и отвечать на вопросы, используя текст. </w:t>
      </w:r>
    </w:p>
    <w:p w:rsidR="0072458C" w:rsidRPr="00BE05B9" w:rsidRDefault="0072458C" w:rsidP="00C07FDC">
      <w:pPr>
        <w:widowControl w:val="0"/>
        <w:numPr>
          <w:ilvl w:val="0"/>
          <w:numId w:val="16"/>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отличать прозаическое произведение от </w:t>
      </w:r>
      <w:proofErr w:type="gramStart"/>
      <w:r w:rsidRPr="00BE05B9">
        <w:rPr>
          <w:rFonts w:ascii="Times New Roman" w:hAnsi="Times New Roman"/>
          <w:sz w:val="24"/>
          <w:szCs w:val="24"/>
          <w:lang w:val="ru-RU"/>
        </w:rPr>
        <w:t>стихотворного</w:t>
      </w:r>
      <w:proofErr w:type="gramEnd"/>
      <w:r w:rsidRPr="00BE05B9">
        <w:rPr>
          <w:rFonts w:ascii="Times New Roman" w:hAnsi="Times New Roman"/>
          <w:sz w:val="24"/>
          <w:szCs w:val="24"/>
          <w:lang w:val="ru-RU"/>
        </w:rPr>
        <w:t xml:space="preserve">; </w:t>
      </w:r>
    </w:p>
    <w:p w:rsidR="0072458C" w:rsidRPr="00BE05B9" w:rsidRDefault="0072458C" w:rsidP="00C07FDC">
      <w:pPr>
        <w:widowControl w:val="0"/>
        <w:numPr>
          <w:ilvl w:val="0"/>
          <w:numId w:val="16"/>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различать малые жанры фольклора: загадку, считалку, скороговорку, закличку, небылицу;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-находить средства художественной выразительности в тексте (повтор; уменьшительно-ласкательная форма слов, восклицательный и вопросительный знаки, звукопись, рифмы).</w:t>
      </w:r>
    </w:p>
    <w:p w:rsidR="0072458C" w:rsidRPr="00BE05B9" w:rsidRDefault="0072458C" w:rsidP="00C07FDC">
      <w:pPr>
        <w:widowControl w:val="0"/>
        <w:numPr>
          <w:ilvl w:val="0"/>
          <w:numId w:val="17"/>
        </w:numPr>
        <w:tabs>
          <w:tab w:val="clear" w:pos="720"/>
          <w:tab w:val="left" w:pos="0"/>
          <w:tab w:val="num" w:pos="302"/>
        </w:tabs>
        <w:overflowPunct w:val="0"/>
        <w:autoSpaceDE w:val="0"/>
        <w:autoSpaceDN w:val="0"/>
        <w:adjustRightInd w:val="0"/>
        <w:spacing w:after="0" w:line="240" w:lineRule="auto"/>
        <w:ind w:left="0"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 xml:space="preserve">различать сюжетно-композиционные особенности кумулятивной (сказка-цепочка) и докучной сказок; </w:t>
      </w:r>
      <w:proofErr w:type="gramEnd"/>
    </w:p>
    <w:p w:rsidR="0072458C" w:rsidRPr="00BE05B9" w:rsidRDefault="0072458C" w:rsidP="00C07FDC">
      <w:pPr>
        <w:widowControl w:val="0"/>
        <w:numPr>
          <w:ilvl w:val="0"/>
          <w:numId w:val="17"/>
        </w:numPr>
        <w:tabs>
          <w:tab w:val="clear" w:pos="720"/>
          <w:tab w:val="left" w:pos="0"/>
          <w:tab w:val="num" w:pos="199"/>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обнаруживать подвижность границ между жанрами фольклора и литературы (прибаутка может включать в себя небылицу и дразнилку; колыбельная песенка – закличку; рассказ – сказку). </w:t>
      </w:r>
    </w:p>
    <w:p w:rsidR="0072458C" w:rsidRPr="00BE05B9" w:rsidRDefault="0072458C" w:rsidP="00C07FDC">
      <w:pPr>
        <w:widowControl w:val="0"/>
        <w:numPr>
          <w:ilvl w:val="0"/>
          <w:numId w:val="17"/>
        </w:numPr>
        <w:tabs>
          <w:tab w:val="clear" w:pos="720"/>
          <w:tab w:val="left" w:pos="0"/>
          <w:tab w:val="num" w:pos="242"/>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понимать содержание прочитанного; осознанно выбирать интонацию, темп чтения и необходимые паузы в соответствии с особенностями текста; </w:t>
      </w:r>
    </w:p>
    <w:p w:rsidR="0072458C" w:rsidRPr="00BE05B9" w:rsidRDefault="0072458C" w:rsidP="00C07FDC">
      <w:pPr>
        <w:widowControl w:val="0"/>
        <w:numPr>
          <w:ilvl w:val="0"/>
          <w:numId w:val="17"/>
        </w:numPr>
        <w:tabs>
          <w:tab w:val="clear" w:pos="720"/>
          <w:tab w:val="left" w:pos="0"/>
          <w:tab w:val="num" w:pos="166"/>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читать художественное произведение (его фрагменты) по ролям и по цепочке, опираясь на маркирование; </w:t>
      </w:r>
    </w:p>
    <w:p w:rsidR="0072458C" w:rsidRPr="00BE05B9" w:rsidRDefault="0072458C" w:rsidP="00C07FDC">
      <w:pPr>
        <w:widowControl w:val="0"/>
        <w:numPr>
          <w:ilvl w:val="0"/>
          <w:numId w:val="17"/>
        </w:numPr>
        <w:tabs>
          <w:tab w:val="clear" w:pos="720"/>
          <w:tab w:val="left" w:pos="0"/>
          <w:tab w:val="num" w:pos="175"/>
        </w:tabs>
        <w:overflowPunct w:val="0"/>
        <w:autoSpaceDE w:val="0"/>
        <w:autoSpaceDN w:val="0"/>
        <w:adjustRightInd w:val="0"/>
        <w:spacing w:after="0" w:line="240" w:lineRule="auto"/>
        <w:ind w:left="0" w:firstLine="567"/>
        <w:jc w:val="both"/>
        <w:rPr>
          <w:rFonts w:ascii="Times New Roman" w:hAnsi="Times New Roman"/>
          <w:sz w:val="24"/>
          <w:szCs w:val="24"/>
        </w:rPr>
      </w:pPr>
      <w:r w:rsidRPr="00BE05B9">
        <w:rPr>
          <w:rFonts w:ascii="Times New Roman" w:hAnsi="Times New Roman"/>
          <w:sz w:val="24"/>
          <w:szCs w:val="24"/>
          <w:lang w:val="ru-RU"/>
        </w:rPr>
        <w:t xml:space="preserve">рассматривать иллюстрации, соотносить их сюжет с соответствующим фрагментом текста или с основной мыслью </w:t>
      </w:r>
      <w:r w:rsidRPr="00BE05B9">
        <w:rPr>
          <w:rFonts w:ascii="Times New Roman" w:hAnsi="Times New Roman"/>
          <w:sz w:val="24"/>
          <w:szCs w:val="24"/>
        </w:rPr>
        <w:t xml:space="preserve">(чувством, переживанием), выраженным в тексте. </w:t>
      </w:r>
    </w:p>
    <w:p w:rsidR="0072458C" w:rsidRPr="00BE05B9" w:rsidRDefault="0072458C"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rPr>
        <w:lastRenderedPageBreak/>
        <w:t xml:space="preserve">2класс </w:t>
      </w:r>
    </w:p>
    <w:p w:rsidR="0072458C" w:rsidRPr="00BE05B9" w:rsidRDefault="0072458C" w:rsidP="00C07FDC">
      <w:pPr>
        <w:widowControl w:val="0"/>
        <w:numPr>
          <w:ilvl w:val="0"/>
          <w:numId w:val="17"/>
        </w:numPr>
        <w:tabs>
          <w:tab w:val="clear" w:pos="720"/>
          <w:tab w:val="left" w:pos="0"/>
          <w:tab w:val="num" w:pos="19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читать целыми словами вслух, постепенно увеличивая скорость чтения в соответствии с индивидуальными возможностями; </w:t>
      </w:r>
    </w:p>
    <w:p w:rsidR="0072458C" w:rsidRPr="00BE05B9" w:rsidRDefault="0072458C" w:rsidP="00C07FDC">
      <w:pPr>
        <w:widowControl w:val="0"/>
        <w:numPr>
          <w:ilvl w:val="0"/>
          <w:numId w:val="17"/>
        </w:numPr>
        <w:tabs>
          <w:tab w:val="clear" w:pos="720"/>
          <w:tab w:val="left" w:pos="0"/>
          <w:tab w:val="num" w:pos="187"/>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читать про себя в процессе первичного ознакомительного чтения, выборочного чтения и повторного изучающего чтения по уже выделенным ключевым словам; </w:t>
      </w:r>
    </w:p>
    <w:p w:rsidR="0072458C" w:rsidRPr="00BE05B9" w:rsidRDefault="0072458C" w:rsidP="00C07FDC">
      <w:pPr>
        <w:widowControl w:val="0"/>
        <w:numPr>
          <w:ilvl w:val="0"/>
          <w:numId w:val="17"/>
        </w:numPr>
        <w:tabs>
          <w:tab w:val="clear" w:pos="720"/>
          <w:tab w:val="left" w:pos="0"/>
          <w:tab w:val="num" w:pos="185"/>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строить короткое монологическое высказывание: краткий и развернутый ответ на вопрос учителя; </w:t>
      </w:r>
    </w:p>
    <w:p w:rsidR="0072458C" w:rsidRPr="00BE05B9" w:rsidRDefault="0072458C" w:rsidP="00C07FDC">
      <w:pPr>
        <w:widowControl w:val="0"/>
        <w:numPr>
          <w:ilvl w:val="0"/>
          <w:numId w:val="17"/>
        </w:numPr>
        <w:tabs>
          <w:tab w:val="clear" w:pos="720"/>
          <w:tab w:val="num" w:pos="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слушать собеседника (учителя и одноклассников): не повторять уже прозвучавший ответ, дополнять чужой ответ новым содержанием; </w:t>
      </w:r>
    </w:p>
    <w:p w:rsidR="0072458C" w:rsidRPr="00BE05B9" w:rsidRDefault="0072458C" w:rsidP="00741A9C">
      <w:pPr>
        <w:widowControl w:val="0"/>
        <w:tabs>
          <w:tab w:val="num" w:pos="0"/>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называть имена 2-3 классиков</w:t>
      </w:r>
      <w:r w:rsidR="006344EC">
        <w:rPr>
          <w:rFonts w:ascii="Times New Roman" w:hAnsi="Times New Roman"/>
          <w:sz w:val="24"/>
          <w:szCs w:val="24"/>
          <w:lang w:val="ru-RU"/>
        </w:rPr>
        <w:t xml:space="preserve"> татарской </w:t>
      </w:r>
      <w:r w:rsidRPr="00BE05B9">
        <w:rPr>
          <w:rFonts w:ascii="Times New Roman" w:hAnsi="Times New Roman"/>
          <w:sz w:val="24"/>
          <w:szCs w:val="24"/>
          <w:lang w:val="ru-RU"/>
        </w:rPr>
        <w:t xml:space="preserve">  и зарубежной литературы;</w:t>
      </w:r>
    </w:p>
    <w:p w:rsidR="0072458C" w:rsidRPr="00BE05B9" w:rsidRDefault="0072458C" w:rsidP="00C07FDC">
      <w:pPr>
        <w:widowControl w:val="0"/>
        <w:numPr>
          <w:ilvl w:val="0"/>
          <w:numId w:val="18"/>
        </w:numPr>
        <w:tabs>
          <w:tab w:val="clear" w:pos="720"/>
          <w:tab w:val="num" w:pos="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называть имена 2-3 современных писателей (поэтов); перечислять названия произведений и коротко пересказывать их содержание; </w:t>
      </w:r>
    </w:p>
    <w:p w:rsidR="0072458C" w:rsidRPr="00BE05B9" w:rsidRDefault="0072458C" w:rsidP="00C07FDC">
      <w:pPr>
        <w:widowControl w:val="0"/>
        <w:numPr>
          <w:ilvl w:val="0"/>
          <w:numId w:val="18"/>
        </w:numPr>
        <w:tabs>
          <w:tab w:val="clear" w:pos="720"/>
          <w:tab w:val="num" w:pos="0"/>
          <w:tab w:val="num" w:pos="269"/>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перечислять названия произведений любимого автора и коротко пересказывать их содержание; </w:t>
      </w:r>
    </w:p>
    <w:p w:rsidR="0072458C" w:rsidRPr="00BE05B9" w:rsidRDefault="0072458C" w:rsidP="00C07FDC">
      <w:pPr>
        <w:widowControl w:val="0"/>
        <w:numPr>
          <w:ilvl w:val="0"/>
          <w:numId w:val="18"/>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определять тему и выделять главную мысль произведения (с помощью учителя); </w:t>
      </w:r>
    </w:p>
    <w:p w:rsidR="0072458C" w:rsidRPr="00BE05B9" w:rsidRDefault="0072458C" w:rsidP="00C07FDC">
      <w:pPr>
        <w:widowControl w:val="0"/>
        <w:numPr>
          <w:ilvl w:val="0"/>
          <w:numId w:val="18"/>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оценивать и характеризовать героев произведения (их имена, портреты, речь) и их поступки; </w:t>
      </w:r>
    </w:p>
    <w:p w:rsidR="0072458C" w:rsidRPr="00BE05B9" w:rsidRDefault="0072458C" w:rsidP="00C07FDC">
      <w:pPr>
        <w:widowControl w:val="0"/>
        <w:numPr>
          <w:ilvl w:val="0"/>
          <w:numId w:val="18"/>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rPr>
      </w:pPr>
      <w:r w:rsidRPr="00BE05B9">
        <w:rPr>
          <w:rFonts w:ascii="Times New Roman" w:hAnsi="Times New Roman"/>
          <w:sz w:val="24"/>
          <w:szCs w:val="24"/>
        </w:rPr>
        <w:t xml:space="preserve">анализировать смысл названия произведения; </w:t>
      </w:r>
    </w:p>
    <w:p w:rsidR="0072458C" w:rsidRPr="00BE05B9" w:rsidRDefault="0072458C" w:rsidP="00C07FDC">
      <w:pPr>
        <w:widowControl w:val="0"/>
        <w:numPr>
          <w:ilvl w:val="0"/>
          <w:numId w:val="18"/>
        </w:numPr>
        <w:tabs>
          <w:tab w:val="clear" w:pos="720"/>
          <w:tab w:val="left" w:pos="0"/>
          <w:tab w:val="num" w:pos="178"/>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развивать навыки аудирования на основе целенаправленного восприятия текста, который читает учитель; </w:t>
      </w:r>
    </w:p>
    <w:p w:rsidR="0072458C" w:rsidRPr="00BE05B9" w:rsidRDefault="0072458C" w:rsidP="00C07FDC">
      <w:pPr>
        <w:widowControl w:val="0"/>
        <w:numPr>
          <w:ilvl w:val="0"/>
          <w:numId w:val="18"/>
        </w:numPr>
        <w:tabs>
          <w:tab w:val="clear" w:pos="720"/>
          <w:tab w:val="left" w:pos="0"/>
          <w:tab w:val="num" w:pos="209"/>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устно выражать свое отношение к содержанию </w:t>
      </w:r>
      <w:proofErr w:type="gramStart"/>
      <w:r w:rsidRPr="00BE05B9">
        <w:rPr>
          <w:rFonts w:ascii="Times New Roman" w:hAnsi="Times New Roman"/>
          <w:sz w:val="24"/>
          <w:szCs w:val="24"/>
          <w:lang w:val="ru-RU"/>
        </w:rPr>
        <w:t>прочитанного</w:t>
      </w:r>
      <w:proofErr w:type="gramEnd"/>
      <w:r w:rsidRPr="00BE05B9">
        <w:rPr>
          <w:rFonts w:ascii="Times New Roman" w:hAnsi="Times New Roman"/>
          <w:sz w:val="24"/>
          <w:szCs w:val="24"/>
          <w:lang w:val="ru-RU"/>
        </w:rPr>
        <w:t xml:space="preserve"> (устное высказывание по поводу героев и обсуждаемых проблем); </w:t>
      </w:r>
    </w:p>
    <w:p w:rsidR="0072458C" w:rsidRPr="00BE05B9" w:rsidRDefault="0072458C" w:rsidP="00C07FDC">
      <w:pPr>
        <w:widowControl w:val="0"/>
        <w:numPr>
          <w:ilvl w:val="0"/>
          <w:numId w:val="18"/>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читать наизусть 6-8 стихотворений разных авторов (по выбору); </w:t>
      </w:r>
    </w:p>
    <w:p w:rsidR="0072458C" w:rsidRPr="00BE05B9" w:rsidRDefault="0072458C" w:rsidP="00C07FDC">
      <w:pPr>
        <w:widowControl w:val="0"/>
        <w:numPr>
          <w:ilvl w:val="0"/>
          <w:numId w:val="18"/>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rPr>
      </w:pPr>
      <w:r w:rsidRPr="00BE05B9">
        <w:rPr>
          <w:rFonts w:ascii="Times New Roman" w:hAnsi="Times New Roman"/>
          <w:sz w:val="24"/>
          <w:szCs w:val="24"/>
        </w:rPr>
        <w:t>пересказывать текст небольшого объ</w:t>
      </w:r>
      <w:r w:rsidRPr="00BE05B9">
        <w:rPr>
          <w:rFonts w:ascii="Times New Roman" w:hAnsi="Times New Roman"/>
          <w:sz w:val="24"/>
          <w:szCs w:val="24"/>
          <w:lang w:val="ru-RU"/>
        </w:rPr>
        <w:t>е</w:t>
      </w:r>
      <w:r w:rsidRPr="00BE05B9">
        <w:rPr>
          <w:rFonts w:ascii="Times New Roman" w:hAnsi="Times New Roman"/>
          <w:sz w:val="24"/>
          <w:szCs w:val="24"/>
        </w:rPr>
        <w:t xml:space="preserve">ма; </w:t>
      </w:r>
    </w:p>
    <w:p w:rsidR="0072458C" w:rsidRPr="00BE05B9" w:rsidRDefault="0072458C" w:rsidP="00C07FDC">
      <w:pPr>
        <w:widowControl w:val="0"/>
        <w:numPr>
          <w:ilvl w:val="0"/>
          <w:numId w:val="18"/>
        </w:numPr>
        <w:tabs>
          <w:tab w:val="clear" w:pos="720"/>
          <w:tab w:val="left" w:pos="0"/>
          <w:tab w:val="num" w:pos="178"/>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задавать вопросы по тексту произведения и отвечать на вопросы, используя выдержки из текстов в качестве аргументов. </w:t>
      </w:r>
    </w:p>
    <w:p w:rsidR="0072458C" w:rsidRPr="00BE05B9" w:rsidRDefault="0072458C" w:rsidP="00C07FDC">
      <w:pPr>
        <w:widowControl w:val="0"/>
        <w:numPr>
          <w:ilvl w:val="0"/>
          <w:numId w:val="18"/>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rPr>
      </w:pPr>
      <w:r w:rsidRPr="00BE05B9">
        <w:rPr>
          <w:rFonts w:ascii="Times New Roman" w:hAnsi="Times New Roman"/>
          <w:sz w:val="24"/>
          <w:szCs w:val="24"/>
        </w:rPr>
        <w:t xml:space="preserve">различать сказку о животных </w:t>
      </w:r>
    </w:p>
    <w:p w:rsidR="0072458C" w:rsidRPr="00BE05B9" w:rsidRDefault="0072458C" w:rsidP="00C07FDC">
      <w:pPr>
        <w:widowControl w:val="0"/>
        <w:numPr>
          <w:ilvl w:val="0"/>
          <w:numId w:val="18"/>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rPr>
      </w:pPr>
      <w:r w:rsidRPr="00BE05B9">
        <w:rPr>
          <w:rFonts w:ascii="Times New Roman" w:hAnsi="Times New Roman"/>
          <w:sz w:val="24"/>
          <w:szCs w:val="24"/>
        </w:rPr>
        <w:t xml:space="preserve">различать сказку и рассказ;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-уметь находить в произведении изобразительно-выразительные средства литературного языка (сравнение, олицетворение, гиперболу (преувеличение), звукопись, контраст, повтор).</w:t>
      </w:r>
      <w:proofErr w:type="gramEnd"/>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обнаруживать в авторской детской поэзии жанровые особенности фольклора: сюжетно-композиционные особенности кумулятивной сказки, считалки, скороговорки, заклички, колыбельной песенки;</w:t>
      </w:r>
    </w:p>
    <w:p w:rsidR="0072458C" w:rsidRPr="00BE05B9" w:rsidRDefault="0072458C" w:rsidP="00C07FDC">
      <w:pPr>
        <w:widowControl w:val="0"/>
        <w:numPr>
          <w:ilvl w:val="0"/>
          <w:numId w:val="19"/>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bookmarkStart w:id="29" w:name="page57"/>
      <w:bookmarkEnd w:id="29"/>
      <w:r w:rsidRPr="00BE05B9">
        <w:rPr>
          <w:rFonts w:ascii="Times New Roman" w:hAnsi="Times New Roman"/>
          <w:sz w:val="24"/>
          <w:szCs w:val="24"/>
          <w:lang w:val="ru-RU"/>
        </w:rPr>
        <w:t xml:space="preserve">обнаруживать подвижность границ между жанрами литературы и фольклора; </w:t>
      </w:r>
    </w:p>
    <w:p w:rsidR="0072458C" w:rsidRPr="00BE05B9" w:rsidRDefault="0072458C" w:rsidP="00C07FDC">
      <w:pPr>
        <w:widowControl w:val="0"/>
        <w:numPr>
          <w:ilvl w:val="0"/>
          <w:numId w:val="19"/>
        </w:numPr>
        <w:tabs>
          <w:tab w:val="clear" w:pos="720"/>
          <w:tab w:val="left" w:pos="0"/>
          <w:tab w:val="num" w:pos="187"/>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понимать, в чем особенность поэтического восприятия мира (восприятия, помогающего обнаружить красоту и смысл окружающего мира: мира природы и человеческих отношений); </w:t>
      </w:r>
    </w:p>
    <w:p w:rsidR="0072458C" w:rsidRPr="00BE05B9" w:rsidRDefault="0072458C" w:rsidP="00C07FDC">
      <w:pPr>
        <w:widowControl w:val="0"/>
        <w:numPr>
          <w:ilvl w:val="0"/>
          <w:numId w:val="19"/>
        </w:numPr>
        <w:tabs>
          <w:tab w:val="clear" w:pos="720"/>
          <w:tab w:val="left" w:pos="0"/>
          <w:tab w:val="num" w:pos="235"/>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обнаруживать, что поэтическое мировосприятие может быть выражено не только в стихотворных текстах, но и в прозе. </w:t>
      </w:r>
    </w:p>
    <w:p w:rsidR="0072458C" w:rsidRPr="00BE05B9" w:rsidRDefault="0072458C" w:rsidP="00C07FDC">
      <w:pPr>
        <w:widowControl w:val="0"/>
        <w:numPr>
          <w:ilvl w:val="0"/>
          <w:numId w:val="19"/>
        </w:numPr>
        <w:tabs>
          <w:tab w:val="clear" w:pos="720"/>
          <w:tab w:val="left" w:pos="0"/>
          <w:tab w:val="num" w:pos="226"/>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понимать содержание прочитанного; осознанно выбирать интонацию, темп чтения и необходимые паузы в соответствии с особенностями текста; </w:t>
      </w:r>
    </w:p>
    <w:p w:rsidR="0072458C" w:rsidRPr="00BE05B9" w:rsidRDefault="0072458C" w:rsidP="00C07FDC">
      <w:pPr>
        <w:widowControl w:val="0"/>
        <w:numPr>
          <w:ilvl w:val="0"/>
          <w:numId w:val="19"/>
        </w:numPr>
        <w:tabs>
          <w:tab w:val="clear" w:pos="720"/>
          <w:tab w:val="left" w:pos="0"/>
          <w:tab w:val="num" w:pos="221"/>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читать художественные произведения по ролям и по цепочке, опираясь на цветовое маркирование; </w:t>
      </w:r>
    </w:p>
    <w:p w:rsidR="0072458C" w:rsidRPr="00BE05B9" w:rsidRDefault="0072458C" w:rsidP="00C07FDC">
      <w:pPr>
        <w:widowControl w:val="0"/>
        <w:numPr>
          <w:ilvl w:val="0"/>
          <w:numId w:val="19"/>
        </w:numPr>
        <w:tabs>
          <w:tab w:val="clear" w:pos="720"/>
          <w:tab w:val="left" w:pos="0"/>
          <w:tab w:val="num" w:pos="281"/>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эмоционально и адекватно воспринимать на слух художественные произведения, определенные программой. </w:t>
      </w:r>
    </w:p>
    <w:p w:rsidR="0072458C" w:rsidRPr="00BE05B9" w:rsidRDefault="0072458C" w:rsidP="00C07FDC">
      <w:pPr>
        <w:widowControl w:val="0"/>
        <w:numPr>
          <w:ilvl w:val="0"/>
          <w:numId w:val="19"/>
        </w:numPr>
        <w:tabs>
          <w:tab w:val="clear" w:pos="720"/>
          <w:tab w:val="left" w:pos="0"/>
          <w:tab w:val="num" w:pos="185"/>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читать выразительно поэтические и прозаические произведения на основе восприятия и передачи художественных особенностей текста, выражения собственного отношения к тексту и в соответствии с выработанными критериями выразительного чтения; </w:t>
      </w:r>
    </w:p>
    <w:p w:rsidR="0072458C" w:rsidRPr="00BE05B9" w:rsidRDefault="0072458C" w:rsidP="00C07FDC">
      <w:pPr>
        <w:widowControl w:val="0"/>
        <w:numPr>
          <w:ilvl w:val="0"/>
          <w:numId w:val="19"/>
        </w:numPr>
        <w:tabs>
          <w:tab w:val="clear" w:pos="720"/>
          <w:tab w:val="left" w:pos="0"/>
          <w:tab w:val="num" w:pos="175"/>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устно делиться своими впечатлениями и наблюдениями, возникшими в ходе обсуждения литературных текстов и живописных произведений. </w:t>
      </w:r>
    </w:p>
    <w:p w:rsidR="0072458C" w:rsidRPr="00BE05B9" w:rsidRDefault="0072458C"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3 класс </w:t>
      </w:r>
    </w:p>
    <w:p w:rsidR="0072458C" w:rsidRPr="00BE05B9" w:rsidRDefault="0072458C"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-читать правильно выразительно целыми словами вслух, учитывая индивидуальный темп чтения; </w:t>
      </w:r>
    </w:p>
    <w:p w:rsidR="0072458C" w:rsidRPr="00BE05B9" w:rsidRDefault="0072458C" w:rsidP="00C07FDC">
      <w:pPr>
        <w:widowControl w:val="0"/>
        <w:numPr>
          <w:ilvl w:val="0"/>
          <w:numId w:val="19"/>
        </w:numPr>
        <w:tabs>
          <w:tab w:val="clear" w:pos="720"/>
          <w:tab w:val="left" w:pos="0"/>
          <w:tab w:val="num" w:pos="175"/>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читать про себя в процессе первичного ознакомительного чтения, выборочного чтения и повторного изучающего чтения; </w:t>
      </w:r>
    </w:p>
    <w:p w:rsidR="0072458C" w:rsidRPr="00BE05B9" w:rsidRDefault="0072458C" w:rsidP="00C07FDC">
      <w:pPr>
        <w:widowControl w:val="0"/>
        <w:numPr>
          <w:ilvl w:val="0"/>
          <w:numId w:val="19"/>
        </w:numPr>
        <w:tabs>
          <w:tab w:val="clear" w:pos="720"/>
          <w:tab w:val="left" w:pos="0"/>
          <w:tab w:val="num" w:pos="216"/>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называть имена писателей и поэтов – авторов изучаемых произведений; перечислять </w:t>
      </w:r>
      <w:r w:rsidRPr="00BE05B9">
        <w:rPr>
          <w:rFonts w:ascii="Times New Roman" w:hAnsi="Times New Roman"/>
          <w:sz w:val="24"/>
          <w:szCs w:val="24"/>
          <w:lang w:val="ru-RU"/>
        </w:rPr>
        <w:lastRenderedPageBreak/>
        <w:t xml:space="preserve">названия их произведений и коротко пересказывать содержание текстов, прочитанных в классе; </w:t>
      </w:r>
    </w:p>
    <w:p w:rsidR="0072458C" w:rsidRPr="00BE05B9" w:rsidRDefault="0072458C" w:rsidP="00C07FDC">
      <w:pPr>
        <w:widowControl w:val="0"/>
        <w:numPr>
          <w:ilvl w:val="0"/>
          <w:numId w:val="19"/>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рассказывать о любимом литературном герое; </w:t>
      </w:r>
    </w:p>
    <w:p w:rsidR="0072458C" w:rsidRPr="00BE05B9" w:rsidRDefault="0072458C" w:rsidP="00C07FDC">
      <w:pPr>
        <w:widowControl w:val="0"/>
        <w:numPr>
          <w:ilvl w:val="0"/>
          <w:numId w:val="19"/>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выявлять авторское отношение к герою; </w:t>
      </w:r>
    </w:p>
    <w:p w:rsidR="0072458C" w:rsidRPr="00BE05B9" w:rsidRDefault="0072458C" w:rsidP="00C07FDC">
      <w:pPr>
        <w:widowControl w:val="0"/>
        <w:numPr>
          <w:ilvl w:val="0"/>
          <w:numId w:val="19"/>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характеризовать героев произведений; сравнивать характеры героев разных произведений; </w:t>
      </w:r>
    </w:p>
    <w:p w:rsidR="0072458C" w:rsidRPr="00BE05B9" w:rsidRDefault="0072458C" w:rsidP="00C07FDC">
      <w:pPr>
        <w:widowControl w:val="0"/>
        <w:numPr>
          <w:ilvl w:val="0"/>
          <w:numId w:val="19"/>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читать наизусть 6-8 стихотворений разных авторов (по выбору); </w:t>
      </w:r>
    </w:p>
    <w:p w:rsidR="0072458C" w:rsidRPr="00BE05B9" w:rsidRDefault="0072458C" w:rsidP="00C07FDC">
      <w:pPr>
        <w:widowControl w:val="0"/>
        <w:numPr>
          <w:ilvl w:val="0"/>
          <w:numId w:val="19"/>
        </w:numPr>
        <w:tabs>
          <w:tab w:val="clear" w:pos="720"/>
          <w:tab w:val="left" w:pos="0"/>
          <w:tab w:val="num" w:pos="221"/>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ориентироваться в книге по ее элементам (автор, название, страница «Содержание», иллюстрации;</w:t>
      </w:r>
    </w:p>
    <w:p w:rsidR="0072458C" w:rsidRPr="00BE05B9" w:rsidRDefault="0072458C" w:rsidP="00C07FDC">
      <w:pPr>
        <w:widowControl w:val="0"/>
        <w:numPr>
          <w:ilvl w:val="0"/>
          <w:numId w:val="19"/>
        </w:numPr>
        <w:tabs>
          <w:tab w:val="clear" w:pos="720"/>
          <w:tab w:val="left" w:pos="0"/>
          <w:tab w:val="num" w:pos="221"/>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составлять тематический, жанровый и монографический сборники произведений; </w:t>
      </w:r>
    </w:p>
    <w:p w:rsidR="0072458C" w:rsidRPr="00BE05B9" w:rsidRDefault="0072458C"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-делать самостоятельный выбор книги и определять содержание книги по ее элементам; </w:t>
      </w:r>
    </w:p>
    <w:p w:rsidR="0072458C" w:rsidRPr="00BE05B9" w:rsidRDefault="0072458C" w:rsidP="00C07FDC">
      <w:pPr>
        <w:widowControl w:val="0"/>
        <w:numPr>
          <w:ilvl w:val="0"/>
          <w:numId w:val="19"/>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rPr>
      </w:pPr>
      <w:r w:rsidRPr="00BE05B9">
        <w:rPr>
          <w:rFonts w:ascii="Times New Roman" w:hAnsi="Times New Roman"/>
          <w:sz w:val="24"/>
          <w:szCs w:val="24"/>
        </w:rPr>
        <w:t xml:space="preserve">самостоятельно читать выбранные книги; </w:t>
      </w:r>
    </w:p>
    <w:p w:rsidR="0072458C" w:rsidRPr="00BE05B9" w:rsidRDefault="0072458C" w:rsidP="00C07FDC">
      <w:pPr>
        <w:widowControl w:val="0"/>
        <w:numPr>
          <w:ilvl w:val="0"/>
          <w:numId w:val="19"/>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высказывать оценочные суждения о героях прочитанных произведений; </w:t>
      </w:r>
    </w:p>
    <w:p w:rsidR="0072458C" w:rsidRPr="00BE05B9" w:rsidRDefault="0072458C" w:rsidP="00C07FDC">
      <w:pPr>
        <w:widowControl w:val="0"/>
        <w:numPr>
          <w:ilvl w:val="0"/>
          <w:numId w:val="19"/>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rPr>
      </w:pPr>
      <w:r w:rsidRPr="00BE05B9">
        <w:rPr>
          <w:rFonts w:ascii="Times New Roman" w:hAnsi="Times New Roman"/>
          <w:sz w:val="24"/>
          <w:szCs w:val="24"/>
        </w:rPr>
        <w:t>самостоятельно работать со словарями</w:t>
      </w:r>
      <w:r w:rsidRPr="00BE05B9">
        <w:rPr>
          <w:rFonts w:ascii="Times New Roman" w:hAnsi="Times New Roman"/>
          <w:sz w:val="24"/>
          <w:szCs w:val="24"/>
          <w:lang w:val="ru-RU"/>
        </w:rPr>
        <w:t>;</w:t>
      </w:r>
    </w:p>
    <w:p w:rsidR="0072458C" w:rsidRPr="00BE05B9" w:rsidRDefault="0072458C" w:rsidP="00C07FDC">
      <w:pPr>
        <w:widowControl w:val="0"/>
        <w:numPr>
          <w:ilvl w:val="0"/>
          <w:numId w:val="19"/>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различать сказку о животных, басню, волшебную сказку, бытовую сказку; </w:t>
      </w:r>
    </w:p>
    <w:p w:rsidR="0072458C" w:rsidRPr="00BE05B9" w:rsidRDefault="0072458C"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-различать сказку и рассказ по двум основаниям (или одному из двух оснований: особенности построения и основная целевая установка повествования; </w:t>
      </w:r>
    </w:p>
    <w:p w:rsidR="0072458C" w:rsidRPr="00BE05B9" w:rsidRDefault="0072458C"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-находить и различать средства художественной выразительности в авторской литературе (приемы: сравнение, олицетворение, гипербола (преувеличение), звукопись, контраст; фигуры: повтор);</w:t>
      </w:r>
      <w:proofErr w:type="gramEnd"/>
    </w:p>
    <w:p w:rsidR="0072458C" w:rsidRPr="00BE05B9" w:rsidRDefault="0072458C"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-понимать развитие сказки о животных во времени и помещать изучаемые сказки на простейшую ленту времени;</w:t>
      </w:r>
    </w:p>
    <w:p w:rsidR="0072458C" w:rsidRPr="00BE05B9" w:rsidRDefault="0072458C" w:rsidP="00C07FDC">
      <w:pPr>
        <w:widowControl w:val="0"/>
        <w:numPr>
          <w:ilvl w:val="0"/>
          <w:numId w:val="20"/>
        </w:numPr>
        <w:tabs>
          <w:tab w:val="clear" w:pos="720"/>
          <w:tab w:val="left" w:pos="0"/>
          <w:tab w:val="num" w:pos="161"/>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обнаруживать «бродячие» сюжеты в сказках разных народов мира;</w:t>
      </w:r>
    </w:p>
    <w:p w:rsidR="0072458C" w:rsidRPr="00BE05B9" w:rsidRDefault="0072458C" w:rsidP="00C07FDC">
      <w:pPr>
        <w:widowControl w:val="0"/>
        <w:numPr>
          <w:ilvl w:val="0"/>
          <w:numId w:val="20"/>
        </w:numPr>
        <w:tabs>
          <w:tab w:val="clear" w:pos="720"/>
          <w:tab w:val="left" w:pos="0"/>
          <w:tab w:val="num" w:pos="161"/>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понимать содержание прочитанного; осознанно выбирать интонацию, темп чтения и необходимые паузы в соответствии с особенностями текста; </w:t>
      </w:r>
    </w:p>
    <w:p w:rsidR="0072458C" w:rsidRPr="00BE05B9" w:rsidRDefault="0072458C" w:rsidP="00C07FDC">
      <w:pPr>
        <w:widowControl w:val="0"/>
        <w:numPr>
          <w:ilvl w:val="0"/>
          <w:numId w:val="20"/>
        </w:numPr>
        <w:tabs>
          <w:tab w:val="clear" w:pos="720"/>
          <w:tab w:val="left" w:pos="0"/>
          <w:tab w:val="num" w:pos="281"/>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эмоционально и адекватно воспринимать на слух художественные произведения, определенные программой, и оформлять свои впечатления (отзывы) в устной речи;</w:t>
      </w:r>
    </w:p>
    <w:p w:rsidR="0072458C" w:rsidRPr="00BE05B9" w:rsidRDefault="0072458C"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-интерпретировать литературный текст, живописное и музыкальное произведения, выражать свои мысли и чувства по поводу увиденного, прочитанного и услышанного;</w:t>
      </w:r>
    </w:p>
    <w:p w:rsidR="0072458C" w:rsidRPr="00BE05B9" w:rsidRDefault="0072458C"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принимать участие в инсценировке (разыгрывание по ролям) крупных диалоговых фрагментов литературных текстов;</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bookmarkStart w:id="30" w:name="page59"/>
      <w:bookmarkEnd w:id="30"/>
      <w:r w:rsidRPr="00BE05B9">
        <w:rPr>
          <w:rFonts w:ascii="Times New Roman" w:hAnsi="Times New Roman"/>
          <w:sz w:val="24"/>
          <w:szCs w:val="24"/>
          <w:lang w:val="ru-RU"/>
        </w:rPr>
        <w:t xml:space="preserve">-читать вслух стихотворный и прозаический тексты на основе передачи их художественных особенностей, выражения собственного отношения в соответствии с выработанными критериями выразительного чтения;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4 класс</w:t>
      </w:r>
    </w:p>
    <w:p w:rsidR="0072458C" w:rsidRPr="00BE05B9" w:rsidRDefault="0072458C" w:rsidP="00C07FDC">
      <w:pPr>
        <w:widowControl w:val="0"/>
        <w:numPr>
          <w:ilvl w:val="0"/>
          <w:numId w:val="21"/>
        </w:numPr>
        <w:tabs>
          <w:tab w:val="clear" w:pos="720"/>
          <w:tab w:val="num" w:pos="175"/>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читать про себя в процессе первичного ознакомительного чтения, выборочного чтения и повторного изучающего чтения; </w:t>
      </w:r>
    </w:p>
    <w:p w:rsidR="0072458C" w:rsidRPr="00BE05B9" w:rsidRDefault="0072458C" w:rsidP="00C07FDC">
      <w:pPr>
        <w:widowControl w:val="0"/>
        <w:numPr>
          <w:ilvl w:val="0"/>
          <w:numId w:val="21"/>
        </w:numPr>
        <w:tabs>
          <w:tab w:val="clear" w:pos="720"/>
          <w:tab w:val="num" w:pos="233"/>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определять главную тему и мысль произведения; делить тест на смысловые части, составлять план текста и использовать его для пересказа; пересказывать те</w:t>
      </w:r>
      <w:proofErr w:type="gramStart"/>
      <w:r w:rsidRPr="00BE05B9">
        <w:rPr>
          <w:rFonts w:ascii="Times New Roman" w:hAnsi="Times New Roman"/>
          <w:sz w:val="24"/>
          <w:szCs w:val="24"/>
          <w:lang w:val="ru-RU"/>
        </w:rPr>
        <w:t>кст кр</w:t>
      </w:r>
      <w:proofErr w:type="gramEnd"/>
      <w:r w:rsidRPr="00BE05B9">
        <w:rPr>
          <w:rFonts w:ascii="Times New Roman" w:hAnsi="Times New Roman"/>
          <w:sz w:val="24"/>
          <w:szCs w:val="24"/>
          <w:lang w:val="ru-RU"/>
        </w:rPr>
        <w:t xml:space="preserve">атко и подробно; </w:t>
      </w:r>
    </w:p>
    <w:p w:rsidR="0072458C" w:rsidRPr="00BE05B9" w:rsidRDefault="0072458C" w:rsidP="00C07FDC">
      <w:pPr>
        <w:widowControl w:val="0"/>
        <w:numPr>
          <w:ilvl w:val="0"/>
          <w:numId w:val="21"/>
        </w:numPr>
        <w:tabs>
          <w:tab w:val="clear" w:pos="720"/>
          <w:tab w:val="num" w:pos="221"/>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представлять содержание основных литературных произведений, изученных в классе, указывать их авторов и названия; </w:t>
      </w:r>
    </w:p>
    <w:p w:rsidR="0072458C" w:rsidRPr="00BE05B9" w:rsidRDefault="0072458C" w:rsidP="00C07FDC">
      <w:pPr>
        <w:widowControl w:val="0"/>
        <w:numPr>
          <w:ilvl w:val="0"/>
          <w:numId w:val="21"/>
        </w:numPr>
        <w:tabs>
          <w:tab w:val="clear" w:pos="720"/>
          <w:tab w:val="num" w:pos="163"/>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перечислять названия 2-3 детских журналов и пересказывать их основное содержание (на уровне рубрик); </w:t>
      </w:r>
    </w:p>
    <w:p w:rsidR="0072458C" w:rsidRPr="00BE05B9" w:rsidRDefault="0072458C" w:rsidP="00C07FDC">
      <w:pPr>
        <w:widowControl w:val="0"/>
        <w:numPr>
          <w:ilvl w:val="0"/>
          <w:numId w:val="21"/>
        </w:numPr>
        <w:tabs>
          <w:tab w:val="clear" w:pos="720"/>
          <w:tab w:val="num" w:pos="324"/>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характеризовать героев произведений; сравнивать характеры одного и разных произведений; выявлять авторское отношение к герою; </w:t>
      </w:r>
    </w:p>
    <w:p w:rsidR="0072458C" w:rsidRPr="00BE05B9" w:rsidRDefault="0072458C" w:rsidP="00C07FDC">
      <w:pPr>
        <w:widowControl w:val="0"/>
        <w:numPr>
          <w:ilvl w:val="0"/>
          <w:numId w:val="21"/>
        </w:numPr>
        <w:tabs>
          <w:tab w:val="clear" w:pos="720"/>
          <w:tab w:val="left" w:pos="0"/>
          <w:tab w:val="num" w:pos="175"/>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обосновывать свое высказывание о литературном произведении или герое, подтверждать его фрагментами или отдельными строчками из произведения; </w:t>
      </w:r>
    </w:p>
    <w:p w:rsidR="0072458C" w:rsidRPr="00BE05B9" w:rsidRDefault="0072458C" w:rsidP="00C07FDC">
      <w:pPr>
        <w:widowControl w:val="0"/>
        <w:numPr>
          <w:ilvl w:val="0"/>
          <w:numId w:val="21"/>
        </w:numPr>
        <w:tabs>
          <w:tab w:val="clear" w:pos="720"/>
          <w:tab w:val="left" w:pos="0"/>
          <w:tab w:val="num" w:pos="18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читать наизусть (по выбору) стихотворные произведения или отрывки из них, спокойно воспринимать замечания и критику одноклассников по поводу своей манеры чтения; </w:t>
      </w:r>
    </w:p>
    <w:p w:rsidR="0072458C" w:rsidRPr="00BE05B9" w:rsidRDefault="0072458C" w:rsidP="00C07FDC">
      <w:pPr>
        <w:widowControl w:val="0"/>
        <w:numPr>
          <w:ilvl w:val="0"/>
          <w:numId w:val="21"/>
        </w:numPr>
        <w:tabs>
          <w:tab w:val="clear" w:pos="720"/>
          <w:tab w:val="left" w:pos="0"/>
          <w:tab w:val="num" w:pos="204"/>
        </w:tabs>
        <w:overflowPunct w:val="0"/>
        <w:autoSpaceDE w:val="0"/>
        <w:autoSpaceDN w:val="0"/>
        <w:adjustRightInd w:val="0"/>
        <w:spacing w:after="0" w:line="240" w:lineRule="auto"/>
        <w:ind w:left="0"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 xml:space="preserve">ориентироваться в книге по ее элементам (автор, название, титульный лист, страница «Содержание» или «Оглавление», аннотация, иллюстрации); </w:t>
      </w:r>
      <w:proofErr w:type="gramEnd"/>
    </w:p>
    <w:p w:rsidR="0072458C" w:rsidRPr="00BE05B9" w:rsidRDefault="0072458C" w:rsidP="00C07FDC">
      <w:pPr>
        <w:widowControl w:val="0"/>
        <w:numPr>
          <w:ilvl w:val="0"/>
          <w:numId w:val="21"/>
        </w:numPr>
        <w:tabs>
          <w:tab w:val="clear" w:pos="720"/>
          <w:tab w:val="left" w:pos="0"/>
          <w:tab w:val="num" w:pos="295"/>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составлять тематический, жанровый и монографический сборники произведений; составлять аннотацию на отдельное произведение и на сборники произведений; </w:t>
      </w:r>
    </w:p>
    <w:p w:rsidR="0072458C" w:rsidRPr="00BE05B9" w:rsidRDefault="0072458C" w:rsidP="00C07FDC">
      <w:pPr>
        <w:widowControl w:val="0"/>
        <w:numPr>
          <w:ilvl w:val="0"/>
          <w:numId w:val="21"/>
        </w:numPr>
        <w:tabs>
          <w:tab w:val="clear" w:pos="720"/>
          <w:tab w:val="left" w:pos="0"/>
          <w:tab w:val="num" w:pos="163"/>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делать самостоятельный выбор книг в библиотеке с целью решения разных задач </w:t>
      </w:r>
      <w:r w:rsidRPr="00BE05B9">
        <w:rPr>
          <w:rFonts w:ascii="Times New Roman" w:hAnsi="Times New Roman"/>
          <w:sz w:val="24"/>
          <w:szCs w:val="24"/>
          <w:lang w:val="ru-RU"/>
        </w:rPr>
        <w:lastRenderedPageBreak/>
        <w:t xml:space="preserve">(чтение согласно рекомендованному списку; подготовка устного сообщения на определенную тему); </w:t>
      </w:r>
    </w:p>
    <w:p w:rsidR="0072458C" w:rsidRPr="00BE05B9" w:rsidRDefault="0072458C" w:rsidP="00C07FDC">
      <w:pPr>
        <w:widowControl w:val="0"/>
        <w:numPr>
          <w:ilvl w:val="0"/>
          <w:numId w:val="21"/>
        </w:numPr>
        <w:tabs>
          <w:tab w:val="clear" w:pos="720"/>
          <w:tab w:val="left" w:pos="0"/>
          <w:tab w:val="num" w:pos="247"/>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высказывать оценочные суждения о героях прочитанных произведений и тактично воспринимать мнения одноклассников; </w:t>
      </w:r>
    </w:p>
    <w:p w:rsidR="0072458C" w:rsidRPr="00BE05B9" w:rsidRDefault="0072458C" w:rsidP="00C07FDC">
      <w:pPr>
        <w:widowControl w:val="0"/>
        <w:numPr>
          <w:ilvl w:val="0"/>
          <w:numId w:val="21"/>
        </w:numPr>
        <w:tabs>
          <w:tab w:val="clear" w:pos="720"/>
          <w:tab w:val="left" w:pos="0"/>
          <w:tab w:val="num" w:pos="25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самостоятельно работать с разными источниками информации (включая словари и справочники разного направления). </w:t>
      </w:r>
    </w:p>
    <w:p w:rsidR="0072458C" w:rsidRPr="00BE05B9" w:rsidRDefault="0072458C" w:rsidP="00C07FDC">
      <w:pPr>
        <w:widowControl w:val="0"/>
        <w:numPr>
          <w:ilvl w:val="0"/>
          <w:numId w:val="21"/>
        </w:numPr>
        <w:tabs>
          <w:tab w:val="clear" w:pos="720"/>
          <w:tab w:val="left" w:pos="0"/>
          <w:tab w:val="num" w:pos="271"/>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представлять основной вектор движения художественной культуры: от народного творчества к авторским формам;- отличать народные произведения от авторских; </w:t>
      </w:r>
    </w:p>
    <w:p w:rsidR="0072458C" w:rsidRPr="00BE05B9" w:rsidRDefault="0072458C" w:rsidP="00C07FDC">
      <w:pPr>
        <w:widowControl w:val="0"/>
        <w:numPr>
          <w:ilvl w:val="0"/>
          <w:numId w:val="21"/>
        </w:numPr>
        <w:tabs>
          <w:tab w:val="clear" w:pos="720"/>
          <w:tab w:val="left" w:pos="0"/>
          <w:tab w:val="num" w:pos="175"/>
        </w:tabs>
        <w:overflowPunct w:val="0"/>
        <w:autoSpaceDE w:val="0"/>
        <w:autoSpaceDN w:val="0"/>
        <w:adjustRightInd w:val="0"/>
        <w:spacing w:after="0" w:line="240" w:lineRule="auto"/>
        <w:ind w:left="0"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 xml:space="preserve">находить и различать средства художественной выразительности в авторской литературе (приемы: сравнение, олицетворение, гипербола (преувеличение), звукопись, контраст, повтор, разные типы рифмы). </w:t>
      </w:r>
      <w:proofErr w:type="gramEnd"/>
    </w:p>
    <w:p w:rsidR="0072458C" w:rsidRPr="00BE05B9" w:rsidRDefault="0072458C" w:rsidP="00C07FDC">
      <w:pPr>
        <w:widowControl w:val="0"/>
        <w:numPr>
          <w:ilvl w:val="0"/>
          <w:numId w:val="21"/>
        </w:numPr>
        <w:tabs>
          <w:tab w:val="clear" w:pos="720"/>
          <w:tab w:val="left" w:pos="0"/>
          <w:tab w:val="num" w:pos="19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отслеживать особенности мифологического восприятия мира в сказках народов мира, в старославянских легендах и русских народных сказках; </w:t>
      </w:r>
    </w:p>
    <w:p w:rsidR="0072458C" w:rsidRPr="00BE05B9" w:rsidRDefault="0072458C" w:rsidP="00C07FDC">
      <w:pPr>
        <w:widowControl w:val="0"/>
        <w:numPr>
          <w:ilvl w:val="0"/>
          <w:numId w:val="21"/>
        </w:numPr>
        <w:tabs>
          <w:tab w:val="clear" w:pos="720"/>
          <w:tab w:val="left" w:pos="0"/>
          <w:tab w:val="num" w:pos="204"/>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отслеживать проникновение фабульных элементов истории (в виде примет конкретно-исторического времени, исторических и географических названий) в жанры устного народного творчества – волшебной сказки и былины; </w:t>
      </w:r>
    </w:p>
    <w:p w:rsidR="0072458C" w:rsidRPr="00BE05B9" w:rsidRDefault="0072458C" w:rsidP="00C07FDC">
      <w:pPr>
        <w:widowControl w:val="0"/>
        <w:numPr>
          <w:ilvl w:val="0"/>
          <w:numId w:val="21"/>
        </w:numPr>
        <w:tabs>
          <w:tab w:val="clear" w:pos="720"/>
          <w:tab w:val="left" w:pos="0"/>
          <w:tab w:val="num" w:pos="185"/>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представлять жизнь жанров фольклора во времени (эволюция жанра волшебной сказки; сохранение жанровых особенностей гимна); </w:t>
      </w:r>
    </w:p>
    <w:p w:rsidR="0072458C" w:rsidRPr="00BE05B9" w:rsidRDefault="0072458C" w:rsidP="00C07FDC">
      <w:pPr>
        <w:widowControl w:val="0"/>
        <w:numPr>
          <w:ilvl w:val="0"/>
          <w:numId w:val="21"/>
        </w:numPr>
        <w:tabs>
          <w:tab w:val="clear" w:pos="720"/>
          <w:tab w:val="left" w:pos="0"/>
          <w:tab w:val="num" w:pos="168"/>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обнаруживать связь смысла стихотворения с избранной поэтом стихотворной формой (на примере классической и современной поэзии); </w:t>
      </w:r>
      <w:proofErr w:type="gramStart"/>
      <w:r w:rsidRPr="00BE05B9">
        <w:rPr>
          <w:rFonts w:ascii="Times New Roman" w:hAnsi="Times New Roman"/>
          <w:sz w:val="24"/>
          <w:szCs w:val="24"/>
          <w:lang w:val="ru-RU"/>
        </w:rPr>
        <w:t>-п</w:t>
      </w:r>
      <w:proofErr w:type="gramEnd"/>
      <w:r w:rsidRPr="00BE05B9">
        <w:rPr>
          <w:rFonts w:ascii="Times New Roman" w:hAnsi="Times New Roman"/>
          <w:sz w:val="24"/>
          <w:szCs w:val="24"/>
          <w:lang w:val="ru-RU"/>
        </w:rPr>
        <w:t xml:space="preserve">онимать роль творческой биографии писателя (поэта, художника) в создании художественного произведения;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-понимать, что </w:t>
      </w:r>
      <w:proofErr w:type="gramStart"/>
      <w:r w:rsidRPr="00BE05B9">
        <w:rPr>
          <w:rFonts w:ascii="Times New Roman" w:hAnsi="Times New Roman"/>
          <w:sz w:val="24"/>
          <w:szCs w:val="24"/>
          <w:lang w:val="ru-RU"/>
        </w:rPr>
        <w:t>произведения, принадлежащие к разным видам искусства могут</w:t>
      </w:r>
      <w:proofErr w:type="gramEnd"/>
      <w:r w:rsidRPr="00BE05B9">
        <w:rPr>
          <w:rFonts w:ascii="Times New Roman" w:hAnsi="Times New Roman"/>
          <w:sz w:val="24"/>
          <w:szCs w:val="24"/>
          <w:lang w:val="ru-RU"/>
        </w:rPr>
        <w:t xml:space="preserve"> сравниваться не только на основе их тематического сходства, но и на основе сходства или различия мировосприятия их авторов (выраженных в произведении мыслей и переживаний). </w:t>
      </w:r>
    </w:p>
    <w:p w:rsidR="0072458C" w:rsidRPr="00BE05B9" w:rsidRDefault="0072458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-читать вслух стихотворный и прозаический тексты на основе восприятия и передачи их художественных особенностей, выражения собственного отношения и в соответствии с выработанными критериями выразительного чтения; </w:t>
      </w:r>
    </w:p>
    <w:p w:rsidR="0072458C" w:rsidRPr="00BE05B9" w:rsidRDefault="0072458C" w:rsidP="00C07FDC">
      <w:pPr>
        <w:widowControl w:val="0"/>
        <w:numPr>
          <w:ilvl w:val="0"/>
          <w:numId w:val="22"/>
        </w:numPr>
        <w:tabs>
          <w:tab w:val="clear" w:pos="720"/>
          <w:tab w:val="left" w:pos="0"/>
          <w:tab w:val="num" w:pos="149"/>
        </w:tabs>
        <w:overflowPunct w:val="0"/>
        <w:autoSpaceDE w:val="0"/>
        <w:autoSpaceDN w:val="0"/>
        <w:adjustRightInd w:val="0"/>
        <w:spacing w:after="0" w:line="240" w:lineRule="auto"/>
        <w:ind w:left="0" w:firstLine="567"/>
        <w:jc w:val="both"/>
        <w:rPr>
          <w:rFonts w:ascii="Times New Roman" w:hAnsi="Times New Roman"/>
          <w:sz w:val="24"/>
          <w:szCs w:val="24"/>
          <w:lang w:val="ru-RU"/>
        </w:rPr>
      </w:pPr>
      <w:bookmarkStart w:id="31" w:name="page61"/>
      <w:bookmarkEnd w:id="31"/>
      <w:r w:rsidRPr="00BE05B9">
        <w:rPr>
          <w:rFonts w:ascii="Times New Roman" w:hAnsi="Times New Roman"/>
          <w:sz w:val="24"/>
          <w:szCs w:val="24"/>
          <w:lang w:val="ru-RU"/>
        </w:rPr>
        <w:t xml:space="preserve">обсуждать с одноклассниками литературные, живописные и музыкальные произведения с точки зрения выраженных в них мыслей, чувств и переживаний; </w:t>
      </w:r>
    </w:p>
    <w:p w:rsidR="00017055" w:rsidRPr="00BE05B9" w:rsidRDefault="0072458C" w:rsidP="00741A9C">
      <w:pPr>
        <w:widowControl w:val="0"/>
        <w:tabs>
          <w:tab w:val="left" w:pos="9356"/>
        </w:tabs>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sz w:val="24"/>
          <w:szCs w:val="24"/>
          <w:lang w:val="ru-RU"/>
        </w:rPr>
        <w:t>устно и письменно (в форме высказываний или коротких сочинений) делиться своими личными впечатлениями и наблюдениями, возникшими в ходе обсуждения литературных текстов, музыкальных и живописных произведений.</w:t>
      </w:r>
    </w:p>
    <w:p w:rsidR="00BB2F67" w:rsidRDefault="00BB2F67" w:rsidP="00BB2F67">
      <w:pPr>
        <w:pStyle w:val="ab"/>
        <w:widowControl w:val="0"/>
        <w:tabs>
          <w:tab w:val="left" w:pos="9356"/>
        </w:tabs>
        <w:overflowPunct w:val="0"/>
        <w:autoSpaceDE w:val="0"/>
        <w:autoSpaceDN w:val="0"/>
        <w:adjustRightInd w:val="0"/>
        <w:spacing w:after="0" w:line="240" w:lineRule="auto"/>
        <w:jc w:val="center"/>
        <w:rPr>
          <w:rFonts w:ascii="Times New Roman" w:hAnsi="Times New Roman"/>
          <w:b/>
          <w:bCs/>
          <w:sz w:val="24"/>
          <w:szCs w:val="24"/>
          <w:lang w:val="ru-RU"/>
        </w:rPr>
      </w:pPr>
    </w:p>
    <w:p w:rsidR="00BB2F67" w:rsidRDefault="008773AC" w:rsidP="00BB2F67">
      <w:pPr>
        <w:pStyle w:val="ab"/>
        <w:widowControl w:val="0"/>
        <w:tabs>
          <w:tab w:val="left" w:pos="9356"/>
        </w:tabs>
        <w:overflowPunct w:val="0"/>
        <w:autoSpaceDE w:val="0"/>
        <w:autoSpaceDN w:val="0"/>
        <w:adjustRightInd w:val="0"/>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t xml:space="preserve">1.2.7. </w:t>
      </w:r>
      <w:r w:rsidR="00BB2F67" w:rsidRPr="00440BDC">
        <w:rPr>
          <w:rFonts w:ascii="Times New Roman" w:hAnsi="Times New Roman"/>
          <w:b/>
          <w:bCs/>
          <w:sz w:val="24"/>
          <w:szCs w:val="24"/>
          <w:lang w:val="ru-RU"/>
        </w:rPr>
        <w:t xml:space="preserve">Планируемые результаты и содержание образовательной области </w:t>
      </w:r>
    </w:p>
    <w:p w:rsidR="00BB2F67" w:rsidRPr="00440BDC" w:rsidRDefault="00BB2F67" w:rsidP="00BB2F67">
      <w:pPr>
        <w:pStyle w:val="ab"/>
        <w:widowControl w:val="0"/>
        <w:tabs>
          <w:tab w:val="left" w:pos="9356"/>
        </w:tabs>
        <w:overflowPunct w:val="0"/>
        <w:autoSpaceDE w:val="0"/>
        <w:autoSpaceDN w:val="0"/>
        <w:adjustRightInd w:val="0"/>
        <w:spacing w:after="0" w:line="240" w:lineRule="auto"/>
        <w:jc w:val="center"/>
        <w:rPr>
          <w:rFonts w:ascii="Times New Roman" w:hAnsi="Times New Roman"/>
          <w:b/>
          <w:bCs/>
          <w:sz w:val="24"/>
          <w:szCs w:val="24"/>
          <w:lang w:val="ru-RU"/>
        </w:rPr>
      </w:pPr>
      <w:r w:rsidRPr="00440BDC">
        <w:rPr>
          <w:rFonts w:ascii="Times New Roman" w:hAnsi="Times New Roman"/>
          <w:b/>
          <w:bCs/>
          <w:sz w:val="24"/>
          <w:szCs w:val="24"/>
          <w:lang w:val="ru-RU"/>
        </w:rPr>
        <w:t>«</w:t>
      </w:r>
      <w:r>
        <w:rPr>
          <w:rFonts w:ascii="Times New Roman" w:hAnsi="Times New Roman"/>
          <w:b/>
          <w:bCs/>
          <w:sz w:val="24"/>
          <w:szCs w:val="24"/>
          <w:lang w:val="ru-RU"/>
        </w:rPr>
        <w:t>Математика и информатика</w:t>
      </w:r>
      <w:r w:rsidRPr="00440BDC">
        <w:rPr>
          <w:rFonts w:ascii="Times New Roman" w:hAnsi="Times New Roman"/>
          <w:b/>
          <w:bCs/>
          <w:sz w:val="24"/>
          <w:szCs w:val="24"/>
          <w:lang w:val="ru-RU"/>
        </w:rPr>
        <w:t>»</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Математика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 результате изучения курса </w:t>
      </w:r>
      <w:proofErr w:type="gramStart"/>
      <w:r w:rsidRPr="00BE05B9">
        <w:rPr>
          <w:rFonts w:ascii="Times New Roman" w:hAnsi="Times New Roman"/>
          <w:sz w:val="24"/>
          <w:szCs w:val="24"/>
          <w:lang w:val="ru-RU"/>
        </w:rPr>
        <w:t>математики</w:t>
      </w:r>
      <w:proofErr w:type="gramEnd"/>
      <w:r w:rsidRPr="00BE05B9">
        <w:rPr>
          <w:rFonts w:ascii="Times New Roman" w:hAnsi="Times New Roman"/>
          <w:sz w:val="24"/>
          <w:szCs w:val="24"/>
          <w:lang w:val="ru-RU"/>
        </w:rPr>
        <w:t xml:space="preserve"> обучающиеся на уровне начального общего образования:</w:t>
      </w:r>
    </w:p>
    <w:p w:rsidR="00954662"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1F4160" w:rsidRPr="00BE05B9" w:rsidRDefault="001F4160" w:rsidP="00C07FDC">
      <w:pPr>
        <w:widowControl w:val="0"/>
        <w:numPr>
          <w:ilvl w:val="0"/>
          <w:numId w:val="27"/>
        </w:numPr>
        <w:tabs>
          <w:tab w:val="clear" w:pos="720"/>
          <w:tab w:val="left" w:pos="0"/>
          <w:tab w:val="num" w:pos="166"/>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 </w:t>
      </w:r>
    </w:p>
    <w:p w:rsidR="00954662" w:rsidRPr="00BE05B9" w:rsidRDefault="001F4160" w:rsidP="00C07FDC">
      <w:pPr>
        <w:widowControl w:val="0"/>
        <w:numPr>
          <w:ilvl w:val="0"/>
          <w:numId w:val="27"/>
        </w:numPr>
        <w:tabs>
          <w:tab w:val="clear" w:pos="720"/>
          <w:tab w:val="left" w:pos="0"/>
          <w:tab w:val="num" w:pos="161"/>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 </w:t>
      </w:r>
    </w:p>
    <w:p w:rsidR="001F4160" w:rsidRPr="00BE05B9" w:rsidRDefault="001F4160" w:rsidP="00C07FDC">
      <w:pPr>
        <w:widowControl w:val="0"/>
        <w:numPr>
          <w:ilvl w:val="0"/>
          <w:numId w:val="27"/>
        </w:numPr>
        <w:tabs>
          <w:tab w:val="clear" w:pos="720"/>
          <w:tab w:val="left" w:pos="0"/>
          <w:tab w:val="num" w:pos="161"/>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w:t>
      </w:r>
      <w:r w:rsidRPr="00BE05B9">
        <w:rPr>
          <w:rFonts w:ascii="Times New Roman" w:hAnsi="Times New Roman"/>
          <w:sz w:val="24"/>
          <w:szCs w:val="24"/>
          <w:lang w:val="ru-RU"/>
        </w:rPr>
        <w:lastRenderedPageBreak/>
        <w:t xml:space="preserve">таблиц и диаграмм, заполнять готовые формы, объяснять, сравнивать и обобщать информацию, делать выводы и прогнозы.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1. Числа и величины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Выпускник научится: </w:t>
      </w:r>
    </w:p>
    <w:p w:rsidR="001F4160" w:rsidRPr="00BE05B9" w:rsidRDefault="001F4160" w:rsidP="00C07FDC">
      <w:pPr>
        <w:widowControl w:val="0"/>
        <w:numPr>
          <w:ilvl w:val="0"/>
          <w:numId w:val="27"/>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читать, записывать, сравнивать, упорядочивать числа от нуля до миллиона;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bookmarkStart w:id="32" w:name="page79"/>
      <w:bookmarkEnd w:id="32"/>
      <w:r w:rsidRPr="00BE05B9">
        <w:rPr>
          <w:rFonts w:ascii="Times New Roman" w:hAnsi="Times New Roman"/>
          <w:sz w:val="24"/>
          <w:szCs w:val="24"/>
          <w:lang w:val="ru-RU"/>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1F4160" w:rsidRPr="00BE05B9" w:rsidRDefault="001F4160" w:rsidP="00C07FDC">
      <w:pPr>
        <w:widowControl w:val="0"/>
        <w:numPr>
          <w:ilvl w:val="0"/>
          <w:numId w:val="28"/>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группировать числа по заданному или самостоятельно установленному признаку; </w:t>
      </w:r>
    </w:p>
    <w:p w:rsidR="001F4160" w:rsidRPr="00BE05B9" w:rsidRDefault="001F4160" w:rsidP="00C07FDC">
      <w:pPr>
        <w:widowControl w:val="0"/>
        <w:numPr>
          <w:ilvl w:val="0"/>
          <w:numId w:val="28"/>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получать, называть и сравнивать доли;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-читать, записывать и сравнивать величины (массу, время, длину, площадь, объем,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rPr>
        <w:t>Выпускник получит возможность научиться:</w:t>
      </w:r>
    </w:p>
    <w:p w:rsidR="00954662" w:rsidRPr="00BE05B9" w:rsidRDefault="001F4160" w:rsidP="00C07FDC">
      <w:pPr>
        <w:widowControl w:val="0"/>
        <w:numPr>
          <w:ilvl w:val="0"/>
          <w:numId w:val="29"/>
        </w:numPr>
        <w:tabs>
          <w:tab w:val="clear" w:pos="720"/>
          <w:tab w:val="num" w:pos="139"/>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классифицировать числа по одному или нескольким основаниям, объяснять свои действия; </w:t>
      </w:r>
    </w:p>
    <w:p w:rsidR="001F4160" w:rsidRPr="00BE05B9" w:rsidRDefault="001F4160" w:rsidP="00C07FDC">
      <w:pPr>
        <w:widowControl w:val="0"/>
        <w:numPr>
          <w:ilvl w:val="0"/>
          <w:numId w:val="29"/>
        </w:numPr>
        <w:tabs>
          <w:tab w:val="clear" w:pos="720"/>
          <w:tab w:val="num" w:pos="139"/>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-выбирать единицу для измерения данной величины (длины, массы, площади, объема, времени), объяснять свои действия. </w:t>
      </w:r>
    </w:p>
    <w:p w:rsidR="001F4160" w:rsidRPr="00BE05B9" w:rsidRDefault="001F4160" w:rsidP="00741A9C">
      <w:pPr>
        <w:widowControl w:val="0"/>
        <w:overflowPunct w:val="0"/>
        <w:autoSpaceDE w:val="0"/>
        <w:autoSpaceDN w:val="0"/>
        <w:adjustRightInd w:val="0"/>
        <w:spacing w:after="0" w:line="240" w:lineRule="auto"/>
        <w:ind w:firstLine="567"/>
        <w:jc w:val="both"/>
        <w:rPr>
          <w:rFonts w:ascii="Times New Roman" w:hAnsi="Times New Roman"/>
          <w:sz w:val="24"/>
          <w:szCs w:val="24"/>
        </w:rPr>
      </w:pPr>
      <w:r w:rsidRPr="00BE05B9">
        <w:rPr>
          <w:rFonts w:ascii="Times New Roman" w:hAnsi="Times New Roman"/>
          <w:b/>
          <w:bCs/>
          <w:sz w:val="24"/>
          <w:szCs w:val="24"/>
        </w:rPr>
        <w:t xml:space="preserve">2. Арифметические действия </w:t>
      </w:r>
    </w:p>
    <w:p w:rsidR="001F4160" w:rsidRPr="00BE05B9" w:rsidRDefault="001F4160"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rPr>
        <w:t xml:space="preserve">Выпускник научится: </w:t>
      </w:r>
    </w:p>
    <w:p w:rsidR="001F4160" w:rsidRPr="00BE05B9" w:rsidRDefault="001F4160" w:rsidP="00C07FDC">
      <w:pPr>
        <w:widowControl w:val="0"/>
        <w:numPr>
          <w:ilvl w:val="0"/>
          <w:numId w:val="29"/>
        </w:numPr>
        <w:tabs>
          <w:tab w:val="clear" w:pos="720"/>
          <w:tab w:val="num" w:pos="242"/>
        </w:tabs>
        <w:overflowPunct w:val="0"/>
        <w:autoSpaceDE w:val="0"/>
        <w:autoSpaceDN w:val="0"/>
        <w:adjustRightInd w:val="0"/>
        <w:spacing w:after="0" w:line="240" w:lineRule="auto"/>
        <w:ind w:left="0"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 xml:space="preserve">выполнять письменно действия с многозначными числами (сложение и вычитание, умножение и деление на однозначное, двузначное числа) с использованием таблиц сложения и умножения чисел, алгоритмов письменных арифметических действий (в том числе деления с остатком); </w:t>
      </w:r>
      <w:proofErr w:type="gramEnd"/>
    </w:p>
    <w:p w:rsidR="001F4160" w:rsidRPr="00BE05B9" w:rsidRDefault="001F4160" w:rsidP="00C07FDC">
      <w:pPr>
        <w:widowControl w:val="0"/>
        <w:numPr>
          <w:ilvl w:val="0"/>
          <w:numId w:val="29"/>
        </w:numPr>
        <w:tabs>
          <w:tab w:val="clear" w:pos="720"/>
          <w:tab w:val="num" w:pos="187"/>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выполнять устно сложение, вычитание, умножение и деление однозначных, двузначных и трехзначных чисел (в том числе с нулем и числом 1); </w:t>
      </w:r>
    </w:p>
    <w:p w:rsidR="001F4160" w:rsidRPr="00BE05B9" w:rsidRDefault="001F4160" w:rsidP="00C07FDC">
      <w:pPr>
        <w:widowControl w:val="0"/>
        <w:numPr>
          <w:ilvl w:val="0"/>
          <w:numId w:val="29"/>
        </w:numPr>
        <w:tabs>
          <w:tab w:val="clear" w:pos="72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выделять неизвестный компонент арифметического действия и находить его значение; </w:t>
      </w:r>
    </w:p>
    <w:p w:rsidR="001F4160" w:rsidRPr="00BE05B9" w:rsidRDefault="001F4160" w:rsidP="00C07FDC">
      <w:pPr>
        <w:widowControl w:val="0"/>
        <w:numPr>
          <w:ilvl w:val="0"/>
          <w:numId w:val="29"/>
        </w:numPr>
        <w:tabs>
          <w:tab w:val="clear" w:pos="720"/>
          <w:tab w:val="num" w:pos="154"/>
        </w:tabs>
        <w:overflowPunct w:val="0"/>
        <w:autoSpaceDE w:val="0"/>
        <w:autoSpaceDN w:val="0"/>
        <w:adjustRightInd w:val="0"/>
        <w:spacing w:after="0" w:line="240" w:lineRule="auto"/>
        <w:ind w:left="0"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 xml:space="preserve">вычислять значение числового выражения (содержащего 2–3 арифметических действия, со скобками и без скобок). </w:t>
      </w:r>
      <w:proofErr w:type="gramEnd"/>
    </w:p>
    <w:p w:rsidR="00954662" w:rsidRPr="00BE05B9" w:rsidRDefault="001F4160"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Выпускник получит возможность научиться: </w:t>
      </w:r>
    </w:p>
    <w:p w:rsidR="001F4160" w:rsidRPr="00BE05B9" w:rsidRDefault="001F4160"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-выполнять действия с величинами; </w:t>
      </w:r>
    </w:p>
    <w:p w:rsidR="001F4160" w:rsidRPr="00BE05B9" w:rsidRDefault="001F4160" w:rsidP="00C07FDC">
      <w:pPr>
        <w:widowControl w:val="0"/>
        <w:numPr>
          <w:ilvl w:val="0"/>
          <w:numId w:val="29"/>
        </w:numPr>
        <w:tabs>
          <w:tab w:val="clear" w:pos="72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использовать свойства арифметических действий для удобства вычислений; </w:t>
      </w:r>
    </w:p>
    <w:p w:rsidR="001F4160" w:rsidRPr="00BE05B9" w:rsidRDefault="001F4160" w:rsidP="00C07FDC">
      <w:pPr>
        <w:widowControl w:val="0"/>
        <w:numPr>
          <w:ilvl w:val="0"/>
          <w:numId w:val="29"/>
        </w:numPr>
        <w:tabs>
          <w:tab w:val="clear" w:pos="720"/>
          <w:tab w:val="num" w:pos="156"/>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проводить проверку правильности вычислений (с помощью обратного действия, прикидки и оценки результата действия и др.). </w:t>
      </w:r>
    </w:p>
    <w:p w:rsidR="001F4160" w:rsidRPr="00BE05B9" w:rsidRDefault="001F4160"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3. Работа с текстовыми задачами </w:t>
      </w:r>
    </w:p>
    <w:p w:rsidR="001F4160" w:rsidRPr="00BE05B9" w:rsidRDefault="001F4160"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Выпускник научится: </w:t>
      </w:r>
    </w:p>
    <w:p w:rsidR="001F4160" w:rsidRPr="00BE05B9" w:rsidRDefault="001F4160" w:rsidP="00C07FDC">
      <w:pPr>
        <w:widowControl w:val="0"/>
        <w:numPr>
          <w:ilvl w:val="0"/>
          <w:numId w:val="29"/>
        </w:numPr>
        <w:tabs>
          <w:tab w:val="clear" w:pos="720"/>
          <w:tab w:val="num" w:pos="17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 </w:t>
      </w:r>
    </w:p>
    <w:p w:rsidR="00954662" w:rsidRPr="00BE05B9" w:rsidRDefault="001F4160" w:rsidP="00C07FDC">
      <w:pPr>
        <w:widowControl w:val="0"/>
        <w:numPr>
          <w:ilvl w:val="0"/>
          <w:numId w:val="29"/>
        </w:numPr>
        <w:tabs>
          <w:tab w:val="clear" w:pos="720"/>
          <w:tab w:val="left" w:pos="0"/>
          <w:tab w:val="num" w:pos="202"/>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решать учебные задачи и задачи, связанные с повседневной жизнью, арифметическим способом (в 1–2 действия); </w:t>
      </w:r>
    </w:p>
    <w:p w:rsidR="001F4160" w:rsidRPr="00BE05B9" w:rsidRDefault="001F4160" w:rsidP="00C07FDC">
      <w:pPr>
        <w:widowControl w:val="0"/>
        <w:numPr>
          <w:ilvl w:val="0"/>
          <w:numId w:val="29"/>
        </w:numPr>
        <w:tabs>
          <w:tab w:val="clear" w:pos="720"/>
          <w:tab w:val="left" w:pos="0"/>
          <w:tab w:val="num" w:pos="202"/>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-оценивать правильность хода решения и реальность ответа на вопрос задачи.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rPr>
        <w:t xml:space="preserve">Выпускник получит возможность научиться: </w:t>
      </w:r>
    </w:p>
    <w:p w:rsidR="001F4160" w:rsidRPr="00BE05B9" w:rsidRDefault="001F4160" w:rsidP="00C07FDC">
      <w:pPr>
        <w:widowControl w:val="0"/>
        <w:numPr>
          <w:ilvl w:val="0"/>
          <w:numId w:val="29"/>
        </w:numPr>
        <w:tabs>
          <w:tab w:val="clear" w:pos="720"/>
          <w:tab w:val="left" w:pos="0"/>
          <w:tab w:val="num" w:pos="156"/>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решать задачи на нахождение доли величины и величины по значению ее доли (половина, треть, четверть, пятая, десятая часть); </w:t>
      </w:r>
    </w:p>
    <w:p w:rsidR="001F4160" w:rsidRPr="00BE05B9" w:rsidRDefault="001F4160" w:rsidP="00C07FDC">
      <w:pPr>
        <w:widowControl w:val="0"/>
        <w:numPr>
          <w:ilvl w:val="0"/>
          <w:numId w:val="29"/>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rPr>
      </w:pPr>
      <w:r w:rsidRPr="00BE05B9">
        <w:rPr>
          <w:rFonts w:ascii="Times New Roman" w:hAnsi="Times New Roman"/>
          <w:sz w:val="24"/>
          <w:szCs w:val="24"/>
        </w:rPr>
        <w:t xml:space="preserve">решать задачи в 3–4 действия; </w:t>
      </w:r>
    </w:p>
    <w:p w:rsidR="001F4160" w:rsidRPr="00BE05B9" w:rsidRDefault="001F4160" w:rsidP="00741A9C">
      <w:pPr>
        <w:widowControl w:val="0"/>
        <w:tabs>
          <w:tab w:val="left" w:pos="0"/>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-находить разные способы решения задачи.</w:t>
      </w:r>
    </w:p>
    <w:p w:rsidR="001F4160" w:rsidRPr="00BE05B9" w:rsidRDefault="001F4160" w:rsidP="00741A9C">
      <w:pPr>
        <w:widowControl w:val="0"/>
        <w:tabs>
          <w:tab w:val="left" w:pos="0"/>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4. Пространственные отношения. Геометрические фигуры</w:t>
      </w:r>
    </w:p>
    <w:p w:rsidR="001F4160" w:rsidRPr="00BE05B9" w:rsidRDefault="001F4160" w:rsidP="00741A9C">
      <w:pPr>
        <w:widowControl w:val="0"/>
        <w:tabs>
          <w:tab w:val="left" w:pos="0"/>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Выпускник научится:</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описывать взаимное расположение предметов в пространстве и на плоскости; </w:t>
      </w:r>
      <w:proofErr w:type="gramStart"/>
      <w:r w:rsidRPr="00BE05B9">
        <w:rPr>
          <w:rFonts w:ascii="Times New Roman" w:hAnsi="Times New Roman"/>
          <w:sz w:val="24"/>
          <w:szCs w:val="24"/>
          <w:lang w:val="ru-RU"/>
        </w:rPr>
        <w:t>-р</w:t>
      </w:r>
      <w:proofErr w:type="gramEnd"/>
      <w:r w:rsidRPr="00BE05B9">
        <w:rPr>
          <w:rFonts w:ascii="Times New Roman" w:hAnsi="Times New Roman"/>
          <w:sz w:val="24"/>
          <w:szCs w:val="24"/>
          <w:lang w:val="ru-RU"/>
        </w:rPr>
        <w:t>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1F4160" w:rsidRPr="00BE05B9" w:rsidRDefault="001F4160" w:rsidP="00C07FDC">
      <w:pPr>
        <w:widowControl w:val="0"/>
        <w:numPr>
          <w:ilvl w:val="0"/>
          <w:numId w:val="30"/>
        </w:numPr>
        <w:tabs>
          <w:tab w:val="clear" w:pos="720"/>
          <w:tab w:val="left" w:pos="0"/>
          <w:tab w:val="num" w:pos="154"/>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выполнять построение геометрических фигур с заданными измерениями (отрезок, </w:t>
      </w:r>
      <w:r w:rsidRPr="00BE05B9">
        <w:rPr>
          <w:rFonts w:ascii="Times New Roman" w:hAnsi="Times New Roman"/>
          <w:sz w:val="24"/>
          <w:szCs w:val="24"/>
          <w:lang w:val="ru-RU"/>
        </w:rPr>
        <w:lastRenderedPageBreak/>
        <w:t xml:space="preserve">квадрат, прямоугольник) с помощью линейки, угольника; </w:t>
      </w:r>
    </w:p>
    <w:p w:rsidR="001F4160" w:rsidRPr="00BE05B9" w:rsidRDefault="001F4160" w:rsidP="00C07FDC">
      <w:pPr>
        <w:widowControl w:val="0"/>
        <w:numPr>
          <w:ilvl w:val="0"/>
          <w:numId w:val="30"/>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использовать свойства прямоугольника и квадрата для решения задач; </w:t>
      </w:r>
    </w:p>
    <w:p w:rsidR="001F4160" w:rsidRPr="00BE05B9" w:rsidRDefault="001F4160" w:rsidP="00C07FDC">
      <w:pPr>
        <w:widowControl w:val="0"/>
        <w:numPr>
          <w:ilvl w:val="0"/>
          <w:numId w:val="30"/>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распознавать и называть геометрические тела (куб, шар); </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bookmarkStart w:id="33" w:name="page81"/>
      <w:bookmarkEnd w:id="33"/>
      <w:r w:rsidRPr="00BE05B9">
        <w:rPr>
          <w:rFonts w:ascii="Times New Roman" w:hAnsi="Times New Roman"/>
          <w:sz w:val="24"/>
          <w:szCs w:val="24"/>
          <w:lang w:val="ru-RU"/>
        </w:rPr>
        <w:t>- соотносить реальные объекты с моделями геометрических фигур.</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Выпускник получит возможность научиться распознавать, различать и называть геометрические тела: параллелепипед, пирамиду, цилиндр, конус.</w:t>
      </w:r>
    </w:p>
    <w:p w:rsidR="001F4160" w:rsidRPr="0072458C" w:rsidRDefault="0072458C" w:rsidP="00741A9C">
      <w:pPr>
        <w:widowControl w:val="0"/>
        <w:overflowPunct w:val="0"/>
        <w:autoSpaceDE w:val="0"/>
        <w:autoSpaceDN w:val="0"/>
        <w:adjustRightInd w:val="0"/>
        <w:spacing w:after="0" w:line="240" w:lineRule="auto"/>
        <w:ind w:firstLine="567"/>
        <w:jc w:val="both"/>
        <w:rPr>
          <w:rFonts w:ascii="Times New Roman" w:hAnsi="Times New Roman"/>
          <w:b/>
          <w:bCs/>
          <w:sz w:val="24"/>
          <w:szCs w:val="24"/>
          <w:lang w:val="ru-RU"/>
        </w:rPr>
      </w:pPr>
      <w:r>
        <w:rPr>
          <w:rFonts w:ascii="Times New Roman" w:hAnsi="Times New Roman"/>
          <w:b/>
          <w:bCs/>
          <w:sz w:val="24"/>
          <w:szCs w:val="24"/>
          <w:lang w:val="ru-RU"/>
        </w:rPr>
        <w:t xml:space="preserve">5. </w:t>
      </w:r>
      <w:r w:rsidR="001F4160" w:rsidRPr="008F458B">
        <w:rPr>
          <w:rFonts w:ascii="Times New Roman" w:hAnsi="Times New Roman"/>
          <w:b/>
          <w:bCs/>
          <w:sz w:val="24"/>
          <w:szCs w:val="24"/>
          <w:lang w:val="ru-RU"/>
        </w:rPr>
        <w:t xml:space="preserve">Геометрические величины </w:t>
      </w:r>
      <w:r w:rsidR="001F4160" w:rsidRPr="008F458B">
        <w:rPr>
          <w:rFonts w:ascii="Times New Roman" w:hAnsi="Times New Roman"/>
          <w:sz w:val="24"/>
          <w:szCs w:val="24"/>
          <w:lang w:val="ru-RU"/>
        </w:rPr>
        <w:t xml:space="preserve">Выпускник научится: </w:t>
      </w:r>
    </w:p>
    <w:p w:rsidR="0072458C" w:rsidRDefault="001F4160"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измерять длину отрезка; </w:t>
      </w:r>
    </w:p>
    <w:p w:rsidR="001F4160" w:rsidRPr="00BE05B9" w:rsidRDefault="001F4160" w:rsidP="00741A9C">
      <w:pPr>
        <w:widowControl w:val="0"/>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 вычислять периметр треугольника, прямоугольника и квадрата, площадь прямоугольника и квадрата; </w:t>
      </w:r>
    </w:p>
    <w:p w:rsidR="001F4160" w:rsidRPr="00BE05B9" w:rsidRDefault="001F4160" w:rsidP="00741A9C">
      <w:pPr>
        <w:widowControl w:val="0"/>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 оценивать размеры геометрических объектов, расстояния приближенно (на глаз). Выпускник получит возможность научиться вычислять периметр многоугольника, площадь фигуры, составленной из прямоугольников. </w:t>
      </w:r>
    </w:p>
    <w:p w:rsidR="001F4160" w:rsidRPr="00BE05B9" w:rsidRDefault="0072458C" w:rsidP="005B0A07">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Pr>
          <w:rFonts w:ascii="Times New Roman" w:hAnsi="Times New Roman"/>
          <w:b/>
          <w:bCs/>
          <w:sz w:val="24"/>
          <w:szCs w:val="24"/>
          <w:lang w:val="ru-RU"/>
        </w:rPr>
        <w:t xml:space="preserve">6. </w:t>
      </w:r>
      <w:r w:rsidR="001F4160" w:rsidRPr="0072458C">
        <w:rPr>
          <w:rFonts w:ascii="Times New Roman" w:hAnsi="Times New Roman"/>
          <w:b/>
          <w:bCs/>
          <w:sz w:val="24"/>
          <w:szCs w:val="24"/>
          <w:lang w:val="ru-RU"/>
        </w:rPr>
        <w:t xml:space="preserve">Работа с информацией </w:t>
      </w:r>
      <w:r w:rsidR="001F4160" w:rsidRPr="0072458C">
        <w:rPr>
          <w:rFonts w:ascii="Times New Roman" w:hAnsi="Times New Roman"/>
          <w:sz w:val="24"/>
          <w:szCs w:val="24"/>
          <w:lang w:val="ru-RU"/>
        </w:rPr>
        <w:t>Выпускник научится:</w:t>
      </w:r>
    </w:p>
    <w:p w:rsidR="001F4160" w:rsidRPr="00BE05B9" w:rsidRDefault="001F4160" w:rsidP="00C07FDC">
      <w:pPr>
        <w:widowControl w:val="0"/>
        <w:numPr>
          <w:ilvl w:val="0"/>
          <w:numId w:val="31"/>
        </w:numPr>
        <w:tabs>
          <w:tab w:val="clear" w:pos="720"/>
          <w:tab w:val="num" w:pos="324"/>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устанавливать истинность (верно, неверно) утверждений о числах, величинах, геометрических фигурах; </w:t>
      </w:r>
    </w:p>
    <w:p w:rsidR="001F4160" w:rsidRPr="00BE05B9" w:rsidRDefault="001F4160" w:rsidP="00C07FDC">
      <w:pPr>
        <w:widowControl w:val="0"/>
        <w:numPr>
          <w:ilvl w:val="0"/>
          <w:numId w:val="31"/>
        </w:numPr>
        <w:tabs>
          <w:tab w:val="clear" w:pos="720"/>
          <w:tab w:val="num" w:pos="140"/>
        </w:tabs>
        <w:overflowPunct w:val="0"/>
        <w:autoSpaceDE w:val="0"/>
        <w:autoSpaceDN w:val="0"/>
        <w:adjustRightInd w:val="0"/>
        <w:spacing w:after="0" w:line="240" w:lineRule="auto"/>
        <w:ind w:left="0" w:firstLine="567"/>
        <w:jc w:val="both"/>
        <w:rPr>
          <w:rFonts w:ascii="Times New Roman" w:hAnsi="Times New Roman"/>
          <w:sz w:val="24"/>
          <w:szCs w:val="24"/>
        </w:rPr>
      </w:pPr>
      <w:r w:rsidRPr="00BE05B9">
        <w:rPr>
          <w:rFonts w:ascii="Times New Roman" w:hAnsi="Times New Roman"/>
          <w:sz w:val="24"/>
          <w:szCs w:val="24"/>
        </w:rPr>
        <w:t xml:space="preserve">читать несложные готовые таблицы; </w:t>
      </w:r>
    </w:p>
    <w:p w:rsidR="001F4160" w:rsidRPr="00BE05B9" w:rsidRDefault="001F4160" w:rsidP="00C07FDC">
      <w:pPr>
        <w:widowControl w:val="0"/>
        <w:numPr>
          <w:ilvl w:val="0"/>
          <w:numId w:val="31"/>
        </w:numPr>
        <w:tabs>
          <w:tab w:val="clear" w:pos="720"/>
          <w:tab w:val="num" w:pos="140"/>
        </w:tabs>
        <w:overflowPunct w:val="0"/>
        <w:autoSpaceDE w:val="0"/>
        <w:autoSpaceDN w:val="0"/>
        <w:adjustRightInd w:val="0"/>
        <w:spacing w:after="0" w:line="240" w:lineRule="auto"/>
        <w:ind w:left="0" w:firstLine="567"/>
        <w:jc w:val="both"/>
        <w:rPr>
          <w:rFonts w:ascii="Times New Roman" w:hAnsi="Times New Roman"/>
          <w:sz w:val="24"/>
          <w:szCs w:val="24"/>
        </w:rPr>
      </w:pPr>
      <w:r w:rsidRPr="00BE05B9">
        <w:rPr>
          <w:rFonts w:ascii="Times New Roman" w:hAnsi="Times New Roman"/>
          <w:sz w:val="24"/>
          <w:szCs w:val="24"/>
        </w:rPr>
        <w:t xml:space="preserve">заполнять несложные готовые таблицы; </w:t>
      </w:r>
    </w:p>
    <w:p w:rsidR="001F4160" w:rsidRPr="00BE05B9" w:rsidRDefault="001F4160" w:rsidP="00C07FDC">
      <w:pPr>
        <w:widowControl w:val="0"/>
        <w:numPr>
          <w:ilvl w:val="0"/>
          <w:numId w:val="31"/>
        </w:numPr>
        <w:tabs>
          <w:tab w:val="clear" w:pos="72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читать несложные готовые столбчатые диаграммы. </w:t>
      </w:r>
    </w:p>
    <w:p w:rsidR="00954662" w:rsidRPr="00BE05B9" w:rsidRDefault="001F4160"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Выпускник получит возможность научиться: </w:t>
      </w:r>
    </w:p>
    <w:p w:rsidR="001F4160" w:rsidRPr="00BE05B9" w:rsidRDefault="001F4160"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-читать несложные готовые круговые диаграммы;</w:t>
      </w:r>
    </w:p>
    <w:p w:rsidR="001F4160" w:rsidRPr="00BE05B9" w:rsidRDefault="001F4160" w:rsidP="00C07FDC">
      <w:pPr>
        <w:widowControl w:val="0"/>
        <w:numPr>
          <w:ilvl w:val="0"/>
          <w:numId w:val="32"/>
        </w:numPr>
        <w:tabs>
          <w:tab w:val="clear" w:pos="72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достраивать несложную готовую столбчатую диаграмму; </w:t>
      </w:r>
    </w:p>
    <w:p w:rsidR="001F4160" w:rsidRPr="00BE05B9" w:rsidRDefault="001F4160" w:rsidP="00C07FDC">
      <w:pPr>
        <w:widowControl w:val="0"/>
        <w:numPr>
          <w:ilvl w:val="0"/>
          <w:numId w:val="32"/>
        </w:numPr>
        <w:tabs>
          <w:tab w:val="clear" w:pos="720"/>
          <w:tab w:val="num" w:pos="187"/>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сравнивать и обобщать информацию, представленную в строках и столбцах несложных таблиц и диаграмм; </w:t>
      </w:r>
    </w:p>
    <w:p w:rsidR="001F4160" w:rsidRPr="00BE05B9" w:rsidRDefault="001F4160" w:rsidP="00C07FDC">
      <w:pPr>
        <w:widowControl w:val="0"/>
        <w:numPr>
          <w:ilvl w:val="0"/>
          <w:numId w:val="32"/>
        </w:numPr>
        <w:tabs>
          <w:tab w:val="clear" w:pos="720"/>
          <w:tab w:val="num" w:pos="216"/>
        </w:tabs>
        <w:overflowPunct w:val="0"/>
        <w:autoSpaceDE w:val="0"/>
        <w:autoSpaceDN w:val="0"/>
        <w:adjustRightInd w:val="0"/>
        <w:spacing w:after="0" w:line="240" w:lineRule="auto"/>
        <w:ind w:left="0"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понимать простейшие выражения, содержащие логические связки и слова («</w:t>
      </w:r>
      <w:r w:rsidR="00954662" w:rsidRPr="00BE05B9">
        <w:rPr>
          <w:rFonts w:ascii="Times New Roman" w:hAnsi="Times New Roman"/>
          <w:sz w:val="24"/>
          <w:szCs w:val="24"/>
          <w:lang w:val="ru-RU"/>
        </w:rPr>
        <w:t>..</w:t>
      </w:r>
      <w:r w:rsidRPr="00BE05B9">
        <w:rPr>
          <w:rFonts w:ascii="Times New Roman" w:hAnsi="Times New Roman"/>
          <w:sz w:val="24"/>
          <w:szCs w:val="24"/>
          <w:lang w:val="ru-RU"/>
        </w:rPr>
        <w:t xml:space="preserve"> и</w:t>
      </w:r>
      <w:r w:rsidR="00954662" w:rsidRPr="00BE05B9">
        <w:rPr>
          <w:rFonts w:ascii="Times New Roman" w:hAnsi="Times New Roman"/>
          <w:sz w:val="24"/>
          <w:szCs w:val="24"/>
          <w:lang w:val="ru-RU"/>
        </w:rPr>
        <w:t xml:space="preserve"> …</w:t>
      </w:r>
      <w:r w:rsidRPr="00BE05B9">
        <w:rPr>
          <w:rFonts w:ascii="Times New Roman" w:hAnsi="Times New Roman"/>
          <w:sz w:val="24"/>
          <w:szCs w:val="24"/>
          <w:lang w:val="ru-RU"/>
        </w:rPr>
        <w:t>», «если</w:t>
      </w:r>
      <w:r w:rsidR="00954662" w:rsidRPr="00BE05B9">
        <w:rPr>
          <w:rFonts w:ascii="Times New Roman" w:hAnsi="Times New Roman"/>
          <w:sz w:val="24"/>
          <w:szCs w:val="24"/>
          <w:lang w:val="ru-RU"/>
        </w:rPr>
        <w:t xml:space="preserve"> …,</w:t>
      </w:r>
      <w:r w:rsidRPr="00BE05B9">
        <w:rPr>
          <w:rFonts w:ascii="Times New Roman" w:hAnsi="Times New Roman"/>
          <w:sz w:val="24"/>
          <w:szCs w:val="24"/>
          <w:lang w:val="ru-RU"/>
        </w:rPr>
        <w:t xml:space="preserve"> то</w:t>
      </w:r>
      <w:r w:rsidR="00954662" w:rsidRPr="00BE05B9">
        <w:rPr>
          <w:rFonts w:ascii="Times New Roman" w:hAnsi="Times New Roman"/>
          <w:sz w:val="24"/>
          <w:szCs w:val="24"/>
          <w:lang w:val="ru-RU"/>
        </w:rPr>
        <w:t xml:space="preserve"> …</w:t>
      </w:r>
      <w:r w:rsidRPr="00BE05B9">
        <w:rPr>
          <w:rFonts w:ascii="Times New Roman" w:hAnsi="Times New Roman"/>
          <w:sz w:val="24"/>
          <w:szCs w:val="24"/>
          <w:lang w:val="ru-RU"/>
        </w:rPr>
        <w:t>», «верно/неверно, что</w:t>
      </w:r>
      <w:r w:rsidR="00954662" w:rsidRPr="00BE05B9">
        <w:rPr>
          <w:rFonts w:ascii="Times New Roman" w:hAnsi="Times New Roman"/>
          <w:sz w:val="24"/>
          <w:szCs w:val="24"/>
          <w:lang w:val="ru-RU"/>
        </w:rPr>
        <w:t>…</w:t>
      </w:r>
      <w:r w:rsidRPr="00BE05B9">
        <w:rPr>
          <w:rFonts w:ascii="Times New Roman" w:hAnsi="Times New Roman"/>
          <w:sz w:val="24"/>
          <w:szCs w:val="24"/>
          <w:lang w:val="ru-RU"/>
        </w:rPr>
        <w:t xml:space="preserve">», «каждый», «все», «некоторые», «не»); </w:t>
      </w:r>
      <w:proofErr w:type="gramEnd"/>
    </w:p>
    <w:p w:rsidR="001F4160" w:rsidRPr="00BE05B9" w:rsidRDefault="001F4160" w:rsidP="00C07FDC">
      <w:pPr>
        <w:widowControl w:val="0"/>
        <w:numPr>
          <w:ilvl w:val="0"/>
          <w:numId w:val="32"/>
        </w:numPr>
        <w:tabs>
          <w:tab w:val="clear" w:pos="720"/>
          <w:tab w:val="num" w:pos="252"/>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составлять, записывать и выполнять инструкцию (простой алгоритм), план поиска информации; </w:t>
      </w:r>
    </w:p>
    <w:p w:rsidR="001F4160" w:rsidRPr="00BE05B9" w:rsidRDefault="001F4160" w:rsidP="00C07FDC">
      <w:pPr>
        <w:widowControl w:val="0"/>
        <w:numPr>
          <w:ilvl w:val="0"/>
          <w:numId w:val="32"/>
        </w:numPr>
        <w:tabs>
          <w:tab w:val="clear" w:pos="720"/>
          <w:tab w:val="num" w:pos="199"/>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распознавать одну и ту же информацию, представленную в разной форме (таблицы и диаграммы); </w:t>
      </w:r>
    </w:p>
    <w:p w:rsidR="001F4160" w:rsidRPr="00BE05B9" w:rsidRDefault="001F4160" w:rsidP="00C07FDC">
      <w:pPr>
        <w:widowControl w:val="0"/>
        <w:numPr>
          <w:ilvl w:val="0"/>
          <w:numId w:val="32"/>
        </w:numPr>
        <w:tabs>
          <w:tab w:val="clear" w:pos="720"/>
          <w:tab w:val="num" w:pos="139"/>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планировать несложные исследования, собирать и представлять полученную информацию с помощью таблиц и диаграмм; </w:t>
      </w:r>
    </w:p>
    <w:p w:rsidR="00BB2F67" w:rsidRDefault="001F4160" w:rsidP="00BB2F67">
      <w:pPr>
        <w:widowControl w:val="0"/>
        <w:numPr>
          <w:ilvl w:val="0"/>
          <w:numId w:val="32"/>
        </w:numPr>
        <w:tabs>
          <w:tab w:val="clear" w:pos="720"/>
          <w:tab w:val="num" w:pos="204"/>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интерпретировать информацию, полученную при проведении несложных исследований (объяснять, сравнивать и обобщать данные, делать выводы и прогнозы). </w:t>
      </w:r>
    </w:p>
    <w:p w:rsidR="00BB2F67" w:rsidRDefault="00BB2F67" w:rsidP="00BB2F67">
      <w:pPr>
        <w:widowControl w:val="0"/>
        <w:overflowPunct w:val="0"/>
        <w:autoSpaceDE w:val="0"/>
        <w:autoSpaceDN w:val="0"/>
        <w:adjustRightInd w:val="0"/>
        <w:spacing w:after="0" w:line="240" w:lineRule="auto"/>
        <w:ind w:left="567"/>
        <w:jc w:val="both"/>
        <w:rPr>
          <w:rFonts w:ascii="Times New Roman" w:hAnsi="Times New Roman"/>
          <w:sz w:val="24"/>
          <w:szCs w:val="24"/>
          <w:lang w:val="ru-RU"/>
        </w:rPr>
      </w:pPr>
    </w:p>
    <w:p w:rsidR="00BB2F67" w:rsidRPr="00BB2F67" w:rsidRDefault="008773AC" w:rsidP="00BB2F67">
      <w:pPr>
        <w:widowControl w:val="0"/>
        <w:overflowPunct w:val="0"/>
        <w:autoSpaceDE w:val="0"/>
        <w:autoSpaceDN w:val="0"/>
        <w:adjustRightInd w:val="0"/>
        <w:spacing w:after="0" w:line="240" w:lineRule="auto"/>
        <w:ind w:left="567"/>
        <w:jc w:val="center"/>
        <w:rPr>
          <w:rFonts w:ascii="Times New Roman" w:hAnsi="Times New Roman"/>
          <w:sz w:val="24"/>
          <w:szCs w:val="24"/>
          <w:lang w:val="ru-RU"/>
        </w:rPr>
      </w:pPr>
      <w:r>
        <w:rPr>
          <w:rFonts w:ascii="Times New Roman" w:hAnsi="Times New Roman"/>
          <w:b/>
          <w:bCs/>
          <w:sz w:val="24"/>
          <w:szCs w:val="24"/>
          <w:lang w:val="ru-RU"/>
        </w:rPr>
        <w:t xml:space="preserve">1.2.8. </w:t>
      </w:r>
      <w:r w:rsidR="00BB2F67" w:rsidRPr="00BB2F67">
        <w:rPr>
          <w:rFonts w:ascii="Times New Roman" w:hAnsi="Times New Roman"/>
          <w:b/>
          <w:bCs/>
          <w:sz w:val="24"/>
          <w:szCs w:val="24"/>
          <w:lang w:val="ru-RU"/>
        </w:rPr>
        <w:t>Планируемые результаты и содержание образовательной области</w:t>
      </w:r>
    </w:p>
    <w:p w:rsidR="00BB2F67" w:rsidRPr="00BB2F67" w:rsidRDefault="00BB2F67" w:rsidP="00BB2F67">
      <w:pPr>
        <w:widowControl w:val="0"/>
        <w:autoSpaceDE w:val="0"/>
        <w:autoSpaceDN w:val="0"/>
        <w:adjustRightInd w:val="0"/>
        <w:spacing w:after="0" w:line="240" w:lineRule="auto"/>
        <w:ind w:firstLine="567"/>
        <w:jc w:val="center"/>
        <w:rPr>
          <w:rFonts w:ascii="Times New Roman" w:hAnsi="Times New Roman"/>
          <w:b/>
          <w:bCs/>
          <w:sz w:val="24"/>
          <w:szCs w:val="24"/>
          <w:lang w:val="ru-RU"/>
        </w:rPr>
      </w:pPr>
      <w:r w:rsidRPr="00440BDC">
        <w:rPr>
          <w:rFonts w:ascii="Times New Roman" w:hAnsi="Times New Roman"/>
          <w:b/>
          <w:bCs/>
          <w:sz w:val="24"/>
          <w:szCs w:val="24"/>
          <w:lang w:val="ru-RU"/>
        </w:rPr>
        <w:t>«</w:t>
      </w:r>
      <w:r w:rsidRPr="00BE05B9">
        <w:rPr>
          <w:rFonts w:ascii="Times New Roman" w:hAnsi="Times New Roman"/>
          <w:b/>
          <w:bCs/>
          <w:sz w:val="24"/>
          <w:szCs w:val="24"/>
          <w:lang w:val="ru-RU"/>
        </w:rPr>
        <w:t>Обществознание и естествознание (Окружающий мир)</w:t>
      </w:r>
      <w:r w:rsidRPr="00BB2F67">
        <w:rPr>
          <w:rFonts w:ascii="Times New Roman" w:hAnsi="Times New Roman"/>
          <w:b/>
          <w:bCs/>
          <w:sz w:val="24"/>
          <w:szCs w:val="24"/>
          <w:lang w:val="ru-RU"/>
        </w:rPr>
        <w:t>»</w:t>
      </w:r>
    </w:p>
    <w:p w:rsidR="001F4160" w:rsidRPr="00BE05B9" w:rsidRDefault="001F4160"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p>
    <w:p w:rsidR="00E07265" w:rsidRPr="00BB2F67" w:rsidRDefault="00BB2F67" w:rsidP="00BB2F67">
      <w:pPr>
        <w:widowControl w:val="0"/>
        <w:autoSpaceDE w:val="0"/>
        <w:autoSpaceDN w:val="0"/>
        <w:adjustRightInd w:val="0"/>
        <w:spacing w:after="0" w:line="240" w:lineRule="auto"/>
        <w:ind w:firstLine="567"/>
        <w:jc w:val="both"/>
        <w:rPr>
          <w:rFonts w:ascii="Times New Roman" w:hAnsi="Times New Roman"/>
          <w:b/>
          <w:bCs/>
          <w:sz w:val="24"/>
          <w:szCs w:val="24"/>
          <w:lang w:val="ru-RU"/>
        </w:rPr>
      </w:pPr>
      <w:r>
        <w:rPr>
          <w:rFonts w:ascii="Times New Roman" w:hAnsi="Times New Roman"/>
          <w:b/>
          <w:bCs/>
          <w:sz w:val="24"/>
          <w:szCs w:val="24"/>
          <w:lang w:val="ru-RU"/>
        </w:rPr>
        <w:t>Окружающий мир</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 результате изучения курса «Окружающий мир» обучающиеся на уровне начального общего образования:</w:t>
      </w:r>
    </w:p>
    <w:p w:rsidR="001F4160" w:rsidRPr="00BE05B9" w:rsidRDefault="001F4160" w:rsidP="00C07FDC">
      <w:pPr>
        <w:widowControl w:val="0"/>
        <w:numPr>
          <w:ilvl w:val="0"/>
          <w:numId w:val="33"/>
        </w:numPr>
        <w:tabs>
          <w:tab w:val="clear" w:pos="720"/>
          <w:tab w:val="left" w:pos="0"/>
          <w:tab w:val="num" w:pos="149"/>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 </w:t>
      </w:r>
    </w:p>
    <w:p w:rsidR="001F4160" w:rsidRPr="00BE05B9" w:rsidRDefault="001F4160" w:rsidP="00C07FDC">
      <w:pPr>
        <w:widowControl w:val="0"/>
        <w:numPr>
          <w:ilvl w:val="0"/>
          <w:numId w:val="33"/>
        </w:numPr>
        <w:tabs>
          <w:tab w:val="clear" w:pos="720"/>
          <w:tab w:val="left" w:pos="0"/>
          <w:tab w:val="num" w:pos="144"/>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 </w:t>
      </w:r>
    </w:p>
    <w:p w:rsidR="001F4160" w:rsidRPr="00BE05B9" w:rsidRDefault="001F4160" w:rsidP="00C07FDC">
      <w:pPr>
        <w:widowControl w:val="0"/>
        <w:numPr>
          <w:ilvl w:val="0"/>
          <w:numId w:val="33"/>
        </w:numPr>
        <w:tabs>
          <w:tab w:val="clear" w:pos="720"/>
          <w:tab w:val="left" w:pos="0"/>
          <w:tab w:val="num" w:pos="17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w:t>
      </w:r>
      <w:r w:rsidRPr="00BE05B9">
        <w:rPr>
          <w:rFonts w:ascii="Times New Roman" w:hAnsi="Times New Roman"/>
          <w:sz w:val="24"/>
          <w:szCs w:val="24"/>
          <w:lang w:val="ru-RU"/>
        </w:rPr>
        <w:lastRenderedPageBreak/>
        <w:t xml:space="preserve">предсказуемыми, определить свое место в ближайшем окружении; </w:t>
      </w:r>
    </w:p>
    <w:p w:rsidR="001F4160" w:rsidRPr="00BE05B9" w:rsidRDefault="001F4160" w:rsidP="00C07FDC">
      <w:pPr>
        <w:widowControl w:val="0"/>
        <w:numPr>
          <w:ilvl w:val="0"/>
          <w:numId w:val="34"/>
        </w:numPr>
        <w:tabs>
          <w:tab w:val="clear" w:pos="720"/>
          <w:tab w:val="left" w:pos="0"/>
          <w:tab w:val="num" w:pos="163"/>
        </w:tabs>
        <w:overflowPunct w:val="0"/>
        <w:autoSpaceDE w:val="0"/>
        <w:autoSpaceDN w:val="0"/>
        <w:adjustRightInd w:val="0"/>
        <w:spacing w:after="0" w:line="240" w:lineRule="auto"/>
        <w:ind w:left="0" w:firstLine="567"/>
        <w:jc w:val="both"/>
        <w:rPr>
          <w:rFonts w:ascii="Times New Roman" w:hAnsi="Times New Roman"/>
          <w:sz w:val="24"/>
          <w:szCs w:val="24"/>
          <w:lang w:val="ru-RU"/>
        </w:rPr>
      </w:pPr>
      <w:bookmarkStart w:id="34" w:name="page83"/>
      <w:bookmarkEnd w:id="34"/>
      <w:r w:rsidRPr="00BE05B9">
        <w:rPr>
          <w:rFonts w:ascii="Times New Roman" w:hAnsi="Times New Roman"/>
          <w:sz w:val="24"/>
          <w:szCs w:val="24"/>
          <w:lang w:val="ru-RU"/>
        </w:rPr>
        <w:t xml:space="preserve">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 </w:t>
      </w:r>
    </w:p>
    <w:p w:rsidR="001F4160" w:rsidRPr="00BE05B9" w:rsidRDefault="001F4160" w:rsidP="00C07FDC">
      <w:pPr>
        <w:widowControl w:val="0"/>
        <w:numPr>
          <w:ilvl w:val="0"/>
          <w:numId w:val="34"/>
        </w:numPr>
        <w:tabs>
          <w:tab w:val="clear" w:pos="720"/>
          <w:tab w:val="left" w:pos="0"/>
          <w:tab w:val="num" w:pos="178"/>
        </w:tabs>
        <w:overflowPunct w:val="0"/>
        <w:autoSpaceDE w:val="0"/>
        <w:autoSpaceDN w:val="0"/>
        <w:adjustRightInd w:val="0"/>
        <w:spacing w:after="0" w:line="240" w:lineRule="auto"/>
        <w:ind w:left="0"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 xml:space="preserve">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 </w:t>
      </w:r>
      <w:proofErr w:type="gramEnd"/>
    </w:p>
    <w:p w:rsidR="001F4160" w:rsidRPr="00BE05B9" w:rsidRDefault="001F4160" w:rsidP="00C07FDC">
      <w:pPr>
        <w:widowControl w:val="0"/>
        <w:numPr>
          <w:ilvl w:val="0"/>
          <w:numId w:val="34"/>
        </w:numPr>
        <w:tabs>
          <w:tab w:val="clear" w:pos="720"/>
          <w:tab w:val="left" w:pos="0"/>
          <w:tab w:val="num" w:pos="226"/>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получат возможность приобрести базовые умения работы с </w:t>
      </w:r>
      <w:proofErr w:type="gramStart"/>
      <w:r w:rsidRPr="00BE05B9">
        <w:rPr>
          <w:rFonts w:ascii="Times New Roman" w:hAnsi="Times New Roman"/>
          <w:sz w:val="24"/>
          <w:szCs w:val="24"/>
          <w:lang w:val="ru-RU"/>
        </w:rPr>
        <w:t>ИКТ-средствами</w:t>
      </w:r>
      <w:proofErr w:type="gramEnd"/>
      <w:r w:rsidRPr="00BE05B9">
        <w:rPr>
          <w:rFonts w:ascii="Times New Roman" w:hAnsi="Times New Roman"/>
          <w:sz w:val="24"/>
          <w:szCs w:val="24"/>
          <w:lang w:val="ru-RU"/>
        </w:rPr>
        <w:t xml:space="preserve">, поиска информации в электронных источниках и контролируемом Интернете, научатся создавать сообщения в виде текстов, аудио- и видеофрагментов, готовить и проводить небольшие презентации в поддержку собственных сообщений; </w:t>
      </w:r>
    </w:p>
    <w:p w:rsidR="001F4160" w:rsidRPr="00BE05B9" w:rsidRDefault="001F4160" w:rsidP="00C07FDC">
      <w:pPr>
        <w:widowControl w:val="0"/>
        <w:numPr>
          <w:ilvl w:val="0"/>
          <w:numId w:val="34"/>
        </w:numPr>
        <w:tabs>
          <w:tab w:val="clear" w:pos="720"/>
          <w:tab w:val="left" w:pos="0"/>
          <w:tab w:val="num" w:pos="228"/>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w:t>
      </w:r>
      <w:proofErr w:type="gramStart"/>
      <w:r w:rsidRPr="00BE05B9">
        <w:rPr>
          <w:rFonts w:ascii="Times New Roman" w:hAnsi="Times New Roman"/>
          <w:sz w:val="24"/>
          <w:szCs w:val="24"/>
          <w:lang w:val="ru-RU"/>
        </w:rPr>
        <w:t>о-</w:t>
      </w:r>
      <w:proofErr w:type="gramEnd"/>
      <w:r w:rsidRPr="00BE05B9">
        <w:rPr>
          <w:rFonts w:ascii="Times New Roman" w:hAnsi="Times New Roman"/>
          <w:sz w:val="24"/>
          <w:szCs w:val="24"/>
          <w:lang w:val="ru-RU"/>
        </w:rPr>
        <w:t xml:space="preserve"> и культуросообразного поведения в окружающей природной и социальной среде.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1. Человек и природа </w:t>
      </w:r>
      <w:r w:rsidRPr="00BE05B9">
        <w:rPr>
          <w:rFonts w:ascii="Times New Roman" w:hAnsi="Times New Roman"/>
          <w:sz w:val="24"/>
          <w:szCs w:val="24"/>
          <w:lang w:val="ru-RU"/>
        </w:rPr>
        <w:t xml:space="preserve">Выпускник научится: </w:t>
      </w:r>
    </w:p>
    <w:p w:rsidR="001F4160" w:rsidRPr="00BE05B9" w:rsidRDefault="001F4160" w:rsidP="00C07FDC">
      <w:pPr>
        <w:widowControl w:val="0"/>
        <w:numPr>
          <w:ilvl w:val="0"/>
          <w:numId w:val="34"/>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узнавать изученные объекты и явления живой и неживой природы; </w:t>
      </w:r>
    </w:p>
    <w:p w:rsidR="00954662" w:rsidRPr="00BE05B9" w:rsidRDefault="001F4160" w:rsidP="00C07FDC">
      <w:pPr>
        <w:widowControl w:val="0"/>
        <w:numPr>
          <w:ilvl w:val="0"/>
          <w:numId w:val="34"/>
        </w:numPr>
        <w:tabs>
          <w:tab w:val="clear" w:pos="720"/>
          <w:tab w:val="left" w:pos="0"/>
          <w:tab w:val="num" w:pos="146"/>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описывать на основе предложенного плана изученные объекты и явления живой и неживой природы, выделять их существенные признаки; </w:t>
      </w:r>
    </w:p>
    <w:p w:rsidR="001F4160" w:rsidRPr="00BE05B9" w:rsidRDefault="001F4160" w:rsidP="00C07FDC">
      <w:pPr>
        <w:widowControl w:val="0"/>
        <w:numPr>
          <w:ilvl w:val="0"/>
          <w:numId w:val="34"/>
        </w:numPr>
        <w:tabs>
          <w:tab w:val="clear" w:pos="720"/>
          <w:tab w:val="left" w:pos="0"/>
          <w:tab w:val="num" w:pos="146"/>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-сравнивать объекты живой и неживой природы на основе внешних признаков илиизвестных характерных свойств и проводить простейшую классификацию изученных объектов природы; </w:t>
      </w:r>
      <w:proofErr w:type="gramStart"/>
      <w:r w:rsidRPr="00BE05B9">
        <w:rPr>
          <w:rFonts w:ascii="Times New Roman" w:hAnsi="Times New Roman"/>
          <w:sz w:val="24"/>
          <w:szCs w:val="24"/>
          <w:lang w:val="ru-RU"/>
        </w:rPr>
        <w:t>-п</w:t>
      </w:r>
      <w:proofErr w:type="gramEnd"/>
      <w:r w:rsidRPr="00BE05B9">
        <w:rPr>
          <w:rFonts w:ascii="Times New Roman" w:hAnsi="Times New Roman"/>
          <w:sz w:val="24"/>
          <w:szCs w:val="24"/>
          <w:lang w:val="ru-RU"/>
        </w:rPr>
        <w:t xml:space="preserve">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 </w:t>
      </w:r>
    </w:p>
    <w:p w:rsidR="001F4160" w:rsidRPr="00BE05B9" w:rsidRDefault="001F4160" w:rsidP="00C07FDC">
      <w:pPr>
        <w:widowControl w:val="0"/>
        <w:numPr>
          <w:ilvl w:val="0"/>
          <w:numId w:val="34"/>
        </w:numPr>
        <w:tabs>
          <w:tab w:val="clear" w:pos="720"/>
          <w:tab w:val="left" w:pos="0"/>
          <w:tab w:val="num" w:pos="166"/>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использовать </w:t>
      </w:r>
      <w:proofErr w:type="gramStart"/>
      <w:r w:rsidRPr="00BE05B9">
        <w:rPr>
          <w:rFonts w:ascii="Times New Roman" w:hAnsi="Times New Roman"/>
          <w:sz w:val="24"/>
          <w:szCs w:val="24"/>
          <w:lang w:val="ru-RU"/>
        </w:rPr>
        <w:t>естественно-научные</w:t>
      </w:r>
      <w:proofErr w:type="gramEnd"/>
      <w:r w:rsidRPr="00BE05B9">
        <w:rPr>
          <w:rFonts w:ascii="Times New Roman" w:hAnsi="Times New Roman"/>
          <w:sz w:val="24"/>
          <w:szCs w:val="24"/>
          <w:lang w:val="ru-RU"/>
        </w:rPr>
        <w:t xml:space="preserve">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 </w:t>
      </w:r>
    </w:p>
    <w:p w:rsidR="00954662" w:rsidRPr="00BE05B9" w:rsidRDefault="001F4160" w:rsidP="00C07FDC">
      <w:pPr>
        <w:widowControl w:val="0"/>
        <w:numPr>
          <w:ilvl w:val="0"/>
          <w:numId w:val="34"/>
        </w:numPr>
        <w:tabs>
          <w:tab w:val="clear" w:pos="720"/>
          <w:tab w:val="left" w:pos="0"/>
          <w:tab w:val="num" w:pos="221"/>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 </w:t>
      </w:r>
    </w:p>
    <w:p w:rsidR="001F4160" w:rsidRPr="00BE05B9" w:rsidRDefault="001F4160" w:rsidP="00C07FDC">
      <w:pPr>
        <w:widowControl w:val="0"/>
        <w:numPr>
          <w:ilvl w:val="0"/>
          <w:numId w:val="34"/>
        </w:numPr>
        <w:tabs>
          <w:tab w:val="clear" w:pos="720"/>
          <w:tab w:val="left" w:pos="0"/>
          <w:tab w:val="num" w:pos="221"/>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-использовать готовые модели (глобус, карта, план) для объяснения явлений или описания свойств объектов; </w:t>
      </w:r>
    </w:p>
    <w:p w:rsidR="001F4160" w:rsidRPr="00BE05B9" w:rsidRDefault="001F4160" w:rsidP="00C07FDC">
      <w:pPr>
        <w:widowControl w:val="0"/>
        <w:numPr>
          <w:ilvl w:val="0"/>
          <w:numId w:val="34"/>
        </w:numPr>
        <w:tabs>
          <w:tab w:val="clear" w:pos="720"/>
          <w:tab w:val="left" w:pos="0"/>
          <w:tab w:val="num" w:pos="163"/>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 </w:t>
      </w:r>
    </w:p>
    <w:p w:rsidR="00954662" w:rsidRPr="00BE05B9" w:rsidRDefault="001F4160" w:rsidP="00C07FDC">
      <w:pPr>
        <w:widowControl w:val="0"/>
        <w:numPr>
          <w:ilvl w:val="0"/>
          <w:numId w:val="34"/>
        </w:numPr>
        <w:tabs>
          <w:tab w:val="clear" w:pos="720"/>
          <w:tab w:val="left" w:pos="0"/>
          <w:tab w:val="num" w:pos="185"/>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определять характер взаимоотношений человека и природы, находить примеры влияния этих отношений на природные объекты, здоровье и безопасность человека; </w:t>
      </w:r>
    </w:p>
    <w:p w:rsidR="001F4160" w:rsidRPr="00BE05B9" w:rsidRDefault="001F4160" w:rsidP="00C07FDC">
      <w:pPr>
        <w:widowControl w:val="0"/>
        <w:numPr>
          <w:ilvl w:val="0"/>
          <w:numId w:val="34"/>
        </w:numPr>
        <w:tabs>
          <w:tab w:val="clear" w:pos="720"/>
          <w:tab w:val="left" w:pos="0"/>
          <w:tab w:val="num" w:pos="185"/>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-понимать необходимость здорового образа жизни, соблюдения правил безопасногоповедения; использовать знания о строении и функционировании организма человека для сохранения и укрепления своего здоровья.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Выпускник получит возможность научиться: </w:t>
      </w:r>
    </w:p>
    <w:p w:rsidR="00954662"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bookmarkStart w:id="35" w:name="page85"/>
      <w:bookmarkEnd w:id="35"/>
      <w:r w:rsidRPr="00BE05B9">
        <w:rPr>
          <w:rFonts w:ascii="Times New Roman" w:hAnsi="Times New Roman"/>
          <w:sz w:val="24"/>
          <w:szCs w:val="24"/>
          <w:lang w:val="ru-RU"/>
        </w:rPr>
        <w:t xml:space="preserve">-использовать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-моделировать объекты и отдельные процессы реального мира с </w:t>
      </w:r>
      <w:r w:rsidRPr="00BE05B9">
        <w:rPr>
          <w:rFonts w:ascii="Times New Roman" w:hAnsi="Times New Roman"/>
          <w:sz w:val="24"/>
          <w:szCs w:val="24"/>
          <w:lang w:val="ru-RU"/>
        </w:rPr>
        <w:lastRenderedPageBreak/>
        <w:t>использованиемвиртуальных лабораторий и механизмов, собранных из конструктора;</w:t>
      </w:r>
    </w:p>
    <w:p w:rsidR="001F4160" w:rsidRPr="00BE05B9" w:rsidRDefault="001F4160" w:rsidP="00C07FDC">
      <w:pPr>
        <w:widowControl w:val="0"/>
        <w:numPr>
          <w:ilvl w:val="0"/>
          <w:numId w:val="35"/>
        </w:numPr>
        <w:tabs>
          <w:tab w:val="clear" w:pos="720"/>
          <w:tab w:val="left" w:pos="0"/>
          <w:tab w:val="num" w:pos="182"/>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осознавать ценность природы и необходимость нести ответственность за ее сохранение, соблюдать правила экологичного поведения в школе и в быту (раздельный сбор мусора, экономия воды и электроэнергии) и природной среде; </w:t>
      </w:r>
    </w:p>
    <w:p w:rsidR="001F4160" w:rsidRPr="00BE05B9" w:rsidRDefault="001F4160" w:rsidP="00C07FDC">
      <w:pPr>
        <w:widowControl w:val="0"/>
        <w:numPr>
          <w:ilvl w:val="0"/>
          <w:numId w:val="35"/>
        </w:numPr>
        <w:tabs>
          <w:tab w:val="clear" w:pos="720"/>
          <w:tab w:val="left" w:pos="0"/>
          <w:tab w:val="num" w:pos="187"/>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 </w:t>
      </w:r>
    </w:p>
    <w:p w:rsidR="001F4160" w:rsidRPr="00BE05B9" w:rsidRDefault="001F4160" w:rsidP="00C07FDC">
      <w:pPr>
        <w:widowControl w:val="0"/>
        <w:numPr>
          <w:ilvl w:val="0"/>
          <w:numId w:val="35"/>
        </w:numPr>
        <w:tabs>
          <w:tab w:val="clear" w:pos="720"/>
          <w:tab w:val="left" w:pos="0"/>
          <w:tab w:val="num" w:pos="168"/>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выполнять правила безопасного поведения в доме, на улице, природной среде, оказывать первую помощь при несложных несчастных случаях; </w:t>
      </w:r>
    </w:p>
    <w:p w:rsidR="001F4160" w:rsidRPr="00BE05B9" w:rsidRDefault="001F4160" w:rsidP="00C07FDC">
      <w:pPr>
        <w:widowControl w:val="0"/>
        <w:numPr>
          <w:ilvl w:val="0"/>
          <w:numId w:val="35"/>
        </w:numPr>
        <w:tabs>
          <w:tab w:val="clear" w:pos="720"/>
          <w:tab w:val="left" w:pos="0"/>
          <w:tab w:val="num" w:pos="262"/>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планировать, контролировать и оценивать учебные действия в процессе познания окружающего мира в соответствии с поставленной задачей и условиями ее реализации. </w:t>
      </w:r>
    </w:p>
    <w:p w:rsidR="001F4160" w:rsidRPr="00BE05B9" w:rsidRDefault="001F4160" w:rsidP="005B0A07">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2. Человек и общество </w:t>
      </w:r>
      <w:r w:rsidRPr="00BE05B9">
        <w:rPr>
          <w:rFonts w:ascii="Times New Roman" w:hAnsi="Times New Roman"/>
          <w:sz w:val="24"/>
          <w:szCs w:val="24"/>
          <w:lang w:val="ru-RU"/>
        </w:rPr>
        <w:t>Выпускник научится:</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1F4160" w:rsidRPr="00BE05B9" w:rsidRDefault="001F4160" w:rsidP="00C07FDC">
      <w:pPr>
        <w:widowControl w:val="0"/>
        <w:numPr>
          <w:ilvl w:val="0"/>
          <w:numId w:val="36"/>
        </w:numPr>
        <w:tabs>
          <w:tab w:val="clear" w:pos="720"/>
          <w:tab w:val="left" w:pos="0"/>
          <w:tab w:val="num" w:pos="18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 </w:t>
      </w:r>
      <w:proofErr w:type="gramStart"/>
      <w:r w:rsidRPr="00BE05B9">
        <w:rPr>
          <w:rFonts w:ascii="Times New Roman" w:hAnsi="Times New Roman"/>
          <w:sz w:val="24"/>
          <w:szCs w:val="24"/>
          <w:lang w:val="ru-RU"/>
        </w:rPr>
        <w:t>-и</w:t>
      </w:r>
      <w:proofErr w:type="gramEnd"/>
      <w:r w:rsidRPr="00BE05B9">
        <w:rPr>
          <w:rFonts w:ascii="Times New Roman" w:hAnsi="Times New Roman"/>
          <w:sz w:val="24"/>
          <w:szCs w:val="24"/>
          <w:lang w:val="ru-RU"/>
        </w:rPr>
        <w:t xml:space="preserve">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 </w:t>
      </w:r>
    </w:p>
    <w:p w:rsidR="00954662" w:rsidRPr="00BE05B9" w:rsidRDefault="001F4160" w:rsidP="00C07FDC">
      <w:pPr>
        <w:widowControl w:val="0"/>
        <w:numPr>
          <w:ilvl w:val="0"/>
          <w:numId w:val="36"/>
        </w:numPr>
        <w:tabs>
          <w:tab w:val="clear" w:pos="720"/>
          <w:tab w:val="left" w:pos="0"/>
          <w:tab w:val="num" w:pos="202"/>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w:t>
      </w:r>
      <w:proofErr w:type="gramStart"/>
      <w:r w:rsidRPr="00BE05B9">
        <w:rPr>
          <w:rFonts w:ascii="Times New Roman" w:hAnsi="Times New Roman"/>
          <w:sz w:val="24"/>
          <w:szCs w:val="24"/>
          <w:lang w:val="ru-RU"/>
        </w:rPr>
        <w:t>вств др</w:t>
      </w:r>
      <w:proofErr w:type="gramEnd"/>
      <w:r w:rsidRPr="00BE05B9">
        <w:rPr>
          <w:rFonts w:ascii="Times New Roman" w:hAnsi="Times New Roman"/>
          <w:sz w:val="24"/>
          <w:szCs w:val="24"/>
          <w:lang w:val="ru-RU"/>
        </w:rPr>
        <w:t xml:space="preserve">угих людей и сопереживания им; </w:t>
      </w:r>
    </w:p>
    <w:p w:rsidR="001F4160" w:rsidRPr="00BE05B9" w:rsidRDefault="001F4160" w:rsidP="00C07FDC">
      <w:pPr>
        <w:widowControl w:val="0"/>
        <w:numPr>
          <w:ilvl w:val="0"/>
          <w:numId w:val="36"/>
        </w:numPr>
        <w:tabs>
          <w:tab w:val="clear" w:pos="720"/>
          <w:tab w:val="left" w:pos="0"/>
          <w:tab w:val="num" w:pos="202"/>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Выпускник получит возможность научиться: </w:t>
      </w:r>
    </w:p>
    <w:p w:rsidR="00954662"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-осознавать свою неразрывную связь с разнообразными окружающими социальными группами; </w:t>
      </w:r>
    </w:p>
    <w:p w:rsidR="00954662"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-ориентироваться в важнейших для страны и личнос</w:t>
      </w:r>
      <w:r w:rsidR="00954662" w:rsidRPr="00BE05B9">
        <w:rPr>
          <w:rFonts w:ascii="Times New Roman" w:hAnsi="Times New Roman"/>
          <w:sz w:val="24"/>
          <w:szCs w:val="24"/>
          <w:lang w:val="ru-RU"/>
        </w:rPr>
        <w:t xml:space="preserve">ти событиях и фактах прошлого и </w:t>
      </w:r>
      <w:r w:rsidRPr="00BE05B9">
        <w:rPr>
          <w:rFonts w:ascii="Times New Roman" w:hAnsi="Times New Roman"/>
          <w:sz w:val="24"/>
          <w:szCs w:val="24"/>
          <w:lang w:val="ru-RU"/>
        </w:rPr>
        <w:t>настоящего; оценивать их возможное влияние на будущее, приобретая тем самым чувство исторической перспективы;</w:t>
      </w:r>
    </w:p>
    <w:p w:rsidR="00954662"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-наблюдать и описывать проявления богатства внутреннего ми</w:t>
      </w:r>
      <w:r w:rsidR="00954662" w:rsidRPr="00BE05B9">
        <w:rPr>
          <w:rFonts w:ascii="Times New Roman" w:hAnsi="Times New Roman"/>
          <w:sz w:val="24"/>
          <w:szCs w:val="24"/>
          <w:lang w:val="ru-RU"/>
        </w:rPr>
        <w:t xml:space="preserve">ра человека в его созидательной </w:t>
      </w:r>
      <w:r w:rsidRPr="00BE05B9">
        <w:rPr>
          <w:rFonts w:ascii="Times New Roman" w:hAnsi="Times New Roman"/>
          <w:sz w:val="24"/>
          <w:szCs w:val="24"/>
          <w:lang w:val="ru-RU"/>
        </w:rPr>
        <w:t>деятельности на благо семьи, в интересах образовательной организации, профессионального сообщества, этноса, нации, страны;</w:t>
      </w:r>
    </w:p>
    <w:p w:rsidR="00954662"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-проявлять уважение и готовность выполнять совместно установленные договоренности и правила, в том числе правила общения </w:t>
      </w:r>
      <w:proofErr w:type="gramStart"/>
      <w:r w:rsidRPr="00BE05B9">
        <w:rPr>
          <w:rFonts w:ascii="Times New Roman" w:hAnsi="Times New Roman"/>
          <w:sz w:val="24"/>
          <w:szCs w:val="24"/>
          <w:lang w:val="ru-RU"/>
        </w:rPr>
        <w:t>со</w:t>
      </w:r>
      <w:proofErr w:type="gramEnd"/>
      <w:r w:rsidRPr="00BE05B9">
        <w:rPr>
          <w:rFonts w:ascii="Times New Roman" w:hAnsi="Times New Roman"/>
          <w:sz w:val="24"/>
          <w:szCs w:val="24"/>
          <w:lang w:val="ru-RU"/>
        </w:rPr>
        <w:t xml:space="preserve"> взрослыми и сверстниками в официальной обстановке, участвовать в коллективной коммуникативной деятельности в информационной образовательной среде;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-определять общую цель в совместной деятельности и пути ее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 </w:t>
      </w:r>
    </w:p>
    <w:p w:rsidR="00BB2F67" w:rsidRPr="00BB2F67" w:rsidRDefault="00BB2F67" w:rsidP="00BB2F67">
      <w:pPr>
        <w:widowControl w:val="0"/>
        <w:overflowPunct w:val="0"/>
        <w:autoSpaceDE w:val="0"/>
        <w:autoSpaceDN w:val="0"/>
        <w:adjustRightInd w:val="0"/>
        <w:spacing w:after="0" w:line="240" w:lineRule="auto"/>
        <w:ind w:left="567"/>
        <w:jc w:val="center"/>
        <w:rPr>
          <w:rFonts w:ascii="Times New Roman" w:hAnsi="Times New Roman"/>
          <w:sz w:val="24"/>
          <w:szCs w:val="24"/>
          <w:lang w:val="ru-RU"/>
        </w:rPr>
      </w:pPr>
      <w:r w:rsidRPr="00BB2F67">
        <w:rPr>
          <w:rFonts w:ascii="Times New Roman" w:hAnsi="Times New Roman"/>
          <w:b/>
          <w:bCs/>
          <w:sz w:val="24"/>
          <w:szCs w:val="24"/>
          <w:lang w:val="ru-RU"/>
        </w:rPr>
        <w:t>Планируемые результаты и содержание образовательной области</w:t>
      </w:r>
    </w:p>
    <w:p w:rsidR="00BB2F67" w:rsidRPr="00BB2F67" w:rsidRDefault="008773AC" w:rsidP="00BB2F67">
      <w:pPr>
        <w:widowControl w:val="0"/>
        <w:autoSpaceDE w:val="0"/>
        <w:autoSpaceDN w:val="0"/>
        <w:adjustRightInd w:val="0"/>
        <w:spacing w:after="0" w:line="240" w:lineRule="auto"/>
        <w:ind w:firstLine="567"/>
        <w:jc w:val="center"/>
        <w:rPr>
          <w:rFonts w:ascii="Times New Roman" w:hAnsi="Times New Roman"/>
          <w:b/>
          <w:bCs/>
          <w:sz w:val="24"/>
          <w:szCs w:val="24"/>
          <w:lang w:val="ru-RU"/>
        </w:rPr>
      </w:pPr>
      <w:r>
        <w:rPr>
          <w:rFonts w:ascii="Times New Roman" w:hAnsi="Times New Roman"/>
          <w:b/>
          <w:bCs/>
          <w:sz w:val="24"/>
          <w:szCs w:val="24"/>
          <w:lang w:val="ru-RU"/>
        </w:rPr>
        <w:t xml:space="preserve">1.2.9. </w:t>
      </w:r>
      <w:r w:rsidR="00BB2F67" w:rsidRPr="00440BDC">
        <w:rPr>
          <w:rFonts w:ascii="Times New Roman" w:hAnsi="Times New Roman"/>
          <w:b/>
          <w:bCs/>
          <w:sz w:val="24"/>
          <w:szCs w:val="24"/>
          <w:lang w:val="ru-RU"/>
        </w:rPr>
        <w:t>«</w:t>
      </w:r>
      <w:r w:rsidR="00BB2F67" w:rsidRPr="00E577DA">
        <w:rPr>
          <w:rFonts w:ascii="Times New Roman" w:hAnsi="Times New Roman"/>
          <w:b/>
          <w:bCs/>
          <w:sz w:val="24"/>
          <w:szCs w:val="24"/>
          <w:lang w:val="ru-RU"/>
        </w:rPr>
        <w:t>Основы религиозных культур и светской этики</w:t>
      </w:r>
      <w:r w:rsidR="00BB2F67" w:rsidRPr="00BB2F67">
        <w:rPr>
          <w:rFonts w:ascii="Times New Roman" w:hAnsi="Times New Roman"/>
          <w:b/>
          <w:bCs/>
          <w:sz w:val="24"/>
          <w:szCs w:val="24"/>
          <w:lang w:val="ru-RU"/>
        </w:rPr>
        <w:t>»</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p>
    <w:p w:rsidR="001F4160" w:rsidRPr="00E577DA"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bookmarkStart w:id="36" w:name="page87"/>
      <w:bookmarkEnd w:id="36"/>
      <w:r w:rsidRPr="00E577DA">
        <w:rPr>
          <w:rFonts w:ascii="Times New Roman" w:hAnsi="Times New Roman"/>
          <w:b/>
          <w:bCs/>
          <w:sz w:val="24"/>
          <w:szCs w:val="24"/>
          <w:lang w:val="ru-RU"/>
        </w:rPr>
        <w:t>Основы религиозных культур и светской этики</w:t>
      </w:r>
    </w:p>
    <w:p w:rsidR="00E577DA" w:rsidRPr="00E577DA" w:rsidRDefault="00E577D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proofErr w:type="gramStart"/>
      <w:r w:rsidRPr="00E577DA">
        <w:rPr>
          <w:rFonts w:ascii="Times New Roman" w:hAnsi="Times New Roman"/>
          <w:sz w:val="24"/>
          <w:szCs w:val="24"/>
          <w:lang w:val="ru-RU"/>
        </w:rPr>
        <w:t xml:space="preserve">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w:t>
      </w:r>
      <w:r w:rsidRPr="00E577DA">
        <w:rPr>
          <w:rFonts w:ascii="Times New Roman" w:hAnsi="Times New Roman"/>
          <w:sz w:val="24"/>
          <w:szCs w:val="24"/>
          <w:lang w:val="ru-RU"/>
        </w:rPr>
        <w:lastRenderedPageBreak/>
        <w:t>светской этики.</w:t>
      </w:r>
      <w:proofErr w:type="gramEnd"/>
    </w:p>
    <w:p w:rsidR="00E577DA" w:rsidRPr="00E577DA" w:rsidRDefault="00E577DA"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b/>
          <w:bCs/>
          <w:sz w:val="24"/>
          <w:szCs w:val="24"/>
          <w:lang w:val="ru-RU"/>
        </w:rPr>
        <w:t>Общие планируемые результаты</w:t>
      </w:r>
      <w:r w:rsidRPr="00E577DA">
        <w:rPr>
          <w:rFonts w:ascii="Times New Roman" w:hAnsi="Times New Roman"/>
          <w:sz w:val="24"/>
          <w:szCs w:val="24"/>
          <w:lang w:val="ru-RU"/>
        </w:rPr>
        <w:t>.</w:t>
      </w:r>
    </w:p>
    <w:p w:rsidR="00E577DA" w:rsidRPr="00E577DA" w:rsidRDefault="00E577DA"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 xml:space="preserve">В </w:t>
      </w:r>
      <w:r w:rsidRPr="00E577DA">
        <w:rPr>
          <w:rFonts w:ascii="Times New Roman" w:hAnsi="Times New Roman"/>
          <w:sz w:val="24"/>
          <w:szCs w:val="24"/>
          <w:lang w:val="ru-RU"/>
        </w:rPr>
        <w:t xml:space="preserve">результате освоения каждого модуля курса </w:t>
      </w:r>
      <w:r w:rsidRPr="00E577DA">
        <w:rPr>
          <w:rFonts w:ascii="Times New Roman" w:hAnsi="Times New Roman"/>
          <w:b/>
          <w:bCs/>
          <w:sz w:val="24"/>
          <w:szCs w:val="24"/>
          <w:lang w:val="ru-RU"/>
        </w:rPr>
        <w:t>выпускник научится</w:t>
      </w:r>
      <w:r w:rsidRPr="00E577DA">
        <w:rPr>
          <w:rFonts w:ascii="Times New Roman" w:hAnsi="Times New Roman"/>
          <w:i/>
          <w:iCs/>
          <w:sz w:val="24"/>
          <w:szCs w:val="24"/>
          <w:lang w:val="ru-RU"/>
        </w:rPr>
        <w:t>:</w:t>
      </w:r>
    </w:p>
    <w:p w:rsidR="00E577DA" w:rsidRPr="00E577DA" w:rsidRDefault="00E577D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sz w:val="24"/>
          <w:szCs w:val="24"/>
          <w:lang w:val="ru-RU"/>
        </w:rPr>
        <w:t xml:space="preserve">– понимать значение нравственных норм и ценностей для достойной жизни личности, семьи, общества; </w:t>
      </w:r>
    </w:p>
    <w:p w:rsidR="00E577DA" w:rsidRPr="00E577DA" w:rsidRDefault="00E577D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sz w:val="24"/>
          <w:szCs w:val="24"/>
          <w:lang w:val="ru-RU"/>
        </w:rPr>
        <w:t xml:space="preserve">–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 </w:t>
      </w:r>
    </w:p>
    <w:p w:rsidR="00E577DA" w:rsidRPr="00E577DA" w:rsidRDefault="00E577D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sz w:val="24"/>
          <w:szCs w:val="24"/>
          <w:lang w:val="ru-RU"/>
        </w:rPr>
        <w:t xml:space="preserve">– осознавать ценность человеческой жизни, необходимость стремления к нравственному совершенствованию и духовному развитию; </w:t>
      </w:r>
    </w:p>
    <w:p w:rsidR="00E577DA" w:rsidRPr="00E577DA" w:rsidRDefault="00E577D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sz w:val="24"/>
          <w:szCs w:val="24"/>
          <w:lang w:val="ru-RU"/>
        </w:rPr>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 </w:t>
      </w:r>
    </w:p>
    <w:p w:rsidR="00E577DA" w:rsidRPr="00E577DA" w:rsidRDefault="00E577DA" w:rsidP="00741A9C">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r w:rsidRPr="00E577DA">
        <w:rPr>
          <w:rFonts w:ascii="Times New Roman" w:hAnsi="Times New Roman"/>
          <w:sz w:val="24"/>
          <w:szCs w:val="24"/>
          <w:lang w:val="ru-RU"/>
        </w:rPr>
        <w:t xml:space="preserve">– ориентироваться в вопросах нравственного выбора на внутреннюю установку личности поступать согласно своей совести; </w:t>
      </w:r>
    </w:p>
    <w:p w:rsidR="00E577DA" w:rsidRPr="00E577DA" w:rsidRDefault="00E577DA" w:rsidP="00741A9C">
      <w:pPr>
        <w:widowControl w:val="0"/>
        <w:autoSpaceDE w:val="0"/>
        <w:autoSpaceDN w:val="0"/>
        <w:adjustRightInd w:val="0"/>
        <w:spacing w:after="0" w:line="240" w:lineRule="auto"/>
        <w:ind w:firstLine="567"/>
        <w:jc w:val="center"/>
        <w:rPr>
          <w:rFonts w:ascii="Times New Roman" w:hAnsi="Times New Roman"/>
          <w:sz w:val="24"/>
          <w:szCs w:val="24"/>
          <w:lang w:val="ru-RU"/>
        </w:rPr>
      </w:pPr>
      <w:r w:rsidRPr="00E577DA">
        <w:rPr>
          <w:rFonts w:ascii="Times New Roman" w:hAnsi="Times New Roman"/>
          <w:b/>
          <w:bCs/>
          <w:sz w:val="24"/>
          <w:szCs w:val="24"/>
          <w:lang w:val="ru-RU"/>
        </w:rPr>
        <w:t>Планируемые результаты по учебным модулям</w:t>
      </w:r>
      <w:r w:rsidRPr="00E577DA">
        <w:rPr>
          <w:rFonts w:ascii="Times New Roman" w:hAnsi="Times New Roman"/>
          <w:sz w:val="24"/>
          <w:szCs w:val="24"/>
          <w:lang w:val="ru-RU"/>
        </w:rPr>
        <w:t>.</w:t>
      </w:r>
    </w:p>
    <w:p w:rsidR="00E577DA" w:rsidRPr="00E577DA" w:rsidRDefault="00E577DA"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b/>
          <w:bCs/>
          <w:sz w:val="24"/>
          <w:szCs w:val="24"/>
          <w:lang w:val="ru-RU"/>
        </w:rPr>
        <w:t>Основы православной культуры</w:t>
      </w:r>
    </w:p>
    <w:p w:rsidR="00E577DA" w:rsidRPr="00E577DA" w:rsidRDefault="00E577DA"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b/>
          <w:bCs/>
          <w:sz w:val="24"/>
          <w:szCs w:val="24"/>
          <w:lang w:val="ru-RU"/>
        </w:rPr>
        <w:t>Выпускник научится</w:t>
      </w:r>
      <w:r w:rsidRPr="00E577DA">
        <w:rPr>
          <w:rFonts w:ascii="Times New Roman" w:hAnsi="Times New Roman"/>
          <w:i/>
          <w:iCs/>
          <w:sz w:val="24"/>
          <w:szCs w:val="24"/>
          <w:lang w:val="ru-RU"/>
        </w:rPr>
        <w:t>:</w:t>
      </w:r>
    </w:p>
    <w:p w:rsidR="00E577DA" w:rsidRPr="00E577DA" w:rsidRDefault="00E577D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sz w:val="24"/>
          <w:szCs w:val="24"/>
          <w:lang w:val="ru-RU"/>
        </w:rPr>
        <w:t xml:space="preserve">–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 </w:t>
      </w:r>
    </w:p>
    <w:p w:rsidR="00E577DA" w:rsidRPr="00E577DA" w:rsidRDefault="00E577D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sz w:val="24"/>
          <w:szCs w:val="24"/>
          <w:lang w:val="ru-RU"/>
        </w:rPr>
        <w:t xml:space="preserve">– ориентироваться в истории возникновения православной христианской религиозной традиции, истории её формирования в России; </w:t>
      </w:r>
    </w:p>
    <w:p w:rsidR="00E577DA" w:rsidRPr="00E577DA" w:rsidRDefault="00E577D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sz w:val="24"/>
          <w:szCs w:val="24"/>
          <w:lang w:val="ru-RU"/>
        </w:rPr>
        <w:t xml:space="preserve">– 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E577DA" w:rsidRPr="00E577DA" w:rsidRDefault="00E577DA" w:rsidP="00741A9C">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r w:rsidRPr="00E577DA">
        <w:rPr>
          <w:rFonts w:ascii="Times New Roman" w:hAnsi="Times New Roman"/>
          <w:sz w:val="24"/>
          <w:szCs w:val="24"/>
          <w:lang w:val="ru-RU"/>
        </w:rPr>
        <w:t xml:space="preserve">– излагать свое мнение по поводу значения религии, религиозной культуры в жизни людей и общества; </w:t>
      </w:r>
    </w:p>
    <w:p w:rsidR="00E577DA" w:rsidRPr="00E577DA" w:rsidRDefault="00E577D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sz w:val="24"/>
          <w:szCs w:val="24"/>
          <w:lang w:val="ru-RU"/>
        </w:rPr>
        <w:t xml:space="preserve">– соотносить нравственные формы поведения с нормами православной христианской религиозной морали; </w:t>
      </w:r>
    </w:p>
    <w:p w:rsidR="00E577DA" w:rsidRPr="00E577DA" w:rsidRDefault="00E577DA" w:rsidP="00741A9C">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r w:rsidRPr="00E577DA">
        <w:rPr>
          <w:rFonts w:ascii="Times New Roman" w:hAnsi="Times New Roman"/>
          <w:sz w:val="24"/>
          <w:szCs w:val="24"/>
          <w:lang w:val="ru-RU"/>
        </w:rPr>
        <w:t xml:space="preserve">– 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E577DA" w:rsidRPr="00E577DA" w:rsidRDefault="00E577DA"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b/>
          <w:bCs/>
          <w:sz w:val="24"/>
          <w:szCs w:val="24"/>
          <w:lang w:val="ru-RU"/>
        </w:rPr>
        <w:t>Выпускник получит возможность научиться</w:t>
      </w:r>
    </w:p>
    <w:p w:rsidR="00E577DA" w:rsidRPr="00E577DA" w:rsidRDefault="00E577D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sz w:val="24"/>
          <w:szCs w:val="24"/>
          <w:lang w:val="ru-RU"/>
        </w:rPr>
        <w:t xml:space="preserve">–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 </w:t>
      </w:r>
    </w:p>
    <w:p w:rsidR="00E577DA" w:rsidRPr="00E577DA" w:rsidRDefault="00E577D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sz w:val="24"/>
          <w:szCs w:val="24"/>
          <w:lang w:val="ru-RU"/>
        </w:rPr>
        <w:t xml:space="preserve">– устанавливать взаимосвязь между содержанием православной культуры и поведением людей, общественными явлениями; </w:t>
      </w:r>
    </w:p>
    <w:p w:rsidR="00E577DA" w:rsidRPr="00E577DA" w:rsidRDefault="00E577D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sz w:val="24"/>
          <w:szCs w:val="24"/>
          <w:lang w:val="ru-RU"/>
        </w:rPr>
        <w:t xml:space="preserve">– 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E577DA" w:rsidRPr="00E577DA" w:rsidRDefault="00E577D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sz w:val="24"/>
          <w:szCs w:val="24"/>
          <w:lang w:val="ru-RU"/>
        </w:rPr>
        <w:t>– акцентировать внимание на религиозных, духовно-нравственных аспектах человеческого поведения при изучении гуманитарных предметов на последую</w:t>
      </w:r>
      <w:r>
        <w:rPr>
          <w:rFonts w:ascii="Times New Roman" w:hAnsi="Times New Roman"/>
          <w:sz w:val="24"/>
          <w:szCs w:val="24"/>
          <w:lang w:val="ru-RU"/>
        </w:rPr>
        <w:t>щих уровнях общего образования.</w:t>
      </w:r>
    </w:p>
    <w:p w:rsidR="00E577DA" w:rsidRPr="00E577DA" w:rsidRDefault="00E577DA"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b/>
          <w:bCs/>
          <w:sz w:val="24"/>
          <w:szCs w:val="24"/>
          <w:lang w:val="ru-RU"/>
        </w:rPr>
        <w:t>Основы исламской культуры</w:t>
      </w:r>
    </w:p>
    <w:p w:rsidR="00E577DA" w:rsidRPr="00E577DA" w:rsidRDefault="00E577DA"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b/>
          <w:bCs/>
          <w:sz w:val="24"/>
          <w:szCs w:val="24"/>
          <w:lang w:val="ru-RU"/>
        </w:rPr>
        <w:t>Выпускник научится</w:t>
      </w:r>
      <w:r w:rsidRPr="00E577DA">
        <w:rPr>
          <w:rFonts w:ascii="Times New Roman" w:hAnsi="Times New Roman"/>
          <w:i/>
          <w:iCs/>
          <w:sz w:val="24"/>
          <w:szCs w:val="24"/>
          <w:lang w:val="ru-RU"/>
        </w:rPr>
        <w:t>:</w:t>
      </w:r>
    </w:p>
    <w:p w:rsidR="00E577DA" w:rsidRPr="00E577DA" w:rsidRDefault="00E577D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sz w:val="24"/>
          <w:szCs w:val="24"/>
          <w:lang w:val="ru-RU"/>
        </w:rPr>
        <w:t xml:space="preserve">– 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 </w:t>
      </w:r>
    </w:p>
    <w:p w:rsidR="00E577DA" w:rsidRPr="00E577DA" w:rsidRDefault="00E577D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sz w:val="24"/>
          <w:szCs w:val="24"/>
          <w:lang w:val="ru-RU"/>
        </w:rPr>
        <w:t xml:space="preserve">– ориентироваться в истории возникновения исламской религиозной традиции, истории её формирования в России; </w:t>
      </w:r>
    </w:p>
    <w:p w:rsidR="00E577DA" w:rsidRPr="00E577DA" w:rsidRDefault="00E577DA" w:rsidP="00741A9C">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r w:rsidRPr="00E577DA">
        <w:rPr>
          <w:rFonts w:ascii="Times New Roman" w:hAnsi="Times New Roman"/>
          <w:sz w:val="24"/>
          <w:szCs w:val="24"/>
          <w:lang w:val="ru-RU"/>
        </w:rPr>
        <w:lastRenderedPageBreak/>
        <w:t xml:space="preserve">– 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E577DA" w:rsidRPr="00E577DA" w:rsidRDefault="00E577D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sz w:val="24"/>
          <w:szCs w:val="24"/>
          <w:lang w:val="ru-RU"/>
        </w:rPr>
        <w:t xml:space="preserve">– излагать свое мнение по поводу значения религии, религиозной культуры в жизни людей и общества; </w:t>
      </w:r>
    </w:p>
    <w:p w:rsidR="00E577DA" w:rsidRPr="00E577DA" w:rsidRDefault="00E577DA"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sz w:val="24"/>
          <w:szCs w:val="24"/>
          <w:lang w:val="ru-RU"/>
        </w:rPr>
        <w:t>–соотносить нравственные формы поведения с нормами исламской религиозной морали;</w:t>
      </w:r>
    </w:p>
    <w:p w:rsidR="00E577DA" w:rsidRDefault="00E577DA" w:rsidP="00741A9C">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r w:rsidRPr="00E577DA">
        <w:rPr>
          <w:rFonts w:ascii="Times New Roman" w:hAnsi="Times New Roman"/>
          <w:sz w:val="24"/>
          <w:szCs w:val="24"/>
          <w:lang w:val="ru-RU"/>
        </w:rPr>
        <w:t>– 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rsidR="00E577DA" w:rsidRPr="00E577DA" w:rsidRDefault="00E577DA"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b/>
          <w:bCs/>
          <w:iCs/>
          <w:sz w:val="24"/>
          <w:szCs w:val="24"/>
          <w:lang w:val="ru-RU"/>
        </w:rPr>
        <w:t>Выпускник получит возможность научиться:</w:t>
      </w:r>
    </w:p>
    <w:p w:rsidR="00E577DA" w:rsidRPr="00E577DA" w:rsidRDefault="00E577D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iCs/>
          <w:sz w:val="24"/>
          <w:szCs w:val="24"/>
          <w:lang w:val="ru-RU"/>
        </w:rPr>
        <w:t xml:space="preserve">–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 </w:t>
      </w:r>
    </w:p>
    <w:p w:rsidR="00E577DA" w:rsidRPr="00E577DA" w:rsidRDefault="00E577D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iCs/>
          <w:sz w:val="24"/>
          <w:szCs w:val="24"/>
          <w:lang w:val="ru-RU"/>
        </w:rPr>
        <w:t xml:space="preserve">– устанавливать взаимосвязь между содержанием исламской культуры и поведением людей, общественными явлениями; </w:t>
      </w:r>
    </w:p>
    <w:p w:rsidR="00E577DA" w:rsidRPr="00E577DA" w:rsidRDefault="00E577D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iCs/>
          <w:sz w:val="24"/>
          <w:szCs w:val="24"/>
          <w:lang w:val="ru-RU"/>
        </w:rPr>
        <w:t xml:space="preserve">– 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E577DA" w:rsidRPr="00E577DA" w:rsidRDefault="00E577D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iCs/>
          <w:sz w:val="24"/>
          <w:szCs w:val="24"/>
          <w:lang w:val="ru-RU"/>
        </w:rPr>
        <w:t xml:space="preserve">–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 </w:t>
      </w:r>
    </w:p>
    <w:p w:rsidR="00E577DA" w:rsidRPr="00E577DA" w:rsidRDefault="00E577DA"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b/>
          <w:bCs/>
          <w:sz w:val="24"/>
          <w:szCs w:val="24"/>
          <w:lang w:val="ru-RU"/>
        </w:rPr>
        <w:t>Основы буддийской культуры</w:t>
      </w:r>
    </w:p>
    <w:p w:rsidR="00E577DA" w:rsidRPr="00E577DA" w:rsidRDefault="00E577DA"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b/>
          <w:bCs/>
          <w:sz w:val="24"/>
          <w:szCs w:val="24"/>
          <w:lang w:val="ru-RU"/>
        </w:rPr>
        <w:t>Выпускник научится</w:t>
      </w:r>
      <w:r w:rsidRPr="00E577DA">
        <w:rPr>
          <w:rFonts w:ascii="Times New Roman" w:hAnsi="Times New Roman"/>
          <w:sz w:val="24"/>
          <w:szCs w:val="24"/>
          <w:lang w:val="ru-RU"/>
        </w:rPr>
        <w:t>:</w:t>
      </w:r>
    </w:p>
    <w:p w:rsidR="00E577DA" w:rsidRPr="00E577DA" w:rsidRDefault="00E577D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i/>
          <w:iCs/>
          <w:sz w:val="24"/>
          <w:szCs w:val="24"/>
          <w:lang w:val="ru-RU"/>
        </w:rPr>
        <w:t xml:space="preserve">– </w:t>
      </w:r>
      <w:r w:rsidRPr="00E577DA">
        <w:rPr>
          <w:rFonts w:ascii="Times New Roman" w:hAnsi="Times New Roman"/>
          <w:sz w:val="24"/>
          <w:szCs w:val="24"/>
          <w:lang w:val="ru-RU"/>
        </w:rPr>
        <w:t>раскрывать содержание основных составляющих буддийской культуры,духовной традиции(религиозная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E577DA" w:rsidRPr="00E577DA" w:rsidRDefault="00E577D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bookmarkStart w:id="37" w:name="page63"/>
      <w:bookmarkEnd w:id="37"/>
      <w:r w:rsidRPr="00E577DA">
        <w:rPr>
          <w:rFonts w:ascii="Times New Roman" w:hAnsi="Times New Roman"/>
          <w:i/>
          <w:iCs/>
          <w:sz w:val="24"/>
          <w:szCs w:val="24"/>
          <w:lang w:val="ru-RU"/>
        </w:rPr>
        <w:t xml:space="preserve">– </w:t>
      </w:r>
      <w:r w:rsidRPr="00E577DA">
        <w:rPr>
          <w:rFonts w:ascii="Times New Roman" w:hAnsi="Times New Roman"/>
          <w:sz w:val="24"/>
          <w:szCs w:val="24"/>
          <w:lang w:val="ru-RU"/>
        </w:rPr>
        <w:t xml:space="preserve">ориентироваться в истории возникновения буддийской религиозной традиции,истории еёформирования в России; 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E577DA" w:rsidRPr="00E577DA" w:rsidRDefault="00E577DA" w:rsidP="00741A9C">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r w:rsidRPr="00E577DA">
        <w:rPr>
          <w:rFonts w:ascii="Times New Roman" w:hAnsi="Times New Roman"/>
          <w:i/>
          <w:iCs/>
          <w:sz w:val="24"/>
          <w:szCs w:val="24"/>
          <w:lang w:val="ru-RU"/>
        </w:rPr>
        <w:t xml:space="preserve">– </w:t>
      </w:r>
      <w:r w:rsidRPr="00E577DA">
        <w:rPr>
          <w:rFonts w:ascii="Times New Roman" w:hAnsi="Times New Roman"/>
          <w:sz w:val="24"/>
          <w:szCs w:val="24"/>
          <w:lang w:val="ru-RU"/>
        </w:rPr>
        <w:t xml:space="preserve">излагать свое мнение по поводу значения религии,религиозной культуры в жизни людей иобщества; </w:t>
      </w:r>
    </w:p>
    <w:p w:rsidR="00E577DA" w:rsidRPr="00E577DA" w:rsidRDefault="00E577DA"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i/>
          <w:iCs/>
          <w:sz w:val="24"/>
          <w:szCs w:val="24"/>
          <w:lang w:val="ru-RU"/>
        </w:rPr>
        <w:t>–</w:t>
      </w:r>
      <w:r w:rsidRPr="00E577DA">
        <w:rPr>
          <w:rFonts w:ascii="Times New Roman" w:hAnsi="Times New Roman"/>
          <w:sz w:val="24"/>
          <w:szCs w:val="24"/>
          <w:lang w:val="ru-RU"/>
        </w:rPr>
        <w:t>соотносить нравственные формы поведения с нормами буддийской религиозной морали;</w:t>
      </w:r>
    </w:p>
    <w:p w:rsidR="00E577DA" w:rsidRPr="00E577DA" w:rsidRDefault="00E577DA" w:rsidP="00741A9C">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r w:rsidRPr="00E577DA">
        <w:rPr>
          <w:rFonts w:ascii="Times New Roman" w:hAnsi="Times New Roman"/>
          <w:i/>
          <w:iCs/>
          <w:sz w:val="24"/>
          <w:szCs w:val="24"/>
          <w:lang w:val="ru-RU"/>
        </w:rPr>
        <w:t xml:space="preserve">– </w:t>
      </w:r>
      <w:r w:rsidRPr="00E577DA">
        <w:rPr>
          <w:rFonts w:ascii="Times New Roman" w:hAnsi="Times New Roman"/>
          <w:sz w:val="24"/>
          <w:szCs w:val="24"/>
          <w:lang w:val="ru-RU"/>
        </w:rPr>
        <w:t>осуществлять поиск необходимой информации для выполнения заданий;участвовать вдиспутах, слушать собеседника и излагать свое мнение; готовить сообщения по выбранным темам.</w:t>
      </w:r>
    </w:p>
    <w:p w:rsidR="00E577DA" w:rsidRPr="00E577DA" w:rsidRDefault="00E577DA"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b/>
          <w:bCs/>
          <w:sz w:val="24"/>
          <w:szCs w:val="24"/>
          <w:lang w:val="ru-RU"/>
        </w:rPr>
        <w:t>Выпускник получит возможность научиться:</w:t>
      </w:r>
    </w:p>
    <w:p w:rsidR="00E577DA" w:rsidRPr="00E577DA" w:rsidRDefault="00E577D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sz w:val="24"/>
          <w:szCs w:val="24"/>
          <w:lang w:val="ru-RU"/>
        </w:rPr>
        <w:t xml:space="preserve">–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 </w:t>
      </w:r>
    </w:p>
    <w:p w:rsidR="00E577DA" w:rsidRPr="00E577DA" w:rsidRDefault="00E577D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sz w:val="24"/>
          <w:szCs w:val="24"/>
          <w:lang w:val="ru-RU"/>
        </w:rPr>
        <w:t xml:space="preserve">– устанавливать взаимосвязь между содержанием буддийской культуры и поведением людей, общественными явлениями; </w:t>
      </w:r>
    </w:p>
    <w:p w:rsidR="00E577DA" w:rsidRPr="00E577DA" w:rsidRDefault="00E577D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sz w:val="24"/>
          <w:szCs w:val="24"/>
          <w:lang w:val="ru-RU"/>
        </w:rPr>
        <w:t xml:space="preserve">– 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E577DA" w:rsidRPr="00E577DA" w:rsidRDefault="00E577D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sz w:val="24"/>
          <w:szCs w:val="24"/>
          <w:lang w:val="ru-RU"/>
        </w:rPr>
        <w:t>–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r w:rsidRPr="00E577DA">
        <w:rPr>
          <w:rFonts w:ascii="Times New Roman" w:hAnsi="Times New Roman"/>
          <w:i/>
          <w:iCs/>
          <w:sz w:val="24"/>
          <w:szCs w:val="24"/>
          <w:lang w:val="ru-RU"/>
        </w:rPr>
        <w:t>.</w:t>
      </w:r>
    </w:p>
    <w:p w:rsidR="00E577DA" w:rsidRPr="00E577DA" w:rsidRDefault="00E577DA"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b/>
          <w:bCs/>
          <w:sz w:val="24"/>
          <w:szCs w:val="24"/>
          <w:lang w:val="ru-RU"/>
        </w:rPr>
        <w:t>Основы иудейской культуры</w:t>
      </w:r>
    </w:p>
    <w:p w:rsidR="00E577DA" w:rsidRPr="00E577DA" w:rsidRDefault="00E577DA"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b/>
          <w:bCs/>
          <w:sz w:val="24"/>
          <w:szCs w:val="24"/>
          <w:lang w:val="ru-RU"/>
        </w:rPr>
        <w:t>Выпускник научится</w:t>
      </w:r>
      <w:r w:rsidRPr="00E577DA">
        <w:rPr>
          <w:rFonts w:ascii="Times New Roman" w:hAnsi="Times New Roman"/>
          <w:b/>
          <w:bCs/>
          <w:i/>
          <w:iCs/>
          <w:sz w:val="24"/>
          <w:szCs w:val="24"/>
          <w:lang w:val="ru-RU"/>
        </w:rPr>
        <w:t>:</w:t>
      </w:r>
    </w:p>
    <w:p w:rsidR="00E577DA" w:rsidRPr="00E577DA" w:rsidRDefault="00E577D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sz w:val="24"/>
          <w:szCs w:val="24"/>
          <w:lang w:val="ru-RU"/>
        </w:rPr>
        <w:t xml:space="preserve">–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 </w:t>
      </w:r>
    </w:p>
    <w:p w:rsidR="00E577DA" w:rsidRPr="00E577DA" w:rsidRDefault="00E577D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sz w:val="24"/>
          <w:szCs w:val="24"/>
          <w:lang w:val="ru-RU"/>
        </w:rPr>
        <w:t xml:space="preserve">– ориентироваться в истории возникновения иудейской религиозной традиции, истории </w:t>
      </w:r>
      <w:r w:rsidRPr="00E577DA">
        <w:rPr>
          <w:rFonts w:ascii="Times New Roman" w:hAnsi="Times New Roman"/>
          <w:sz w:val="24"/>
          <w:szCs w:val="24"/>
          <w:lang w:val="ru-RU"/>
        </w:rPr>
        <w:lastRenderedPageBreak/>
        <w:t xml:space="preserve">её формирования в России; </w:t>
      </w:r>
    </w:p>
    <w:p w:rsidR="00E577DA" w:rsidRPr="00E577DA" w:rsidRDefault="00E577D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sz w:val="24"/>
          <w:szCs w:val="24"/>
          <w:lang w:val="ru-RU"/>
        </w:rPr>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E577DA" w:rsidRPr="00E577DA" w:rsidRDefault="00E577D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sz w:val="24"/>
          <w:szCs w:val="24"/>
          <w:lang w:val="ru-RU"/>
        </w:rPr>
        <w:t xml:space="preserve">– излагать свое мнение по поводу значения религии, религиозной культуры в жизни людей и общества; </w:t>
      </w:r>
    </w:p>
    <w:p w:rsidR="00E577DA" w:rsidRPr="00E577DA" w:rsidRDefault="00E577DA"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sz w:val="24"/>
          <w:szCs w:val="24"/>
          <w:lang w:val="ru-RU"/>
        </w:rPr>
        <w:t>–соотносить нравственные формы поведения с нормами иудейской религиозной морали;</w:t>
      </w:r>
    </w:p>
    <w:p w:rsidR="00E577DA" w:rsidRPr="00E577DA" w:rsidRDefault="00E577D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sz w:val="24"/>
          <w:szCs w:val="24"/>
          <w:lang w:val="ru-RU"/>
        </w:rPr>
        <w:t>– 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rsidR="00E577DA" w:rsidRPr="00E577DA" w:rsidRDefault="00E577DA"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b/>
          <w:bCs/>
          <w:sz w:val="24"/>
          <w:szCs w:val="24"/>
          <w:lang w:val="ru-RU"/>
        </w:rPr>
        <w:t>Выпускник получит возможность научиться:</w:t>
      </w:r>
    </w:p>
    <w:p w:rsidR="00E577DA" w:rsidRPr="00E577DA" w:rsidRDefault="00E577D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sz w:val="24"/>
          <w:szCs w:val="24"/>
          <w:lang w:val="ru-RU"/>
        </w:rPr>
        <w:t xml:space="preserve">–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 </w:t>
      </w:r>
    </w:p>
    <w:p w:rsidR="00E577DA" w:rsidRPr="00E577DA" w:rsidRDefault="00E577D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sz w:val="24"/>
          <w:szCs w:val="24"/>
          <w:lang w:val="ru-RU"/>
        </w:rPr>
        <w:t xml:space="preserve">– устанавливать взаимосвязь между содержанием иудейской культуры и поведением людей, общественными явлениями; </w:t>
      </w:r>
    </w:p>
    <w:p w:rsidR="00E577DA" w:rsidRPr="00E577DA" w:rsidRDefault="00E577D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sz w:val="24"/>
          <w:szCs w:val="24"/>
          <w:lang w:val="ru-RU"/>
        </w:rPr>
        <w:t xml:space="preserve">– 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E577DA" w:rsidRPr="00E577DA" w:rsidRDefault="00E577D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sz w:val="24"/>
          <w:szCs w:val="24"/>
          <w:lang w:val="ru-RU"/>
        </w:rPr>
        <w:t xml:space="preserve">–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 </w:t>
      </w:r>
    </w:p>
    <w:p w:rsidR="00E577DA" w:rsidRPr="00E577DA" w:rsidRDefault="00E577DA"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b/>
          <w:bCs/>
          <w:sz w:val="24"/>
          <w:szCs w:val="24"/>
          <w:lang w:val="ru-RU"/>
        </w:rPr>
        <w:t>Основы мировых религиозных культур</w:t>
      </w:r>
    </w:p>
    <w:p w:rsidR="00E577DA" w:rsidRPr="00E577DA" w:rsidRDefault="00E577DA"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b/>
          <w:bCs/>
          <w:i/>
          <w:iCs/>
          <w:sz w:val="24"/>
          <w:szCs w:val="24"/>
          <w:lang w:val="ru-RU"/>
        </w:rPr>
        <w:t>Выпускник научится:</w:t>
      </w:r>
    </w:p>
    <w:p w:rsidR="00E577DA" w:rsidRPr="00E577DA" w:rsidRDefault="00E577DA" w:rsidP="00741A9C">
      <w:pPr>
        <w:widowControl w:val="0"/>
        <w:tabs>
          <w:tab w:val="num" w:pos="860"/>
        </w:tabs>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i/>
          <w:iCs/>
          <w:sz w:val="24"/>
          <w:szCs w:val="24"/>
          <w:lang w:val="ru-RU"/>
        </w:rPr>
        <w:t>–</w:t>
      </w:r>
      <w:r w:rsidRPr="00E577DA">
        <w:rPr>
          <w:rFonts w:ascii="Times New Roman" w:hAnsi="Times New Roman"/>
          <w:sz w:val="24"/>
          <w:szCs w:val="24"/>
          <w:lang w:val="ru-RU"/>
        </w:rPr>
        <w:tab/>
        <w:t>раскрывать  содержание  основных  составляющих   мировых  религиозных  культур</w:t>
      </w:r>
      <w:bookmarkStart w:id="38" w:name="page65"/>
      <w:bookmarkEnd w:id="38"/>
      <w:r w:rsidRPr="00E577DA">
        <w:rPr>
          <w:rFonts w:ascii="Times New Roman" w:hAnsi="Times New Roman"/>
          <w:sz w:val="24"/>
          <w:szCs w:val="24"/>
          <w:lang w:val="ru-RU"/>
        </w:rPr>
        <w:t xml:space="preserve">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E577DA" w:rsidRPr="00E577DA" w:rsidRDefault="00E577D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i/>
          <w:iCs/>
          <w:sz w:val="24"/>
          <w:szCs w:val="24"/>
          <w:lang w:val="ru-RU"/>
        </w:rPr>
        <w:t xml:space="preserve">– </w:t>
      </w:r>
      <w:r w:rsidRPr="00E577DA">
        <w:rPr>
          <w:rFonts w:ascii="Times New Roman" w:hAnsi="Times New Roman"/>
          <w:sz w:val="24"/>
          <w:szCs w:val="24"/>
          <w:lang w:val="ru-RU"/>
        </w:rPr>
        <w:t xml:space="preserve">ориентироваться в истории возникновения религиозных традиций православия,ислама,буддизма, иудаизма, истории их формирования в России; </w:t>
      </w:r>
    </w:p>
    <w:p w:rsidR="00E577DA" w:rsidRPr="00E577DA" w:rsidRDefault="00E577D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i/>
          <w:iCs/>
          <w:sz w:val="24"/>
          <w:szCs w:val="24"/>
          <w:lang w:val="ru-RU"/>
        </w:rPr>
        <w:t xml:space="preserve">– </w:t>
      </w:r>
      <w:r w:rsidRPr="00E577DA">
        <w:rPr>
          <w:rFonts w:ascii="Times New Roman" w:hAnsi="Times New Roman"/>
          <w:sz w:val="24"/>
          <w:szCs w:val="24"/>
          <w:lang w:val="ru-RU"/>
        </w:rPr>
        <w:t xml:space="preserve">понимать значение традиционных религий,религиозных культур в жизни людей,семей,народов, российского общества, в истории России; </w:t>
      </w:r>
    </w:p>
    <w:p w:rsidR="00E577DA" w:rsidRPr="00E577DA" w:rsidRDefault="00E577DA" w:rsidP="00741A9C">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r w:rsidRPr="00E577DA">
        <w:rPr>
          <w:rFonts w:ascii="Times New Roman" w:hAnsi="Times New Roman"/>
          <w:i/>
          <w:iCs/>
          <w:sz w:val="24"/>
          <w:szCs w:val="24"/>
          <w:lang w:val="ru-RU"/>
        </w:rPr>
        <w:t xml:space="preserve">– </w:t>
      </w:r>
      <w:r w:rsidRPr="00E577DA">
        <w:rPr>
          <w:rFonts w:ascii="Times New Roman" w:hAnsi="Times New Roman"/>
          <w:sz w:val="24"/>
          <w:szCs w:val="24"/>
          <w:lang w:val="ru-RU"/>
        </w:rPr>
        <w:t xml:space="preserve">излагать свое мнение по поводу значения религии,религиозной культуры в жизни людей иобщества; </w:t>
      </w:r>
    </w:p>
    <w:p w:rsidR="00E577DA" w:rsidRPr="00E577DA" w:rsidRDefault="00E577DA"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i/>
          <w:iCs/>
          <w:sz w:val="24"/>
          <w:szCs w:val="24"/>
          <w:lang w:val="ru-RU"/>
        </w:rPr>
        <w:t>–</w:t>
      </w:r>
      <w:r w:rsidRPr="00E577DA">
        <w:rPr>
          <w:rFonts w:ascii="Times New Roman" w:hAnsi="Times New Roman"/>
          <w:sz w:val="24"/>
          <w:szCs w:val="24"/>
          <w:lang w:val="ru-RU"/>
        </w:rPr>
        <w:t>соотносить нравственные формы поведения с нормами религиозной морали;</w:t>
      </w:r>
    </w:p>
    <w:p w:rsidR="00E577DA" w:rsidRPr="00E577DA" w:rsidRDefault="00E577DA" w:rsidP="00741A9C">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r w:rsidRPr="00E577DA">
        <w:rPr>
          <w:rFonts w:ascii="Times New Roman" w:hAnsi="Times New Roman"/>
          <w:i/>
          <w:iCs/>
          <w:sz w:val="24"/>
          <w:szCs w:val="24"/>
          <w:lang w:val="ru-RU"/>
        </w:rPr>
        <w:t xml:space="preserve">– </w:t>
      </w:r>
      <w:r w:rsidRPr="00E577DA">
        <w:rPr>
          <w:rFonts w:ascii="Times New Roman" w:hAnsi="Times New Roman"/>
          <w:sz w:val="24"/>
          <w:szCs w:val="24"/>
          <w:lang w:val="ru-RU"/>
        </w:rPr>
        <w:t>осуществлять поиск необходимой информации для выполнения заданий;участвовать вдиспутах, слушать собеседника и излагать свое мнение; готовить сообщения по выбранным темам.</w:t>
      </w:r>
    </w:p>
    <w:p w:rsidR="00E577DA" w:rsidRPr="00E577DA" w:rsidRDefault="00E577DA"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b/>
          <w:bCs/>
          <w:sz w:val="24"/>
          <w:szCs w:val="24"/>
          <w:lang w:val="ru-RU"/>
        </w:rPr>
        <w:t>Выпускник получит возможность научиться:</w:t>
      </w:r>
    </w:p>
    <w:p w:rsidR="00E577DA" w:rsidRPr="00E577DA" w:rsidRDefault="00E577D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sz w:val="24"/>
          <w:szCs w:val="24"/>
          <w:lang w:val="ru-RU"/>
        </w:rPr>
        <w:t xml:space="preserve">–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 </w:t>
      </w:r>
    </w:p>
    <w:p w:rsidR="00E577DA" w:rsidRPr="00E577DA" w:rsidRDefault="00E577D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sz w:val="24"/>
          <w:szCs w:val="24"/>
          <w:lang w:val="ru-RU"/>
        </w:rPr>
        <w:t xml:space="preserve">– устанавливать взаимосвязь между содержанием религиозной культуры и поведением людей, общественными явлениями; </w:t>
      </w:r>
    </w:p>
    <w:p w:rsidR="00E577DA" w:rsidRPr="00E577DA" w:rsidRDefault="00E577D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sz w:val="24"/>
          <w:szCs w:val="24"/>
          <w:lang w:val="ru-RU"/>
        </w:rPr>
        <w:t xml:space="preserve">– 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E577DA" w:rsidRPr="00E577DA" w:rsidRDefault="00E577D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sz w:val="24"/>
          <w:szCs w:val="24"/>
          <w:lang w:val="ru-RU"/>
        </w:rPr>
        <w:t xml:space="preserve">–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 </w:t>
      </w:r>
    </w:p>
    <w:p w:rsidR="00E577DA" w:rsidRPr="00E577DA" w:rsidRDefault="00E577DA"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b/>
          <w:bCs/>
          <w:sz w:val="24"/>
          <w:szCs w:val="24"/>
          <w:lang w:val="ru-RU"/>
        </w:rPr>
        <w:t>Основы светской этики</w:t>
      </w:r>
    </w:p>
    <w:p w:rsidR="00E577DA" w:rsidRPr="00E577DA" w:rsidRDefault="00E577DA"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b/>
          <w:bCs/>
          <w:i/>
          <w:iCs/>
          <w:sz w:val="24"/>
          <w:szCs w:val="24"/>
          <w:lang w:val="ru-RU"/>
        </w:rPr>
        <w:t>Выпускник научится:</w:t>
      </w:r>
    </w:p>
    <w:p w:rsidR="00E577DA" w:rsidRPr="00E577DA" w:rsidRDefault="00E577D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i/>
          <w:iCs/>
          <w:sz w:val="24"/>
          <w:szCs w:val="24"/>
          <w:lang w:val="ru-RU"/>
        </w:rPr>
        <w:t xml:space="preserve">– </w:t>
      </w:r>
      <w:r w:rsidRPr="00E577DA">
        <w:rPr>
          <w:rFonts w:ascii="Times New Roman" w:hAnsi="Times New Roman"/>
          <w:sz w:val="24"/>
          <w:szCs w:val="24"/>
          <w:lang w:val="ru-RU"/>
        </w:rPr>
        <w:t xml:space="preserve">раскрывать содержание основных составляющих российской светской(гражданской)этики,основанной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 </w:t>
      </w:r>
    </w:p>
    <w:p w:rsidR="00E577DA" w:rsidRPr="00E577DA" w:rsidRDefault="00E577D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i/>
          <w:iCs/>
          <w:sz w:val="24"/>
          <w:szCs w:val="24"/>
          <w:lang w:val="ru-RU"/>
        </w:rPr>
        <w:lastRenderedPageBreak/>
        <w:t xml:space="preserve">– </w:t>
      </w:r>
      <w:r w:rsidRPr="00E577DA">
        <w:rPr>
          <w:rFonts w:ascii="Times New Roman" w:hAnsi="Times New Roman"/>
          <w:sz w:val="24"/>
          <w:szCs w:val="24"/>
          <w:lang w:val="ru-RU"/>
        </w:rPr>
        <w:t xml:space="preserve">на примере российской светской этики понимать значение нравственных ценностей,идеалов вжизни людей, общества; </w:t>
      </w:r>
    </w:p>
    <w:p w:rsidR="00E577DA" w:rsidRPr="00E577DA" w:rsidRDefault="00E577D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i/>
          <w:iCs/>
          <w:sz w:val="24"/>
          <w:szCs w:val="24"/>
          <w:lang w:val="ru-RU"/>
        </w:rPr>
        <w:t xml:space="preserve">– </w:t>
      </w:r>
      <w:r w:rsidRPr="00E577DA">
        <w:rPr>
          <w:rFonts w:ascii="Times New Roman" w:hAnsi="Times New Roman"/>
          <w:sz w:val="24"/>
          <w:szCs w:val="24"/>
          <w:lang w:val="ru-RU"/>
        </w:rPr>
        <w:t xml:space="preserve">излагать свое мнение по поводу значения российской светской этики в жизни людей иобщества; </w:t>
      </w:r>
    </w:p>
    <w:p w:rsidR="00E577DA" w:rsidRPr="00E577DA" w:rsidRDefault="00E577D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i/>
          <w:iCs/>
          <w:sz w:val="24"/>
          <w:szCs w:val="24"/>
          <w:lang w:val="ru-RU"/>
        </w:rPr>
        <w:t xml:space="preserve">– </w:t>
      </w:r>
      <w:r w:rsidRPr="00E577DA">
        <w:rPr>
          <w:rFonts w:ascii="Times New Roman" w:hAnsi="Times New Roman"/>
          <w:sz w:val="24"/>
          <w:szCs w:val="24"/>
          <w:lang w:val="ru-RU"/>
        </w:rPr>
        <w:t xml:space="preserve">соотносить нравственные формы поведения с нормами российской светской(гражданской)этики; </w:t>
      </w:r>
    </w:p>
    <w:p w:rsidR="00E577DA" w:rsidRPr="00E577DA" w:rsidRDefault="00E577DA" w:rsidP="00741A9C">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r w:rsidRPr="00E577DA">
        <w:rPr>
          <w:rFonts w:ascii="Times New Roman" w:hAnsi="Times New Roman"/>
          <w:i/>
          <w:iCs/>
          <w:sz w:val="24"/>
          <w:szCs w:val="24"/>
          <w:lang w:val="ru-RU"/>
        </w:rPr>
        <w:t xml:space="preserve">– </w:t>
      </w:r>
      <w:r w:rsidRPr="00E577DA">
        <w:rPr>
          <w:rFonts w:ascii="Times New Roman" w:hAnsi="Times New Roman"/>
          <w:sz w:val="24"/>
          <w:szCs w:val="24"/>
          <w:lang w:val="ru-RU"/>
        </w:rPr>
        <w:t xml:space="preserve">осуществлять поиск необходимой информации для выполнения заданий;участвовать вдиспутах, слушать собеседника и излагать свое мнение; готовить сообщения по выбранным темам. </w:t>
      </w:r>
    </w:p>
    <w:p w:rsidR="00E577DA" w:rsidRPr="00E577DA" w:rsidRDefault="00E577DA"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b/>
          <w:bCs/>
          <w:sz w:val="24"/>
          <w:szCs w:val="24"/>
          <w:lang w:val="ru-RU"/>
        </w:rPr>
        <w:t>Выпускник получит возможность научиться:</w:t>
      </w:r>
    </w:p>
    <w:p w:rsidR="00E577DA" w:rsidRPr="00E577DA" w:rsidRDefault="00E577D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sz w:val="24"/>
          <w:szCs w:val="24"/>
          <w:lang w:val="ru-RU"/>
        </w:rPr>
        <w:t xml:space="preserve">–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 </w:t>
      </w:r>
    </w:p>
    <w:p w:rsidR="00E577DA" w:rsidRPr="00E577DA" w:rsidRDefault="00E577D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sz w:val="24"/>
          <w:szCs w:val="24"/>
          <w:lang w:val="ru-RU"/>
        </w:rPr>
        <w:t xml:space="preserve">– устанавливать взаимосвязь между содержанием российской светской этики и поведением людей, общественными явлениями; </w:t>
      </w:r>
    </w:p>
    <w:p w:rsidR="00E577DA" w:rsidRPr="00E577DA" w:rsidRDefault="00E577D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E577DA">
        <w:rPr>
          <w:rFonts w:ascii="Times New Roman" w:hAnsi="Times New Roman"/>
          <w:sz w:val="24"/>
          <w:szCs w:val="24"/>
          <w:lang w:val="ru-RU"/>
        </w:rPr>
        <w:t xml:space="preserve">– 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E577DA" w:rsidRDefault="00E577DA" w:rsidP="00741A9C">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r w:rsidRPr="00E577DA">
        <w:rPr>
          <w:rFonts w:ascii="Times New Roman" w:hAnsi="Times New Roman"/>
          <w:sz w:val="24"/>
          <w:szCs w:val="24"/>
          <w:lang w:val="ru-RU"/>
        </w:rPr>
        <w:t xml:space="preserve">– 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 </w:t>
      </w:r>
    </w:p>
    <w:p w:rsidR="00BB2F67" w:rsidRPr="00E577DA" w:rsidRDefault="00BB2F67" w:rsidP="00741A9C">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p>
    <w:p w:rsidR="00BB2F67" w:rsidRPr="00BB2F67" w:rsidRDefault="008773AC" w:rsidP="00BB2F67">
      <w:pPr>
        <w:widowControl w:val="0"/>
        <w:overflowPunct w:val="0"/>
        <w:autoSpaceDE w:val="0"/>
        <w:autoSpaceDN w:val="0"/>
        <w:adjustRightInd w:val="0"/>
        <w:spacing w:after="0" w:line="240" w:lineRule="auto"/>
        <w:ind w:left="567"/>
        <w:jc w:val="center"/>
        <w:rPr>
          <w:rFonts w:ascii="Times New Roman" w:hAnsi="Times New Roman"/>
          <w:sz w:val="24"/>
          <w:szCs w:val="24"/>
          <w:lang w:val="ru-RU"/>
        </w:rPr>
      </w:pPr>
      <w:r>
        <w:rPr>
          <w:rFonts w:ascii="Times New Roman" w:hAnsi="Times New Roman"/>
          <w:b/>
          <w:bCs/>
          <w:sz w:val="24"/>
          <w:szCs w:val="24"/>
          <w:lang w:val="ru-RU"/>
        </w:rPr>
        <w:t xml:space="preserve">1.2.10. </w:t>
      </w:r>
      <w:r w:rsidR="00BB2F67" w:rsidRPr="00BB2F67">
        <w:rPr>
          <w:rFonts w:ascii="Times New Roman" w:hAnsi="Times New Roman"/>
          <w:b/>
          <w:bCs/>
          <w:sz w:val="24"/>
          <w:szCs w:val="24"/>
          <w:lang w:val="ru-RU"/>
        </w:rPr>
        <w:t>Планируемые результаты и содержание образовательной области</w:t>
      </w:r>
    </w:p>
    <w:p w:rsidR="00BB2F67" w:rsidRPr="00BB2F67" w:rsidRDefault="00BB2F67" w:rsidP="00BB2F67">
      <w:pPr>
        <w:widowControl w:val="0"/>
        <w:autoSpaceDE w:val="0"/>
        <w:autoSpaceDN w:val="0"/>
        <w:adjustRightInd w:val="0"/>
        <w:spacing w:after="0" w:line="240" w:lineRule="auto"/>
        <w:ind w:firstLine="567"/>
        <w:jc w:val="center"/>
        <w:rPr>
          <w:rFonts w:ascii="Times New Roman" w:hAnsi="Times New Roman"/>
          <w:b/>
          <w:bCs/>
          <w:sz w:val="24"/>
          <w:szCs w:val="24"/>
          <w:lang w:val="ru-RU"/>
        </w:rPr>
      </w:pPr>
      <w:r w:rsidRPr="00440BDC">
        <w:rPr>
          <w:rFonts w:ascii="Times New Roman" w:hAnsi="Times New Roman"/>
          <w:b/>
          <w:bCs/>
          <w:sz w:val="24"/>
          <w:szCs w:val="24"/>
          <w:lang w:val="ru-RU"/>
        </w:rPr>
        <w:t>«</w:t>
      </w:r>
      <w:r>
        <w:rPr>
          <w:rFonts w:ascii="Times New Roman" w:hAnsi="Times New Roman"/>
          <w:b/>
          <w:bCs/>
          <w:sz w:val="24"/>
          <w:szCs w:val="24"/>
          <w:lang w:val="ru-RU"/>
        </w:rPr>
        <w:t>Искусство</w:t>
      </w:r>
      <w:r w:rsidRPr="00BB2F67">
        <w:rPr>
          <w:rFonts w:ascii="Times New Roman" w:hAnsi="Times New Roman"/>
          <w:b/>
          <w:bCs/>
          <w:sz w:val="24"/>
          <w:szCs w:val="24"/>
          <w:lang w:val="ru-RU"/>
        </w:rPr>
        <w:t>»</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bookmarkStart w:id="39" w:name="page89"/>
      <w:bookmarkEnd w:id="39"/>
      <w:r w:rsidRPr="00BE05B9">
        <w:rPr>
          <w:rFonts w:ascii="Times New Roman" w:hAnsi="Times New Roman"/>
          <w:b/>
          <w:bCs/>
          <w:sz w:val="24"/>
          <w:szCs w:val="24"/>
          <w:lang w:val="ru-RU"/>
        </w:rPr>
        <w:t>Музыка</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Достижение личностных, метапредметных и предметных результатов освоения программы </w:t>
      </w:r>
      <w:proofErr w:type="gramStart"/>
      <w:r w:rsidRPr="00BE05B9">
        <w:rPr>
          <w:rFonts w:ascii="Times New Roman" w:hAnsi="Times New Roman"/>
          <w:sz w:val="24"/>
          <w:szCs w:val="24"/>
          <w:lang w:val="ru-RU"/>
        </w:rPr>
        <w:t>обучающимися</w:t>
      </w:r>
      <w:proofErr w:type="gramEnd"/>
      <w:r w:rsidRPr="00BE05B9">
        <w:rPr>
          <w:rFonts w:ascii="Times New Roman" w:hAnsi="Times New Roman"/>
          <w:sz w:val="24"/>
          <w:szCs w:val="24"/>
          <w:lang w:val="ru-RU"/>
        </w:rPr>
        <w:t xml:space="preserve">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1F4160" w:rsidRPr="00BE05B9" w:rsidRDefault="00954662"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 xml:space="preserve">В </w:t>
      </w:r>
      <w:r w:rsidR="001F4160" w:rsidRPr="00BE05B9">
        <w:rPr>
          <w:rFonts w:ascii="Times New Roman" w:hAnsi="Times New Roman"/>
          <w:sz w:val="24"/>
          <w:szCs w:val="24"/>
          <w:lang w:val="ru-RU"/>
        </w:rPr>
        <w:t>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rsidR="001F4160" w:rsidRPr="00BE05B9">
        <w:rPr>
          <w:rFonts w:ascii="Times New Roman" w:hAnsi="Times New Roman"/>
          <w:sz w:val="24"/>
          <w:szCs w:val="24"/>
          <w:lang w:val="ru-RU"/>
        </w:rPr>
        <w:t xml:space="preserve">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Обучающиеся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BE05B9">
        <w:rPr>
          <w:rFonts w:ascii="Times New Roman" w:hAnsi="Times New Roman"/>
          <w:sz w:val="24"/>
          <w:szCs w:val="24"/>
          <w:lang w:val="ru-RU"/>
        </w:rPr>
        <w:t>домашнего</w:t>
      </w:r>
      <w:proofErr w:type="gramEnd"/>
      <w:r w:rsidRPr="00BE05B9">
        <w:rPr>
          <w:rFonts w:ascii="Times New Roman" w:hAnsi="Times New Roman"/>
          <w:sz w:val="24"/>
          <w:szCs w:val="24"/>
          <w:lang w:val="ru-RU"/>
        </w:rPr>
        <w:t xml:space="preserve"> музицирования, совместной музыкальной деятельности с </w:t>
      </w:r>
      <w:r w:rsidRPr="00BE05B9">
        <w:rPr>
          <w:rFonts w:ascii="Times New Roman" w:hAnsi="Times New Roman"/>
          <w:sz w:val="24"/>
          <w:szCs w:val="24"/>
          <w:lang w:val="ru-RU"/>
        </w:rPr>
        <w:lastRenderedPageBreak/>
        <w:t xml:space="preserve">друзьями, родителями.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Предметные результаты </w:t>
      </w:r>
      <w:r w:rsidRPr="00BE05B9">
        <w:rPr>
          <w:rFonts w:ascii="Times New Roman" w:hAnsi="Times New Roman"/>
          <w:sz w:val="24"/>
          <w:szCs w:val="24"/>
          <w:lang w:val="ru-RU"/>
        </w:rPr>
        <w:t>освоения программы должны отражать:</w:t>
      </w:r>
    </w:p>
    <w:p w:rsidR="00954662"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сформированность первоначальных представлений о роли музыки в жизни человека, ее роли в духовно-нравственном развитии человека;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сформированность основ музыкальной культуры, в том</w:t>
      </w:r>
      <w:r w:rsidR="00954662" w:rsidRPr="00BE05B9">
        <w:rPr>
          <w:rFonts w:ascii="Times New Roman" w:hAnsi="Times New Roman"/>
          <w:sz w:val="24"/>
          <w:szCs w:val="24"/>
          <w:lang w:val="ru-RU"/>
        </w:rPr>
        <w:t xml:space="preserve"> числе на материале музыкальной </w:t>
      </w:r>
      <w:r w:rsidRPr="00BE05B9">
        <w:rPr>
          <w:rFonts w:ascii="Times New Roman" w:hAnsi="Times New Roman"/>
          <w:sz w:val="24"/>
          <w:szCs w:val="24"/>
          <w:lang w:val="ru-RU"/>
        </w:rPr>
        <w:t xml:space="preserve">культуры родного края, развитие художественного вкуса и интереса к музыкальному искусству и музыкальной деятельности; - умение воспринимать музыку и выражать свое отношение к музыкальному произведению;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Предметные результаты по видам деятельности </w:t>
      </w:r>
      <w:proofErr w:type="gramStart"/>
      <w:r w:rsidRPr="00BE05B9">
        <w:rPr>
          <w:rFonts w:ascii="Times New Roman" w:hAnsi="Times New Roman"/>
          <w:b/>
          <w:bCs/>
          <w:sz w:val="24"/>
          <w:szCs w:val="24"/>
          <w:lang w:val="ru-RU"/>
        </w:rPr>
        <w:t>обучающихся</w:t>
      </w:r>
      <w:proofErr w:type="gramEnd"/>
    </w:p>
    <w:p w:rsidR="001F4160" w:rsidRPr="00BE05B9" w:rsidRDefault="00954662"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 </w:t>
      </w:r>
      <w:r w:rsidR="001F4160" w:rsidRPr="00BE05B9">
        <w:rPr>
          <w:rFonts w:ascii="Times New Roman" w:hAnsi="Times New Roman"/>
          <w:sz w:val="24"/>
          <w:szCs w:val="24"/>
          <w:lang w:val="ru-RU"/>
        </w:rPr>
        <w:t xml:space="preserve">результате освоения </w:t>
      </w:r>
      <w:proofErr w:type="gramStart"/>
      <w:r w:rsidR="001F4160" w:rsidRPr="00BE05B9">
        <w:rPr>
          <w:rFonts w:ascii="Times New Roman" w:hAnsi="Times New Roman"/>
          <w:sz w:val="24"/>
          <w:szCs w:val="24"/>
          <w:lang w:val="ru-RU"/>
        </w:rPr>
        <w:t>программы</w:t>
      </w:r>
      <w:proofErr w:type="gramEnd"/>
      <w:r w:rsidR="001F4160" w:rsidRPr="00BE05B9">
        <w:rPr>
          <w:rFonts w:ascii="Times New Roman" w:hAnsi="Times New Roman"/>
          <w:sz w:val="24"/>
          <w:szCs w:val="24"/>
          <w:lang w:val="ru-RU"/>
        </w:rPr>
        <w:t xml:space="preserve">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w:t>
      </w:r>
      <w:proofErr w:type="gramStart"/>
      <w:r w:rsidR="001F4160" w:rsidRPr="00BE05B9">
        <w:rPr>
          <w:rFonts w:ascii="Times New Roman" w:hAnsi="Times New Roman"/>
          <w:sz w:val="24"/>
          <w:szCs w:val="24"/>
          <w:lang w:val="ru-RU"/>
        </w:rPr>
        <w:t xml:space="preserve">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w:t>
      </w:r>
      <w:bookmarkStart w:id="40" w:name="page91"/>
      <w:bookmarkEnd w:id="40"/>
      <w:r w:rsidR="001F4160" w:rsidRPr="00BE05B9">
        <w:rPr>
          <w:rFonts w:ascii="Times New Roman" w:hAnsi="Times New Roman"/>
          <w:sz w:val="24"/>
          <w:szCs w:val="24"/>
          <w:lang w:val="ru-RU"/>
        </w:rPr>
        <w:t>способностей, возможностей самооценки и самореализации.</w:t>
      </w:r>
      <w:proofErr w:type="gramEnd"/>
      <w:r w:rsidR="001F4160" w:rsidRPr="00BE05B9">
        <w:rPr>
          <w:rFonts w:ascii="Times New Roman" w:hAnsi="Times New Roman"/>
          <w:sz w:val="24"/>
          <w:szCs w:val="24"/>
          <w:lang w:val="ru-RU"/>
        </w:rPr>
        <w:t xml:space="preserve"> Освоение программы позволит </w:t>
      </w:r>
      <w:proofErr w:type="gramStart"/>
      <w:r w:rsidR="001F4160" w:rsidRPr="00BE05B9">
        <w:rPr>
          <w:rFonts w:ascii="Times New Roman" w:hAnsi="Times New Roman"/>
          <w:sz w:val="24"/>
          <w:szCs w:val="24"/>
          <w:lang w:val="ru-RU"/>
        </w:rPr>
        <w:t>обучающимся</w:t>
      </w:r>
      <w:proofErr w:type="gramEnd"/>
      <w:r w:rsidR="001F4160" w:rsidRPr="00BE05B9">
        <w:rPr>
          <w:rFonts w:ascii="Times New Roman" w:hAnsi="Times New Roman"/>
          <w:sz w:val="24"/>
          <w:szCs w:val="24"/>
          <w:lang w:val="ru-RU"/>
        </w:rPr>
        <w:t xml:space="preserve"> принимать активное участие в общественной, концертной и музыкально-театральной жизни школы, города, региона.</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rPr>
      </w:pPr>
      <w:r w:rsidRPr="00BE05B9">
        <w:rPr>
          <w:rFonts w:ascii="Times New Roman" w:hAnsi="Times New Roman"/>
          <w:b/>
          <w:bCs/>
          <w:sz w:val="24"/>
          <w:szCs w:val="24"/>
        </w:rPr>
        <w:t>Слушание музыки</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rPr>
        <w:t>Обучающийся:</w:t>
      </w:r>
    </w:p>
    <w:p w:rsidR="001F4160" w:rsidRPr="00BE05B9" w:rsidRDefault="001F4160" w:rsidP="00C07FDC">
      <w:pPr>
        <w:widowControl w:val="0"/>
        <w:numPr>
          <w:ilvl w:val="0"/>
          <w:numId w:val="37"/>
        </w:numPr>
        <w:tabs>
          <w:tab w:val="clear" w:pos="720"/>
          <w:tab w:val="left" w:pos="0"/>
          <w:tab w:val="num" w:pos="284"/>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Узнает изученные музыкальные произведен</w:t>
      </w:r>
      <w:r w:rsidR="00954662" w:rsidRPr="00BE05B9">
        <w:rPr>
          <w:rFonts w:ascii="Times New Roman" w:hAnsi="Times New Roman"/>
          <w:sz w:val="24"/>
          <w:szCs w:val="24"/>
          <w:lang w:val="ru-RU"/>
        </w:rPr>
        <w:t>ия и называет имена их авторов.</w:t>
      </w:r>
    </w:p>
    <w:p w:rsidR="001F4160" w:rsidRPr="00BE05B9" w:rsidRDefault="001F4160" w:rsidP="00C07FDC">
      <w:pPr>
        <w:widowControl w:val="0"/>
        <w:numPr>
          <w:ilvl w:val="0"/>
          <w:numId w:val="37"/>
        </w:numPr>
        <w:tabs>
          <w:tab w:val="clear" w:pos="720"/>
          <w:tab w:val="left" w:pos="0"/>
          <w:tab w:val="num" w:pos="284"/>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Умеет определять характер музыкального произведения, его образ, отдельные элементы музыкального языка: лад, темп, тембр, динамику, регистр.</w:t>
      </w:r>
    </w:p>
    <w:p w:rsidR="001F4160" w:rsidRPr="00BE05B9" w:rsidRDefault="001F4160" w:rsidP="00C07FDC">
      <w:pPr>
        <w:widowControl w:val="0"/>
        <w:numPr>
          <w:ilvl w:val="0"/>
          <w:numId w:val="37"/>
        </w:numPr>
        <w:tabs>
          <w:tab w:val="clear" w:pos="720"/>
          <w:tab w:val="left" w:pos="0"/>
          <w:tab w:val="num" w:pos="284"/>
          <w:tab w:val="num" w:pos="319"/>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Имеет представление об интонации в музыке, знает о различных типах интонаций, средствах музыкальной выразительности, используемых при создании образа. </w:t>
      </w:r>
    </w:p>
    <w:p w:rsidR="001F4160" w:rsidRPr="00BE05B9" w:rsidRDefault="001F4160" w:rsidP="00C07FDC">
      <w:pPr>
        <w:widowControl w:val="0"/>
        <w:numPr>
          <w:ilvl w:val="0"/>
          <w:numId w:val="37"/>
        </w:numPr>
        <w:tabs>
          <w:tab w:val="clear" w:pos="720"/>
          <w:tab w:val="left" w:pos="0"/>
          <w:tab w:val="num" w:pos="284"/>
        </w:tabs>
        <w:overflowPunct w:val="0"/>
        <w:autoSpaceDE w:val="0"/>
        <w:autoSpaceDN w:val="0"/>
        <w:adjustRightInd w:val="0"/>
        <w:spacing w:after="0" w:line="240" w:lineRule="auto"/>
        <w:ind w:left="0" w:firstLine="567"/>
        <w:jc w:val="both"/>
        <w:rPr>
          <w:rFonts w:ascii="Times New Roman" w:hAnsi="Times New Roman"/>
          <w:sz w:val="24"/>
          <w:szCs w:val="24"/>
        </w:rPr>
      </w:pPr>
      <w:r w:rsidRPr="00BE05B9">
        <w:rPr>
          <w:rFonts w:ascii="Times New Roman" w:hAnsi="Times New Roman"/>
          <w:sz w:val="24"/>
          <w:szCs w:val="24"/>
          <w:lang w:val="ru-RU"/>
        </w:rPr>
        <w:t xml:space="preserve">Имеет представление об инструментах симфонического, камерного, духового, эстрадного, джазового оркестров, оркестра русских народных инструментов. </w:t>
      </w:r>
      <w:r w:rsidRPr="00BE05B9">
        <w:rPr>
          <w:rFonts w:ascii="Times New Roman" w:hAnsi="Times New Roman"/>
          <w:sz w:val="24"/>
          <w:szCs w:val="24"/>
        </w:rPr>
        <w:t xml:space="preserve">Знает особенности звучания оркестров и отдельных инструментов. </w:t>
      </w:r>
    </w:p>
    <w:p w:rsidR="001F4160" w:rsidRPr="00BE05B9" w:rsidRDefault="001F4160" w:rsidP="00C07FDC">
      <w:pPr>
        <w:widowControl w:val="0"/>
        <w:numPr>
          <w:ilvl w:val="0"/>
          <w:numId w:val="37"/>
        </w:numPr>
        <w:tabs>
          <w:tab w:val="clear" w:pos="720"/>
          <w:tab w:val="left" w:pos="0"/>
          <w:tab w:val="num" w:pos="284"/>
        </w:tabs>
        <w:overflowPunct w:val="0"/>
        <w:autoSpaceDE w:val="0"/>
        <w:autoSpaceDN w:val="0"/>
        <w:adjustRightInd w:val="0"/>
        <w:spacing w:after="0" w:line="240" w:lineRule="auto"/>
        <w:ind w:left="0"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 xml:space="preserve">Знает особенности тембрового звучания различных певческих голосов (детских, женских, мужских), хоров (детских, женских, мужских, смешанных, а также народного, академического, церковного) и их исполнительских возможностей и особенностей репертуара. </w:t>
      </w:r>
      <w:proofErr w:type="gramEnd"/>
    </w:p>
    <w:p w:rsidR="001F4160" w:rsidRPr="00BE05B9" w:rsidRDefault="001F4160" w:rsidP="00C07FDC">
      <w:pPr>
        <w:widowControl w:val="0"/>
        <w:numPr>
          <w:ilvl w:val="0"/>
          <w:numId w:val="37"/>
        </w:numPr>
        <w:tabs>
          <w:tab w:val="clear" w:pos="720"/>
          <w:tab w:val="left" w:pos="0"/>
          <w:tab w:val="num" w:pos="284"/>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1F4160" w:rsidRPr="00BE05B9" w:rsidRDefault="00E07265"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 xml:space="preserve">7. </w:t>
      </w:r>
      <w:r w:rsidR="001F4160" w:rsidRPr="00BE05B9">
        <w:rPr>
          <w:rFonts w:ascii="Times New Roman" w:hAnsi="Times New Roman"/>
          <w:sz w:val="24"/>
          <w:szCs w:val="24"/>
          <w:lang w:val="ru-RU"/>
        </w:rPr>
        <w:t xml:space="preserve">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 </w:t>
      </w:r>
    </w:p>
    <w:p w:rsidR="001F4160" w:rsidRPr="00BE05B9" w:rsidRDefault="00E07265" w:rsidP="00741A9C">
      <w:pPr>
        <w:widowControl w:val="0"/>
        <w:tabs>
          <w:tab w:val="left" w:pos="0"/>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 xml:space="preserve">8. </w:t>
      </w:r>
      <w:r w:rsidR="001F4160" w:rsidRPr="00BE05B9">
        <w:rPr>
          <w:rFonts w:ascii="Times New Roman" w:hAnsi="Times New Roman"/>
          <w:sz w:val="24"/>
          <w:szCs w:val="24"/>
          <w:lang w:val="ru-RU"/>
        </w:rPr>
        <w:t xml:space="preserve">Определяет жанровую основу в пройденных музыкальных произведениях. </w:t>
      </w:r>
    </w:p>
    <w:p w:rsidR="001F4160" w:rsidRPr="00BE05B9" w:rsidRDefault="001F4160" w:rsidP="00741A9C">
      <w:pPr>
        <w:widowControl w:val="0"/>
        <w:tabs>
          <w:tab w:val="left" w:pos="0"/>
          <w:tab w:val="num" w:pos="284"/>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9.Имеет слуховой багаж из прослушанных произведений народной музыки, отечественной и зарубежной классики.</w:t>
      </w:r>
    </w:p>
    <w:p w:rsidR="001F4160" w:rsidRPr="00BE05B9" w:rsidRDefault="001F4160" w:rsidP="00741A9C">
      <w:pPr>
        <w:widowControl w:val="0"/>
        <w:tabs>
          <w:tab w:val="left" w:pos="0"/>
          <w:tab w:val="num" w:pos="284"/>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10.Умеет импровизировать под музыку с использованием танцевальных, маршеобразных движений, пластического интонирования.</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rPr>
      </w:pPr>
      <w:r w:rsidRPr="00BE05B9">
        <w:rPr>
          <w:rFonts w:ascii="Times New Roman" w:hAnsi="Times New Roman"/>
          <w:b/>
          <w:bCs/>
          <w:sz w:val="24"/>
          <w:szCs w:val="24"/>
        </w:rPr>
        <w:t>Хоровое пение</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rPr>
        <w:t>Обучающийся:</w:t>
      </w:r>
    </w:p>
    <w:p w:rsidR="001F4160" w:rsidRPr="00BE05B9" w:rsidRDefault="001F4160" w:rsidP="00C07FDC">
      <w:pPr>
        <w:widowControl w:val="0"/>
        <w:numPr>
          <w:ilvl w:val="0"/>
          <w:numId w:val="38"/>
        </w:numPr>
        <w:tabs>
          <w:tab w:val="clear" w:pos="720"/>
          <w:tab w:val="left" w:pos="0"/>
          <w:tab w:val="num" w:pos="2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Знает слова и мелодию Гимна Российской Федерации.</w:t>
      </w:r>
    </w:p>
    <w:p w:rsidR="001F4160" w:rsidRPr="00BE05B9" w:rsidRDefault="001F4160" w:rsidP="00C07FDC">
      <w:pPr>
        <w:widowControl w:val="0"/>
        <w:numPr>
          <w:ilvl w:val="0"/>
          <w:numId w:val="38"/>
        </w:numPr>
        <w:tabs>
          <w:tab w:val="clear" w:pos="720"/>
          <w:tab w:val="left" w:pos="0"/>
          <w:tab w:val="num" w:pos="295"/>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Грамотно и выразительно исполняет песни с сопровождением и без сопровождения в соответствии с их образным строем и содержанием. </w:t>
      </w:r>
    </w:p>
    <w:p w:rsidR="001F4160" w:rsidRPr="00BE05B9" w:rsidRDefault="001F4160" w:rsidP="00C07FDC">
      <w:pPr>
        <w:widowControl w:val="0"/>
        <w:numPr>
          <w:ilvl w:val="0"/>
          <w:numId w:val="38"/>
        </w:numPr>
        <w:tabs>
          <w:tab w:val="clear" w:pos="720"/>
          <w:tab w:val="left" w:pos="0"/>
          <w:tab w:val="num" w:pos="2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Знает о способах и приемах выразительного музыкального интонирования. </w:t>
      </w:r>
    </w:p>
    <w:p w:rsidR="001F4160" w:rsidRPr="00BE05B9" w:rsidRDefault="001F4160" w:rsidP="00C07FDC">
      <w:pPr>
        <w:widowControl w:val="0"/>
        <w:numPr>
          <w:ilvl w:val="0"/>
          <w:numId w:val="38"/>
        </w:numPr>
        <w:tabs>
          <w:tab w:val="clear" w:pos="720"/>
          <w:tab w:val="left" w:pos="0"/>
          <w:tab w:val="num" w:pos="293"/>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Соблюдает при пении певческую установку. Использует в процессе пения правильное певческое дыхание. </w:t>
      </w:r>
    </w:p>
    <w:p w:rsidR="001F4160" w:rsidRPr="00BE05B9" w:rsidRDefault="001F4160" w:rsidP="00C07FDC">
      <w:pPr>
        <w:widowControl w:val="0"/>
        <w:numPr>
          <w:ilvl w:val="0"/>
          <w:numId w:val="38"/>
        </w:numPr>
        <w:tabs>
          <w:tab w:val="clear" w:pos="720"/>
          <w:tab w:val="left" w:pos="0"/>
          <w:tab w:val="num" w:pos="281"/>
        </w:tabs>
        <w:overflowPunct w:val="0"/>
        <w:autoSpaceDE w:val="0"/>
        <w:autoSpaceDN w:val="0"/>
        <w:adjustRightInd w:val="0"/>
        <w:spacing w:after="0" w:line="240" w:lineRule="auto"/>
        <w:ind w:left="0" w:firstLine="567"/>
        <w:jc w:val="both"/>
        <w:rPr>
          <w:rFonts w:ascii="Times New Roman" w:hAnsi="Times New Roman"/>
          <w:sz w:val="24"/>
          <w:szCs w:val="24"/>
        </w:rPr>
      </w:pPr>
      <w:r w:rsidRPr="00BE05B9">
        <w:rPr>
          <w:rFonts w:ascii="Times New Roman" w:hAnsi="Times New Roman"/>
          <w:sz w:val="24"/>
          <w:szCs w:val="24"/>
          <w:lang w:val="ru-RU"/>
        </w:rPr>
        <w:t xml:space="preserve">Поет преимущественно с мягкой атакой звука, осознанно употребляет твердую атаку в зависимости от образного строя исполняемой песни. </w:t>
      </w:r>
      <w:r w:rsidRPr="00BE05B9">
        <w:rPr>
          <w:rFonts w:ascii="Times New Roman" w:hAnsi="Times New Roman"/>
          <w:sz w:val="24"/>
          <w:szCs w:val="24"/>
        </w:rPr>
        <w:t xml:space="preserve">Поет доступным по силе, не </w:t>
      </w:r>
      <w:r w:rsidRPr="00BE05B9">
        <w:rPr>
          <w:rFonts w:ascii="Times New Roman" w:hAnsi="Times New Roman"/>
          <w:sz w:val="24"/>
          <w:szCs w:val="24"/>
        </w:rPr>
        <w:lastRenderedPageBreak/>
        <w:t xml:space="preserve">форсированным звуком. </w:t>
      </w:r>
    </w:p>
    <w:p w:rsidR="001F4160" w:rsidRPr="00BE05B9" w:rsidRDefault="001F4160" w:rsidP="00C07FDC">
      <w:pPr>
        <w:widowControl w:val="0"/>
        <w:numPr>
          <w:ilvl w:val="0"/>
          <w:numId w:val="38"/>
        </w:numPr>
        <w:tabs>
          <w:tab w:val="clear" w:pos="720"/>
          <w:tab w:val="left" w:pos="0"/>
          <w:tab w:val="num" w:pos="247"/>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 </w:t>
      </w:r>
    </w:p>
    <w:p w:rsidR="001F4160" w:rsidRPr="00BE05B9" w:rsidRDefault="001F4160" w:rsidP="00C07FDC">
      <w:pPr>
        <w:widowControl w:val="0"/>
        <w:numPr>
          <w:ilvl w:val="0"/>
          <w:numId w:val="38"/>
        </w:numPr>
        <w:tabs>
          <w:tab w:val="clear" w:pos="720"/>
          <w:tab w:val="left" w:pos="0"/>
          <w:tab w:val="num" w:pos="2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Исполняет одноголосные произведения, а также произведения с элементами двухголосия.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Основы музыкальной грамоты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Объем музыкальной грамоты и теоретических понятий: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sz w:val="24"/>
          <w:szCs w:val="24"/>
          <w:lang w:val="ru-RU"/>
        </w:rPr>
        <w:t>1.</w:t>
      </w:r>
      <w:r w:rsidRPr="00BE05B9">
        <w:rPr>
          <w:rFonts w:ascii="Times New Roman" w:hAnsi="Times New Roman"/>
          <w:b/>
          <w:bCs/>
          <w:sz w:val="24"/>
          <w:szCs w:val="24"/>
          <w:lang w:val="ru-RU"/>
        </w:rPr>
        <w:t>Звук.</w:t>
      </w:r>
      <w:r w:rsidRPr="00BE05B9">
        <w:rPr>
          <w:rFonts w:ascii="Times New Roman" w:hAnsi="Times New Roman"/>
          <w:sz w:val="24"/>
          <w:szCs w:val="24"/>
          <w:lang w:val="ru-RU"/>
        </w:rPr>
        <w:t xml:space="preserve"> Свойства музыкального звука: высота, длительность, тембр, громкость. </w:t>
      </w:r>
    </w:p>
    <w:p w:rsidR="008F458B"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sz w:val="24"/>
          <w:szCs w:val="24"/>
          <w:lang w:val="ru-RU"/>
        </w:rPr>
        <w:t>2.</w:t>
      </w:r>
      <w:r w:rsidRPr="00BE05B9">
        <w:rPr>
          <w:rFonts w:ascii="Times New Roman" w:hAnsi="Times New Roman"/>
          <w:b/>
          <w:bCs/>
          <w:sz w:val="24"/>
          <w:szCs w:val="24"/>
          <w:lang w:val="ru-RU"/>
        </w:rPr>
        <w:t>Мелодия.</w:t>
      </w:r>
      <w:r w:rsidRPr="00BE05B9">
        <w:rPr>
          <w:rFonts w:ascii="Times New Roman" w:hAnsi="Times New Roman"/>
          <w:sz w:val="24"/>
          <w:szCs w:val="24"/>
          <w:lang w:val="ru-RU"/>
        </w:rPr>
        <w:t xml:space="preserve"> Типы мелодического движения. Интонация. Начальное представление о клавиатуре фортепиано (синтезатора). Подбор по сл</w:t>
      </w:r>
      <w:r w:rsidR="008F458B">
        <w:rPr>
          <w:rFonts w:ascii="Times New Roman" w:hAnsi="Times New Roman"/>
          <w:sz w:val="24"/>
          <w:szCs w:val="24"/>
          <w:lang w:val="ru-RU"/>
        </w:rPr>
        <w:t>уху попевок и простых песен.</w:t>
      </w:r>
    </w:p>
    <w:p w:rsidR="001F4160" w:rsidRPr="008F458B"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sz w:val="24"/>
          <w:szCs w:val="24"/>
          <w:lang w:val="ru-RU"/>
        </w:rPr>
        <w:t>3</w:t>
      </w:r>
      <w:r w:rsidRPr="00BE05B9">
        <w:rPr>
          <w:rFonts w:ascii="Times New Roman" w:hAnsi="Times New Roman"/>
          <w:sz w:val="24"/>
          <w:szCs w:val="24"/>
          <w:lang w:val="ru-RU"/>
        </w:rPr>
        <w:t>.</w:t>
      </w:r>
      <w:r w:rsidRPr="00BE05B9">
        <w:rPr>
          <w:rFonts w:ascii="Times New Roman" w:hAnsi="Times New Roman"/>
          <w:b/>
          <w:bCs/>
          <w:sz w:val="24"/>
          <w:szCs w:val="24"/>
          <w:lang w:val="ru-RU"/>
        </w:rPr>
        <w:t>Метроритм.</w:t>
      </w:r>
      <w:r w:rsidRPr="00BE05B9">
        <w:rPr>
          <w:rFonts w:ascii="Times New Roman" w:hAnsi="Times New Roman"/>
          <w:sz w:val="24"/>
          <w:szCs w:val="24"/>
          <w:lang w:val="ru-RU"/>
        </w:rPr>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w:t>
      </w:r>
      <w:proofErr w:type="gramStart"/>
      <w:r w:rsidRPr="00BE05B9">
        <w:rPr>
          <w:rFonts w:ascii="Times New Roman" w:hAnsi="Times New Roman"/>
          <w:sz w:val="24"/>
          <w:szCs w:val="24"/>
          <w:lang w:val="ru-RU"/>
        </w:rPr>
        <w:t>ритмических упражнениях</w:t>
      </w:r>
      <w:proofErr w:type="gramEnd"/>
      <w:r w:rsidRPr="00BE05B9">
        <w:rPr>
          <w:rFonts w:ascii="Times New Roman" w:hAnsi="Times New Roman"/>
          <w:sz w:val="24"/>
          <w:szCs w:val="24"/>
          <w:lang w:val="ru-RU"/>
        </w:rPr>
        <w:t xml:space="preserve">, ритмических рисунках исполняемых песен, в оркестровых партиях и аккомпанементах. </w:t>
      </w:r>
      <w:r w:rsidRPr="008F458B">
        <w:rPr>
          <w:rFonts w:ascii="Times New Roman" w:hAnsi="Times New Roman"/>
          <w:sz w:val="24"/>
          <w:szCs w:val="24"/>
          <w:lang w:val="ru-RU"/>
        </w:rPr>
        <w:t>Дву</w:t>
      </w:r>
      <w:proofErr w:type="gramStart"/>
      <w:r w:rsidRPr="008F458B">
        <w:rPr>
          <w:rFonts w:ascii="Times New Roman" w:hAnsi="Times New Roman"/>
          <w:sz w:val="24"/>
          <w:szCs w:val="24"/>
          <w:lang w:val="ru-RU"/>
        </w:rPr>
        <w:t>х-</w:t>
      </w:r>
      <w:proofErr w:type="gramEnd"/>
      <w:r w:rsidRPr="008F458B">
        <w:rPr>
          <w:rFonts w:ascii="Times New Roman" w:hAnsi="Times New Roman"/>
          <w:sz w:val="24"/>
          <w:szCs w:val="24"/>
          <w:lang w:val="ru-RU"/>
        </w:rPr>
        <w:t xml:space="preserve"> и трехдольность – вос</w:t>
      </w:r>
      <w:r w:rsidR="008F458B" w:rsidRPr="008F458B">
        <w:rPr>
          <w:rFonts w:ascii="Times New Roman" w:hAnsi="Times New Roman"/>
          <w:sz w:val="24"/>
          <w:szCs w:val="24"/>
          <w:lang w:val="ru-RU"/>
        </w:rPr>
        <w:t>приятие и передача в движении.</w:t>
      </w:r>
    </w:p>
    <w:p w:rsidR="001F4160" w:rsidRPr="00BE05B9" w:rsidRDefault="008F458B"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bookmarkStart w:id="41" w:name="page93"/>
      <w:bookmarkEnd w:id="41"/>
      <w:r>
        <w:rPr>
          <w:rFonts w:ascii="Times New Roman" w:hAnsi="Times New Roman"/>
          <w:b/>
          <w:bCs/>
          <w:sz w:val="24"/>
          <w:szCs w:val="24"/>
          <w:lang w:val="ru-RU"/>
        </w:rPr>
        <w:t xml:space="preserve">4. </w:t>
      </w:r>
      <w:r w:rsidR="001F4160" w:rsidRPr="00BE05B9">
        <w:rPr>
          <w:rFonts w:ascii="Times New Roman" w:hAnsi="Times New Roman"/>
          <w:b/>
          <w:bCs/>
          <w:sz w:val="24"/>
          <w:szCs w:val="24"/>
          <w:lang w:val="ru-RU"/>
        </w:rPr>
        <w:t xml:space="preserve">Нотная грамота. </w:t>
      </w:r>
      <w:r w:rsidR="001F4160" w:rsidRPr="00BE05B9">
        <w:rPr>
          <w:rFonts w:ascii="Times New Roman" w:hAnsi="Times New Roman"/>
          <w:sz w:val="24"/>
          <w:szCs w:val="24"/>
          <w:lang w:val="ru-RU"/>
        </w:rPr>
        <w:t xml:space="preserve">Скрипичный ключ,нотный стан,расположение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 </w:t>
      </w:r>
    </w:p>
    <w:p w:rsidR="001F4160" w:rsidRPr="00BE05B9" w:rsidRDefault="008F458B"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Pr>
          <w:rFonts w:ascii="Times New Roman" w:hAnsi="Times New Roman"/>
          <w:b/>
          <w:bCs/>
          <w:sz w:val="24"/>
          <w:szCs w:val="24"/>
          <w:lang w:val="ru-RU"/>
        </w:rPr>
        <w:t xml:space="preserve">5. </w:t>
      </w:r>
      <w:r w:rsidR="001F4160" w:rsidRPr="00BE05B9">
        <w:rPr>
          <w:rFonts w:ascii="Times New Roman" w:hAnsi="Times New Roman"/>
          <w:b/>
          <w:bCs/>
          <w:sz w:val="24"/>
          <w:szCs w:val="24"/>
          <w:lang w:val="ru-RU"/>
        </w:rPr>
        <w:t xml:space="preserve">Интервалы </w:t>
      </w:r>
      <w:r w:rsidR="001F4160" w:rsidRPr="00BE05B9">
        <w:rPr>
          <w:rFonts w:ascii="Times New Roman" w:hAnsi="Times New Roman"/>
          <w:sz w:val="24"/>
          <w:szCs w:val="24"/>
          <w:lang w:val="ru-RU"/>
        </w:rPr>
        <w:t>в пределах октавы.</w:t>
      </w:r>
      <w:r w:rsidR="001F4160" w:rsidRPr="00BE05B9">
        <w:rPr>
          <w:rFonts w:ascii="Times New Roman" w:hAnsi="Times New Roman"/>
          <w:b/>
          <w:bCs/>
          <w:sz w:val="24"/>
          <w:szCs w:val="24"/>
          <w:lang w:val="ru-RU"/>
        </w:rPr>
        <w:t xml:space="preserve"> Трезвучия</w:t>
      </w:r>
      <w:r w:rsidR="001F4160" w:rsidRPr="00BE05B9">
        <w:rPr>
          <w:rFonts w:ascii="Times New Roman" w:hAnsi="Times New Roman"/>
          <w:sz w:val="24"/>
          <w:szCs w:val="24"/>
          <w:lang w:val="ru-RU"/>
        </w:rPr>
        <w:t xml:space="preserve">:мажорное и минорное.Интервалы и трезвучияв игровых упражнениях, песнях и аккомпанементах, произведениях для слушания музыки. </w:t>
      </w:r>
    </w:p>
    <w:p w:rsidR="001F4160" w:rsidRPr="00BE05B9" w:rsidRDefault="008F458B"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Pr>
          <w:rFonts w:ascii="Times New Roman" w:hAnsi="Times New Roman"/>
          <w:b/>
          <w:bCs/>
          <w:sz w:val="24"/>
          <w:szCs w:val="24"/>
          <w:lang w:val="ru-RU"/>
        </w:rPr>
        <w:t xml:space="preserve">6. </w:t>
      </w:r>
      <w:r w:rsidR="001F4160" w:rsidRPr="00BE05B9">
        <w:rPr>
          <w:rFonts w:ascii="Times New Roman" w:hAnsi="Times New Roman"/>
          <w:b/>
          <w:bCs/>
          <w:sz w:val="24"/>
          <w:szCs w:val="24"/>
          <w:lang w:val="ru-RU"/>
        </w:rPr>
        <w:t xml:space="preserve">Музыкальные жанры. </w:t>
      </w:r>
      <w:r w:rsidR="001F4160" w:rsidRPr="00BE05B9">
        <w:rPr>
          <w:rFonts w:ascii="Times New Roman" w:hAnsi="Times New Roman"/>
          <w:sz w:val="24"/>
          <w:szCs w:val="24"/>
          <w:lang w:val="ru-RU"/>
        </w:rPr>
        <w:t xml:space="preserve">Песня,танец,марш.Инструментальный концерт.Музыкально-сценические жанры: балет, опера, мюзикл. </w:t>
      </w:r>
    </w:p>
    <w:p w:rsidR="001F4160" w:rsidRPr="00BE05B9" w:rsidRDefault="008F458B"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Pr>
          <w:rFonts w:ascii="Times New Roman" w:hAnsi="Times New Roman"/>
          <w:b/>
          <w:bCs/>
          <w:sz w:val="24"/>
          <w:szCs w:val="24"/>
          <w:lang w:val="ru-RU"/>
        </w:rPr>
        <w:t xml:space="preserve">7. </w:t>
      </w:r>
      <w:r w:rsidR="001F4160" w:rsidRPr="00BE05B9">
        <w:rPr>
          <w:rFonts w:ascii="Times New Roman" w:hAnsi="Times New Roman"/>
          <w:b/>
          <w:bCs/>
          <w:sz w:val="24"/>
          <w:szCs w:val="24"/>
          <w:lang w:val="ru-RU"/>
        </w:rPr>
        <w:t xml:space="preserve">Музыкальные формы. </w:t>
      </w:r>
      <w:r w:rsidR="001F4160" w:rsidRPr="00BE05B9">
        <w:rPr>
          <w:rFonts w:ascii="Times New Roman" w:hAnsi="Times New Roman"/>
          <w:sz w:val="24"/>
          <w:szCs w:val="24"/>
          <w:lang w:val="ru-RU"/>
        </w:rPr>
        <w:t xml:space="preserve">Виды развития:повтор,контраст.Вступление,заключение.Простые двухчастная и трехчастная формы, куплетная форма, вариации, рондо.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  результате  изучения  музыки  на  уровне  начального  общего  образования  обучающийся</w:t>
      </w:r>
      <w:r w:rsidRPr="00BE05B9">
        <w:rPr>
          <w:rFonts w:ascii="Times New Roman" w:hAnsi="Times New Roman"/>
          <w:b/>
          <w:bCs/>
          <w:sz w:val="24"/>
          <w:szCs w:val="24"/>
          <w:lang w:val="ru-RU"/>
        </w:rPr>
        <w:t>получит возможность научиться</w:t>
      </w:r>
      <w:r w:rsidRPr="00BE05B9">
        <w:rPr>
          <w:rFonts w:ascii="Times New Roman" w:hAnsi="Times New Roman"/>
          <w:sz w:val="24"/>
          <w:szCs w:val="24"/>
          <w:lang w:val="ru-RU"/>
        </w:rPr>
        <w:t>:</w:t>
      </w:r>
    </w:p>
    <w:p w:rsidR="00954662"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 </w:t>
      </w:r>
    </w:p>
    <w:p w:rsidR="00E07265"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-организовывать культурный досуг, самостоятельную музыкально-творческую деятельность; музицировать;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-использовать систему графических знаков для ориентации в нотном письме при пении простейших мелодий; </w:t>
      </w:r>
    </w:p>
    <w:p w:rsidR="0020029B"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 </w:t>
      </w:r>
    </w:p>
    <w:p w:rsidR="00E07265"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b/>
          <w:bCs/>
          <w:sz w:val="24"/>
          <w:szCs w:val="24"/>
          <w:lang w:val="ru-RU"/>
        </w:rPr>
        <w:t>Изобразительное искусство</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 результате изучения изобразительного искусства на уровне начального общего образования у </w:t>
      </w:r>
      <w:proofErr w:type="gramStart"/>
      <w:r w:rsidRPr="00BE05B9">
        <w:rPr>
          <w:rFonts w:ascii="Times New Roman" w:hAnsi="Times New Roman"/>
          <w:sz w:val="24"/>
          <w:szCs w:val="24"/>
          <w:lang w:val="ru-RU"/>
        </w:rPr>
        <w:t>обучающихся</w:t>
      </w:r>
      <w:proofErr w:type="gramEnd"/>
      <w:r w:rsidRPr="00BE05B9">
        <w:rPr>
          <w:rFonts w:ascii="Times New Roman" w:hAnsi="Times New Roman"/>
          <w:sz w:val="24"/>
          <w:szCs w:val="24"/>
          <w:lang w:val="ru-RU"/>
        </w:rPr>
        <w:t>:</w:t>
      </w:r>
    </w:p>
    <w:p w:rsidR="0020029B"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20029B"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w:t>
      </w:r>
      <w:r w:rsidRPr="00BE05B9">
        <w:rPr>
          <w:rFonts w:ascii="Times New Roman" w:hAnsi="Times New Roman"/>
          <w:sz w:val="24"/>
          <w:szCs w:val="24"/>
          <w:lang w:val="ru-RU"/>
        </w:rPr>
        <w:lastRenderedPageBreak/>
        <w:t xml:space="preserve">действительности и художественный вкус; </w:t>
      </w:r>
    </w:p>
    <w:p w:rsidR="0020029B"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-сформируются основы духовно-нравственных ценностей личности – способности оцениватьи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bookmarkStart w:id="42" w:name="page95"/>
      <w:bookmarkEnd w:id="42"/>
    </w:p>
    <w:p w:rsidR="0020029B"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 </w:t>
      </w:r>
    </w:p>
    <w:p w:rsidR="0020029B"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-установится осознанное уважение и принятие традиций, самобытных культурных ценностей</w:t>
      </w:r>
      <w:proofErr w:type="gramStart"/>
      <w:r w:rsidRPr="00BE05B9">
        <w:rPr>
          <w:rFonts w:ascii="Times New Roman" w:hAnsi="Times New Roman"/>
          <w:sz w:val="24"/>
          <w:szCs w:val="24"/>
          <w:lang w:val="ru-RU"/>
        </w:rPr>
        <w:t>,ф</w:t>
      </w:r>
      <w:proofErr w:type="gramEnd"/>
      <w:r w:rsidRPr="00BE05B9">
        <w:rPr>
          <w:rFonts w:ascii="Times New Roman" w:hAnsi="Times New Roman"/>
          <w:sz w:val="24"/>
          <w:szCs w:val="24"/>
          <w:lang w:val="ru-RU"/>
        </w:rPr>
        <w:t xml:space="preserve">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 </w:t>
      </w:r>
    </w:p>
    <w:p w:rsidR="0020029B"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-будут заложены основы российской гражданской идентичности, чувства сопричастности игордости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Обучающиеся:</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-смогут понимать образную природу искусства; давать эстетическую оценку и выражать своеотношение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 </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-научатся применять художественные умения, знания и представления о пластическихискусствах для выполнения учебных и художественно-практических задач, познакомятся с возможностями использования в творчестве различных </w:t>
      </w:r>
      <w:proofErr w:type="gramStart"/>
      <w:r w:rsidRPr="00BE05B9">
        <w:rPr>
          <w:rFonts w:ascii="Times New Roman" w:hAnsi="Times New Roman"/>
          <w:sz w:val="24"/>
          <w:szCs w:val="24"/>
          <w:lang w:val="ru-RU"/>
        </w:rPr>
        <w:t>ИКТ-средств</w:t>
      </w:r>
      <w:proofErr w:type="gramEnd"/>
      <w:r w:rsidRPr="00BE05B9">
        <w:rPr>
          <w:rFonts w:ascii="Times New Roman" w:hAnsi="Times New Roman"/>
          <w:sz w:val="24"/>
          <w:szCs w:val="24"/>
          <w:lang w:val="ru-RU"/>
        </w:rPr>
        <w:t xml:space="preserve">; </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-получат навыки сотрудничества со взрослыми и сверстниками, научатся вести диалог</w:t>
      </w:r>
      <w:proofErr w:type="gramStart"/>
      <w:r w:rsidRPr="00BE05B9">
        <w:rPr>
          <w:rFonts w:ascii="Times New Roman" w:hAnsi="Times New Roman"/>
          <w:sz w:val="24"/>
          <w:szCs w:val="24"/>
          <w:lang w:val="ru-RU"/>
        </w:rPr>
        <w:t>,у</w:t>
      </w:r>
      <w:proofErr w:type="gramEnd"/>
      <w:r w:rsidRPr="00BE05B9">
        <w:rPr>
          <w:rFonts w:ascii="Times New Roman" w:hAnsi="Times New Roman"/>
          <w:sz w:val="24"/>
          <w:szCs w:val="24"/>
          <w:lang w:val="ru-RU"/>
        </w:rPr>
        <w:t xml:space="preserve">частвовать в обсуждении значимых для человека явлений жизни и искусства, будут способны вставать на позицию другого человека;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-смогут реализовать собственный творческий потенциал, применяя полученные знания ипредставления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1. Восприятие искусства и виды художественной деятельности</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Выпускник научится:</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приемы работы с ними для передачи собственного замысла; </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-различать основные виды и жанры пластических искусств, понимать их специфику;</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w:t>
      </w:r>
      <w:proofErr w:type="gramStart"/>
      <w:r w:rsidRPr="00BE05B9">
        <w:rPr>
          <w:rFonts w:ascii="Times New Roman" w:hAnsi="Times New Roman"/>
          <w:sz w:val="24"/>
          <w:szCs w:val="24"/>
          <w:lang w:val="ru-RU"/>
        </w:rPr>
        <w:t>эмоционально-ценностно</w:t>
      </w:r>
      <w:proofErr w:type="gramEnd"/>
      <w:r w:rsidRPr="00BE05B9">
        <w:rPr>
          <w:rFonts w:ascii="Times New Roman" w:hAnsi="Times New Roman"/>
          <w:sz w:val="24"/>
          <w:szCs w:val="24"/>
          <w:lang w:val="ru-RU"/>
        </w:rPr>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свое отношение к ним средствами художественного образного языка; </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-узнавать, воспринимать, описывать и эмоционально оценивать шедевры своегонационального,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 - приводить примеры ведущих художественных музеев России и художественных </w:t>
      </w:r>
      <w:r w:rsidRPr="00BE05B9">
        <w:rPr>
          <w:rFonts w:ascii="Times New Roman" w:hAnsi="Times New Roman"/>
          <w:sz w:val="24"/>
          <w:szCs w:val="24"/>
          <w:lang w:val="ru-RU"/>
        </w:rPr>
        <w:lastRenderedPageBreak/>
        <w:t xml:space="preserve">музеевсвоего региона, показывать на примерах их роль и назначение.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Выпускник получит возможность научиться:</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bookmarkStart w:id="43" w:name="page97"/>
      <w:bookmarkEnd w:id="43"/>
      <w:r w:rsidRPr="00BE05B9">
        <w:rPr>
          <w:rFonts w:ascii="Times New Roman" w:hAnsi="Times New Roman"/>
          <w:sz w:val="24"/>
          <w:szCs w:val="24"/>
          <w:lang w:val="ru-RU"/>
        </w:rPr>
        <w:t>-видеть проявления прекрасного в произведениях искусства (картины, архитектура, скульптура и т. д.), в природе, на улице, в быту;</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-высказывать аргументированное суждение о художественных произведениях,изображающих природу и человека в различных эмоциональных состояниях.</w:t>
      </w:r>
    </w:p>
    <w:p w:rsidR="001F4160" w:rsidRPr="00BE05B9" w:rsidRDefault="001F4160" w:rsidP="00C07FDC">
      <w:pPr>
        <w:widowControl w:val="0"/>
        <w:numPr>
          <w:ilvl w:val="0"/>
          <w:numId w:val="39"/>
        </w:numPr>
        <w:tabs>
          <w:tab w:val="clear" w:pos="720"/>
          <w:tab w:val="num" w:pos="240"/>
          <w:tab w:val="left" w:pos="426"/>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b/>
          <w:bCs/>
          <w:sz w:val="24"/>
          <w:szCs w:val="24"/>
          <w:lang w:val="ru-RU"/>
        </w:rPr>
        <w:t xml:space="preserve">Азбука искусства. Как говорит искусство?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Выпускник научится: </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-создавать простые композиции на заданную тему на плоскости и в пространстве; </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-использовать выразительные средства изобразительного искусства: композицию, форму, ритм, линию, цвет, объем, фактуру; различные художественные материалы для воплощения собственного художественно-творческого замысла; </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-различать основные и составные, теплые и холодные цвета; изменять их эмоциональную напряженность с помощью смешивания с белой и черной красками; использовать их для передачи художественного замысла в собственной учебно-творческой деятельности; </w:t>
      </w:r>
      <w:proofErr w:type="gramStart"/>
      <w:r w:rsidRPr="00BE05B9">
        <w:rPr>
          <w:rFonts w:ascii="Times New Roman" w:hAnsi="Times New Roman"/>
          <w:sz w:val="24"/>
          <w:szCs w:val="24"/>
          <w:lang w:val="ru-RU"/>
        </w:rPr>
        <w:t>-с</w:t>
      </w:r>
      <w:proofErr w:type="gramEnd"/>
      <w:r w:rsidRPr="00BE05B9">
        <w:rPr>
          <w:rFonts w:ascii="Times New Roman" w:hAnsi="Times New Roman"/>
          <w:sz w:val="24"/>
          <w:szCs w:val="24"/>
          <w:lang w:val="ru-RU"/>
        </w:rPr>
        <w:t xml:space="preserve">оздавать средствами живописи, графики, скульптуры, декоративно-прикладного искусства образ человека: передавать на плоскости и в объеме пропорции лица, фигуры; передавать характерные черты внешнего облика, одежды, украшений человека; </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-наблюдать, сравнивать, сопоставлять и анализировать пространственную форму предмета; </w:t>
      </w:r>
    </w:p>
    <w:p w:rsidR="0020029B" w:rsidRPr="00BE05B9" w:rsidRDefault="0020029B"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w:t>
      </w:r>
      <w:r w:rsidR="001F4160" w:rsidRPr="00BE05B9">
        <w:rPr>
          <w:rFonts w:ascii="Times New Roman" w:hAnsi="Times New Roman"/>
          <w:sz w:val="24"/>
          <w:szCs w:val="24"/>
          <w:lang w:val="ru-RU"/>
        </w:rPr>
        <w:t xml:space="preserve">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учетом местных условий).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Выпускник получит возможность научиться: </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 -моделировать новые формы, различные ситуации путем трансформации известного</w:t>
      </w:r>
      <w:proofErr w:type="gramStart"/>
      <w:r w:rsidRPr="00BE05B9">
        <w:rPr>
          <w:rFonts w:ascii="Times New Roman" w:hAnsi="Times New Roman"/>
          <w:sz w:val="24"/>
          <w:szCs w:val="24"/>
          <w:lang w:val="ru-RU"/>
        </w:rPr>
        <w:t>,с</w:t>
      </w:r>
      <w:proofErr w:type="gramEnd"/>
      <w:r w:rsidRPr="00BE05B9">
        <w:rPr>
          <w:rFonts w:ascii="Times New Roman" w:hAnsi="Times New Roman"/>
          <w:sz w:val="24"/>
          <w:szCs w:val="24"/>
          <w:lang w:val="ru-RU"/>
        </w:rPr>
        <w:t xml:space="preserve">оздавать новые образы природы, человека, фантастического существа и построек средствами изобразительного искусства и компьютерной графики; -выполнять простые рисунки и орнаментальные композиции, используя язык компьютерной графики в программе </w:t>
      </w:r>
      <w:r w:rsidRPr="00BE05B9">
        <w:rPr>
          <w:rFonts w:ascii="Times New Roman" w:hAnsi="Times New Roman"/>
          <w:sz w:val="24"/>
          <w:szCs w:val="24"/>
        </w:rPr>
        <w:t>Paint</w:t>
      </w:r>
      <w:r w:rsidRPr="00BE05B9">
        <w:rPr>
          <w:rFonts w:ascii="Times New Roman" w:hAnsi="Times New Roman"/>
          <w:sz w:val="24"/>
          <w:szCs w:val="24"/>
          <w:lang w:val="ru-RU"/>
        </w:rPr>
        <w:t xml:space="preserve">. </w:t>
      </w:r>
    </w:p>
    <w:p w:rsidR="001F4160" w:rsidRPr="00BE05B9" w:rsidRDefault="001F4160" w:rsidP="00C07FDC">
      <w:pPr>
        <w:widowControl w:val="0"/>
        <w:numPr>
          <w:ilvl w:val="0"/>
          <w:numId w:val="39"/>
        </w:numPr>
        <w:tabs>
          <w:tab w:val="clear" w:pos="720"/>
          <w:tab w:val="left" w:pos="0"/>
          <w:tab w:val="num" w:pos="2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b/>
          <w:bCs/>
          <w:sz w:val="24"/>
          <w:szCs w:val="24"/>
          <w:lang w:val="ru-RU"/>
        </w:rPr>
        <w:t xml:space="preserve">Значимые темы искусства. О чем говорит искусство? </w:t>
      </w:r>
    </w:p>
    <w:p w:rsidR="001F4160" w:rsidRPr="00BE05B9" w:rsidRDefault="001F4160" w:rsidP="00741A9C">
      <w:pPr>
        <w:widowControl w:val="0"/>
        <w:tabs>
          <w:tab w:val="left" w:pos="0"/>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Выпускник научится:</w:t>
      </w:r>
    </w:p>
    <w:p w:rsidR="0020029B"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-осознавать значимые темы искусства и отражать их в собственной художественно-творческой деятельности;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-выбирать художественные материалы, средства художественной выразительности длясоздания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 д. – в живописи, графике и скульптуре, выражая свое отношение к качествам данного объекта) с опорой на правила перспективы, цветоведения, усвоенные способы действия.</w:t>
      </w:r>
      <w:proofErr w:type="gramEnd"/>
    </w:p>
    <w:p w:rsidR="001F4160" w:rsidRPr="00BE05B9" w:rsidRDefault="001F4160" w:rsidP="00741A9C">
      <w:pPr>
        <w:widowControl w:val="0"/>
        <w:tabs>
          <w:tab w:val="left" w:pos="0"/>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Выпускник получит возможность научиться:</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-видеть, чувствовать и изображать красоту и разнообразие природы, человека, зданий, предметов;</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bookmarkStart w:id="44" w:name="page99"/>
      <w:bookmarkEnd w:id="44"/>
      <w:r w:rsidRPr="00BE05B9">
        <w:rPr>
          <w:rFonts w:ascii="Times New Roman" w:hAnsi="Times New Roman"/>
          <w:sz w:val="24"/>
          <w:szCs w:val="24"/>
          <w:lang w:val="ru-RU"/>
        </w:rPr>
        <w:t xml:space="preserve">-понимать и передавать в художественной работе разницу представлений о красоте </w:t>
      </w:r>
      <w:r w:rsidRPr="00BE05B9">
        <w:rPr>
          <w:rFonts w:ascii="Times New Roman" w:hAnsi="Times New Roman"/>
          <w:sz w:val="24"/>
          <w:szCs w:val="24"/>
          <w:lang w:val="ru-RU"/>
        </w:rPr>
        <w:lastRenderedPageBreak/>
        <w:t xml:space="preserve">человека в разных культурах мира, проявлять терпимость к другим вкусам и мнениям;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-изображать пейзажи, натюрморты, портреты, выражая к ним свое отношение;</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-изображать многофигурные композиции на значимые жизненные темы и участвовать в коллективных работах на эти темы</w:t>
      </w:r>
    </w:p>
    <w:p w:rsidR="001F4160" w:rsidRPr="00BE05B9" w:rsidRDefault="001F4160" w:rsidP="00C07FDC">
      <w:pPr>
        <w:widowControl w:val="0"/>
        <w:numPr>
          <w:ilvl w:val="1"/>
          <w:numId w:val="40"/>
        </w:numPr>
        <w:tabs>
          <w:tab w:val="clear" w:pos="1440"/>
          <w:tab w:val="num" w:pos="900"/>
          <w:tab w:val="left" w:pos="9356"/>
        </w:tabs>
        <w:overflowPunct w:val="0"/>
        <w:autoSpaceDE w:val="0"/>
        <w:autoSpaceDN w:val="0"/>
        <w:adjustRightInd w:val="0"/>
        <w:spacing w:after="0" w:line="240" w:lineRule="auto"/>
        <w:ind w:left="0" w:firstLine="567"/>
        <w:jc w:val="both"/>
        <w:rPr>
          <w:rFonts w:ascii="Times New Roman" w:hAnsi="Times New Roman"/>
          <w:sz w:val="24"/>
          <w:szCs w:val="24"/>
        </w:rPr>
      </w:pPr>
      <w:r w:rsidRPr="00BE05B9">
        <w:rPr>
          <w:rFonts w:ascii="Times New Roman" w:hAnsi="Times New Roman"/>
          <w:sz w:val="24"/>
          <w:szCs w:val="24"/>
        </w:rPr>
        <w:t xml:space="preserve">класс </w:t>
      </w:r>
    </w:p>
    <w:p w:rsidR="001F4160" w:rsidRPr="00BE05B9" w:rsidRDefault="001F4160" w:rsidP="00C07FDC">
      <w:pPr>
        <w:widowControl w:val="0"/>
        <w:numPr>
          <w:ilvl w:val="0"/>
          <w:numId w:val="40"/>
        </w:numPr>
        <w:tabs>
          <w:tab w:val="clear" w:pos="720"/>
          <w:tab w:val="left" w:pos="0"/>
          <w:tab w:val="num" w:pos="140"/>
        </w:tabs>
        <w:overflowPunct w:val="0"/>
        <w:autoSpaceDE w:val="0"/>
        <w:autoSpaceDN w:val="0"/>
        <w:adjustRightInd w:val="0"/>
        <w:spacing w:after="0" w:line="240" w:lineRule="auto"/>
        <w:ind w:left="0" w:right="7" w:firstLine="567"/>
        <w:jc w:val="both"/>
        <w:rPr>
          <w:rFonts w:ascii="Times New Roman" w:hAnsi="Times New Roman"/>
          <w:sz w:val="24"/>
          <w:szCs w:val="24"/>
          <w:lang w:val="ru-RU"/>
        </w:rPr>
      </w:pPr>
      <w:r w:rsidRPr="00BE05B9">
        <w:rPr>
          <w:rFonts w:ascii="Times New Roman" w:hAnsi="Times New Roman"/>
          <w:sz w:val="24"/>
          <w:szCs w:val="24"/>
          <w:lang w:val="ru-RU"/>
        </w:rPr>
        <w:t xml:space="preserve">адекватно воспринимать содержательную оценку своей работы учителем; </w:t>
      </w:r>
    </w:p>
    <w:p w:rsidR="001F4160" w:rsidRPr="00BE05B9" w:rsidRDefault="001F4160" w:rsidP="00C07FDC">
      <w:pPr>
        <w:widowControl w:val="0"/>
        <w:numPr>
          <w:ilvl w:val="0"/>
          <w:numId w:val="40"/>
        </w:numPr>
        <w:tabs>
          <w:tab w:val="clear" w:pos="720"/>
          <w:tab w:val="left" w:pos="0"/>
          <w:tab w:val="num" w:pos="140"/>
        </w:tabs>
        <w:overflowPunct w:val="0"/>
        <w:autoSpaceDE w:val="0"/>
        <w:autoSpaceDN w:val="0"/>
        <w:adjustRightInd w:val="0"/>
        <w:spacing w:after="0" w:line="240" w:lineRule="auto"/>
        <w:ind w:left="0" w:right="7"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выполнять работу по заданной инструкции; </w:t>
      </w:r>
    </w:p>
    <w:p w:rsidR="001F4160" w:rsidRPr="00BE05B9" w:rsidRDefault="001F4160" w:rsidP="00C07FDC">
      <w:pPr>
        <w:widowControl w:val="0"/>
        <w:numPr>
          <w:ilvl w:val="0"/>
          <w:numId w:val="40"/>
        </w:numPr>
        <w:tabs>
          <w:tab w:val="clear" w:pos="720"/>
          <w:tab w:val="left" w:pos="0"/>
          <w:tab w:val="num" w:pos="140"/>
        </w:tabs>
        <w:overflowPunct w:val="0"/>
        <w:autoSpaceDE w:val="0"/>
        <w:autoSpaceDN w:val="0"/>
        <w:adjustRightInd w:val="0"/>
        <w:spacing w:after="0" w:line="240" w:lineRule="auto"/>
        <w:ind w:left="0" w:right="7" w:firstLine="567"/>
        <w:jc w:val="both"/>
        <w:rPr>
          <w:rFonts w:ascii="Times New Roman" w:hAnsi="Times New Roman"/>
          <w:b/>
          <w:bCs/>
          <w:sz w:val="24"/>
          <w:szCs w:val="24"/>
          <w:lang w:val="ru-RU"/>
        </w:rPr>
      </w:pPr>
      <w:r w:rsidRPr="00BE05B9">
        <w:rPr>
          <w:rFonts w:ascii="Times New Roman" w:hAnsi="Times New Roman"/>
          <w:sz w:val="24"/>
          <w:szCs w:val="24"/>
          <w:lang w:val="ru-RU"/>
        </w:rPr>
        <w:t>использовать изученные при</w:t>
      </w:r>
      <w:r w:rsidR="0020029B" w:rsidRPr="00BE05B9">
        <w:rPr>
          <w:rFonts w:ascii="Times New Roman" w:hAnsi="Times New Roman"/>
          <w:sz w:val="24"/>
          <w:szCs w:val="24"/>
          <w:lang w:val="ru-RU"/>
        </w:rPr>
        <w:t>е</w:t>
      </w:r>
      <w:r w:rsidRPr="00BE05B9">
        <w:rPr>
          <w:rFonts w:ascii="Times New Roman" w:hAnsi="Times New Roman"/>
          <w:sz w:val="24"/>
          <w:szCs w:val="24"/>
          <w:lang w:val="ru-RU"/>
        </w:rPr>
        <w:t xml:space="preserve">мы работы красками; </w:t>
      </w:r>
    </w:p>
    <w:p w:rsidR="001F4160" w:rsidRPr="00BE05B9" w:rsidRDefault="001F4160" w:rsidP="00C07FDC">
      <w:pPr>
        <w:widowControl w:val="0"/>
        <w:numPr>
          <w:ilvl w:val="0"/>
          <w:numId w:val="40"/>
        </w:numPr>
        <w:tabs>
          <w:tab w:val="clear" w:pos="720"/>
          <w:tab w:val="left" w:pos="0"/>
          <w:tab w:val="num" w:pos="211"/>
        </w:tabs>
        <w:overflowPunct w:val="0"/>
        <w:autoSpaceDE w:val="0"/>
        <w:autoSpaceDN w:val="0"/>
        <w:adjustRightInd w:val="0"/>
        <w:spacing w:after="0" w:line="240" w:lineRule="auto"/>
        <w:ind w:left="0" w:right="7"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осуществлять пошаговый контроль своих действий, используя способ сличения своей работы с заданной в учебнике последовательностью; </w:t>
      </w:r>
    </w:p>
    <w:p w:rsidR="001F4160" w:rsidRPr="00BE05B9" w:rsidRDefault="001F4160" w:rsidP="00C07FDC">
      <w:pPr>
        <w:widowControl w:val="0"/>
        <w:numPr>
          <w:ilvl w:val="0"/>
          <w:numId w:val="40"/>
        </w:numPr>
        <w:tabs>
          <w:tab w:val="clear" w:pos="720"/>
          <w:tab w:val="left" w:pos="0"/>
          <w:tab w:val="num" w:pos="140"/>
        </w:tabs>
        <w:overflowPunct w:val="0"/>
        <w:autoSpaceDE w:val="0"/>
        <w:autoSpaceDN w:val="0"/>
        <w:adjustRightInd w:val="0"/>
        <w:spacing w:after="0" w:line="240" w:lineRule="auto"/>
        <w:ind w:left="0" w:right="7"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вносить коррективы в свою работу; </w:t>
      </w:r>
    </w:p>
    <w:p w:rsidR="001F4160" w:rsidRPr="00BE05B9" w:rsidRDefault="001F4160" w:rsidP="00C07FDC">
      <w:pPr>
        <w:widowControl w:val="0"/>
        <w:numPr>
          <w:ilvl w:val="0"/>
          <w:numId w:val="40"/>
        </w:numPr>
        <w:tabs>
          <w:tab w:val="clear" w:pos="720"/>
          <w:tab w:val="left" w:pos="0"/>
          <w:tab w:val="num" w:pos="140"/>
        </w:tabs>
        <w:overflowPunct w:val="0"/>
        <w:autoSpaceDE w:val="0"/>
        <w:autoSpaceDN w:val="0"/>
        <w:adjustRightInd w:val="0"/>
        <w:spacing w:after="0" w:line="240" w:lineRule="auto"/>
        <w:ind w:left="0" w:right="7" w:firstLine="567"/>
        <w:jc w:val="both"/>
        <w:rPr>
          <w:rFonts w:ascii="Times New Roman" w:hAnsi="Times New Roman"/>
          <w:b/>
          <w:bCs/>
          <w:sz w:val="24"/>
          <w:szCs w:val="24"/>
        </w:rPr>
      </w:pPr>
      <w:r w:rsidRPr="00BE05B9">
        <w:rPr>
          <w:rFonts w:ascii="Times New Roman" w:hAnsi="Times New Roman"/>
          <w:sz w:val="24"/>
          <w:szCs w:val="24"/>
        </w:rPr>
        <w:t xml:space="preserve">понимать цель выполняемых действий, </w:t>
      </w:r>
    </w:p>
    <w:p w:rsidR="001F4160" w:rsidRPr="00BE05B9" w:rsidRDefault="001F4160" w:rsidP="00C07FDC">
      <w:pPr>
        <w:widowControl w:val="0"/>
        <w:numPr>
          <w:ilvl w:val="0"/>
          <w:numId w:val="40"/>
        </w:numPr>
        <w:tabs>
          <w:tab w:val="clear" w:pos="720"/>
          <w:tab w:val="left" w:pos="0"/>
          <w:tab w:val="num" w:pos="140"/>
        </w:tabs>
        <w:overflowPunct w:val="0"/>
        <w:autoSpaceDE w:val="0"/>
        <w:autoSpaceDN w:val="0"/>
        <w:adjustRightInd w:val="0"/>
        <w:spacing w:after="0" w:line="240" w:lineRule="auto"/>
        <w:ind w:left="0" w:right="7"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адекватно оценивать правильность выполнения задания; </w:t>
      </w:r>
    </w:p>
    <w:p w:rsidR="001F4160" w:rsidRPr="00BE05B9" w:rsidRDefault="001F4160" w:rsidP="00C07FDC">
      <w:pPr>
        <w:widowControl w:val="0"/>
        <w:numPr>
          <w:ilvl w:val="0"/>
          <w:numId w:val="40"/>
        </w:numPr>
        <w:tabs>
          <w:tab w:val="clear" w:pos="720"/>
          <w:tab w:val="left" w:pos="0"/>
          <w:tab w:val="num" w:pos="140"/>
        </w:tabs>
        <w:overflowPunct w:val="0"/>
        <w:autoSpaceDE w:val="0"/>
        <w:autoSpaceDN w:val="0"/>
        <w:adjustRightInd w:val="0"/>
        <w:spacing w:after="0" w:line="240" w:lineRule="auto"/>
        <w:ind w:left="0" w:right="7"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анализировать результаты собственной и коллективной работы по заданным критериям; </w:t>
      </w:r>
    </w:p>
    <w:p w:rsidR="001F4160" w:rsidRPr="00BE05B9" w:rsidRDefault="001F4160" w:rsidP="00C07FDC">
      <w:pPr>
        <w:widowControl w:val="0"/>
        <w:numPr>
          <w:ilvl w:val="0"/>
          <w:numId w:val="40"/>
        </w:numPr>
        <w:tabs>
          <w:tab w:val="clear" w:pos="720"/>
          <w:tab w:val="left" w:pos="0"/>
          <w:tab w:val="num" w:pos="140"/>
        </w:tabs>
        <w:overflowPunct w:val="0"/>
        <w:autoSpaceDE w:val="0"/>
        <w:autoSpaceDN w:val="0"/>
        <w:adjustRightInd w:val="0"/>
        <w:spacing w:after="0" w:line="240" w:lineRule="auto"/>
        <w:ind w:left="0" w:right="7"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решать творческую задачу, используя известные средства; </w:t>
      </w:r>
    </w:p>
    <w:p w:rsidR="001F4160" w:rsidRPr="00BE05B9" w:rsidRDefault="001F4160" w:rsidP="00C07FDC">
      <w:pPr>
        <w:widowControl w:val="0"/>
        <w:numPr>
          <w:ilvl w:val="0"/>
          <w:numId w:val="40"/>
        </w:numPr>
        <w:tabs>
          <w:tab w:val="clear" w:pos="720"/>
          <w:tab w:val="left" w:pos="0"/>
          <w:tab w:val="num" w:pos="140"/>
        </w:tabs>
        <w:overflowPunct w:val="0"/>
        <w:autoSpaceDE w:val="0"/>
        <w:autoSpaceDN w:val="0"/>
        <w:adjustRightInd w:val="0"/>
        <w:spacing w:after="0" w:line="240" w:lineRule="auto"/>
        <w:ind w:left="0" w:right="7" w:firstLine="567"/>
        <w:jc w:val="both"/>
        <w:rPr>
          <w:rFonts w:ascii="Times New Roman" w:hAnsi="Times New Roman"/>
          <w:b/>
          <w:bCs/>
          <w:sz w:val="24"/>
          <w:szCs w:val="24"/>
        </w:rPr>
      </w:pPr>
      <w:r w:rsidRPr="00BE05B9">
        <w:rPr>
          <w:rFonts w:ascii="Times New Roman" w:hAnsi="Times New Roman"/>
          <w:sz w:val="24"/>
          <w:szCs w:val="24"/>
        </w:rPr>
        <w:t xml:space="preserve">включаться в самостоятельную творческую деятельность </w:t>
      </w:r>
    </w:p>
    <w:p w:rsidR="001F4160" w:rsidRPr="00BE05B9" w:rsidRDefault="001F4160" w:rsidP="00741A9C">
      <w:pPr>
        <w:widowControl w:val="0"/>
        <w:tabs>
          <w:tab w:val="left" w:pos="0"/>
        </w:tabs>
        <w:autoSpaceDE w:val="0"/>
        <w:autoSpaceDN w:val="0"/>
        <w:adjustRightInd w:val="0"/>
        <w:spacing w:after="0" w:line="240" w:lineRule="auto"/>
        <w:ind w:right="7" w:firstLine="567"/>
        <w:jc w:val="both"/>
        <w:rPr>
          <w:rFonts w:ascii="Times New Roman" w:hAnsi="Times New Roman"/>
          <w:sz w:val="24"/>
          <w:szCs w:val="24"/>
        </w:rPr>
      </w:pPr>
      <w:r w:rsidRPr="00BE05B9">
        <w:rPr>
          <w:rFonts w:ascii="Times New Roman" w:hAnsi="Times New Roman"/>
          <w:sz w:val="24"/>
          <w:szCs w:val="24"/>
        </w:rPr>
        <w:t>(</w:t>
      </w:r>
      <w:proofErr w:type="gramStart"/>
      <w:r w:rsidRPr="00BE05B9">
        <w:rPr>
          <w:rFonts w:ascii="Times New Roman" w:hAnsi="Times New Roman"/>
          <w:sz w:val="24"/>
          <w:szCs w:val="24"/>
        </w:rPr>
        <w:t>изобразительную</w:t>
      </w:r>
      <w:proofErr w:type="gramEnd"/>
      <w:r w:rsidRPr="00BE05B9">
        <w:rPr>
          <w:rFonts w:ascii="Times New Roman" w:hAnsi="Times New Roman"/>
          <w:sz w:val="24"/>
          <w:szCs w:val="24"/>
        </w:rPr>
        <w:t>, декоративную и конструктивную).</w:t>
      </w:r>
    </w:p>
    <w:p w:rsidR="001F4160" w:rsidRPr="00BE05B9" w:rsidRDefault="001F4160" w:rsidP="00C07FDC">
      <w:pPr>
        <w:widowControl w:val="0"/>
        <w:numPr>
          <w:ilvl w:val="0"/>
          <w:numId w:val="41"/>
        </w:numPr>
        <w:tabs>
          <w:tab w:val="clear" w:pos="720"/>
          <w:tab w:val="left" w:pos="0"/>
          <w:tab w:val="num" w:pos="20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«читать» условные знаки, данные в учебнике; </w:t>
      </w:r>
    </w:p>
    <w:p w:rsidR="001F4160" w:rsidRPr="00BE05B9" w:rsidRDefault="001F4160" w:rsidP="00C07FDC">
      <w:pPr>
        <w:widowControl w:val="0"/>
        <w:numPr>
          <w:ilvl w:val="0"/>
          <w:numId w:val="41"/>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находить нужную информацию в словарях учебника; </w:t>
      </w:r>
    </w:p>
    <w:p w:rsidR="001F4160" w:rsidRPr="00BE05B9" w:rsidRDefault="001F4160" w:rsidP="00C07FDC">
      <w:pPr>
        <w:widowControl w:val="0"/>
        <w:numPr>
          <w:ilvl w:val="0"/>
          <w:numId w:val="41"/>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вести поиск при составлении коллекций картинок, открыток; </w:t>
      </w:r>
    </w:p>
    <w:p w:rsidR="001F4160" w:rsidRPr="00BE05B9" w:rsidRDefault="001F4160" w:rsidP="00C07FDC">
      <w:pPr>
        <w:widowControl w:val="0"/>
        <w:numPr>
          <w:ilvl w:val="0"/>
          <w:numId w:val="41"/>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различать цвета и их оттенки, </w:t>
      </w:r>
    </w:p>
    <w:p w:rsidR="001F4160" w:rsidRPr="00BE05B9" w:rsidRDefault="001F4160" w:rsidP="00C07FDC">
      <w:pPr>
        <w:widowControl w:val="0"/>
        <w:numPr>
          <w:ilvl w:val="0"/>
          <w:numId w:val="41"/>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соотносить объекты дизайна с определ</w:t>
      </w:r>
      <w:r w:rsidRPr="00BE05B9">
        <w:rPr>
          <w:rFonts w:ascii="Cambria Math" w:hAnsi="Cambria Math"/>
          <w:sz w:val="24"/>
          <w:szCs w:val="24"/>
          <w:lang w:val="ru-RU"/>
        </w:rPr>
        <w:t>ѐ</w:t>
      </w:r>
      <w:r w:rsidRPr="00BE05B9">
        <w:rPr>
          <w:rFonts w:ascii="Times New Roman" w:hAnsi="Times New Roman"/>
          <w:sz w:val="24"/>
          <w:szCs w:val="24"/>
          <w:lang w:val="ru-RU"/>
        </w:rPr>
        <w:t xml:space="preserve">нной геометрической формой.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w:t>
      </w:r>
      <w:r w:rsidRPr="00BE05B9">
        <w:rPr>
          <w:rFonts w:ascii="Times New Roman" w:hAnsi="Times New Roman"/>
          <w:sz w:val="24"/>
          <w:szCs w:val="24"/>
          <w:lang w:val="ru-RU"/>
        </w:rPr>
        <w:t>осуществлять поиск необходимой информации для выполнения учебных заданий,используясправочные материалы учебника;</w:t>
      </w:r>
    </w:p>
    <w:p w:rsidR="001F4160" w:rsidRPr="00BE05B9" w:rsidRDefault="001F4160" w:rsidP="00C07FDC">
      <w:pPr>
        <w:widowControl w:val="0"/>
        <w:numPr>
          <w:ilvl w:val="0"/>
          <w:numId w:val="42"/>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различать формы в объектах дизайна и архитектуры; </w:t>
      </w:r>
    </w:p>
    <w:p w:rsidR="001F4160" w:rsidRPr="00BE05B9" w:rsidRDefault="001F4160" w:rsidP="00C07FDC">
      <w:pPr>
        <w:widowControl w:val="0"/>
        <w:numPr>
          <w:ilvl w:val="0"/>
          <w:numId w:val="42"/>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сравнивать изображения персонажей в картинах разных художников; </w:t>
      </w:r>
    </w:p>
    <w:p w:rsidR="001F4160" w:rsidRPr="00BE05B9" w:rsidRDefault="001F4160" w:rsidP="00C07FDC">
      <w:pPr>
        <w:widowControl w:val="0"/>
        <w:numPr>
          <w:ilvl w:val="0"/>
          <w:numId w:val="42"/>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rPr>
      </w:pPr>
      <w:r w:rsidRPr="00BE05B9">
        <w:rPr>
          <w:rFonts w:ascii="Times New Roman" w:hAnsi="Times New Roman"/>
          <w:sz w:val="24"/>
          <w:szCs w:val="24"/>
        </w:rPr>
        <w:t xml:space="preserve">характеризовать персонажей произведения искусства; </w:t>
      </w:r>
    </w:p>
    <w:p w:rsidR="001F4160" w:rsidRPr="00BE05B9" w:rsidRDefault="001F4160" w:rsidP="00C07FDC">
      <w:pPr>
        <w:widowControl w:val="0"/>
        <w:numPr>
          <w:ilvl w:val="0"/>
          <w:numId w:val="42"/>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группировать произведения народных промыслов по их характерным особенностям; </w:t>
      </w:r>
    </w:p>
    <w:p w:rsidR="001F4160" w:rsidRPr="00BE05B9" w:rsidRDefault="001F4160" w:rsidP="00C07FDC">
      <w:pPr>
        <w:widowControl w:val="0"/>
        <w:numPr>
          <w:ilvl w:val="0"/>
          <w:numId w:val="42"/>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rPr>
      </w:pPr>
      <w:proofErr w:type="gramStart"/>
      <w:r w:rsidRPr="00BE05B9">
        <w:rPr>
          <w:rFonts w:ascii="Times New Roman" w:hAnsi="Times New Roman"/>
          <w:sz w:val="24"/>
          <w:szCs w:val="24"/>
        </w:rPr>
        <w:t>конструировать</w:t>
      </w:r>
      <w:proofErr w:type="gramEnd"/>
      <w:r w:rsidRPr="00BE05B9">
        <w:rPr>
          <w:rFonts w:ascii="Times New Roman" w:hAnsi="Times New Roman"/>
          <w:sz w:val="24"/>
          <w:szCs w:val="24"/>
        </w:rPr>
        <w:t xml:space="preserve"> объекты дизайна. </w:t>
      </w:r>
    </w:p>
    <w:p w:rsidR="001F4160" w:rsidRPr="00BE05B9" w:rsidRDefault="001F4160" w:rsidP="00C07FDC">
      <w:pPr>
        <w:widowControl w:val="0"/>
        <w:numPr>
          <w:ilvl w:val="0"/>
          <w:numId w:val="42"/>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отвечать на вопросы, задавать вопросы для уточнения непонятного; </w:t>
      </w:r>
    </w:p>
    <w:p w:rsidR="001F4160" w:rsidRPr="00BE05B9" w:rsidRDefault="001F4160" w:rsidP="00C07FDC">
      <w:pPr>
        <w:widowControl w:val="0"/>
        <w:numPr>
          <w:ilvl w:val="0"/>
          <w:numId w:val="42"/>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rPr>
      </w:pPr>
      <w:r w:rsidRPr="00BE05B9">
        <w:rPr>
          <w:rFonts w:ascii="Times New Roman" w:hAnsi="Times New Roman"/>
          <w:sz w:val="24"/>
          <w:szCs w:val="24"/>
        </w:rPr>
        <w:t xml:space="preserve">комментировать последовательность действий; </w:t>
      </w:r>
    </w:p>
    <w:p w:rsidR="001F4160" w:rsidRPr="00BE05B9" w:rsidRDefault="001F4160" w:rsidP="00C07FDC">
      <w:pPr>
        <w:widowControl w:val="0"/>
        <w:numPr>
          <w:ilvl w:val="0"/>
          <w:numId w:val="42"/>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выслушивать друг друга, договариваться, работая в паре; </w:t>
      </w:r>
    </w:p>
    <w:p w:rsidR="001F4160" w:rsidRPr="00BE05B9" w:rsidRDefault="001F4160" w:rsidP="00C07FDC">
      <w:pPr>
        <w:widowControl w:val="0"/>
        <w:numPr>
          <w:ilvl w:val="0"/>
          <w:numId w:val="42"/>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rPr>
      </w:pPr>
      <w:r w:rsidRPr="00BE05B9">
        <w:rPr>
          <w:rFonts w:ascii="Times New Roman" w:hAnsi="Times New Roman"/>
          <w:sz w:val="24"/>
          <w:szCs w:val="24"/>
        </w:rPr>
        <w:t xml:space="preserve">участвовать в коллективном обсуждении; </w:t>
      </w:r>
    </w:p>
    <w:p w:rsidR="001F4160" w:rsidRPr="00BE05B9" w:rsidRDefault="001F4160" w:rsidP="00C07FDC">
      <w:pPr>
        <w:widowControl w:val="0"/>
        <w:numPr>
          <w:ilvl w:val="0"/>
          <w:numId w:val="42"/>
        </w:numPr>
        <w:tabs>
          <w:tab w:val="clear" w:pos="720"/>
          <w:tab w:val="left" w:pos="0"/>
          <w:tab w:val="num" w:pos="154"/>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выполнять совместные действия со сверстниками и взрослыми при реализации творческой работы; </w:t>
      </w:r>
    </w:p>
    <w:p w:rsidR="001F4160" w:rsidRPr="00BE05B9" w:rsidRDefault="001F4160" w:rsidP="00C07FDC">
      <w:pPr>
        <w:widowControl w:val="0"/>
        <w:numPr>
          <w:ilvl w:val="0"/>
          <w:numId w:val="42"/>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выражать собственное эмоциональное отношение к </w:t>
      </w:r>
      <w:proofErr w:type="gramStart"/>
      <w:r w:rsidRPr="00BE05B9">
        <w:rPr>
          <w:rFonts w:ascii="Times New Roman" w:hAnsi="Times New Roman"/>
          <w:sz w:val="24"/>
          <w:szCs w:val="24"/>
          <w:lang w:val="ru-RU"/>
        </w:rPr>
        <w:t>изображаемому</w:t>
      </w:r>
      <w:proofErr w:type="gramEnd"/>
      <w:r w:rsidRPr="00BE05B9">
        <w:rPr>
          <w:rFonts w:ascii="Times New Roman" w:hAnsi="Times New Roman"/>
          <w:sz w:val="24"/>
          <w:szCs w:val="24"/>
          <w:lang w:val="ru-RU"/>
        </w:rPr>
        <w:t xml:space="preserve">; </w:t>
      </w:r>
    </w:p>
    <w:p w:rsidR="001F4160" w:rsidRPr="00BE05B9" w:rsidRDefault="001F4160" w:rsidP="00C07FDC">
      <w:pPr>
        <w:widowControl w:val="0"/>
        <w:numPr>
          <w:ilvl w:val="0"/>
          <w:numId w:val="42"/>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быть терпимыми к другим мнениям, учитывать их в совместной работе; </w:t>
      </w:r>
    </w:p>
    <w:p w:rsidR="001F4160" w:rsidRPr="00BE05B9" w:rsidRDefault="001F4160" w:rsidP="00C07FDC">
      <w:pPr>
        <w:widowControl w:val="0"/>
        <w:numPr>
          <w:ilvl w:val="0"/>
          <w:numId w:val="42"/>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договариваться и приходить к общему решению, работая в паре; </w:t>
      </w:r>
    </w:p>
    <w:p w:rsidR="001F4160" w:rsidRPr="00BE05B9" w:rsidRDefault="001F4160" w:rsidP="00C07FDC">
      <w:pPr>
        <w:widowControl w:val="0"/>
        <w:numPr>
          <w:ilvl w:val="0"/>
          <w:numId w:val="42"/>
        </w:numPr>
        <w:tabs>
          <w:tab w:val="clear" w:pos="720"/>
          <w:tab w:val="left" w:pos="0"/>
          <w:tab w:val="num" w:pos="151"/>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строить продуктивное взаимодействие и сотрудничество со сверстниками и взрослыми для реализации проектной деятельности (под руководством учителя); </w:t>
      </w:r>
    </w:p>
    <w:p w:rsidR="001F4160" w:rsidRPr="00BE05B9" w:rsidRDefault="001F4160" w:rsidP="00C07FDC">
      <w:pPr>
        <w:widowControl w:val="0"/>
        <w:numPr>
          <w:ilvl w:val="0"/>
          <w:numId w:val="42"/>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адекватно воспринимать содержательную оценку своей работы учителем; </w:t>
      </w:r>
    </w:p>
    <w:p w:rsidR="001F4160" w:rsidRPr="00BE05B9" w:rsidRDefault="001F4160" w:rsidP="00C07FDC">
      <w:pPr>
        <w:widowControl w:val="0"/>
        <w:numPr>
          <w:ilvl w:val="0"/>
          <w:numId w:val="42"/>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выполнять работу по заданной инструкции; </w:t>
      </w:r>
    </w:p>
    <w:p w:rsidR="001F4160" w:rsidRPr="00BE05B9" w:rsidRDefault="001F4160" w:rsidP="00C07FDC">
      <w:pPr>
        <w:widowControl w:val="0"/>
        <w:numPr>
          <w:ilvl w:val="0"/>
          <w:numId w:val="42"/>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использовать изученные при</w:t>
      </w:r>
      <w:r w:rsidR="0020029B" w:rsidRPr="00BE05B9">
        <w:rPr>
          <w:rFonts w:ascii="Times New Roman" w:hAnsi="Times New Roman"/>
          <w:sz w:val="24"/>
          <w:szCs w:val="24"/>
          <w:lang w:val="ru-RU"/>
        </w:rPr>
        <w:t>е</w:t>
      </w:r>
      <w:r w:rsidRPr="00BE05B9">
        <w:rPr>
          <w:rFonts w:ascii="Times New Roman" w:hAnsi="Times New Roman"/>
          <w:sz w:val="24"/>
          <w:szCs w:val="24"/>
          <w:lang w:val="ru-RU"/>
        </w:rPr>
        <w:t xml:space="preserve">мы работы красками; </w:t>
      </w:r>
    </w:p>
    <w:p w:rsidR="001F4160" w:rsidRPr="00BE05B9" w:rsidRDefault="001F4160" w:rsidP="00C07FDC">
      <w:pPr>
        <w:widowControl w:val="0"/>
        <w:numPr>
          <w:ilvl w:val="0"/>
          <w:numId w:val="42"/>
        </w:numPr>
        <w:tabs>
          <w:tab w:val="clear" w:pos="720"/>
          <w:tab w:val="left" w:pos="0"/>
          <w:tab w:val="num" w:pos="211"/>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осуществлять пошаговый контроль своих действий, используя способ сличения своей работы с заданной в учебнике последовательностью; </w:t>
      </w:r>
    </w:p>
    <w:p w:rsidR="001F4160" w:rsidRPr="00BE05B9" w:rsidRDefault="001F4160" w:rsidP="00C07FDC">
      <w:pPr>
        <w:widowControl w:val="0"/>
        <w:numPr>
          <w:ilvl w:val="0"/>
          <w:numId w:val="42"/>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вносить коррективы в свою работу; </w:t>
      </w:r>
    </w:p>
    <w:p w:rsidR="001F4160" w:rsidRPr="00BE05B9" w:rsidRDefault="001F4160" w:rsidP="00C07FDC">
      <w:pPr>
        <w:widowControl w:val="0"/>
        <w:numPr>
          <w:ilvl w:val="0"/>
          <w:numId w:val="42"/>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rPr>
      </w:pPr>
      <w:r w:rsidRPr="00BE05B9">
        <w:rPr>
          <w:rFonts w:ascii="Times New Roman" w:hAnsi="Times New Roman"/>
          <w:sz w:val="24"/>
          <w:szCs w:val="24"/>
        </w:rPr>
        <w:t xml:space="preserve">понимать цель выполняемых действий, </w:t>
      </w:r>
    </w:p>
    <w:p w:rsidR="001F4160" w:rsidRPr="00BE05B9" w:rsidRDefault="001F4160" w:rsidP="00C07FDC">
      <w:pPr>
        <w:widowControl w:val="0"/>
        <w:numPr>
          <w:ilvl w:val="0"/>
          <w:numId w:val="42"/>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адекватно оценивать правильность выполнения задания; </w:t>
      </w:r>
    </w:p>
    <w:p w:rsidR="001F4160" w:rsidRPr="00BE05B9" w:rsidRDefault="001F4160" w:rsidP="00C07FDC">
      <w:pPr>
        <w:widowControl w:val="0"/>
        <w:numPr>
          <w:ilvl w:val="0"/>
          <w:numId w:val="42"/>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анализировать результаты собственной и коллективной работы по заданным критериям; </w:t>
      </w:r>
    </w:p>
    <w:p w:rsidR="001F4160" w:rsidRPr="00BE05B9" w:rsidRDefault="001F4160" w:rsidP="00C07FDC">
      <w:pPr>
        <w:widowControl w:val="0"/>
        <w:numPr>
          <w:ilvl w:val="0"/>
          <w:numId w:val="42"/>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решать творческую задачу, используя известные средства; </w:t>
      </w:r>
    </w:p>
    <w:p w:rsidR="001F4160" w:rsidRPr="00BE05B9" w:rsidRDefault="001F4160" w:rsidP="00C07FDC">
      <w:pPr>
        <w:widowControl w:val="0"/>
        <w:numPr>
          <w:ilvl w:val="0"/>
          <w:numId w:val="43"/>
        </w:numPr>
        <w:tabs>
          <w:tab w:val="clear" w:pos="720"/>
          <w:tab w:val="left" w:pos="0"/>
          <w:tab w:val="num" w:pos="154"/>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bookmarkStart w:id="45" w:name="page101"/>
      <w:bookmarkEnd w:id="45"/>
      <w:r w:rsidRPr="00BE05B9">
        <w:rPr>
          <w:rFonts w:ascii="Times New Roman" w:hAnsi="Times New Roman"/>
          <w:sz w:val="24"/>
          <w:szCs w:val="24"/>
          <w:lang w:val="ru-RU"/>
        </w:rPr>
        <w:t xml:space="preserve">включаться в самостоятельную творческую деятельность (изобразительную, декоративную и конструктивную); </w:t>
      </w:r>
    </w:p>
    <w:p w:rsidR="001F4160" w:rsidRPr="00BE05B9" w:rsidRDefault="001F4160" w:rsidP="00C07FDC">
      <w:pPr>
        <w:widowControl w:val="0"/>
        <w:numPr>
          <w:ilvl w:val="0"/>
          <w:numId w:val="43"/>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«читать» условные знаки, данные в учебнике; </w:t>
      </w:r>
    </w:p>
    <w:p w:rsidR="001F4160" w:rsidRPr="00BE05B9" w:rsidRDefault="001F4160" w:rsidP="00C07FDC">
      <w:pPr>
        <w:widowControl w:val="0"/>
        <w:numPr>
          <w:ilvl w:val="0"/>
          <w:numId w:val="43"/>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lastRenderedPageBreak/>
        <w:t xml:space="preserve">находить нужную информацию в словарях учебника; </w:t>
      </w:r>
    </w:p>
    <w:p w:rsidR="001F4160" w:rsidRPr="00BE05B9" w:rsidRDefault="001F4160" w:rsidP="00C07FDC">
      <w:pPr>
        <w:widowControl w:val="0"/>
        <w:numPr>
          <w:ilvl w:val="0"/>
          <w:numId w:val="43"/>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вести поиск при составлении коллекций картинок, открыток; </w:t>
      </w:r>
    </w:p>
    <w:p w:rsidR="001F4160" w:rsidRPr="00BE05B9" w:rsidRDefault="001F4160" w:rsidP="00C07FDC">
      <w:pPr>
        <w:widowControl w:val="0"/>
        <w:numPr>
          <w:ilvl w:val="0"/>
          <w:numId w:val="43"/>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различать цвета и их оттенки; </w:t>
      </w:r>
    </w:p>
    <w:p w:rsidR="001F4160" w:rsidRPr="00BE05B9" w:rsidRDefault="001F4160" w:rsidP="00C07FDC">
      <w:pPr>
        <w:widowControl w:val="0"/>
        <w:numPr>
          <w:ilvl w:val="0"/>
          <w:numId w:val="43"/>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соотносить объекты дизайна с определ</w:t>
      </w:r>
      <w:r w:rsidRPr="00BE05B9">
        <w:rPr>
          <w:rFonts w:ascii="Cambria Math" w:hAnsi="Cambria Math"/>
          <w:sz w:val="24"/>
          <w:szCs w:val="24"/>
          <w:lang w:val="ru-RU"/>
        </w:rPr>
        <w:t>ѐ</w:t>
      </w:r>
      <w:r w:rsidRPr="00BE05B9">
        <w:rPr>
          <w:rFonts w:ascii="Times New Roman" w:hAnsi="Times New Roman"/>
          <w:sz w:val="24"/>
          <w:szCs w:val="24"/>
          <w:lang w:val="ru-RU"/>
        </w:rPr>
        <w:t xml:space="preserve">нной геометрической формой; </w:t>
      </w:r>
    </w:p>
    <w:p w:rsidR="001F4160" w:rsidRPr="00BE05B9" w:rsidRDefault="001F4160" w:rsidP="00C07FDC">
      <w:pPr>
        <w:widowControl w:val="0"/>
        <w:numPr>
          <w:ilvl w:val="0"/>
          <w:numId w:val="43"/>
        </w:numPr>
        <w:tabs>
          <w:tab w:val="clear" w:pos="720"/>
          <w:tab w:val="left" w:pos="0"/>
          <w:tab w:val="num" w:pos="271"/>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осуществлять поиск необходимой информации для выполнения учебных заданий, используя справочные материалы учебника; </w:t>
      </w:r>
    </w:p>
    <w:p w:rsidR="001F4160" w:rsidRPr="00BE05B9" w:rsidRDefault="001F4160" w:rsidP="00C07FDC">
      <w:pPr>
        <w:widowControl w:val="0"/>
        <w:numPr>
          <w:ilvl w:val="0"/>
          <w:numId w:val="43"/>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различать формы в объектах дизайна и архитектуры; </w:t>
      </w:r>
    </w:p>
    <w:p w:rsidR="001F4160" w:rsidRPr="00BE05B9" w:rsidRDefault="001F4160" w:rsidP="00C07FDC">
      <w:pPr>
        <w:widowControl w:val="0"/>
        <w:numPr>
          <w:ilvl w:val="0"/>
          <w:numId w:val="43"/>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сравнивать изображения персонажей в картинах разных художников; </w:t>
      </w:r>
    </w:p>
    <w:p w:rsidR="001F4160" w:rsidRPr="00BE05B9" w:rsidRDefault="001F4160" w:rsidP="00C07FDC">
      <w:pPr>
        <w:widowControl w:val="0"/>
        <w:numPr>
          <w:ilvl w:val="0"/>
          <w:numId w:val="43"/>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rPr>
      </w:pPr>
      <w:r w:rsidRPr="00BE05B9">
        <w:rPr>
          <w:rFonts w:ascii="Times New Roman" w:hAnsi="Times New Roman"/>
          <w:sz w:val="24"/>
          <w:szCs w:val="24"/>
        </w:rPr>
        <w:t xml:space="preserve">характеризовать персонажей произведения искусства; </w:t>
      </w:r>
    </w:p>
    <w:p w:rsidR="001F4160" w:rsidRPr="00BE05B9" w:rsidRDefault="001F4160" w:rsidP="00C07FDC">
      <w:pPr>
        <w:widowControl w:val="0"/>
        <w:numPr>
          <w:ilvl w:val="0"/>
          <w:numId w:val="43"/>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группировать произведения народных промыслов по их характерным особенностям; </w:t>
      </w:r>
    </w:p>
    <w:p w:rsidR="001F4160" w:rsidRPr="00BE05B9" w:rsidRDefault="001F4160" w:rsidP="00C07FDC">
      <w:pPr>
        <w:widowControl w:val="0"/>
        <w:numPr>
          <w:ilvl w:val="0"/>
          <w:numId w:val="43"/>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rPr>
      </w:pPr>
      <w:r w:rsidRPr="00BE05B9">
        <w:rPr>
          <w:rFonts w:ascii="Times New Roman" w:hAnsi="Times New Roman"/>
          <w:sz w:val="24"/>
          <w:szCs w:val="24"/>
        </w:rPr>
        <w:t xml:space="preserve">конструировать объекты дизайна; </w:t>
      </w:r>
    </w:p>
    <w:p w:rsidR="001F4160" w:rsidRPr="00BE05B9" w:rsidRDefault="001F4160" w:rsidP="00741A9C">
      <w:pPr>
        <w:widowControl w:val="0"/>
        <w:tabs>
          <w:tab w:val="left" w:pos="0"/>
        </w:tabs>
        <w:autoSpaceDE w:val="0"/>
        <w:autoSpaceDN w:val="0"/>
        <w:adjustRightInd w:val="0"/>
        <w:spacing w:after="0" w:line="240" w:lineRule="auto"/>
        <w:ind w:firstLine="567"/>
        <w:jc w:val="both"/>
        <w:rPr>
          <w:rFonts w:ascii="Times New Roman" w:hAnsi="Times New Roman"/>
          <w:sz w:val="24"/>
          <w:szCs w:val="24"/>
        </w:rPr>
      </w:pPr>
      <w:r w:rsidRPr="00BE05B9">
        <w:rPr>
          <w:rFonts w:ascii="Times New Roman" w:hAnsi="Times New Roman"/>
          <w:sz w:val="24"/>
          <w:szCs w:val="24"/>
        </w:rPr>
        <w:t>2 класс</w:t>
      </w:r>
    </w:p>
    <w:p w:rsidR="001F4160" w:rsidRPr="00BE05B9" w:rsidRDefault="001F4160" w:rsidP="00C07FDC">
      <w:pPr>
        <w:widowControl w:val="0"/>
        <w:numPr>
          <w:ilvl w:val="0"/>
          <w:numId w:val="44"/>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адекватно воспринимать содержательную оценку своей работы учителем; </w:t>
      </w:r>
    </w:p>
    <w:p w:rsidR="001F4160" w:rsidRPr="00BE05B9" w:rsidRDefault="001F4160" w:rsidP="00C07FDC">
      <w:pPr>
        <w:widowControl w:val="0"/>
        <w:numPr>
          <w:ilvl w:val="0"/>
          <w:numId w:val="44"/>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выполнять работу по заданной инструкции; </w:t>
      </w:r>
    </w:p>
    <w:p w:rsidR="001F4160" w:rsidRPr="00BE05B9" w:rsidRDefault="001F4160" w:rsidP="00741A9C">
      <w:pPr>
        <w:widowControl w:val="0"/>
        <w:tabs>
          <w:tab w:val="left" w:pos="0"/>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использовать изученные </w:t>
      </w:r>
      <w:r w:rsidR="0020029B" w:rsidRPr="00BE05B9">
        <w:rPr>
          <w:rFonts w:ascii="Times New Roman" w:hAnsi="Times New Roman"/>
          <w:sz w:val="24"/>
          <w:szCs w:val="24"/>
          <w:lang w:val="ru-RU"/>
        </w:rPr>
        <w:t>приемы</w:t>
      </w:r>
      <w:r w:rsidRPr="00BE05B9">
        <w:rPr>
          <w:rFonts w:ascii="Times New Roman" w:hAnsi="Times New Roman"/>
          <w:sz w:val="24"/>
          <w:szCs w:val="24"/>
          <w:lang w:val="ru-RU"/>
        </w:rPr>
        <w:t xml:space="preserve"> работы красками;</w:t>
      </w:r>
    </w:p>
    <w:p w:rsidR="001F4160" w:rsidRPr="00BE05B9" w:rsidRDefault="001F4160" w:rsidP="00C07FDC">
      <w:pPr>
        <w:widowControl w:val="0"/>
        <w:numPr>
          <w:ilvl w:val="0"/>
          <w:numId w:val="45"/>
        </w:numPr>
        <w:tabs>
          <w:tab w:val="clear" w:pos="720"/>
          <w:tab w:val="left" w:pos="0"/>
          <w:tab w:val="num" w:pos="211"/>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осуществлять пошаговый контроль своих действий, используя способ сличения своей работы с заданной в учебнике последовательностью; </w:t>
      </w:r>
    </w:p>
    <w:p w:rsidR="001F4160" w:rsidRPr="00BE05B9" w:rsidRDefault="001F4160" w:rsidP="00C07FDC">
      <w:pPr>
        <w:widowControl w:val="0"/>
        <w:numPr>
          <w:ilvl w:val="0"/>
          <w:numId w:val="45"/>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вносить коррективы в свою работу; </w:t>
      </w:r>
    </w:p>
    <w:p w:rsidR="001F4160" w:rsidRPr="00BE05B9" w:rsidRDefault="001F4160" w:rsidP="00C07FDC">
      <w:pPr>
        <w:widowControl w:val="0"/>
        <w:numPr>
          <w:ilvl w:val="0"/>
          <w:numId w:val="45"/>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rPr>
      </w:pPr>
      <w:r w:rsidRPr="00BE05B9">
        <w:rPr>
          <w:rFonts w:ascii="Times New Roman" w:hAnsi="Times New Roman"/>
          <w:sz w:val="24"/>
          <w:szCs w:val="24"/>
        </w:rPr>
        <w:t xml:space="preserve">понимать цель выполняемых действий, </w:t>
      </w:r>
    </w:p>
    <w:p w:rsidR="001F4160" w:rsidRPr="00BE05B9" w:rsidRDefault="001F4160" w:rsidP="00C07FDC">
      <w:pPr>
        <w:widowControl w:val="0"/>
        <w:numPr>
          <w:ilvl w:val="0"/>
          <w:numId w:val="45"/>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адекватно оценивать правильность выполнения задания; </w:t>
      </w:r>
    </w:p>
    <w:p w:rsidR="001F4160" w:rsidRPr="00BE05B9" w:rsidRDefault="001F4160" w:rsidP="00741A9C">
      <w:pPr>
        <w:widowControl w:val="0"/>
        <w:tabs>
          <w:tab w:val="left" w:pos="0"/>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-анализировать результаты собственной и коллективной работы по заданным критериям;</w:t>
      </w:r>
    </w:p>
    <w:p w:rsidR="001F4160" w:rsidRPr="00BE05B9" w:rsidRDefault="001F4160" w:rsidP="00C07FDC">
      <w:pPr>
        <w:widowControl w:val="0"/>
        <w:numPr>
          <w:ilvl w:val="0"/>
          <w:numId w:val="46"/>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решать творческую задачу, используя известные средства; </w:t>
      </w:r>
    </w:p>
    <w:p w:rsidR="001F4160" w:rsidRPr="00BE05B9" w:rsidRDefault="001F4160" w:rsidP="00C07FDC">
      <w:pPr>
        <w:widowControl w:val="0"/>
        <w:numPr>
          <w:ilvl w:val="0"/>
          <w:numId w:val="46"/>
        </w:numPr>
        <w:tabs>
          <w:tab w:val="clear" w:pos="720"/>
          <w:tab w:val="left" w:pos="0"/>
          <w:tab w:val="num" w:pos="139"/>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включаться в самостоятельную творческую деятельность (изобразительную, декоративную и конструктивную). </w:t>
      </w:r>
    </w:p>
    <w:p w:rsidR="001F4160" w:rsidRPr="00BE05B9" w:rsidRDefault="001F4160" w:rsidP="00C07FDC">
      <w:pPr>
        <w:widowControl w:val="0"/>
        <w:numPr>
          <w:ilvl w:val="0"/>
          <w:numId w:val="46"/>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«читать» условные знаки, данные в учебнике; </w:t>
      </w:r>
    </w:p>
    <w:p w:rsidR="001F4160" w:rsidRPr="00BE05B9" w:rsidRDefault="001F4160" w:rsidP="00C07FDC">
      <w:pPr>
        <w:widowControl w:val="0"/>
        <w:numPr>
          <w:ilvl w:val="0"/>
          <w:numId w:val="46"/>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находить нужную информацию в словарях учебника; </w:t>
      </w:r>
    </w:p>
    <w:p w:rsidR="001F4160" w:rsidRPr="00BE05B9" w:rsidRDefault="001F4160" w:rsidP="00C07FDC">
      <w:pPr>
        <w:widowControl w:val="0"/>
        <w:numPr>
          <w:ilvl w:val="0"/>
          <w:numId w:val="46"/>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вести поиск при составлении коллекций картинок, открыток; </w:t>
      </w:r>
    </w:p>
    <w:p w:rsidR="001F4160" w:rsidRPr="00BE05B9" w:rsidRDefault="001F4160" w:rsidP="00C07FDC">
      <w:pPr>
        <w:widowControl w:val="0"/>
        <w:numPr>
          <w:ilvl w:val="0"/>
          <w:numId w:val="46"/>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различать цвета и их оттенки, </w:t>
      </w:r>
    </w:p>
    <w:p w:rsidR="001F4160" w:rsidRPr="00BE05B9" w:rsidRDefault="001F4160" w:rsidP="00C07FDC">
      <w:pPr>
        <w:widowControl w:val="0"/>
        <w:numPr>
          <w:ilvl w:val="0"/>
          <w:numId w:val="46"/>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соотносить объекты дизайна с определ</w:t>
      </w:r>
      <w:r w:rsidR="008F458B">
        <w:rPr>
          <w:rFonts w:ascii="Cambria Math" w:hAnsi="Cambria Math"/>
          <w:sz w:val="24"/>
          <w:szCs w:val="24"/>
          <w:lang w:val="ru-RU"/>
        </w:rPr>
        <w:t>е</w:t>
      </w:r>
      <w:r w:rsidRPr="00BE05B9">
        <w:rPr>
          <w:rFonts w:ascii="Times New Roman" w:hAnsi="Times New Roman"/>
          <w:sz w:val="24"/>
          <w:szCs w:val="24"/>
          <w:lang w:val="ru-RU"/>
        </w:rPr>
        <w:t xml:space="preserve">нной геометрической формой. </w:t>
      </w:r>
    </w:p>
    <w:p w:rsidR="008F458B" w:rsidRPr="008F458B" w:rsidRDefault="001F4160" w:rsidP="00C07FDC">
      <w:pPr>
        <w:widowControl w:val="0"/>
        <w:numPr>
          <w:ilvl w:val="0"/>
          <w:numId w:val="46"/>
        </w:numPr>
        <w:tabs>
          <w:tab w:val="clear" w:pos="720"/>
          <w:tab w:val="left" w:pos="0"/>
          <w:tab w:val="num" w:pos="271"/>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осуществлять поиск необходимой информации для выполнения учебных заданий, используя справочные материалы учебника;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b/>
          <w:bCs/>
          <w:sz w:val="24"/>
          <w:szCs w:val="24"/>
          <w:lang w:val="ru-RU"/>
        </w:rPr>
        <w:t>-</w:t>
      </w:r>
      <w:r w:rsidRPr="00BE05B9">
        <w:rPr>
          <w:rFonts w:ascii="Times New Roman" w:hAnsi="Times New Roman"/>
          <w:sz w:val="24"/>
          <w:szCs w:val="24"/>
          <w:lang w:val="ru-RU"/>
        </w:rPr>
        <w:t>различать формы в объектах дизайна и архитектуры;</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b/>
          <w:bCs/>
          <w:sz w:val="24"/>
          <w:szCs w:val="24"/>
          <w:lang w:val="ru-RU"/>
        </w:rPr>
        <w:t>-</w:t>
      </w:r>
      <w:r w:rsidRPr="00BE05B9">
        <w:rPr>
          <w:rFonts w:ascii="Times New Roman" w:hAnsi="Times New Roman"/>
          <w:sz w:val="24"/>
          <w:szCs w:val="24"/>
          <w:lang w:val="ru-RU"/>
        </w:rPr>
        <w:t>сравнивать изображения персонажей в картинах разных художников;</w:t>
      </w:r>
    </w:p>
    <w:p w:rsidR="001F4160" w:rsidRPr="00BE05B9" w:rsidRDefault="001F4160" w:rsidP="00C07FDC">
      <w:pPr>
        <w:widowControl w:val="0"/>
        <w:numPr>
          <w:ilvl w:val="0"/>
          <w:numId w:val="46"/>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rPr>
      </w:pPr>
      <w:r w:rsidRPr="00BE05B9">
        <w:rPr>
          <w:rFonts w:ascii="Times New Roman" w:hAnsi="Times New Roman"/>
          <w:sz w:val="24"/>
          <w:szCs w:val="24"/>
        </w:rPr>
        <w:t xml:space="preserve">характеризовать персонажей произведения искусства; </w:t>
      </w:r>
    </w:p>
    <w:p w:rsidR="001F4160" w:rsidRPr="00BE05B9" w:rsidRDefault="001F4160" w:rsidP="00C07FDC">
      <w:pPr>
        <w:widowControl w:val="0"/>
        <w:numPr>
          <w:ilvl w:val="0"/>
          <w:numId w:val="46"/>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группировать произведения народных промыслов по их характерным особенностям; </w:t>
      </w:r>
    </w:p>
    <w:p w:rsidR="001F4160" w:rsidRPr="00BE05B9" w:rsidRDefault="001F4160" w:rsidP="00C07FDC">
      <w:pPr>
        <w:widowControl w:val="0"/>
        <w:numPr>
          <w:ilvl w:val="0"/>
          <w:numId w:val="46"/>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rPr>
      </w:pPr>
      <w:proofErr w:type="gramStart"/>
      <w:r w:rsidRPr="00BE05B9">
        <w:rPr>
          <w:rFonts w:ascii="Times New Roman" w:hAnsi="Times New Roman"/>
          <w:sz w:val="24"/>
          <w:szCs w:val="24"/>
        </w:rPr>
        <w:t>конструировать</w:t>
      </w:r>
      <w:proofErr w:type="gramEnd"/>
      <w:r w:rsidRPr="00BE05B9">
        <w:rPr>
          <w:rFonts w:ascii="Times New Roman" w:hAnsi="Times New Roman"/>
          <w:sz w:val="24"/>
          <w:szCs w:val="24"/>
        </w:rPr>
        <w:t xml:space="preserve"> объекты дизайна. </w:t>
      </w:r>
    </w:p>
    <w:p w:rsidR="001F4160" w:rsidRPr="00BE05B9" w:rsidRDefault="001F4160" w:rsidP="00C07FDC">
      <w:pPr>
        <w:widowControl w:val="0"/>
        <w:numPr>
          <w:ilvl w:val="0"/>
          <w:numId w:val="46"/>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отвечать на вопросы, задавать вопросы для уточнения непонятного; </w:t>
      </w:r>
    </w:p>
    <w:p w:rsidR="001F4160" w:rsidRPr="00BE05B9" w:rsidRDefault="001F4160" w:rsidP="00C07FDC">
      <w:pPr>
        <w:widowControl w:val="0"/>
        <w:numPr>
          <w:ilvl w:val="0"/>
          <w:numId w:val="46"/>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rPr>
      </w:pPr>
      <w:r w:rsidRPr="00BE05B9">
        <w:rPr>
          <w:rFonts w:ascii="Times New Roman" w:hAnsi="Times New Roman"/>
          <w:sz w:val="24"/>
          <w:szCs w:val="24"/>
        </w:rPr>
        <w:t xml:space="preserve">комментировать последовательность действий; </w:t>
      </w:r>
    </w:p>
    <w:p w:rsidR="001F4160" w:rsidRPr="00BE05B9" w:rsidRDefault="001F4160" w:rsidP="00C07FDC">
      <w:pPr>
        <w:widowControl w:val="0"/>
        <w:numPr>
          <w:ilvl w:val="0"/>
          <w:numId w:val="46"/>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выслушивать друг друга, договариваться, работая в паре; </w:t>
      </w:r>
    </w:p>
    <w:p w:rsidR="001F4160" w:rsidRPr="00BE05B9" w:rsidRDefault="001F4160" w:rsidP="00C07FDC">
      <w:pPr>
        <w:widowControl w:val="0"/>
        <w:numPr>
          <w:ilvl w:val="0"/>
          <w:numId w:val="46"/>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rPr>
      </w:pPr>
      <w:r w:rsidRPr="00BE05B9">
        <w:rPr>
          <w:rFonts w:ascii="Times New Roman" w:hAnsi="Times New Roman"/>
          <w:sz w:val="24"/>
          <w:szCs w:val="24"/>
        </w:rPr>
        <w:t xml:space="preserve">участвовать в коллективном обсуждении; </w:t>
      </w:r>
    </w:p>
    <w:p w:rsidR="001F4160" w:rsidRPr="00BE05B9" w:rsidRDefault="001F4160" w:rsidP="00C07FDC">
      <w:pPr>
        <w:widowControl w:val="0"/>
        <w:numPr>
          <w:ilvl w:val="0"/>
          <w:numId w:val="46"/>
        </w:numPr>
        <w:tabs>
          <w:tab w:val="clear" w:pos="720"/>
          <w:tab w:val="left" w:pos="0"/>
          <w:tab w:val="num" w:pos="154"/>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выполнять совместные действия со сверстниками и взрослыми при реализации творческой работы. </w:t>
      </w:r>
    </w:p>
    <w:p w:rsidR="001F4160" w:rsidRPr="00BE05B9" w:rsidRDefault="001F4160" w:rsidP="00C07FDC">
      <w:pPr>
        <w:widowControl w:val="0"/>
        <w:numPr>
          <w:ilvl w:val="0"/>
          <w:numId w:val="46"/>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выражать собственное эмоциональное отношение к </w:t>
      </w:r>
      <w:proofErr w:type="gramStart"/>
      <w:r w:rsidRPr="00BE05B9">
        <w:rPr>
          <w:rFonts w:ascii="Times New Roman" w:hAnsi="Times New Roman"/>
          <w:sz w:val="24"/>
          <w:szCs w:val="24"/>
          <w:lang w:val="ru-RU"/>
        </w:rPr>
        <w:t>изображаемому</w:t>
      </w:r>
      <w:proofErr w:type="gramEnd"/>
      <w:r w:rsidRPr="00BE05B9">
        <w:rPr>
          <w:rFonts w:ascii="Times New Roman" w:hAnsi="Times New Roman"/>
          <w:sz w:val="24"/>
          <w:szCs w:val="24"/>
          <w:lang w:val="ru-RU"/>
        </w:rPr>
        <w:t xml:space="preserve">; </w:t>
      </w:r>
    </w:p>
    <w:p w:rsidR="001F4160" w:rsidRPr="00BE05B9" w:rsidRDefault="001F4160" w:rsidP="00C07FDC">
      <w:pPr>
        <w:widowControl w:val="0"/>
        <w:numPr>
          <w:ilvl w:val="0"/>
          <w:numId w:val="46"/>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быть терпимыми к другим мнениям, учитывать их в совместной работе; </w:t>
      </w:r>
    </w:p>
    <w:p w:rsidR="001F4160" w:rsidRPr="00BE05B9" w:rsidRDefault="001F4160" w:rsidP="00C07FDC">
      <w:pPr>
        <w:widowControl w:val="0"/>
        <w:numPr>
          <w:ilvl w:val="0"/>
          <w:numId w:val="46"/>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договариваться и приходить к общему решению, работая в паре; </w:t>
      </w:r>
    </w:p>
    <w:p w:rsidR="001F4160" w:rsidRPr="00BE05B9" w:rsidRDefault="001F4160" w:rsidP="00C07FDC">
      <w:pPr>
        <w:widowControl w:val="0"/>
        <w:numPr>
          <w:ilvl w:val="0"/>
          <w:numId w:val="46"/>
        </w:numPr>
        <w:tabs>
          <w:tab w:val="clear" w:pos="720"/>
          <w:tab w:val="left" w:pos="0"/>
          <w:tab w:val="num" w:pos="151"/>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строить продуктивное взаимодействие и сотрудничество со сверстниками и взрослыми для реализации проектной деятельности (под руководством учителя).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b/>
          <w:bCs/>
          <w:sz w:val="24"/>
          <w:szCs w:val="24"/>
        </w:rPr>
      </w:pPr>
      <w:r w:rsidRPr="00BE05B9">
        <w:rPr>
          <w:rFonts w:ascii="Times New Roman" w:hAnsi="Times New Roman"/>
          <w:sz w:val="24"/>
          <w:szCs w:val="24"/>
        </w:rPr>
        <w:t xml:space="preserve">3 класс </w:t>
      </w:r>
    </w:p>
    <w:p w:rsidR="001F4160" w:rsidRPr="00BE05B9" w:rsidRDefault="001F4160" w:rsidP="00C07FDC">
      <w:pPr>
        <w:widowControl w:val="0"/>
        <w:numPr>
          <w:ilvl w:val="0"/>
          <w:numId w:val="46"/>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адекватно воспринимать содержательную оценку своей работы учителем; </w:t>
      </w:r>
    </w:p>
    <w:p w:rsidR="001F4160" w:rsidRPr="00BE05B9" w:rsidRDefault="001F4160" w:rsidP="00C07FDC">
      <w:pPr>
        <w:widowControl w:val="0"/>
        <w:numPr>
          <w:ilvl w:val="0"/>
          <w:numId w:val="47"/>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bookmarkStart w:id="46" w:name="page103"/>
      <w:bookmarkEnd w:id="46"/>
      <w:r w:rsidRPr="00BE05B9">
        <w:rPr>
          <w:rFonts w:ascii="Times New Roman" w:hAnsi="Times New Roman"/>
          <w:sz w:val="24"/>
          <w:szCs w:val="24"/>
          <w:lang w:val="ru-RU"/>
        </w:rPr>
        <w:t xml:space="preserve">выполнять работу по заданной инструкции; </w:t>
      </w:r>
    </w:p>
    <w:p w:rsidR="001F4160" w:rsidRPr="00BE05B9" w:rsidRDefault="001F4160" w:rsidP="00C07FDC">
      <w:pPr>
        <w:widowControl w:val="0"/>
        <w:numPr>
          <w:ilvl w:val="0"/>
          <w:numId w:val="47"/>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использовать изученные </w:t>
      </w:r>
      <w:r w:rsidR="0020029B" w:rsidRPr="00BE05B9">
        <w:rPr>
          <w:rFonts w:ascii="Times New Roman" w:hAnsi="Times New Roman"/>
          <w:sz w:val="24"/>
          <w:szCs w:val="24"/>
          <w:lang w:val="ru-RU"/>
        </w:rPr>
        <w:t>приемы</w:t>
      </w:r>
      <w:r w:rsidRPr="00BE05B9">
        <w:rPr>
          <w:rFonts w:ascii="Times New Roman" w:hAnsi="Times New Roman"/>
          <w:sz w:val="24"/>
          <w:szCs w:val="24"/>
          <w:lang w:val="ru-RU"/>
        </w:rPr>
        <w:t xml:space="preserve"> работы красками; </w:t>
      </w:r>
    </w:p>
    <w:p w:rsidR="001F4160" w:rsidRPr="00BE05B9" w:rsidRDefault="001F4160" w:rsidP="00C07FDC">
      <w:pPr>
        <w:widowControl w:val="0"/>
        <w:numPr>
          <w:ilvl w:val="0"/>
          <w:numId w:val="47"/>
        </w:numPr>
        <w:tabs>
          <w:tab w:val="clear" w:pos="720"/>
          <w:tab w:val="left" w:pos="0"/>
          <w:tab w:val="num" w:pos="211"/>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осуществлять пошаговый контроль своих действий, используя способ сличения своей работы с заданной в учебнике последовательностью; </w:t>
      </w:r>
    </w:p>
    <w:p w:rsidR="001F4160" w:rsidRPr="00BE05B9" w:rsidRDefault="001F4160" w:rsidP="00C07FDC">
      <w:pPr>
        <w:widowControl w:val="0"/>
        <w:numPr>
          <w:ilvl w:val="0"/>
          <w:numId w:val="47"/>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вносить коррективы в свою работу; </w:t>
      </w:r>
    </w:p>
    <w:p w:rsidR="001F4160" w:rsidRPr="00BE05B9" w:rsidRDefault="001F4160" w:rsidP="00C07FDC">
      <w:pPr>
        <w:widowControl w:val="0"/>
        <w:numPr>
          <w:ilvl w:val="0"/>
          <w:numId w:val="47"/>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rPr>
      </w:pPr>
      <w:r w:rsidRPr="00BE05B9">
        <w:rPr>
          <w:rFonts w:ascii="Times New Roman" w:hAnsi="Times New Roman"/>
          <w:sz w:val="24"/>
          <w:szCs w:val="24"/>
        </w:rPr>
        <w:t xml:space="preserve">понимать цель выполняемых действий, </w:t>
      </w:r>
    </w:p>
    <w:p w:rsidR="001F4160" w:rsidRPr="00BE05B9" w:rsidRDefault="001F4160" w:rsidP="00C07FDC">
      <w:pPr>
        <w:widowControl w:val="0"/>
        <w:numPr>
          <w:ilvl w:val="0"/>
          <w:numId w:val="47"/>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lastRenderedPageBreak/>
        <w:t xml:space="preserve">адекватно оценивать правильность выполнения задания; </w:t>
      </w:r>
    </w:p>
    <w:p w:rsidR="001F4160" w:rsidRPr="00BE05B9" w:rsidRDefault="001F4160" w:rsidP="00C07FDC">
      <w:pPr>
        <w:widowControl w:val="0"/>
        <w:numPr>
          <w:ilvl w:val="0"/>
          <w:numId w:val="47"/>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анализировать результаты собственной и коллективной работы по заданным критериям; </w:t>
      </w:r>
    </w:p>
    <w:p w:rsidR="001F4160" w:rsidRPr="00BE05B9" w:rsidRDefault="001F4160" w:rsidP="00C07FDC">
      <w:pPr>
        <w:widowControl w:val="0"/>
        <w:numPr>
          <w:ilvl w:val="0"/>
          <w:numId w:val="47"/>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решать творческую задачу, используя известные средства; </w:t>
      </w:r>
    </w:p>
    <w:p w:rsidR="001F4160" w:rsidRPr="00BE05B9" w:rsidRDefault="001F4160" w:rsidP="00C07FDC">
      <w:pPr>
        <w:widowControl w:val="0"/>
        <w:numPr>
          <w:ilvl w:val="0"/>
          <w:numId w:val="47"/>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rPr>
      </w:pPr>
      <w:r w:rsidRPr="00BE05B9">
        <w:rPr>
          <w:rFonts w:ascii="Times New Roman" w:hAnsi="Times New Roman"/>
          <w:sz w:val="24"/>
          <w:szCs w:val="24"/>
        </w:rPr>
        <w:t xml:space="preserve">включаться в самостоятельную творческую деятельность </w:t>
      </w:r>
    </w:p>
    <w:p w:rsidR="001F4160" w:rsidRPr="00BE05B9" w:rsidRDefault="001F4160" w:rsidP="00741A9C">
      <w:pPr>
        <w:widowControl w:val="0"/>
        <w:tabs>
          <w:tab w:val="left" w:pos="0"/>
        </w:tabs>
        <w:autoSpaceDE w:val="0"/>
        <w:autoSpaceDN w:val="0"/>
        <w:adjustRightInd w:val="0"/>
        <w:spacing w:after="0" w:line="240" w:lineRule="auto"/>
        <w:ind w:firstLine="567"/>
        <w:jc w:val="both"/>
        <w:rPr>
          <w:rFonts w:ascii="Times New Roman" w:hAnsi="Times New Roman"/>
          <w:sz w:val="24"/>
          <w:szCs w:val="24"/>
        </w:rPr>
      </w:pPr>
      <w:r w:rsidRPr="00BE05B9">
        <w:rPr>
          <w:rFonts w:ascii="Times New Roman" w:hAnsi="Times New Roman"/>
          <w:sz w:val="24"/>
          <w:szCs w:val="24"/>
        </w:rPr>
        <w:t>(</w:t>
      </w:r>
      <w:proofErr w:type="gramStart"/>
      <w:r w:rsidRPr="00BE05B9">
        <w:rPr>
          <w:rFonts w:ascii="Times New Roman" w:hAnsi="Times New Roman"/>
          <w:sz w:val="24"/>
          <w:szCs w:val="24"/>
        </w:rPr>
        <w:t>изобразительную</w:t>
      </w:r>
      <w:proofErr w:type="gramEnd"/>
      <w:r w:rsidRPr="00BE05B9">
        <w:rPr>
          <w:rFonts w:ascii="Times New Roman" w:hAnsi="Times New Roman"/>
          <w:sz w:val="24"/>
          <w:szCs w:val="24"/>
        </w:rPr>
        <w:t>, декоративную и конструктивную).</w:t>
      </w:r>
    </w:p>
    <w:p w:rsidR="001F4160" w:rsidRPr="00BE05B9" w:rsidRDefault="001F4160" w:rsidP="00C07FDC">
      <w:pPr>
        <w:widowControl w:val="0"/>
        <w:numPr>
          <w:ilvl w:val="0"/>
          <w:numId w:val="48"/>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«читать» условные знаки, данные в учебнике; </w:t>
      </w:r>
    </w:p>
    <w:p w:rsidR="001F4160" w:rsidRPr="00BE05B9" w:rsidRDefault="001F4160" w:rsidP="00C07FDC">
      <w:pPr>
        <w:widowControl w:val="0"/>
        <w:numPr>
          <w:ilvl w:val="0"/>
          <w:numId w:val="48"/>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находить нужную информацию в словарях учебника; </w:t>
      </w:r>
    </w:p>
    <w:p w:rsidR="001F4160" w:rsidRPr="00BE05B9" w:rsidRDefault="001F4160" w:rsidP="00C07FDC">
      <w:pPr>
        <w:widowControl w:val="0"/>
        <w:numPr>
          <w:ilvl w:val="0"/>
          <w:numId w:val="48"/>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вести поиск при составлении коллекций картинок, открыток; </w:t>
      </w:r>
    </w:p>
    <w:p w:rsidR="001F4160" w:rsidRPr="00BE05B9" w:rsidRDefault="001F4160" w:rsidP="00C07FDC">
      <w:pPr>
        <w:widowControl w:val="0"/>
        <w:numPr>
          <w:ilvl w:val="0"/>
          <w:numId w:val="48"/>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различать цвета и их оттенки, </w:t>
      </w:r>
    </w:p>
    <w:p w:rsidR="001F4160" w:rsidRPr="00BE05B9" w:rsidRDefault="001F4160" w:rsidP="00C07FDC">
      <w:pPr>
        <w:widowControl w:val="0"/>
        <w:numPr>
          <w:ilvl w:val="0"/>
          <w:numId w:val="48"/>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соотносить объекты дизайна с определ</w:t>
      </w:r>
      <w:r w:rsidRPr="00BE05B9">
        <w:rPr>
          <w:rFonts w:ascii="Cambria Math" w:hAnsi="Cambria Math"/>
          <w:sz w:val="24"/>
          <w:szCs w:val="24"/>
          <w:lang w:val="ru-RU"/>
        </w:rPr>
        <w:t>ѐ</w:t>
      </w:r>
      <w:r w:rsidRPr="00BE05B9">
        <w:rPr>
          <w:rFonts w:ascii="Times New Roman" w:hAnsi="Times New Roman"/>
          <w:sz w:val="24"/>
          <w:szCs w:val="24"/>
          <w:lang w:val="ru-RU"/>
        </w:rPr>
        <w:t xml:space="preserve">нной геометрической формой. </w:t>
      </w:r>
    </w:p>
    <w:p w:rsidR="001F4160" w:rsidRPr="00BE05B9" w:rsidRDefault="001F4160" w:rsidP="00C07FDC">
      <w:pPr>
        <w:widowControl w:val="0"/>
        <w:numPr>
          <w:ilvl w:val="0"/>
          <w:numId w:val="48"/>
        </w:numPr>
        <w:tabs>
          <w:tab w:val="clear" w:pos="720"/>
          <w:tab w:val="left" w:pos="0"/>
          <w:tab w:val="num" w:pos="271"/>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осуществлять поиск необходимой информации для выполнения учебных заданий, используя справочные материалы учебника; </w:t>
      </w:r>
    </w:p>
    <w:p w:rsidR="001F4160" w:rsidRPr="00BE05B9" w:rsidRDefault="001F4160" w:rsidP="00C07FDC">
      <w:pPr>
        <w:widowControl w:val="0"/>
        <w:numPr>
          <w:ilvl w:val="0"/>
          <w:numId w:val="48"/>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различать формы в объектах дизайна и архитектуры; </w:t>
      </w:r>
    </w:p>
    <w:p w:rsidR="001F4160" w:rsidRPr="00BE05B9" w:rsidRDefault="001F4160" w:rsidP="00C07FDC">
      <w:pPr>
        <w:widowControl w:val="0"/>
        <w:numPr>
          <w:ilvl w:val="0"/>
          <w:numId w:val="48"/>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сравнивать изображения персонажей в картинах разных художников; </w:t>
      </w:r>
    </w:p>
    <w:p w:rsidR="001F4160" w:rsidRPr="00BE05B9" w:rsidRDefault="001F4160" w:rsidP="00C07FDC">
      <w:pPr>
        <w:widowControl w:val="0"/>
        <w:numPr>
          <w:ilvl w:val="0"/>
          <w:numId w:val="48"/>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rPr>
      </w:pPr>
      <w:r w:rsidRPr="00BE05B9">
        <w:rPr>
          <w:rFonts w:ascii="Times New Roman" w:hAnsi="Times New Roman"/>
          <w:sz w:val="24"/>
          <w:szCs w:val="24"/>
        </w:rPr>
        <w:t xml:space="preserve">характеризовать персонажей произведения искусства; </w:t>
      </w:r>
    </w:p>
    <w:p w:rsidR="001F4160" w:rsidRPr="00BE05B9" w:rsidRDefault="001F4160" w:rsidP="00C07FDC">
      <w:pPr>
        <w:widowControl w:val="0"/>
        <w:numPr>
          <w:ilvl w:val="0"/>
          <w:numId w:val="48"/>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группировать произведения народных промыслов по их характерным особенностям; </w:t>
      </w:r>
    </w:p>
    <w:p w:rsidR="001F4160" w:rsidRPr="00BE05B9" w:rsidRDefault="001F4160" w:rsidP="00C07FDC">
      <w:pPr>
        <w:widowControl w:val="0"/>
        <w:numPr>
          <w:ilvl w:val="0"/>
          <w:numId w:val="48"/>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rPr>
      </w:pPr>
      <w:proofErr w:type="gramStart"/>
      <w:r w:rsidRPr="00BE05B9">
        <w:rPr>
          <w:rFonts w:ascii="Times New Roman" w:hAnsi="Times New Roman"/>
          <w:sz w:val="24"/>
          <w:szCs w:val="24"/>
        </w:rPr>
        <w:t>конструировать</w:t>
      </w:r>
      <w:proofErr w:type="gramEnd"/>
      <w:r w:rsidRPr="00BE05B9">
        <w:rPr>
          <w:rFonts w:ascii="Times New Roman" w:hAnsi="Times New Roman"/>
          <w:sz w:val="24"/>
          <w:szCs w:val="24"/>
        </w:rPr>
        <w:t xml:space="preserve"> объекты дизайна. </w:t>
      </w:r>
    </w:p>
    <w:p w:rsidR="001F4160" w:rsidRPr="00BE05B9" w:rsidRDefault="001F4160" w:rsidP="00C07FDC">
      <w:pPr>
        <w:widowControl w:val="0"/>
        <w:numPr>
          <w:ilvl w:val="0"/>
          <w:numId w:val="48"/>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отвечать на вопросы, задавать вопросы для уточнения непонятного; </w:t>
      </w:r>
    </w:p>
    <w:p w:rsidR="001F4160" w:rsidRPr="00BE05B9" w:rsidRDefault="001F4160" w:rsidP="00C07FDC">
      <w:pPr>
        <w:widowControl w:val="0"/>
        <w:numPr>
          <w:ilvl w:val="0"/>
          <w:numId w:val="48"/>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rPr>
      </w:pPr>
      <w:r w:rsidRPr="00BE05B9">
        <w:rPr>
          <w:rFonts w:ascii="Times New Roman" w:hAnsi="Times New Roman"/>
          <w:sz w:val="24"/>
          <w:szCs w:val="24"/>
        </w:rPr>
        <w:t xml:space="preserve">комментировать последовательность действий; </w:t>
      </w:r>
    </w:p>
    <w:p w:rsidR="001F4160" w:rsidRPr="00BE05B9" w:rsidRDefault="001F4160" w:rsidP="00C07FDC">
      <w:pPr>
        <w:widowControl w:val="0"/>
        <w:numPr>
          <w:ilvl w:val="0"/>
          <w:numId w:val="48"/>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выслушивать друг друга, договариваться, работая в паре; </w:t>
      </w:r>
    </w:p>
    <w:p w:rsidR="001F4160" w:rsidRPr="00BE05B9" w:rsidRDefault="001F4160" w:rsidP="00C07FDC">
      <w:pPr>
        <w:widowControl w:val="0"/>
        <w:numPr>
          <w:ilvl w:val="0"/>
          <w:numId w:val="48"/>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rPr>
      </w:pPr>
      <w:r w:rsidRPr="00BE05B9">
        <w:rPr>
          <w:rFonts w:ascii="Times New Roman" w:hAnsi="Times New Roman"/>
          <w:sz w:val="24"/>
          <w:szCs w:val="24"/>
        </w:rPr>
        <w:t xml:space="preserve">участвовать в коллективном обсуждении; </w:t>
      </w:r>
    </w:p>
    <w:p w:rsidR="001F4160" w:rsidRPr="00BE05B9" w:rsidRDefault="001F4160" w:rsidP="00C07FDC">
      <w:pPr>
        <w:widowControl w:val="0"/>
        <w:numPr>
          <w:ilvl w:val="0"/>
          <w:numId w:val="48"/>
        </w:numPr>
        <w:tabs>
          <w:tab w:val="clear" w:pos="720"/>
          <w:tab w:val="left" w:pos="0"/>
          <w:tab w:val="num" w:pos="154"/>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выполнять совместные действия со сверстниками и взрослыми при реализации творческой работы. </w:t>
      </w:r>
    </w:p>
    <w:p w:rsidR="001F4160" w:rsidRPr="00BE05B9" w:rsidRDefault="001F4160" w:rsidP="00C07FDC">
      <w:pPr>
        <w:widowControl w:val="0"/>
        <w:numPr>
          <w:ilvl w:val="0"/>
          <w:numId w:val="48"/>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выражать собственное эмоциональное отношение к </w:t>
      </w:r>
      <w:proofErr w:type="gramStart"/>
      <w:r w:rsidRPr="00BE05B9">
        <w:rPr>
          <w:rFonts w:ascii="Times New Roman" w:hAnsi="Times New Roman"/>
          <w:sz w:val="24"/>
          <w:szCs w:val="24"/>
          <w:lang w:val="ru-RU"/>
        </w:rPr>
        <w:t>изображаемому</w:t>
      </w:r>
      <w:proofErr w:type="gramEnd"/>
      <w:r w:rsidRPr="00BE05B9">
        <w:rPr>
          <w:rFonts w:ascii="Times New Roman" w:hAnsi="Times New Roman"/>
          <w:sz w:val="24"/>
          <w:szCs w:val="24"/>
          <w:lang w:val="ru-RU"/>
        </w:rPr>
        <w:t xml:space="preserve">; </w:t>
      </w:r>
    </w:p>
    <w:p w:rsidR="001F4160" w:rsidRPr="00BE05B9" w:rsidRDefault="001F4160" w:rsidP="00C07FDC">
      <w:pPr>
        <w:widowControl w:val="0"/>
        <w:numPr>
          <w:ilvl w:val="0"/>
          <w:numId w:val="48"/>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быть терпимыми к другим мнениям, учитывать их в совместной работе; </w:t>
      </w:r>
    </w:p>
    <w:p w:rsidR="001F4160" w:rsidRPr="00BE05B9" w:rsidRDefault="001F4160" w:rsidP="00C07FDC">
      <w:pPr>
        <w:widowControl w:val="0"/>
        <w:numPr>
          <w:ilvl w:val="0"/>
          <w:numId w:val="48"/>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договариваться и приходить к общему решению, работая в паре; </w:t>
      </w:r>
    </w:p>
    <w:p w:rsidR="001F4160" w:rsidRPr="00BE05B9" w:rsidRDefault="001F4160" w:rsidP="00C07FDC">
      <w:pPr>
        <w:widowControl w:val="0"/>
        <w:numPr>
          <w:ilvl w:val="0"/>
          <w:numId w:val="48"/>
        </w:numPr>
        <w:tabs>
          <w:tab w:val="clear" w:pos="720"/>
          <w:tab w:val="left" w:pos="0"/>
          <w:tab w:val="num" w:pos="151"/>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строить продуктивное взаимодействие и сотрудничество со сверстниками и взрослыми для реализации проектной деятельности (под руководством учителя).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b/>
          <w:bCs/>
          <w:sz w:val="24"/>
          <w:szCs w:val="24"/>
        </w:rPr>
      </w:pPr>
      <w:r w:rsidRPr="00BE05B9">
        <w:rPr>
          <w:rFonts w:ascii="Times New Roman" w:hAnsi="Times New Roman"/>
          <w:sz w:val="24"/>
          <w:szCs w:val="24"/>
        </w:rPr>
        <w:t xml:space="preserve">4 класс </w:t>
      </w:r>
    </w:p>
    <w:p w:rsidR="001F4160" w:rsidRPr="00BE05B9" w:rsidRDefault="001F4160" w:rsidP="00C07FDC">
      <w:pPr>
        <w:widowControl w:val="0"/>
        <w:numPr>
          <w:ilvl w:val="0"/>
          <w:numId w:val="48"/>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адекватно воспринимать содержательную оценку своей работы учителем; </w:t>
      </w:r>
    </w:p>
    <w:p w:rsidR="001F4160" w:rsidRPr="00BE05B9" w:rsidRDefault="001F4160" w:rsidP="00C07FDC">
      <w:pPr>
        <w:widowControl w:val="0"/>
        <w:numPr>
          <w:ilvl w:val="0"/>
          <w:numId w:val="48"/>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выполнять работу по заданной инструкции; </w:t>
      </w:r>
    </w:p>
    <w:p w:rsidR="001F4160" w:rsidRPr="00BE05B9" w:rsidRDefault="001F4160" w:rsidP="00C07FDC">
      <w:pPr>
        <w:widowControl w:val="0"/>
        <w:numPr>
          <w:ilvl w:val="0"/>
          <w:numId w:val="48"/>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использовать изученные </w:t>
      </w:r>
      <w:r w:rsidR="0020029B" w:rsidRPr="00BE05B9">
        <w:rPr>
          <w:rFonts w:ascii="Times New Roman" w:hAnsi="Times New Roman"/>
          <w:sz w:val="24"/>
          <w:szCs w:val="24"/>
          <w:lang w:val="ru-RU"/>
        </w:rPr>
        <w:t>приемы</w:t>
      </w:r>
      <w:r w:rsidRPr="00BE05B9">
        <w:rPr>
          <w:rFonts w:ascii="Times New Roman" w:hAnsi="Times New Roman"/>
          <w:sz w:val="24"/>
          <w:szCs w:val="24"/>
          <w:lang w:val="ru-RU"/>
        </w:rPr>
        <w:t xml:space="preserve"> работы красками; </w:t>
      </w:r>
    </w:p>
    <w:p w:rsidR="001F4160" w:rsidRPr="00BE05B9" w:rsidRDefault="001F4160" w:rsidP="00C07FDC">
      <w:pPr>
        <w:widowControl w:val="0"/>
        <w:numPr>
          <w:ilvl w:val="0"/>
          <w:numId w:val="48"/>
        </w:numPr>
        <w:tabs>
          <w:tab w:val="clear" w:pos="720"/>
          <w:tab w:val="left" w:pos="0"/>
          <w:tab w:val="num" w:pos="211"/>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осуществлять пошаговый контроль своих действий, используя способ сличения своей работы с заданной в учебнике последовательностью; </w:t>
      </w:r>
    </w:p>
    <w:p w:rsidR="001F4160" w:rsidRPr="00BE05B9" w:rsidRDefault="001F4160" w:rsidP="00C07FDC">
      <w:pPr>
        <w:widowControl w:val="0"/>
        <w:numPr>
          <w:ilvl w:val="0"/>
          <w:numId w:val="48"/>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вносить коррективы в свою работу; </w:t>
      </w:r>
    </w:p>
    <w:p w:rsidR="001F4160" w:rsidRPr="00BE05B9" w:rsidRDefault="001F4160" w:rsidP="00C07FDC">
      <w:pPr>
        <w:widowControl w:val="0"/>
        <w:numPr>
          <w:ilvl w:val="0"/>
          <w:numId w:val="48"/>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rPr>
      </w:pPr>
      <w:r w:rsidRPr="00BE05B9">
        <w:rPr>
          <w:rFonts w:ascii="Times New Roman" w:hAnsi="Times New Roman"/>
          <w:sz w:val="24"/>
          <w:szCs w:val="24"/>
        </w:rPr>
        <w:t xml:space="preserve">понимать цель выполняемых действий, </w:t>
      </w:r>
    </w:p>
    <w:p w:rsidR="001F4160" w:rsidRPr="00BE05B9" w:rsidRDefault="001F4160" w:rsidP="00C07FDC">
      <w:pPr>
        <w:widowControl w:val="0"/>
        <w:numPr>
          <w:ilvl w:val="0"/>
          <w:numId w:val="48"/>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адекватно оценивать правильность выполнения задания; </w:t>
      </w:r>
    </w:p>
    <w:p w:rsidR="001F4160" w:rsidRPr="00BE05B9" w:rsidRDefault="001F4160" w:rsidP="00C07FDC">
      <w:pPr>
        <w:widowControl w:val="0"/>
        <w:numPr>
          <w:ilvl w:val="0"/>
          <w:numId w:val="48"/>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анализировать результаты собственной и коллективной работы по заданным критериям; </w:t>
      </w:r>
    </w:p>
    <w:p w:rsidR="001F4160" w:rsidRPr="00BE05B9" w:rsidRDefault="001F4160" w:rsidP="00C07FDC">
      <w:pPr>
        <w:widowControl w:val="0"/>
        <w:numPr>
          <w:ilvl w:val="0"/>
          <w:numId w:val="48"/>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решать творческую задачу, используя известные средства; </w:t>
      </w:r>
    </w:p>
    <w:p w:rsidR="001F4160" w:rsidRPr="00BE05B9" w:rsidRDefault="001F4160" w:rsidP="00C07FDC">
      <w:pPr>
        <w:widowControl w:val="0"/>
        <w:numPr>
          <w:ilvl w:val="0"/>
          <w:numId w:val="48"/>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rPr>
      </w:pPr>
      <w:r w:rsidRPr="00BE05B9">
        <w:rPr>
          <w:rFonts w:ascii="Times New Roman" w:hAnsi="Times New Roman"/>
          <w:sz w:val="24"/>
          <w:szCs w:val="24"/>
        </w:rPr>
        <w:t xml:space="preserve">включаться в самостоятельную творческую деятельность </w:t>
      </w:r>
    </w:p>
    <w:p w:rsidR="001F4160" w:rsidRPr="00BE05B9" w:rsidRDefault="001F4160" w:rsidP="00741A9C">
      <w:pPr>
        <w:widowControl w:val="0"/>
        <w:tabs>
          <w:tab w:val="left" w:pos="0"/>
        </w:tabs>
        <w:autoSpaceDE w:val="0"/>
        <w:autoSpaceDN w:val="0"/>
        <w:adjustRightInd w:val="0"/>
        <w:spacing w:after="0" w:line="240" w:lineRule="auto"/>
        <w:ind w:firstLine="567"/>
        <w:jc w:val="both"/>
        <w:rPr>
          <w:rFonts w:ascii="Times New Roman" w:hAnsi="Times New Roman"/>
          <w:sz w:val="24"/>
          <w:szCs w:val="24"/>
        </w:rPr>
      </w:pPr>
      <w:r w:rsidRPr="00BE05B9">
        <w:rPr>
          <w:rFonts w:ascii="Times New Roman" w:hAnsi="Times New Roman"/>
          <w:sz w:val="24"/>
          <w:szCs w:val="24"/>
        </w:rPr>
        <w:t>(</w:t>
      </w:r>
      <w:proofErr w:type="gramStart"/>
      <w:r w:rsidRPr="00BE05B9">
        <w:rPr>
          <w:rFonts w:ascii="Times New Roman" w:hAnsi="Times New Roman"/>
          <w:sz w:val="24"/>
          <w:szCs w:val="24"/>
        </w:rPr>
        <w:t>изобразительную</w:t>
      </w:r>
      <w:proofErr w:type="gramEnd"/>
      <w:r w:rsidRPr="00BE05B9">
        <w:rPr>
          <w:rFonts w:ascii="Times New Roman" w:hAnsi="Times New Roman"/>
          <w:sz w:val="24"/>
          <w:szCs w:val="24"/>
        </w:rPr>
        <w:t>, декоративную и конструктивную).</w:t>
      </w:r>
    </w:p>
    <w:p w:rsidR="001F4160" w:rsidRPr="00BE05B9" w:rsidRDefault="001F4160" w:rsidP="00C07FDC">
      <w:pPr>
        <w:widowControl w:val="0"/>
        <w:numPr>
          <w:ilvl w:val="0"/>
          <w:numId w:val="49"/>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«читать» условные знаки, данные в учебнике; </w:t>
      </w:r>
    </w:p>
    <w:p w:rsidR="001F4160" w:rsidRPr="00BE05B9" w:rsidRDefault="001F4160" w:rsidP="00C07FDC">
      <w:pPr>
        <w:widowControl w:val="0"/>
        <w:numPr>
          <w:ilvl w:val="0"/>
          <w:numId w:val="49"/>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находить нужную информацию в словарях учебника; </w:t>
      </w:r>
    </w:p>
    <w:p w:rsidR="001F4160" w:rsidRPr="00BE05B9" w:rsidRDefault="001F4160" w:rsidP="00C07FDC">
      <w:pPr>
        <w:widowControl w:val="0"/>
        <w:numPr>
          <w:ilvl w:val="0"/>
          <w:numId w:val="49"/>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вести поиск при составлении коллекций картинок, открыток; </w:t>
      </w:r>
    </w:p>
    <w:p w:rsidR="001F4160" w:rsidRPr="00BE05B9" w:rsidRDefault="001F4160" w:rsidP="00C07FDC">
      <w:pPr>
        <w:widowControl w:val="0"/>
        <w:numPr>
          <w:ilvl w:val="0"/>
          <w:numId w:val="49"/>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различать цвета и их оттенки, </w:t>
      </w:r>
    </w:p>
    <w:p w:rsidR="001F4160" w:rsidRPr="00BE05B9" w:rsidRDefault="001F4160" w:rsidP="00C07FDC">
      <w:pPr>
        <w:widowControl w:val="0"/>
        <w:numPr>
          <w:ilvl w:val="0"/>
          <w:numId w:val="49"/>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соотносить объекты дизайна с определ</w:t>
      </w:r>
      <w:r w:rsidR="008F458B">
        <w:rPr>
          <w:rFonts w:ascii="Cambria Math" w:hAnsi="Cambria Math"/>
          <w:sz w:val="24"/>
          <w:szCs w:val="24"/>
          <w:lang w:val="ru-RU"/>
        </w:rPr>
        <w:t>е</w:t>
      </w:r>
      <w:r w:rsidRPr="00BE05B9">
        <w:rPr>
          <w:rFonts w:ascii="Times New Roman" w:hAnsi="Times New Roman"/>
          <w:sz w:val="24"/>
          <w:szCs w:val="24"/>
          <w:lang w:val="ru-RU"/>
        </w:rPr>
        <w:t xml:space="preserve">нной геометрической формой. </w:t>
      </w:r>
    </w:p>
    <w:p w:rsidR="001F4160" w:rsidRPr="00BE05B9" w:rsidRDefault="001F4160" w:rsidP="00C07FDC">
      <w:pPr>
        <w:widowControl w:val="0"/>
        <w:numPr>
          <w:ilvl w:val="0"/>
          <w:numId w:val="50"/>
        </w:numPr>
        <w:tabs>
          <w:tab w:val="clear" w:pos="720"/>
          <w:tab w:val="left" w:pos="0"/>
          <w:tab w:val="num" w:pos="271"/>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bookmarkStart w:id="47" w:name="page105"/>
      <w:bookmarkEnd w:id="47"/>
      <w:r w:rsidRPr="00BE05B9">
        <w:rPr>
          <w:rFonts w:ascii="Times New Roman" w:hAnsi="Times New Roman"/>
          <w:sz w:val="24"/>
          <w:szCs w:val="24"/>
          <w:lang w:val="ru-RU"/>
        </w:rPr>
        <w:t xml:space="preserve">осуществлять поиск необходимой информации для выполнения учебных заданий, используя справочные материалы учебника; </w:t>
      </w:r>
    </w:p>
    <w:p w:rsidR="001F4160" w:rsidRPr="00BE05B9" w:rsidRDefault="001F4160" w:rsidP="00C07FDC">
      <w:pPr>
        <w:widowControl w:val="0"/>
        <w:numPr>
          <w:ilvl w:val="0"/>
          <w:numId w:val="50"/>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различать формы в объектах дизайна и архитектуры; </w:t>
      </w:r>
    </w:p>
    <w:p w:rsidR="001F4160" w:rsidRPr="00BE05B9" w:rsidRDefault="001F4160" w:rsidP="00C07FDC">
      <w:pPr>
        <w:widowControl w:val="0"/>
        <w:numPr>
          <w:ilvl w:val="0"/>
          <w:numId w:val="50"/>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сравнивать изображения персонажей в картинах разных художников; </w:t>
      </w:r>
    </w:p>
    <w:p w:rsidR="001F4160" w:rsidRPr="00BE05B9" w:rsidRDefault="001F4160" w:rsidP="00C07FDC">
      <w:pPr>
        <w:widowControl w:val="0"/>
        <w:numPr>
          <w:ilvl w:val="0"/>
          <w:numId w:val="50"/>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rPr>
      </w:pPr>
      <w:r w:rsidRPr="00BE05B9">
        <w:rPr>
          <w:rFonts w:ascii="Times New Roman" w:hAnsi="Times New Roman"/>
          <w:sz w:val="24"/>
          <w:szCs w:val="24"/>
        </w:rPr>
        <w:t xml:space="preserve">характеризовать персонажей произведения искусства; </w:t>
      </w:r>
    </w:p>
    <w:p w:rsidR="001F4160" w:rsidRPr="00BE05B9" w:rsidRDefault="001F4160" w:rsidP="00C07FDC">
      <w:pPr>
        <w:widowControl w:val="0"/>
        <w:numPr>
          <w:ilvl w:val="0"/>
          <w:numId w:val="50"/>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группировать произведения народных промыслов по их характерным особенностям; </w:t>
      </w:r>
    </w:p>
    <w:p w:rsidR="001F4160" w:rsidRPr="00BE05B9" w:rsidRDefault="001F4160" w:rsidP="00C07FDC">
      <w:pPr>
        <w:widowControl w:val="0"/>
        <w:numPr>
          <w:ilvl w:val="0"/>
          <w:numId w:val="50"/>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rPr>
      </w:pPr>
      <w:proofErr w:type="gramStart"/>
      <w:r w:rsidRPr="00BE05B9">
        <w:rPr>
          <w:rFonts w:ascii="Times New Roman" w:hAnsi="Times New Roman"/>
          <w:sz w:val="24"/>
          <w:szCs w:val="24"/>
        </w:rPr>
        <w:t>конструировать</w:t>
      </w:r>
      <w:proofErr w:type="gramEnd"/>
      <w:r w:rsidRPr="00BE05B9">
        <w:rPr>
          <w:rFonts w:ascii="Times New Roman" w:hAnsi="Times New Roman"/>
          <w:sz w:val="24"/>
          <w:szCs w:val="24"/>
        </w:rPr>
        <w:t xml:space="preserve"> объекты дизайна. </w:t>
      </w:r>
    </w:p>
    <w:p w:rsidR="001F4160" w:rsidRPr="00BE05B9" w:rsidRDefault="001F4160" w:rsidP="00C07FDC">
      <w:pPr>
        <w:widowControl w:val="0"/>
        <w:numPr>
          <w:ilvl w:val="0"/>
          <w:numId w:val="50"/>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lastRenderedPageBreak/>
        <w:t xml:space="preserve">отвечать на вопросы, задавать вопросы для уточнения непонятного; </w:t>
      </w:r>
    </w:p>
    <w:p w:rsidR="001F4160" w:rsidRPr="00BE05B9" w:rsidRDefault="001F4160" w:rsidP="00C07FDC">
      <w:pPr>
        <w:widowControl w:val="0"/>
        <w:numPr>
          <w:ilvl w:val="0"/>
          <w:numId w:val="50"/>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rPr>
      </w:pPr>
      <w:r w:rsidRPr="00BE05B9">
        <w:rPr>
          <w:rFonts w:ascii="Times New Roman" w:hAnsi="Times New Roman"/>
          <w:sz w:val="24"/>
          <w:szCs w:val="24"/>
        </w:rPr>
        <w:t xml:space="preserve">комментировать последовательность действий; </w:t>
      </w:r>
    </w:p>
    <w:p w:rsidR="001F4160" w:rsidRPr="00BE05B9" w:rsidRDefault="001F4160" w:rsidP="00C07FDC">
      <w:pPr>
        <w:widowControl w:val="0"/>
        <w:numPr>
          <w:ilvl w:val="0"/>
          <w:numId w:val="50"/>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выслушивать друг друга, договариваться, работая в паре; </w:t>
      </w:r>
    </w:p>
    <w:p w:rsidR="001F4160" w:rsidRPr="00BE05B9" w:rsidRDefault="001F4160" w:rsidP="00C07FDC">
      <w:pPr>
        <w:widowControl w:val="0"/>
        <w:numPr>
          <w:ilvl w:val="0"/>
          <w:numId w:val="50"/>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rPr>
      </w:pPr>
      <w:r w:rsidRPr="00BE05B9">
        <w:rPr>
          <w:rFonts w:ascii="Times New Roman" w:hAnsi="Times New Roman"/>
          <w:sz w:val="24"/>
          <w:szCs w:val="24"/>
        </w:rPr>
        <w:t xml:space="preserve">участвовать в коллективном обсуждении; </w:t>
      </w:r>
    </w:p>
    <w:p w:rsidR="001F4160" w:rsidRPr="00BE05B9" w:rsidRDefault="001F4160" w:rsidP="00C07FDC">
      <w:pPr>
        <w:widowControl w:val="0"/>
        <w:numPr>
          <w:ilvl w:val="0"/>
          <w:numId w:val="50"/>
        </w:numPr>
        <w:tabs>
          <w:tab w:val="clear" w:pos="720"/>
          <w:tab w:val="left" w:pos="0"/>
          <w:tab w:val="num" w:pos="154"/>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выполнять совместные действия со сверстниками и взрослыми при реализации творческой работы. </w:t>
      </w:r>
    </w:p>
    <w:p w:rsidR="001F4160" w:rsidRPr="00BE05B9" w:rsidRDefault="001F4160" w:rsidP="00C07FDC">
      <w:pPr>
        <w:widowControl w:val="0"/>
        <w:numPr>
          <w:ilvl w:val="0"/>
          <w:numId w:val="50"/>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выражать собственное эмоциональное отношение к </w:t>
      </w:r>
      <w:proofErr w:type="gramStart"/>
      <w:r w:rsidRPr="00BE05B9">
        <w:rPr>
          <w:rFonts w:ascii="Times New Roman" w:hAnsi="Times New Roman"/>
          <w:sz w:val="24"/>
          <w:szCs w:val="24"/>
          <w:lang w:val="ru-RU"/>
        </w:rPr>
        <w:t>изображаемому</w:t>
      </w:r>
      <w:proofErr w:type="gramEnd"/>
      <w:r w:rsidRPr="00BE05B9">
        <w:rPr>
          <w:rFonts w:ascii="Times New Roman" w:hAnsi="Times New Roman"/>
          <w:sz w:val="24"/>
          <w:szCs w:val="24"/>
          <w:lang w:val="ru-RU"/>
        </w:rPr>
        <w:t xml:space="preserve">; </w:t>
      </w:r>
    </w:p>
    <w:p w:rsidR="001F4160" w:rsidRPr="00BE05B9" w:rsidRDefault="001F4160" w:rsidP="00C07FDC">
      <w:pPr>
        <w:widowControl w:val="0"/>
        <w:numPr>
          <w:ilvl w:val="0"/>
          <w:numId w:val="50"/>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быть терпимыми к другим мнениям, учитывать их в совместной работе; </w:t>
      </w:r>
    </w:p>
    <w:p w:rsidR="001F4160" w:rsidRPr="00BE05B9" w:rsidRDefault="001F4160" w:rsidP="00C07FDC">
      <w:pPr>
        <w:widowControl w:val="0"/>
        <w:numPr>
          <w:ilvl w:val="0"/>
          <w:numId w:val="50"/>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договариваться и приходить к общему решению, работая в паре; </w:t>
      </w:r>
    </w:p>
    <w:p w:rsidR="001F4160" w:rsidRPr="00BE05B9" w:rsidRDefault="001F4160" w:rsidP="00C07FDC">
      <w:pPr>
        <w:widowControl w:val="0"/>
        <w:numPr>
          <w:ilvl w:val="0"/>
          <w:numId w:val="50"/>
        </w:numPr>
        <w:tabs>
          <w:tab w:val="clear" w:pos="720"/>
          <w:tab w:val="left" w:pos="0"/>
          <w:tab w:val="num" w:pos="151"/>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строить продуктивное взаимодействие и сотрудничество со сверстниками и взрослыми для реализации проектной деятельности (под руководством учителя). </w:t>
      </w:r>
    </w:p>
    <w:p w:rsidR="00BB2F67" w:rsidRDefault="00BB2F67" w:rsidP="00BB2F67">
      <w:pPr>
        <w:pStyle w:val="ab"/>
        <w:widowControl w:val="0"/>
        <w:overflowPunct w:val="0"/>
        <w:autoSpaceDE w:val="0"/>
        <w:autoSpaceDN w:val="0"/>
        <w:adjustRightInd w:val="0"/>
        <w:spacing w:after="0" w:line="240" w:lineRule="auto"/>
        <w:jc w:val="center"/>
        <w:rPr>
          <w:rFonts w:ascii="Times New Roman" w:hAnsi="Times New Roman"/>
          <w:b/>
          <w:bCs/>
          <w:sz w:val="24"/>
          <w:szCs w:val="24"/>
          <w:lang w:val="ru-RU"/>
        </w:rPr>
      </w:pPr>
    </w:p>
    <w:p w:rsidR="00BB2F67" w:rsidRPr="00BB2F67" w:rsidRDefault="008773AC" w:rsidP="00BB2F67">
      <w:pPr>
        <w:pStyle w:val="ab"/>
        <w:widowControl w:val="0"/>
        <w:overflowPunct w:val="0"/>
        <w:autoSpaceDE w:val="0"/>
        <w:autoSpaceDN w:val="0"/>
        <w:adjustRightInd w:val="0"/>
        <w:spacing w:after="0" w:line="240" w:lineRule="auto"/>
        <w:jc w:val="center"/>
        <w:rPr>
          <w:rFonts w:ascii="Times New Roman" w:hAnsi="Times New Roman"/>
          <w:sz w:val="24"/>
          <w:szCs w:val="24"/>
          <w:lang w:val="ru-RU"/>
        </w:rPr>
      </w:pPr>
      <w:r>
        <w:rPr>
          <w:rFonts w:ascii="Times New Roman" w:hAnsi="Times New Roman"/>
          <w:b/>
          <w:bCs/>
          <w:sz w:val="24"/>
          <w:szCs w:val="24"/>
          <w:lang w:val="ru-RU"/>
        </w:rPr>
        <w:t xml:space="preserve">1.2.11. </w:t>
      </w:r>
      <w:r w:rsidR="00BB2F67" w:rsidRPr="00BB2F67">
        <w:rPr>
          <w:rFonts w:ascii="Times New Roman" w:hAnsi="Times New Roman"/>
          <w:b/>
          <w:bCs/>
          <w:sz w:val="24"/>
          <w:szCs w:val="24"/>
          <w:lang w:val="ru-RU"/>
        </w:rPr>
        <w:t>Планируемые результаты и содержание образовательной области</w:t>
      </w:r>
    </w:p>
    <w:p w:rsidR="00BB2F67" w:rsidRPr="00BB2F67" w:rsidRDefault="00BB2F67" w:rsidP="00BB2F67">
      <w:pPr>
        <w:pStyle w:val="ab"/>
        <w:widowControl w:val="0"/>
        <w:autoSpaceDE w:val="0"/>
        <w:autoSpaceDN w:val="0"/>
        <w:adjustRightInd w:val="0"/>
        <w:spacing w:after="0" w:line="240" w:lineRule="auto"/>
        <w:jc w:val="center"/>
        <w:rPr>
          <w:rFonts w:ascii="Times New Roman" w:hAnsi="Times New Roman"/>
          <w:b/>
          <w:bCs/>
          <w:sz w:val="24"/>
          <w:szCs w:val="24"/>
          <w:lang w:val="ru-RU"/>
        </w:rPr>
      </w:pPr>
      <w:r w:rsidRPr="00BB2F67">
        <w:rPr>
          <w:rFonts w:ascii="Times New Roman" w:hAnsi="Times New Roman"/>
          <w:b/>
          <w:bCs/>
          <w:sz w:val="24"/>
          <w:szCs w:val="24"/>
          <w:lang w:val="ru-RU"/>
        </w:rPr>
        <w:t>«</w:t>
      </w:r>
      <w:r>
        <w:rPr>
          <w:rFonts w:ascii="Times New Roman" w:hAnsi="Times New Roman"/>
          <w:b/>
          <w:bCs/>
          <w:sz w:val="24"/>
          <w:szCs w:val="24"/>
          <w:lang w:val="ru-RU"/>
        </w:rPr>
        <w:t>Технология</w:t>
      </w:r>
      <w:r w:rsidRPr="00BB2F67">
        <w:rPr>
          <w:rFonts w:ascii="Times New Roman" w:hAnsi="Times New Roman"/>
          <w:b/>
          <w:bCs/>
          <w:sz w:val="24"/>
          <w:szCs w:val="24"/>
          <w:lang w:val="ru-RU"/>
        </w:rPr>
        <w:t>»</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Технология</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 результате изучения курса «Технологии» обучающиеся на уровне начального общего образования:</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 xml:space="preserve">-получат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 </w:t>
      </w:r>
      <w:proofErr w:type="gramEnd"/>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-получат начальные знания и представления о наиболее важных правилах дизайна, которыенеобходимо учитывать при создании предметов материальной культуры;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-получат общее представление о мире профессий, их социальном значении, истории возникновения и развития;</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Обучающиеся:</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коммуникативных универсальных учебных действий 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roofErr w:type="gramEnd"/>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bookmarkStart w:id="48" w:name="page107"/>
      <w:bookmarkEnd w:id="48"/>
      <w:r w:rsidRPr="00BE05B9">
        <w:rPr>
          <w:rFonts w:ascii="Times New Roman" w:hAnsi="Times New Roman"/>
          <w:sz w:val="24"/>
          <w:szCs w:val="24"/>
          <w:lang w:val="ru-RU"/>
        </w:rPr>
        <w:t xml:space="preserve">-овладеют начальными формами познавательных универсальных учебных действий – исследовательскими и логическими: наблюдения, сравнения, анализа, классификации, обобщения; </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-получат первоначальный опыт организации собственной творческой практическойдеятельности на основе сформированных регулятивных универсальных учебных действий: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 </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-познакомятся с персональным компьютером как техническим средством, с его основнымиустройствами, их назначением; приобретут первоначальный опыт работы с </w:t>
      </w:r>
      <w:r w:rsidRPr="00BE05B9">
        <w:rPr>
          <w:rFonts w:ascii="Times New Roman" w:hAnsi="Times New Roman"/>
          <w:sz w:val="24"/>
          <w:szCs w:val="24"/>
          <w:lang w:val="ru-RU"/>
        </w:rPr>
        <w:lastRenderedPageBreak/>
        <w:t xml:space="preserve">простыми информационными объектами: текстом, рисунком, аудио- и видеофрагментами; овладеют приемами поиска и использования информации, научатся работать с доступными электронными ресурсами;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-получат первоначальный опыт трудового самовоспитания: научатся самостоятельнообслуживать себя в школе, дома, элементарно ухаживать за одеждой и обувью, помогать младшим и старшим, оказывать доступную помощь по хозяйству.</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1 класс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Обучающиеся научатся:</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-рассказывать о рукотворном мире как результате труда человека, о роли трудовой деятельности в жизни человека;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-выполнять доступные действия по самообслуживанию (несложный ремонт одежды);</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-использовать приобрет</w:t>
      </w:r>
      <w:r w:rsidR="00130F7A">
        <w:rPr>
          <w:rFonts w:ascii="Cambria Math" w:hAnsi="Cambria Math"/>
          <w:sz w:val="24"/>
          <w:szCs w:val="24"/>
          <w:lang w:val="ru-RU"/>
        </w:rPr>
        <w:t>е</w:t>
      </w:r>
      <w:r w:rsidRPr="00BE05B9">
        <w:rPr>
          <w:rFonts w:ascii="Times New Roman" w:hAnsi="Times New Roman"/>
          <w:sz w:val="24"/>
          <w:szCs w:val="24"/>
          <w:lang w:val="ru-RU"/>
        </w:rPr>
        <w:t xml:space="preserve">нные знания о видах и свойствах природных и текстильных материалов, бумаги при изготовлении изделий;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-анализировать устройство изделия (под руководством учителя), определять его назначение;</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-организовывать рабочее место для выполнения практической работы; </w:t>
      </w:r>
    </w:p>
    <w:p w:rsidR="008F458B"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-понимать </w:t>
      </w:r>
      <w:r w:rsidR="0020029B" w:rsidRPr="00BE05B9">
        <w:rPr>
          <w:rFonts w:ascii="Times New Roman" w:hAnsi="Times New Roman"/>
          <w:sz w:val="24"/>
          <w:szCs w:val="24"/>
          <w:lang w:val="ru-RU"/>
        </w:rPr>
        <w:t>приемы</w:t>
      </w:r>
      <w:r w:rsidRPr="00BE05B9">
        <w:rPr>
          <w:rFonts w:ascii="Times New Roman" w:hAnsi="Times New Roman"/>
          <w:sz w:val="24"/>
          <w:szCs w:val="24"/>
          <w:lang w:val="ru-RU"/>
        </w:rPr>
        <w:t xml:space="preserve"> рационального и безопасного использования ручных инструментов: ножниц, швейных игл;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-экономно размечать материалы по шаблону, через копирку;</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-отбирать и выполнять в зависимости от свойств освоенных материалов (природных, пластических, текстильных, бумаги) оптимальные и доступные технологические </w:t>
      </w:r>
      <w:r w:rsidR="0020029B" w:rsidRPr="00BE05B9">
        <w:rPr>
          <w:rFonts w:ascii="Times New Roman" w:hAnsi="Times New Roman"/>
          <w:sz w:val="24"/>
          <w:szCs w:val="24"/>
          <w:lang w:val="ru-RU"/>
        </w:rPr>
        <w:t>приемы</w:t>
      </w:r>
      <w:r w:rsidRPr="00BE05B9">
        <w:rPr>
          <w:rFonts w:ascii="Times New Roman" w:hAnsi="Times New Roman"/>
          <w:sz w:val="24"/>
          <w:szCs w:val="24"/>
          <w:lang w:val="ru-RU"/>
        </w:rPr>
        <w:t xml:space="preserve"> их ручной обработки;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-выполнять практическое задание с опорой на рисунок и инструкцию учителя.</w:t>
      </w:r>
    </w:p>
    <w:p w:rsidR="00FC4191"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Обучающиеся</w:t>
      </w:r>
      <w:proofErr w:type="gramEnd"/>
      <w:r w:rsidRPr="00BE05B9">
        <w:rPr>
          <w:rFonts w:ascii="Times New Roman" w:hAnsi="Times New Roman"/>
          <w:sz w:val="24"/>
          <w:szCs w:val="24"/>
          <w:lang w:val="ru-RU"/>
        </w:rPr>
        <w:t xml:space="preserve"> получат возможность научиться:</w:t>
      </w:r>
    </w:p>
    <w:p w:rsidR="00FC4191"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-уважительно относиться к труду людей;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-выполнять практическое задание с опорой на рисунок;</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-анализировать устройство изделия, определять его назначение и самостоятельно его изготавливать.</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2 класс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Обучающиеся научатся:</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-составлять сообщения о трудовой деятельности человека осенью и весной и описывать </w:t>
      </w:r>
      <w:r w:rsidR="00C00E3D" w:rsidRPr="00BE05B9">
        <w:rPr>
          <w:rFonts w:ascii="Times New Roman" w:hAnsi="Times New Roman"/>
          <w:sz w:val="24"/>
          <w:szCs w:val="24"/>
          <w:lang w:val="ru-RU"/>
        </w:rPr>
        <w:t>ее</w:t>
      </w:r>
      <w:r w:rsidRPr="00BE05B9">
        <w:rPr>
          <w:rFonts w:ascii="Times New Roman" w:hAnsi="Times New Roman"/>
          <w:sz w:val="24"/>
          <w:szCs w:val="24"/>
          <w:lang w:val="ru-RU"/>
        </w:rPr>
        <w:t xml:space="preserve"> особенности; </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-рассказывать о наиболее распростран</w:t>
      </w:r>
      <w:r w:rsidR="00FC4191">
        <w:rPr>
          <w:rFonts w:ascii="Cambria Math" w:hAnsi="Cambria Math"/>
          <w:sz w:val="24"/>
          <w:szCs w:val="24"/>
          <w:lang w:val="ru-RU"/>
        </w:rPr>
        <w:t>е</w:t>
      </w:r>
      <w:r w:rsidRPr="00BE05B9">
        <w:rPr>
          <w:rFonts w:ascii="Times New Roman" w:hAnsi="Times New Roman"/>
          <w:sz w:val="24"/>
          <w:szCs w:val="24"/>
          <w:lang w:val="ru-RU"/>
        </w:rPr>
        <w:t xml:space="preserve">нных в </w:t>
      </w:r>
      <w:r w:rsidR="00C00E3D" w:rsidRPr="00BE05B9">
        <w:rPr>
          <w:rFonts w:ascii="Times New Roman" w:hAnsi="Times New Roman"/>
          <w:sz w:val="24"/>
          <w:szCs w:val="24"/>
          <w:lang w:val="ru-RU"/>
        </w:rPr>
        <w:t>свое</w:t>
      </w:r>
      <w:r w:rsidRPr="00BE05B9">
        <w:rPr>
          <w:rFonts w:ascii="Times New Roman" w:hAnsi="Times New Roman"/>
          <w:sz w:val="24"/>
          <w:szCs w:val="24"/>
          <w:lang w:val="ru-RU"/>
        </w:rPr>
        <w:t>м регионе традиционных народныхпромыслах, современных профессиях (в том числе профессиях своих родителей), связанных с использованием текстильных материалов, с воздушным и водным транспортом;</w:t>
      </w:r>
      <w:proofErr w:type="gramEnd"/>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-подбирать материалы и инструменты для работы, рационально размещать их на рабочем месте;</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bookmarkStart w:id="49" w:name="page109"/>
      <w:bookmarkEnd w:id="49"/>
      <w:r w:rsidRPr="00BE05B9">
        <w:rPr>
          <w:rFonts w:ascii="Times New Roman" w:hAnsi="Times New Roman"/>
          <w:sz w:val="24"/>
          <w:szCs w:val="24"/>
          <w:lang w:val="ru-RU"/>
        </w:rPr>
        <w:t xml:space="preserve">-использовать информацию из словаря учебника при выполнении заданий;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-работать в малых группах;</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-выполнять доступные действия по самообслуживанию (несложный ремонт одежды); </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-рассказывать о практическом применении природных материалов и бумаги в жизни, бережно относится к природе, как к источнику сырья;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-отбирать природные и пластичные материалы, бумагу, нитки с уч</w:t>
      </w:r>
      <w:r w:rsidR="0020029B" w:rsidRPr="00BE05B9">
        <w:rPr>
          <w:rFonts w:ascii="Times New Roman" w:hAnsi="Times New Roman"/>
          <w:sz w:val="24"/>
          <w:szCs w:val="24"/>
          <w:lang w:val="ru-RU"/>
        </w:rPr>
        <w:t>е</w:t>
      </w:r>
      <w:r w:rsidRPr="00BE05B9">
        <w:rPr>
          <w:rFonts w:ascii="Times New Roman" w:hAnsi="Times New Roman"/>
          <w:sz w:val="24"/>
          <w:szCs w:val="24"/>
          <w:lang w:val="ru-RU"/>
        </w:rPr>
        <w:t>том их свойств и технологии изготовления поделок;</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-применять </w:t>
      </w:r>
      <w:r w:rsidR="0020029B" w:rsidRPr="00BE05B9">
        <w:rPr>
          <w:rFonts w:ascii="Times New Roman" w:hAnsi="Times New Roman"/>
          <w:sz w:val="24"/>
          <w:szCs w:val="24"/>
          <w:lang w:val="ru-RU"/>
        </w:rPr>
        <w:t>приемы</w:t>
      </w:r>
      <w:r w:rsidRPr="00BE05B9">
        <w:rPr>
          <w:rFonts w:ascii="Times New Roman" w:hAnsi="Times New Roman"/>
          <w:sz w:val="24"/>
          <w:szCs w:val="24"/>
          <w:lang w:val="ru-RU"/>
        </w:rPr>
        <w:t xml:space="preserve"> рациональной и безопасной работы ручными инструментами: режущими (ножницы), колющими (швейные иглы);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-экономно размечать материалы на глаз, складыванием, по клеткам, по шаблону, по линейке;</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-отбирать и выполнять в зависимости от свойств освоенных материалов (бумаги, природных, пластичных, текстильных материалов) оптимальные и доступные </w:t>
      </w:r>
      <w:r w:rsidRPr="00BE05B9">
        <w:rPr>
          <w:rFonts w:ascii="Times New Roman" w:hAnsi="Times New Roman"/>
          <w:sz w:val="24"/>
          <w:szCs w:val="24"/>
          <w:lang w:val="ru-RU"/>
        </w:rPr>
        <w:lastRenderedPageBreak/>
        <w:t xml:space="preserve">технологические </w:t>
      </w:r>
      <w:r w:rsidR="0020029B" w:rsidRPr="00BE05B9">
        <w:rPr>
          <w:rFonts w:ascii="Times New Roman" w:hAnsi="Times New Roman"/>
          <w:sz w:val="24"/>
          <w:szCs w:val="24"/>
          <w:lang w:val="ru-RU"/>
        </w:rPr>
        <w:t>приемы</w:t>
      </w:r>
      <w:r w:rsidRPr="00BE05B9">
        <w:rPr>
          <w:rFonts w:ascii="Times New Roman" w:hAnsi="Times New Roman"/>
          <w:sz w:val="24"/>
          <w:szCs w:val="24"/>
          <w:lang w:val="ru-RU"/>
        </w:rPr>
        <w:t xml:space="preserve"> их ручной обработки;</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-анализировать устройство изделия: выделять детали и их форму;</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-выполнять практическое задание с опорой на простейший черт</w:t>
      </w:r>
      <w:r w:rsidR="0020029B" w:rsidRPr="00BE05B9">
        <w:rPr>
          <w:rFonts w:ascii="Times New Roman" w:hAnsi="Times New Roman"/>
          <w:sz w:val="24"/>
          <w:szCs w:val="24"/>
          <w:lang w:val="ru-RU"/>
        </w:rPr>
        <w:t>еж, схему.</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Обучающиеся</w:t>
      </w:r>
      <w:proofErr w:type="gramEnd"/>
      <w:r w:rsidRPr="00BE05B9">
        <w:rPr>
          <w:rFonts w:ascii="Times New Roman" w:hAnsi="Times New Roman"/>
          <w:sz w:val="24"/>
          <w:szCs w:val="24"/>
          <w:lang w:val="ru-RU"/>
        </w:rPr>
        <w:t xml:space="preserve"> получат возможность научиться:</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-понимать культурно-историческую ценность традиций, отраж</w:t>
      </w:r>
      <w:r w:rsidR="0020029B" w:rsidRPr="00BE05B9">
        <w:rPr>
          <w:rFonts w:ascii="Times New Roman" w:hAnsi="Times New Roman"/>
          <w:sz w:val="24"/>
          <w:szCs w:val="24"/>
          <w:lang w:val="ru-RU"/>
        </w:rPr>
        <w:t>е</w:t>
      </w:r>
      <w:r w:rsidRPr="00BE05B9">
        <w:rPr>
          <w:rFonts w:ascii="Times New Roman" w:hAnsi="Times New Roman"/>
          <w:sz w:val="24"/>
          <w:szCs w:val="24"/>
          <w:lang w:val="ru-RU"/>
        </w:rPr>
        <w:t xml:space="preserve">нных в предметном мире, как своего региона, так и страны, уважать их; </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-понимать особенность проектной деятельности и осуществлять </w:t>
      </w:r>
      <w:r w:rsidR="00C00E3D" w:rsidRPr="00BE05B9">
        <w:rPr>
          <w:rFonts w:ascii="Times New Roman" w:hAnsi="Times New Roman"/>
          <w:sz w:val="24"/>
          <w:szCs w:val="24"/>
          <w:lang w:val="ru-RU"/>
        </w:rPr>
        <w:t>ее</w:t>
      </w:r>
      <w:r w:rsidRPr="00BE05B9">
        <w:rPr>
          <w:rFonts w:ascii="Times New Roman" w:hAnsi="Times New Roman"/>
          <w:sz w:val="24"/>
          <w:szCs w:val="24"/>
          <w:lang w:val="ru-RU"/>
        </w:rPr>
        <w:t xml:space="preserve"> под руководствомучителя: составлять план, определять последовательность изготовления изделия;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-работать в малых группах.</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3 класс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Обучающиеся научатся:</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-рассказывать о современных профессиях, связанных с сельскохозяйственной техникой, и описывать их особенности;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-анализировать задания, планировать трудовой процесс и осуществлять поэтапный </w:t>
      </w:r>
      <w:proofErr w:type="gramStart"/>
      <w:r w:rsidRPr="00BE05B9">
        <w:rPr>
          <w:rFonts w:ascii="Times New Roman" w:hAnsi="Times New Roman"/>
          <w:sz w:val="24"/>
          <w:szCs w:val="24"/>
          <w:lang w:val="ru-RU"/>
        </w:rPr>
        <w:t>контроль за</w:t>
      </w:r>
      <w:proofErr w:type="gramEnd"/>
      <w:r w:rsidRPr="00BE05B9">
        <w:rPr>
          <w:rFonts w:ascii="Times New Roman" w:hAnsi="Times New Roman"/>
          <w:sz w:val="24"/>
          <w:szCs w:val="24"/>
          <w:lang w:val="ru-RU"/>
        </w:rPr>
        <w:t xml:space="preserve"> ходом работы;</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-осуществлять сотрудничество при выполнении коллективной работы; </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-выполнять доступные действия по самообслуживанию (декоративное оформление культурно-бытовой среды);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-отбирать картон с уч</w:t>
      </w:r>
      <w:r w:rsidR="0020029B" w:rsidRPr="00BE05B9">
        <w:rPr>
          <w:rFonts w:ascii="Times New Roman" w:hAnsi="Times New Roman"/>
          <w:sz w:val="24"/>
          <w:szCs w:val="24"/>
          <w:lang w:val="ru-RU"/>
        </w:rPr>
        <w:t>е</w:t>
      </w:r>
      <w:r w:rsidRPr="00BE05B9">
        <w:rPr>
          <w:rFonts w:ascii="Times New Roman" w:hAnsi="Times New Roman"/>
          <w:sz w:val="24"/>
          <w:szCs w:val="24"/>
          <w:lang w:val="ru-RU"/>
        </w:rPr>
        <w:t>том его свойств;</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-применять </w:t>
      </w:r>
      <w:r w:rsidR="0020029B" w:rsidRPr="00BE05B9">
        <w:rPr>
          <w:rFonts w:ascii="Times New Roman" w:hAnsi="Times New Roman"/>
          <w:sz w:val="24"/>
          <w:szCs w:val="24"/>
          <w:lang w:val="ru-RU"/>
        </w:rPr>
        <w:t>приемы</w:t>
      </w:r>
      <w:r w:rsidRPr="00BE05B9">
        <w:rPr>
          <w:rFonts w:ascii="Times New Roman" w:hAnsi="Times New Roman"/>
          <w:sz w:val="24"/>
          <w:szCs w:val="24"/>
          <w:lang w:val="ru-RU"/>
        </w:rPr>
        <w:t xml:space="preserve"> рациональной и безопасной работы ручными инструментами: черт</w:t>
      </w:r>
      <w:r w:rsidRPr="00BE05B9">
        <w:rPr>
          <w:rFonts w:ascii="Cambria Math" w:hAnsi="Cambria Math"/>
          <w:sz w:val="24"/>
          <w:szCs w:val="24"/>
          <w:lang w:val="ru-RU"/>
        </w:rPr>
        <w:t>ѐ</w:t>
      </w:r>
      <w:r w:rsidRPr="00BE05B9">
        <w:rPr>
          <w:rFonts w:ascii="Times New Roman" w:hAnsi="Times New Roman"/>
          <w:sz w:val="24"/>
          <w:szCs w:val="24"/>
          <w:lang w:val="ru-RU"/>
        </w:rPr>
        <w:t xml:space="preserve">жными (линейка, угольник), колющими (шило);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-экономно размечать материалы на просвет, по линейке и по угольнику;</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-работать с простейшей технической документацией: распознавать простейшие чертежи и эскизы, читать их и выполнять разметку с опорой на них;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-отбирать и выполнять в зависимости от свойств освоенных материалов (картон,</w:t>
      </w:r>
      <w:proofErr w:type="gramEnd"/>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текстильные материалы, утилизированные материалы) оптимальные и доступные технологические </w:t>
      </w:r>
      <w:r w:rsidR="0020029B" w:rsidRPr="00BE05B9">
        <w:rPr>
          <w:rFonts w:ascii="Times New Roman" w:hAnsi="Times New Roman"/>
          <w:sz w:val="24"/>
          <w:szCs w:val="24"/>
          <w:lang w:val="ru-RU"/>
        </w:rPr>
        <w:t>приемы</w:t>
      </w:r>
      <w:r w:rsidRPr="00BE05B9">
        <w:rPr>
          <w:rFonts w:ascii="Times New Roman" w:hAnsi="Times New Roman"/>
          <w:sz w:val="24"/>
          <w:szCs w:val="24"/>
          <w:lang w:val="ru-RU"/>
        </w:rPr>
        <w:t xml:space="preserve"> их ручной обработки;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-изготавливать плоскостные изделия: определять взаимное расположение деталей, виды их соединений;</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-выполнять символические действия моделирования и преобразования модели;</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-изготавливать несложные конструкции изделий по рисункам, простейшему чертежу, эскизу, образцу и доступным заданным условиям.</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По разделу «Практика работы на компьютере»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Обучающиеся научатся:</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-рассказывать об основных источниках информации;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-рассказывать о правилах организации труда при работе за компьютером;</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-называть основные функциональные устройства компьютера (системный блок, монитор, клавиатура, мышь, наушники, микрофон);</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bookmarkStart w:id="50" w:name="page111"/>
      <w:bookmarkEnd w:id="50"/>
      <w:proofErr w:type="gramStart"/>
      <w:r w:rsidRPr="00BE05B9">
        <w:rPr>
          <w:rFonts w:ascii="Times New Roman" w:hAnsi="Times New Roman"/>
          <w:sz w:val="24"/>
          <w:szCs w:val="24"/>
          <w:lang w:val="ru-RU"/>
        </w:rPr>
        <w:t xml:space="preserve">-называть дополнительные компьютерные устройства (принтер, сканер, модем, цифровой фотоаппарат, цифровая видеокамера, видеопроектор, звуковые колонки); </w:t>
      </w:r>
      <w:proofErr w:type="gramEnd"/>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-рассказывать о назначении основных функциональных устройств компьютера, периферийных компьютерных устройств; устройств внешней памяти; </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-соблюдать безопасные </w:t>
      </w:r>
      <w:r w:rsidR="0020029B" w:rsidRPr="00BE05B9">
        <w:rPr>
          <w:rFonts w:ascii="Times New Roman" w:hAnsi="Times New Roman"/>
          <w:sz w:val="24"/>
          <w:szCs w:val="24"/>
          <w:lang w:val="ru-RU"/>
        </w:rPr>
        <w:t>приемы</w:t>
      </w:r>
      <w:r w:rsidRPr="00BE05B9">
        <w:rPr>
          <w:rFonts w:ascii="Times New Roman" w:hAnsi="Times New Roman"/>
          <w:sz w:val="24"/>
          <w:szCs w:val="24"/>
          <w:lang w:val="ru-RU"/>
        </w:rPr>
        <w:t xml:space="preserve"> труда при работе на компьютере; </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-включать и выключать компьютер; </w:t>
      </w:r>
      <w:proofErr w:type="gramStart"/>
      <w:r w:rsidRPr="00BE05B9">
        <w:rPr>
          <w:rFonts w:ascii="Times New Roman" w:hAnsi="Times New Roman"/>
          <w:sz w:val="24"/>
          <w:szCs w:val="24"/>
          <w:lang w:val="ru-RU"/>
        </w:rPr>
        <w:t>-и</w:t>
      </w:r>
      <w:proofErr w:type="gramEnd"/>
      <w:r w:rsidRPr="00BE05B9">
        <w:rPr>
          <w:rFonts w:ascii="Times New Roman" w:hAnsi="Times New Roman"/>
          <w:sz w:val="24"/>
          <w:szCs w:val="24"/>
          <w:lang w:val="ru-RU"/>
        </w:rPr>
        <w:t xml:space="preserve">спользовать </w:t>
      </w:r>
      <w:r w:rsidR="0020029B" w:rsidRPr="00BE05B9">
        <w:rPr>
          <w:rFonts w:ascii="Times New Roman" w:hAnsi="Times New Roman"/>
          <w:sz w:val="24"/>
          <w:szCs w:val="24"/>
          <w:lang w:val="ru-RU"/>
        </w:rPr>
        <w:t>приемы</w:t>
      </w:r>
      <w:r w:rsidRPr="00BE05B9">
        <w:rPr>
          <w:rFonts w:ascii="Times New Roman" w:hAnsi="Times New Roman"/>
          <w:sz w:val="24"/>
          <w:szCs w:val="24"/>
          <w:lang w:val="ru-RU"/>
        </w:rPr>
        <w:t xml:space="preserve"> работы с дисководом и электронным диском;</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-использовать </w:t>
      </w:r>
      <w:r w:rsidR="0020029B" w:rsidRPr="00BE05B9">
        <w:rPr>
          <w:rFonts w:ascii="Times New Roman" w:hAnsi="Times New Roman"/>
          <w:sz w:val="24"/>
          <w:szCs w:val="24"/>
          <w:lang w:val="ru-RU"/>
        </w:rPr>
        <w:t>приемы</w:t>
      </w:r>
      <w:r w:rsidRPr="00BE05B9">
        <w:rPr>
          <w:rFonts w:ascii="Times New Roman" w:hAnsi="Times New Roman"/>
          <w:sz w:val="24"/>
          <w:szCs w:val="24"/>
          <w:lang w:val="ru-RU"/>
        </w:rPr>
        <w:t xml:space="preserve"> работы с мышью;</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-работать с прикладной программой, используя мышь, осуществлять навигацию по программе, используя элементы управления (кнопки);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-работать с текстом и изображением, представленными в компьютере;</w:t>
      </w:r>
      <w:proofErr w:type="gramEnd"/>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-соблюдать санитарно-гигиенические правила при раб</w:t>
      </w:r>
      <w:r w:rsidR="0020029B" w:rsidRPr="00BE05B9">
        <w:rPr>
          <w:rFonts w:ascii="Times New Roman" w:hAnsi="Times New Roman"/>
          <w:sz w:val="24"/>
          <w:szCs w:val="24"/>
          <w:lang w:val="ru-RU"/>
        </w:rPr>
        <w:t>оте с компьютерной клавиатурой.</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Обучающиеся</w:t>
      </w:r>
      <w:proofErr w:type="gramEnd"/>
      <w:r w:rsidRPr="00BE05B9">
        <w:rPr>
          <w:rFonts w:ascii="Times New Roman" w:hAnsi="Times New Roman"/>
          <w:sz w:val="24"/>
          <w:szCs w:val="24"/>
          <w:lang w:val="ru-RU"/>
        </w:rPr>
        <w:t xml:space="preserve"> получат возможность научиться:</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-ценить традиции трудовых династий (своего региона, страны);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-осуществлять проектную деятельность: собирать информацию о создаваемом изделии, </w:t>
      </w:r>
      <w:r w:rsidRPr="00BE05B9">
        <w:rPr>
          <w:rFonts w:ascii="Times New Roman" w:hAnsi="Times New Roman"/>
          <w:sz w:val="24"/>
          <w:szCs w:val="24"/>
          <w:lang w:val="ru-RU"/>
        </w:rPr>
        <w:lastRenderedPageBreak/>
        <w:t>выбирать лучший вариант, проверять изделие в действии;</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-создавать образ конструкции с целью разрешения определ</w:t>
      </w:r>
      <w:r w:rsidRPr="00BE05B9">
        <w:rPr>
          <w:rFonts w:ascii="Cambria Math" w:hAnsi="Cambria Math"/>
          <w:sz w:val="24"/>
          <w:szCs w:val="24"/>
          <w:lang w:val="ru-RU"/>
        </w:rPr>
        <w:t>ѐ</w:t>
      </w:r>
      <w:r w:rsidRPr="00BE05B9">
        <w:rPr>
          <w:rFonts w:ascii="Times New Roman" w:hAnsi="Times New Roman"/>
          <w:sz w:val="24"/>
          <w:szCs w:val="24"/>
          <w:lang w:val="ru-RU"/>
        </w:rPr>
        <w:t xml:space="preserve">нной конструкторской задачи, воплощать этот образ в материале; </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-использовать </w:t>
      </w:r>
      <w:r w:rsidR="0020029B" w:rsidRPr="00BE05B9">
        <w:rPr>
          <w:rFonts w:ascii="Times New Roman" w:hAnsi="Times New Roman"/>
          <w:sz w:val="24"/>
          <w:szCs w:val="24"/>
          <w:lang w:val="ru-RU"/>
        </w:rPr>
        <w:t>приемы</w:t>
      </w:r>
      <w:r w:rsidRPr="00BE05B9">
        <w:rPr>
          <w:rFonts w:ascii="Times New Roman" w:hAnsi="Times New Roman"/>
          <w:sz w:val="24"/>
          <w:szCs w:val="24"/>
          <w:lang w:val="ru-RU"/>
        </w:rPr>
        <w:t xml:space="preserve"> с графическими объектами с помощью компьютерной программы(графический редактор), с программными продуктами, записанными на электронных дисках. </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4 класс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Выпускник научится:</w:t>
      </w:r>
    </w:p>
    <w:p w:rsidR="00FC4191"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-составлять сообщения о современных профессиях, связанных с механизированным и </w:t>
      </w:r>
      <w:proofErr w:type="gramStart"/>
      <w:r w:rsidRPr="00BE05B9">
        <w:rPr>
          <w:rFonts w:ascii="Times New Roman" w:hAnsi="Times New Roman"/>
          <w:sz w:val="24"/>
          <w:szCs w:val="24"/>
          <w:lang w:val="ru-RU"/>
        </w:rPr>
        <w:t>автоматизированном</w:t>
      </w:r>
      <w:proofErr w:type="gramEnd"/>
      <w:r w:rsidRPr="00BE05B9">
        <w:rPr>
          <w:rFonts w:ascii="Times New Roman" w:hAnsi="Times New Roman"/>
          <w:sz w:val="24"/>
          <w:szCs w:val="24"/>
          <w:lang w:val="ru-RU"/>
        </w:rPr>
        <w:t xml:space="preserve"> трудом (с уч</w:t>
      </w:r>
      <w:r w:rsidR="0020029B" w:rsidRPr="00BE05B9">
        <w:rPr>
          <w:rFonts w:ascii="Times New Roman" w:hAnsi="Times New Roman"/>
          <w:sz w:val="24"/>
          <w:szCs w:val="24"/>
          <w:lang w:val="ru-RU"/>
        </w:rPr>
        <w:t>е</w:t>
      </w:r>
      <w:r w:rsidRPr="00BE05B9">
        <w:rPr>
          <w:rFonts w:ascii="Times New Roman" w:hAnsi="Times New Roman"/>
          <w:sz w:val="24"/>
          <w:szCs w:val="24"/>
          <w:lang w:val="ru-RU"/>
        </w:rPr>
        <w:t xml:space="preserve">том региональных особенностей), и описывать их особенности;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-организовывать рабочее место в зависимости от вида работы, распределять рабочее время;</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-отбирать и анализировать информацию из учебника и других дидактических материалов, использовать </w:t>
      </w:r>
      <w:r w:rsidR="00C00E3D" w:rsidRPr="00BE05B9">
        <w:rPr>
          <w:rFonts w:ascii="Times New Roman" w:hAnsi="Times New Roman"/>
          <w:sz w:val="24"/>
          <w:szCs w:val="24"/>
          <w:lang w:val="ru-RU"/>
        </w:rPr>
        <w:t>ее</w:t>
      </w:r>
      <w:r w:rsidRPr="00BE05B9">
        <w:rPr>
          <w:rFonts w:ascii="Times New Roman" w:hAnsi="Times New Roman"/>
          <w:sz w:val="24"/>
          <w:szCs w:val="24"/>
          <w:lang w:val="ru-RU"/>
        </w:rPr>
        <w:t xml:space="preserve"> в организации работы;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-осуществлять контроль и корректировку хода работы;</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-выполнять социальные роли (председатель заседания школьного клуба, консультант, экспериментатор и т.д.); </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-выполнять доступные действия по самообслуживанию (декоративное оформлениекультурно-бытовой среды, ремонт одежды и книг);</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-отбирать предложенные материалы для изделий по декоративно-художественным иконструктивным свойствам в соответствии с поставленной задачей; </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-применять </w:t>
      </w:r>
      <w:r w:rsidR="0020029B" w:rsidRPr="00BE05B9">
        <w:rPr>
          <w:rFonts w:ascii="Times New Roman" w:hAnsi="Times New Roman"/>
          <w:sz w:val="24"/>
          <w:szCs w:val="24"/>
          <w:lang w:val="ru-RU"/>
        </w:rPr>
        <w:t>приемы</w:t>
      </w:r>
      <w:r w:rsidRPr="00BE05B9">
        <w:rPr>
          <w:rFonts w:ascii="Times New Roman" w:hAnsi="Times New Roman"/>
          <w:sz w:val="24"/>
          <w:szCs w:val="24"/>
          <w:lang w:val="ru-RU"/>
        </w:rPr>
        <w:t xml:space="preserve"> рациональной и безопасной работы ручными инструментами: черт</w:t>
      </w:r>
      <w:r w:rsidR="0020029B" w:rsidRPr="00BE05B9">
        <w:rPr>
          <w:rFonts w:ascii="Times New Roman" w:hAnsi="Times New Roman"/>
          <w:sz w:val="24"/>
          <w:szCs w:val="24"/>
          <w:lang w:val="ru-RU"/>
        </w:rPr>
        <w:t>е</w:t>
      </w:r>
      <w:r w:rsidRPr="00BE05B9">
        <w:rPr>
          <w:rFonts w:ascii="Times New Roman" w:hAnsi="Times New Roman"/>
          <w:sz w:val="24"/>
          <w:szCs w:val="24"/>
          <w:lang w:val="ru-RU"/>
        </w:rPr>
        <w:t xml:space="preserve">жными (циркуль), режущими (ножницы, канцелярский нож);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-размечать бумагу и картон циркулем;</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-отбирать и выполнять в зависимости от свойств освоенных материалов оптимальные и доступные технологические </w:t>
      </w:r>
      <w:r w:rsidR="0020029B" w:rsidRPr="00BE05B9">
        <w:rPr>
          <w:rFonts w:ascii="Times New Roman" w:hAnsi="Times New Roman"/>
          <w:sz w:val="24"/>
          <w:szCs w:val="24"/>
          <w:lang w:val="ru-RU"/>
        </w:rPr>
        <w:t>приемы</w:t>
      </w:r>
      <w:r w:rsidRPr="00BE05B9">
        <w:rPr>
          <w:rFonts w:ascii="Times New Roman" w:hAnsi="Times New Roman"/>
          <w:sz w:val="24"/>
          <w:szCs w:val="24"/>
          <w:lang w:val="ru-RU"/>
        </w:rPr>
        <w:t xml:space="preserve"> их ручной обработки;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-изготавливать объ</w:t>
      </w:r>
      <w:r w:rsidR="0020029B" w:rsidRPr="00BE05B9">
        <w:rPr>
          <w:rFonts w:ascii="Times New Roman" w:hAnsi="Times New Roman"/>
          <w:sz w:val="24"/>
          <w:szCs w:val="24"/>
          <w:lang w:val="ru-RU"/>
        </w:rPr>
        <w:t>е</w:t>
      </w:r>
      <w:r w:rsidRPr="00BE05B9">
        <w:rPr>
          <w:rFonts w:ascii="Times New Roman" w:hAnsi="Times New Roman"/>
          <w:sz w:val="24"/>
          <w:szCs w:val="24"/>
          <w:lang w:val="ru-RU"/>
        </w:rPr>
        <w:t>мные изделия по простейшим чертежам, эскизам;</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-анализировать конструкцию изделия: определять взаимное расположение деталей, виды их соединений;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-рассказывать о назначении инструментальных программ, называемых текстовыми редакторами;</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-использовать правила оформления текста (заголовок, абзац, отступ «красная строка»); знать цели работы с принтером как с техническим устройством;</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-работать с текстом и изображением, представленными в компьютере;</w:t>
      </w:r>
      <w:proofErr w:type="gramEnd"/>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-использовать возможности оформления текста рисунками, таблицами, схемами; </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-использовать возможности поиска информации с помощью программных средств; </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-соблюдать безопасные </w:t>
      </w:r>
      <w:r w:rsidR="0020029B" w:rsidRPr="00BE05B9">
        <w:rPr>
          <w:rFonts w:ascii="Times New Roman" w:hAnsi="Times New Roman"/>
          <w:sz w:val="24"/>
          <w:szCs w:val="24"/>
          <w:lang w:val="ru-RU"/>
        </w:rPr>
        <w:t>приемы</w:t>
      </w:r>
      <w:r w:rsidRPr="00BE05B9">
        <w:rPr>
          <w:rFonts w:ascii="Times New Roman" w:hAnsi="Times New Roman"/>
          <w:sz w:val="24"/>
          <w:szCs w:val="24"/>
          <w:lang w:val="ru-RU"/>
        </w:rPr>
        <w:t xml:space="preserve"> труда при работе на компьютере;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-включать и выключать дополнительные устройства, подключаемые к компьютеру;</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bookmarkStart w:id="51" w:name="page113"/>
      <w:bookmarkEnd w:id="51"/>
      <w:r w:rsidRPr="00BE05B9">
        <w:rPr>
          <w:rFonts w:ascii="Times New Roman" w:hAnsi="Times New Roman"/>
          <w:sz w:val="24"/>
          <w:szCs w:val="24"/>
          <w:lang w:val="ru-RU"/>
        </w:rPr>
        <w:t xml:space="preserve">-использовать элементарные </w:t>
      </w:r>
      <w:r w:rsidR="0020029B" w:rsidRPr="00BE05B9">
        <w:rPr>
          <w:rFonts w:ascii="Times New Roman" w:hAnsi="Times New Roman"/>
          <w:sz w:val="24"/>
          <w:szCs w:val="24"/>
          <w:lang w:val="ru-RU"/>
        </w:rPr>
        <w:t>приемы</w:t>
      </w:r>
      <w:r w:rsidRPr="00BE05B9">
        <w:rPr>
          <w:rFonts w:ascii="Times New Roman" w:hAnsi="Times New Roman"/>
          <w:sz w:val="24"/>
          <w:szCs w:val="24"/>
          <w:lang w:val="ru-RU"/>
        </w:rPr>
        <w:t xml:space="preserve"> клавиатурного письма; </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-использовать элементарные </w:t>
      </w:r>
      <w:r w:rsidR="0020029B" w:rsidRPr="00BE05B9">
        <w:rPr>
          <w:rFonts w:ascii="Times New Roman" w:hAnsi="Times New Roman"/>
          <w:sz w:val="24"/>
          <w:szCs w:val="24"/>
          <w:lang w:val="ru-RU"/>
        </w:rPr>
        <w:t>приемы</w:t>
      </w:r>
      <w:r w:rsidRPr="00BE05B9">
        <w:rPr>
          <w:rFonts w:ascii="Times New Roman" w:hAnsi="Times New Roman"/>
          <w:sz w:val="24"/>
          <w:szCs w:val="24"/>
          <w:lang w:val="ru-RU"/>
        </w:rPr>
        <w:t xml:space="preserve"> работы с документом с помощью простейшеготекстового редактора (сохранять и открывать документ, выводить документ на печать); </w:t>
      </w:r>
      <w:proofErr w:type="gramStart"/>
      <w:r w:rsidRPr="00BE05B9">
        <w:rPr>
          <w:rFonts w:ascii="Times New Roman" w:hAnsi="Times New Roman"/>
          <w:sz w:val="24"/>
          <w:szCs w:val="24"/>
          <w:lang w:val="ru-RU"/>
        </w:rPr>
        <w:t>-о</w:t>
      </w:r>
      <w:proofErr w:type="gramEnd"/>
      <w:r w:rsidRPr="00BE05B9">
        <w:rPr>
          <w:rFonts w:ascii="Times New Roman" w:hAnsi="Times New Roman"/>
          <w:sz w:val="24"/>
          <w:szCs w:val="24"/>
          <w:lang w:val="ru-RU"/>
        </w:rPr>
        <w:t xml:space="preserve">существлять поиск, преобразование, хранение и применение информации для решения различных задач;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-решать учебные и практические задачи с использованием компьютерных программ;</w:t>
      </w:r>
    </w:p>
    <w:p w:rsidR="0020029B"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-подключать к компьютеру дополнительные устройства;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-осуществлять поиск информации в электронных заданиях: словарях, справочниках, энциклопедиях;</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-соблюдать правила личной гигиены и использования безопасных при</w:t>
      </w:r>
      <w:r w:rsidR="0020029B" w:rsidRPr="00BE05B9">
        <w:rPr>
          <w:rFonts w:ascii="Times New Roman" w:hAnsi="Times New Roman"/>
          <w:sz w:val="24"/>
          <w:szCs w:val="24"/>
          <w:lang w:val="ru-RU"/>
        </w:rPr>
        <w:t>е</w:t>
      </w:r>
      <w:r w:rsidRPr="00BE05B9">
        <w:rPr>
          <w:rFonts w:ascii="Times New Roman" w:hAnsi="Times New Roman"/>
          <w:sz w:val="24"/>
          <w:szCs w:val="24"/>
          <w:lang w:val="ru-RU"/>
        </w:rPr>
        <w:t>мов работы со средствами информационных и коммуникационных технологий.</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Выпускник получит возможность научиться:</w:t>
      </w:r>
    </w:p>
    <w:p w:rsidR="00C66E8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-понимать особенность проектной деятельности и осуществлять </w:t>
      </w:r>
      <w:r w:rsidR="00C00E3D" w:rsidRPr="00BE05B9">
        <w:rPr>
          <w:rFonts w:ascii="Times New Roman" w:hAnsi="Times New Roman"/>
          <w:sz w:val="24"/>
          <w:szCs w:val="24"/>
          <w:lang w:val="ru-RU"/>
        </w:rPr>
        <w:t>ее</w:t>
      </w:r>
      <w:r w:rsidRPr="00BE05B9">
        <w:rPr>
          <w:rFonts w:ascii="Times New Roman" w:hAnsi="Times New Roman"/>
          <w:sz w:val="24"/>
          <w:szCs w:val="24"/>
          <w:lang w:val="ru-RU"/>
        </w:rPr>
        <w:t xml:space="preserve">, разрабатывать замысел, искать пути его реализации, воплощать его в продукте, демонстрировать готовый продукт; </w:t>
      </w:r>
    </w:p>
    <w:p w:rsidR="00FC4191"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-отбирать и выстраивать оптимальную технологическую последовательность реализации </w:t>
      </w:r>
      <w:r w:rsidRPr="00BE05B9">
        <w:rPr>
          <w:rFonts w:ascii="Times New Roman" w:hAnsi="Times New Roman"/>
          <w:sz w:val="24"/>
          <w:szCs w:val="24"/>
          <w:lang w:val="ru-RU"/>
        </w:rPr>
        <w:lastRenderedPageBreak/>
        <w:t xml:space="preserve">собственного или предложенного учителем замысла; </w:t>
      </w:r>
    </w:p>
    <w:p w:rsidR="00C66E8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-прогнозировать конечный практический результат и самостоятельно комбинироватьхудожественные технологии в соответствии с конструктивной или декоративно-художественной задачей;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-осуществлять ввод информации в компьютер с клавиатуры.</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К концу обучения в начальной школе будет обеспечена готовность обучающихся к дальнейшему образованию, достигнут необходимый уровень первоначальных трудовых умений, начальной технологической подготовки, которые включают:</w:t>
      </w:r>
    </w:p>
    <w:p w:rsidR="00C66E8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-элементарные знания о значении и месте трудовой деятельности в создании общечеловеческой культуры, о простых и доступных правилах создания функционального, комфортного и эстетически выразительного жизненного пространства (удобство, эстетическая выразительность, прочность; гармония предметов и окружающей среды); </w:t>
      </w:r>
    </w:p>
    <w:p w:rsidR="00C66E8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-соответствующую возрасту технологическую компетентность: знание используемых видов материалов, их свойств, способов обработки; анализ устройства и назначения изделия; умение определять необходимые действия и технологические операции и применять их для решения практических задач; подбор материалов и инструментов в соответствии с выдвинутым планом и прогнозом возможных результатов; экономную разметку; обработку с целью получения деталей, сборку, отделку изделия;</w:t>
      </w:r>
      <w:proofErr w:type="gramEnd"/>
      <w:r w:rsidRPr="00BE05B9">
        <w:rPr>
          <w:rFonts w:ascii="Times New Roman" w:hAnsi="Times New Roman"/>
          <w:sz w:val="24"/>
          <w:szCs w:val="24"/>
          <w:lang w:val="ru-RU"/>
        </w:rPr>
        <w:t xml:space="preserve"> проверку изделия в действии;</w:t>
      </w:r>
    </w:p>
    <w:p w:rsidR="00C66E8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-достаточный уровень графической грамотности: выполнение измерений, чтение доступных графических изображений, использование чертежных инструментов (линейка, угольник, циркуль) и приспособлений для разметки деталей изделий; опору на рисунки, план, схемы, простейшие чертежи при решении задач по моделированию, воспроизведению и конструированию объектов; </w:t>
      </w:r>
    </w:p>
    <w:p w:rsidR="00C66E8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-умение создавать несложные конструкции из разных материалов: исследованиеконструктивных особенностей объектов, подбор материалов и технологии их изготовления, проверку конструкции в действии, внесение корректив; </w:t>
      </w:r>
    </w:p>
    <w:p w:rsidR="00C66E8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-овладение такими универсальными учебными действиями, как: ориентировка в задании</w:t>
      </w:r>
      <w:proofErr w:type="gramStart"/>
      <w:r w:rsidRPr="00BE05B9">
        <w:rPr>
          <w:rFonts w:ascii="Times New Roman" w:hAnsi="Times New Roman"/>
          <w:sz w:val="24"/>
          <w:szCs w:val="24"/>
          <w:lang w:val="ru-RU"/>
        </w:rPr>
        <w:t>,п</w:t>
      </w:r>
      <w:proofErr w:type="gramEnd"/>
      <w:r w:rsidRPr="00BE05B9">
        <w:rPr>
          <w:rFonts w:ascii="Times New Roman" w:hAnsi="Times New Roman"/>
          <w:sz w:val="24"/>
          <w:szCs w:val="24"/>
          <w:lang w:val="ru-RU"/>
        </w:rPr>
        <w:t>оиск, анализ и отбор необходимой информации, планирование действий, прогнозирование результатов собственной и коллективной технологической деятельности, осуществление объективного самоконтроля и оценка собственной деятельности и деятельности своих товарищей, умение находить и исправлять ошибки в своей практической работе;умение самостоятельно справляться с доступными проблемами, реализовывать собственные замыслы, устанавливать доброжелательные взаимоотношения в рабочей группе, выполнять разные социальные роли (руководитель—подчиненный);</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-развитие личностных качеств: любознательность, доброжелательность, трудолюбие,уважение к труду, внимательное отношение к старшим, младшим и одноклассникам, стремление и готовность прийти на помощь тем, кто в ней нуждается.</w:t>
      </w:r>
    </w:p>
    <w:p w:rsidR="001F4160" w:rsidRPr="00BE05B9" w:rsidRDefault="001F4160" w:rsidP="00C07FDC">
      <w:pPr>
        <w:widowControl w:val="0"/>
        <w:numPr>
          <w:ilvl w:val="0"/>
          <w:numId w:val="51"/>
        </w:numPr>
        <w:tabs>
          <w:tab w:val="clear" w:pos="720"/>
          <w:tab w:val="left" w:pos="142"/>
          <w:tab w:val="num" w:pos="417"/>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bookmarkStart w:id="52" w:name="page115"/>
      <w:bookmarkEnd w:id="52"/>
      <w:r w:rsidRPr="00BE05B9">
        <w:rPr>
          <w:rFonts w:ascii="Times New Roman" w:hAnsi="Times New Roman"/>
          <w:b/>
          <w:bCs/>
          <w:sz w:val="24"/>
          <w:szCs w:val="24"/>
          <w:lang w:val="ru-RU"/>
        </w:rPr>
        <w:t xml:space="preserve">Общекультурные и общетрудовые компетенции. Основы культуры труда, самообслуживание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Выпускник научится: </w:t>
      </w:r>
    </w:p>
    <w:p w:rsidR="00C66E8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-иметь представление о наиболее распространенных в своем регионе традиционных народных промыслах и ремеслах, современных профессиях (в том числе профессиях своих родителей) и описывать их особенности;</w:t>
      </w:r>
      <w:proofErr w:type="gramEnd"/>
    </w:p>
    <w:p w:rsidR="00C66E8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-понимать общие правила создания предметов рукотворного мира: соответствие изделия обстановке, удобство (функциональность), прочность, эстетическая выразительность – и руководствоваться ими в практической деятельности; </w:t>
      </w:r>
    </w:p>
    <w:p w:rsidR="00C66E8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-планировать и выполнять практическое задание (практическую работу) с опорой наинструкционную карту; при необходимости вносить коррективы в выполняемые действия; </w:t>
      </w:r>
    </w:p>
    <w:p w:rsidR="00C66E8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-выполнять доступные действия по самообслуживанию и доступные виды домашнего труда.</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 Выпускник получит возможность научиться: </w:t>
      </w:r>
    </w:p>
    <w:p w:rsidR="00C66E8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-уважительно относиться к труду людей; </w:t>
      </w:r>
    </w:p>
    <w:p w:rsidR="00C66E8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-понимать культурно-историческую ценность традиций, отраженных в предметном мире, в том числе традиций трудовых </w:t>
      </w:r>
      <w:proofErr w:type="gramStart"/>
      <w:r w:rsidRPr="00BE05B9">
        <w:rPr>
          <w:rFonts w:ascii="Times New Roman" w:hAnsi="Times New Roman"/>
          <w:sz w:val="24"/>
          <w:szCs w:val="24"/>
          <w:lang w:val="ru-RU"/>
        </w:rPr>
        <w:t>династий</w:t>
      </w:r>
      <w:proofErr w:type="gramEnd"/>
      <w:r w:rsidRPr="00BE05B9">
        <w:rPr>
          <w:rFonts w:ascii="Times New Roman" w:hAnsi="Times New Roman"/>
          <w:sz w:val="24"/>
          <w:szCs w:val="24"/>
          <w:lang w:val="ru-RU"/>
        </w:rPr>
        <w:t xml:space="preserve"> как своего региона, так и страны, и уважать их;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sz w:val="24"/>
          <w:szCs w:val="24"/>
          <w:lang w:val="ru-RU"/>
        </w:rPr>
        <w:lastRenderedPageBreak/>
        <w:t xml:space="preserve">-понимать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 </w:t>
      </w:r>
    </w:p>
    <w:p w:rsidR="001F4160" w:rsidRPr="00BE05B9" w:rsidRDefault="001F4160" w:rsidP="00C07FDC">
      <w:pPr>
        <w:widowControl w:val="0"/>
        <w:numPr>
          <w:ilvl w:val="0"/>
          <w:numId w:val="51"/>
        </w:numPr>
        <w:tabs>
          <w:tab w:val="clear" w:pos="720"/>
          <w:tab w:val="left" w:pos="0"/>
          <w:tab w:val="num" w:pos="240"/>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b/>
          <w:bCs/>
          <w:sz w:val="24"/>
          <w:szCs w:val="24"/>
          <w:lang w:val="ru-RU"/>
        </w:rPr>
        <w:t xml:space="preserve">Технология ручной обработки материалов. Элементы графической грамоты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Выпускник научится: </w:t>
      </w:r>
    </w:p>
    <w:p w:rsidR="00C66E80" w:rsidRPr="00BE05B9" w:rsidRDefault="00C66E8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w:t>
      </w:r>
      <w:r w:rsidR="001F4160" w:rsidRPr="00BE05B9">
        <w:rPr>
          <w:rFonts w:ascii="Times New Roman" w:hAnsi="Times New Roman"/>
          <w:sz w:val="24"/>
          <w:szCs w:val="24"/>
          <w:lang w:val="ru-RU"/>
        </w:rPr>
        <w:t xml:space="preserve">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 </w:t>
      </w:r>
    </w:p>
    <w:p w:rsidR="00C66E8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-отбирать и выполнять в зависимости от свойств освоенных материалов оптимальные идоступные технологические приемы их ручной обработки (при разметке деталей, их выделении из заготовки, формообразовании, сборке и отделке изделия);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b/>
          <w:bCs/>
          <w:sz w:val="24"/>
          <w:szCs w:val="24"/>
          <w:lang w:val="ru-RU"/>
        </w:rPr>
      </w:pPr>
      <w:proofErr w:type="gramStart"/>
      <w:r w:rsidRPr="00BE05B9">
        <w:rPr>
          <w:rFonts w:ascii="Times New Roman" w:hAnsi="Times New Roman"/>
          <w:sz w:val="24"/>
          <w:szCs w:val="24"/>
          <w:lang w:val="ru-RU"/>
        </w:rPr>
        <w:t xml:space="preserve">-применять приемы рациональной безопасной работы ручными инструментами: чертежными (линейка, угольник, циркуль), режущими (ножницы) и колющими (швейная игла); </w:t>
      </w:r>
      <w:proofErr w:type="gramEnd"/>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объемные изделия по простейшим чертежам, эскизам, схемам, рисункам.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Выпускник получит возможность научиться: </w:t>
      </w:r>
    </w:p>
    <w:p w:rsidR="00C66E8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-отбирать и выстраивать оптимальную технологическую последовательность реализации собственного или предложенного учителем замысла;</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 -прогнозировать конечный практический результат и самостоятельно комбинироватьхудожественные технологии в соответствии с конструктивной или декоративно-художественной задачей. </w:t>
      </w:r>
    </w:p>
    <w:p w:rsidR="001F4160" w:rsidRPr="00BE05B9" w:rsidRDefault="001F4160" w:rsidP="00C07FDC">
      <w:pPr>
        <w:widowControl w:val="0"/>
        <w:numPr>
          <w:ilvl w:val="0"/>
          <w:numId w:val="51"/>
        </w:numPr>
        <w:tabs>
          <w:tab w:val="clear" w:pos="720"/>
          <w:tab w:val="left" w:pos="0"/>
          <w:tab w:val="num" w:pos="240"/>
        </w:tabs>
        <w:overflowPunct w:val="0"/>
        <w:autoSpaceDE w:val="0"/>
        <w:autoSpaceDN w:val="0"/>
        <w:adjustRightInd w:val="0"/>
        <w:spacing w:after="0" w:line="240" w:lineRule="auto"/>
        <w:ind w:left="0" w:firstLine="567"/>
        <w:jc w:val="both"/>
        <w:rPr>
          <w:rFonts w:ascii="Times New Roman" w:hAnsi="Times New Roman"/>
          <w:b/>
          <w:bCs/>
          <w:sz w:val="24"/>
          <w:szCs w:val="24"/>
        </w:rPr>
      </w:pPr>
      <w:r w:rsidRPr="00BE05B9">
        <w:rPr>
          <w:rFonts w:ascii="Times New Roman" w:hAnsi="Times New Roman"/>
          <w:b/>
          <w:bCs/>
          <w:sz w:val="24"/>
          <w:szCs w:val="24"/>
        </w:rPr>
        <w:t xml:space="preserve">Конструирование и моделирование </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rPr>
        <w:t>Выпускник научится:</w:t>
      </w:r>
    </w:p>
    <w:p w:rsidR="00C66E8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-анализировать устройство изделия: выделять детали, их форму, определять взаимное расположение, виды соединения деталей;</w:t>
      </w:r>
    </w:p>
    <w:p w:rsidR="00FC4191"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-решать простейшие задачи конструктивного характера по изменению вида и способасоединения деталей: на достраивание, придание новых свойств конструкции, а также другие доступные и сходные по сложности задачи;</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-изготавливать несложные конструкции изделий по рисунку, простейшему чертежу или эскизу, образцу и доступным заданным условиям.</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Выпускник получит возможность научиться:</w:t>
      </w:r>
    </w:p>
    <w:p w:rsidR="00C66E8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bookmarkStart w:id="53" w:name="page117"/>
      <w:bookmarkEnd w:id="53"/>
      <w:r w:rsidRPr="00BE05B9">
        <w:rPr>
          <w:rFonts w:ascii="Times New Roman" w:hAnsi="Times New Roman"/>
          <w:sz w:val="24"/>
          <w:szCs w:val="24"/>
          <w:lang w:val="ru-RU"/>
        </w:rPr>
        <w:t xml:space="preserve">-соотносить объемные конструкции, основанные на правильных геометрических формах, с изображениями их разверток;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-создавать мысленный образ конструкции с целью решения определенной конструкторскойзадачи или передачи определенной художественно-эстетической информации, воплощать этот образ в материале.</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4. Практика работы на компьютере</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Выпускник научится:</w:t>
      </w:r>
    </w:p>
    <w:p w:rsidR="00C66E8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-соблюдать безопасные приемы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-использовать простейшие приемы работы с готовыми электронными ресурсами: активировать, читать информацию, выполнять задания;</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-создавать небольшие тексты, иллюстрации к устному рассказу, используя редакторы текстов и презентаций.</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Выпускник получит возможность научиться:</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-пользоваться доступными приемами работы с готовой текстовой, визуальной, звуковой информацией в сети Интернет, а также познакомится с доступными способами ее получения, хранения, переработки.</w:t>
      </w:r>
    </w:p>
    <w:p w:rsidR="005B0A07" w:rsidRDefault="005B0A07" w:rsidP="00BB2F67">
      <w:pPr>
        <w:widowControl w:val="0"/>
        <w:overflowPunct w:val="0"/>
        <w:autoSpaceDE w:val="0"/>
        <w:autoSpaceDN w:val="0"/>
        <w:adjustRightInd w:val="0"/>
        <w:spacing w:after="0" w:line="240" w:lineRule="auto"/>
        <w:ind w:left="567"/>
        <w:jc w:val="center"/>
        <w:rPr>
          <w:rFonts w:ascii="Times New Roman" w:hAnsi="Times New Roman"/>
          <w:b/>
          <w:bCs/>
          <w:sz w:val="24"/>
          <w:szCs w:val="24"/>
          <w:lang w:val="ru-RU"/>
        </w:rPr>
      </w:pPr>
    </w:p>
    <w:p w:rsidR="005B0A07" w:rsidRDefault="005B0A07" w:rsidP="00BB2F67">
      <w:pPr>
        <w:widowControl w:val="0"/>
        <w:overflowPunct w:val="0"/>
        <w:autoSpaceDE w:val="0"/>
        <w:autoSpaceDN w:val="0"/>
        <w:adjustRightInd w:val="0"/>
        <w:spacing w:after="0" w:line="240" w:lineRule="auto"/>
        <w:ind w:left="567"/>
        <w:jc w:val="center"/>
        <w:rPr>
          <w:rFonts w:ascii="Times New Roman" w:hAnsi="Times New Roman"/>
          <w:b/>
          <w:bCs/>
          <w:sz w:val="24"/>
          <w:szCs w:val="24"/>
          <w:lang w:val="ru-RU"/>
        </w:rPr>
      </w:pPr>
    </w:p>
    <w:p w:rsidR="005B0A07" w:rsidRDefault="005B0A07" w:rsidP="00BB2F67">
      <w:pPr>
        <w:widowControl w:val="0"/>
        <w:overflowPunct w:val="0"/>
        <w:autoSpaceDE w:val="0"/>
        <w:autoSpaceDN w:val="0"/>
        <w:adjustRightInd w:val="0"/>
        <w:spacing w:after="0" w:line="240" w:lineRule="auto"/>
        <w:ind w:left="567"/>
        <w:jc w:val="center"/>
        <w:rPr>
          <w:rFonts w:ascii="Times New Roman" w:hAnsi="Times New Roman"/>
          <w:b/>
          <w:bCs/>
          <w:sz w:val="24"/>
          <w:szCs w:val="24"/>
          <w:lang w:val="ru-RU"/>
        </w:rPr>
      </w:pPr>
    </w:p>
    <w:p w:rsidR="00BB2F67" w:rsidRPr="00BB2F67" w:rsidRDefault="008773AC" w:rsidP="00BB2F67">
      <w:pPr>
        <w:widowControl w:val="0"/>
        <w:overflowPunct w:val="0"/>
        <w:autoSpaceDE w:val="0"/>
        <w:autoSpaceDN w:val="0"/>
        <w:adjustRightInd w:val="0"/>
        <w:spacing w:after="0" w:line="240" w:lineRule="auto"/>
        <w:ind w:left="567"/>
        <w:jc w:val="center"/>
        <w:rPr>
          <w:rFonts w:ascii="Times New Roman" w:hAnsi="Times New Roman"/>
          <w:sz w:val="24"/>
          <w:szCs w:val="24"/>
          <w:lang w:val="ru-RU"/>
        </w:rPr>
      </w:pPr>
      <w:r>
        <w:rPr>
          <w:rFonts w:ascii="Times New Roman" w:hAnsi="Times New Roman"/>
          <w:b/>
          <w:bCs/>
          <w:sz w:val="24"/>
          <w:szCs w:val="24"/>
          <w:lang w:val="ru-RU"/>
        </w:rPr>
        <w:t xml:space="preserve">1.2.12. </w:t>
      </w:r>
      <w:r w:rsidR="00BB2F67" w:rsidRPr="00BB2F67">
        <w:rPr>
          <w:rFonts w:ascii="Times New Roman" w:hAnsi="Times New Roman"/>
          <w:b/>
          <w:bCs/>
          <w:sz w:val="24"/>
          <w:szCs w:val="24"/>
          <w:lang w:val="ru-RU"/>
        </w:rPr>
        <w:t>Планируемые результаты и содержание образовательной области</w:t>
      </w:r>
    </w:p>
    <w:p w:rsidR="00BB2F67" w:rsidRPr="00BB2F67" w:rsidRDefault="00BB2F67" w:rsidP="00BB2F67">
      <w:pPr>
        <w:widowControl w:val="0"/>
        <w:autoSpaceDE w:val="0"/>
        <w:autoSpaceDN w:val="0"/>
        <w:adjustRightInd w:val="0"/>
        <w:spacing w:after="0" w:line="240" w:lineRule="auto"/>
        <w:ind w:firstLine="567"/>
        <w:jc w:val="center"/>
        <w:rPr>
          <w:rFonts w:ascii="Times New Roman" w:hAnsi="Times New Roman"/>
          <w:b/>
          <w:bCs/>
          <w:sz w:val="24"/>
          <w:szCs w:val="24"/>
          <w:lang w:val="ru-RU"/>
        </w:rPr>
      </w:pPr>
      <w:r w:rsidRPr="00440BDC">
        <w:rPr>
          <w:rFonts w:ascii="Times New Roman" w:hAnsi="Times New Roman"/>
          <w:b/>
          <w:bCs/>
          <w:sz w:val="24"/>
          <w:szCs w:val="24"/>
          <w:lang w:val="ru-RU"/>
        </w:rPr>
        <w:t>«</w:t>
      </w:r>
      <w:r w:rsidRPr="00BE05B9">
        <w:rPr>
          <w:rFonts w:ascii="Times New Roman" w:hAnsi="Times New Roman"/>
          <w:b/>
          <w:bCs/>
          <w:sz w:val="24"/>
          <w:szCs w:val="24"/>
          <w:lang w:val="ru-RU"/>
        </w:rPr>
        <w:t>Физическая культура</w:t>
      </w:r>
      <w:r w:rsidRPr="00BB2F67">
        <w:rPr>
          <w:rFonts w:ascii="Times New Roman" w:hAnsi="Times New Roman"/>
          <w:b/>
          <w:bCs/>
          <w:sz w:val="24"/>
          <w:szCs w:val="24"/>
          <w:lang w:val="ru-RU"/>
        </w:rPr>
        <w:t>»</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p>
    <w:p w:rsidR="001F4160" w:rsidRPr="00BE05B9" w:rsidRDefault="001F4160" w:rsidP="008773AC">
      <w:pPr>
        <w:widowControl w:val="0"/>
        <w:tabs>
          <w:tab w:val="left" w:pos="9356"/>
        </w:tabs>
        <w:autoSpaceDE w:val="0"/>
        <w:autoSpaceDN w:val="0"/>
        <w:adjustRightInd w:val="0"/>
        <w:spacing w:after="0" w:line="240" w:lineRule="auto"/>
        <w:jc w:val="both"/>
        <w:rPr>
          <w:rFonts w:ascii="Times New Roman" w:hAnsi="Times New Roman"/>
          <w:sz w:val="24"/>
          <w:szCs w:val="24"/>
          <w:lang w:val="ru-RU"/>
        </w:rPr>
      </w:pPr>
      <w:r w:rsidRPr="00BE05B9">
        <w:rPr>
          <w:rFonts w:ascii="Times New Roman" w:hAnsi="Times New Roman"/>
          <w:b/>
          <w:bCs/>
          <w:sz w:val="24"/>
          <w:szCs w:val="24"/>
          <w:lang w:val="ru-RU"/>
        </w:rPr>
        <w:t>Физическая культура</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(для обучающихся, не имеющих противопоказаний для занятий физической культурой или существенных ограничений по нагрузке)</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 результате </w:t>
      </w:r>
      <w:proofErr w:type="gramStart"/>
      <w:r w:rsidRPr="00BE05B9">
        <w:rPr>
          <w:rFonts w:ascii="Times New Roman" w:hAnsi="Times New Roman"/>
          <w:sz w:val="24"/>
          <w:szCs w:val="24"/>
          <w:lang w:val="ru-RU"/>
        </w:rPr>
        <w:t>обучения</w:t>
      </w:r>
      <w:proofErr w:type="gramEnd"/>
      <w:r w:rsidRPr="00BE05B9">
        <w:rPr>
          <w:rFonts w:ascii="Times New Roman" w:hAnsi="Times New Roman"/>
          <w:sz w:val="24"/>
          <w:szCs w:val="24"/>
          <w:lang w:val="ru-RU"/>
        </w:rPr>
        <w:t xml:space="preserve"> обучающиеся на уровне начального общего образования:</w:t>
      </w:r>
    </w:p>
    <w:p w:rsidR="00C66E8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 </w:t>
      </w:r>
    </w:p>
    <w:p w:rsidR="00C66E8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-начнут осознанно использовать знания, полученные в курсе «Физическая культура», припланировании и соблюдении режима дня, выполнении физических упражнений и во время подвижных игр на досуге;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-узнают о положительном влиянии занятий физическими упражнениями на развитие системдыхания и кровообращения, поймут необходимость и смысл проведения простейших закаливающих процедур.</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Обучающиеся:</w:t>
      </w:r>
    </w:p>
    <w:p w:rsidR="00C66E80" w:rsidRPr="00BE05B9" w:rsidRDefault="00C66E8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w:t>
      </w:r>
      <w:r w:rsidR="001F4160" w:rsidRPr="00BE05B9">
        <w:rPr>
          <w:rFonts w:ascii="Times New Roman" w:hAnsi="Times New Roman"/>
          <w:sz w:val="24"/>
          <w:szCs w:val="24"/>
          <w:lang w:val="ru-RU"/>
        </w:rPr>
        <w:t xml:space="preserve">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 </w:t>
      </w:r>
    </w:p>
    <w:p w:rsidR="00C66E8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-научатся составлять комплексы оздоровительных и общеразвивающих упражнений,использовать простейший спортивный инвентарь и оборудование;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-освоят правила поведения и безопасности во время занятий физическими упражнениями,правила подбора одежды и обуви в зависимости от условий проведения занятий;</w:t>
      </w:r>
    </w:p>
    <w:p w:rsidR="001F4160" w:rsidRPr="00BE05B9" w:rsidRDefault="001F4160" w:rsidP="00C07FDC">
      <w:pPr>
        <w:widowControl w:val="0"/>
        <w:numPr>
          <w:ilvl w:val="0"/>
          <w:numId w:val="52"/>
        </w:numPr>
        <w:tabs>
          <w:tab w:val="clear" w:pos="720"/>
          <w:tab w:val="left" w:pos="0"/>
          <w:tab w:val="num" w:pos="151"/>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 </w:t>
      </w:r>
    </w:p>
    <w:p w:rsidR="00E07265" w:rsidRDefault="001F4160" w:rsidP="00C07FDC">
      <w:pPr>
        <w:widowControl w:val="0"/>
        <w:numPr>
          <w:ilvl w:val="0"/>
          <w:numId w:val="52"/>
        </w:numPr>
        <w:tabs>
          <w:tab w:val="clear" w:pos="720"/>
          <w:tab w:val="left" w:pos="0"/>
          <w:tab w:val="num" w:pos="149"/>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 </w:t>
      </w:r>
    </w:p>
    <w:p w:rsidR="001F4160" w:rsidRPr="00BE05B9" w:rsidRDefault="001F4160" w:rsidP="00C07FDC">
      <w:pPr>
        <w:widowControl w:val="0"/>
        <w:numPr>
          <w:ilvl w:val="0"/>
          <w:numId w:val="52"/>
        </w:numPr>
        <w:tabs>
          <w:tab w:val="clear" w:pos="720"/>
          <w:tab w:val="left" w:pos="0"/>
          <w:tab w:val="num" w:pos="149"/>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w:t>
      </w:r>
      <w:r w:rsidR="00C66E80" w:rsidRPr="00BE05B9">
        <w:rPr>
          <w:rFonts w:ascii="Times New Roman" w:hAnsi="Times New Roman"/>
          <w:sz w:val="24"/>
          <w:szCs w:val="24"/>
          <w:lang w:val="ru-RU"/>
        </w:rPr>
        <w:t>бинации; передвигаться на лыжах</w:t>
      </w:r>
      <w:r w:rsidRPr="00BE05B9">
        <w:rPr>
          <w:rFonts w:ascii="Times New Roman" w:hAnsi="Times New Roman"/>
          <w:sz w:val="24"/>
          <w:szCs w:val="24"/>
          <w:lang w:val="ru-RU"/>
        </w:rPr>
        <w:t xml:space="preserve">; будут демонстрировать постоянный прирост показателей развития основных физических качеств;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bookmarkStart w:id="54" w:name="page119"/>
      <w:bookmarkEnd w:id="54"/>
      <w:r w:rsidRPr="00BE05B9">
        <w:rPr>
          <w:rFonts w:ascii="Times New Roman" w:hAnsi="Times New Roman"/>
          <w:sz w:val="24"/>
          <w:szCs w:val="24"/>
          <w:lang w:val="ru-RU"/>
        </w:rPr>
        <w:t>-освоят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1F4160" w:rsidRPr="00BE05B9" w:rsidRDefault="001F4160" w:rsidP="00C07FDC">
      <w:pPr>
        <w:widowControl w:val="0"/>
        <w:numPr>
          <w:ilvl w:val="0"/>
          <w:numId w:val="53"/>
        </w:numPr>
        <w:tabs>
          <w:tab w:val="clear" w:pos="720"/>
          <w:tab w:val="left" w:pos="0"/>
          <w:tab w:val="num" w:pos="240"/>
        </w:tabs>
        <w:overflowPunct w:val="0"/>
        <w:autoSpaceDE w:val="0"/>
        <w:autoSpaceDN w:val="0"/>
        <w:adjustRightInd w:val="0"/>
        <w:spacing w:after="0" w:line="240" w:lineRule="auto"/>
        <w:ind w:left="0" w:firstLine="567"/>
        <w:jc w:val="both"/>
        <w:rPr>
          <w:rFonts w:ascii="Times New Roman" w:hAnsi="Times New Roman"/>
          <w:b/>
          <w:bCs/>
          <w:sz w:val="24"/>
          <w:szCs w:val="24"/>
        </w:rPr>
      </w:pPr>
      <w:r w:rsidRPr="00BE05B9">
        <w:rPr>
          <w:rFonts w:ascii="Times New Roman" w:hAnsi="Times New Roman"/>
          <w:b/>
          <w:bCs/>
          <w:sz w:val="24"/>
          <w:szCs w:val="24"/>
        </w:rPr>
        <w:t xml:space="preserve">Знания о физической культуре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sz w:val="24"/>
          <w:szCs w:val="24"/>
        </w:rPr>
        <w:t xml:space="preserve">Выпускник научится: </w:t>
      </w:r>
    </w:p>
    <w:p w:rsidR="00C66E8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-ориентироваться в понятиях «физическая культура», «режим дня»; характеризовать роль и 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w:t>
      </w:r>
      <w:r w:rsidR="00C66E80" w:rsidRPr="00BE05B9">
        <w:rPr>
          <w:rFonts w:ascii="Times New Roman" w:hAnsi="Times New Roman"/>
          <w:sz w:val="24"/>
          <w:szCs w:val="24"/>
          <w:lang w:val="ru-RU"/>
        </w:rPr>
        <w:t>ития основных систем организма;</w:t>
      </w:r>
    </w:p>
    <w:p w:rsidR="00C66E8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-раскрывать на примерах (из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C66E8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 xml:space="preserve">-ориентироваться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w:t>
      </w:r>
      <w:r w:rsidRPr="00BE05B9">
        <w:rPr>
          <w:rFonts w:ascii="Times New Roman" w:hAnsi="Times New Roman"/>
          <w:sz w:val="24"/>
          <w:szCs w:val="24"/>
          <w:lang w:val="ru-RU"/>
        </w:rPr>
        <w:lastRenderedPageBreak/>
        <w:t xml:space="preserve">между собой; </w:t>
      </w:r>
      <w:proofErr w:type="gramEnd"/>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Выпускник получит возможность научиться: </w:t>
      </w:r>
    </w:p>
    <w:p w:rsidR="00C66E8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-выявлять связь занятий физической культурой с труд</w:t>
      </w:r>
      <w:r w:rsidR="00C66E80" w:rsidRPr="00BE05B9">
        <w:rPr>
          <w:rFonts w:ascii="Times New Roman" w:hAnsi="Times New Roman"/>
          <w:sz w:val="24"/>
          <w:szCs w:val="24"/>
          <w:lang w:val="ru-RU"/>
        </w:rPr>
        <w:t>овой и оборонной деятельностью;</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-характеризовать роль и значение режима дня в сохранении и укреплении здоровья; планировать и корректировать режим дня с учетом своей учебной и внешкольной деятельности, показателей своего здоровья, физического развития и физической подготовленности. </w:t>
      </w:r>
    </w:p>
    <w:p w:rsidR="001F4160" w:rsidRPr="00BE05B9" w:rsidRDefault="001F4160" w:rsidP="00C07FDC">
      <w:pPr>
        <w:widowControl w:val="0"/>
        <w:numPr>
          <w:ilvl w:val="0"/>
          <w:numId w:val="53"/>
        </w:numPr>
        <w:tabs>
          <w:tab w:val="clear" w:pos="720"/>
          <w:tab w:val="left" w:pos="0"/>
          <w:tab w:val="num" w:pos="240"/>
        </w:tabs>
        <w:overflowPunct w:val="0"/>
        <w:autoSpaceDE w:val="0"/>
        <w:autoSpaceDN w:val="0"/>
        <w:adjustRightInd w:val="0"/>
        <w:spacing w:after="0" w:line="240" w:lineRule="auto"/>
        <w:ind w:left="0" w:firstLine="567"/>
        <w:jc w:val="both"/>
        <w:rPr>
          <w:rFonts w:ascii="Times New Roman" w:hAnsi="Times New Roman"/>
          <w:b/>
          <w:bCs/>
          <w:sz w:val="24"/>
          <w:szCs w:val="24"/>
        </w:rPr>
      </w:pPr>
      <w:r w:rsidRPr="00BE05B9">
        <w:rPr>
          <w:rFonts w:ascii="Times New Roman" w:hAnsi="Times New Roman"/>
          <w:b/>
          <w:bCs/>
          <w:sz w:val="24"/>
          <w:szCs w:val="24"/>
        </w:rPr>
        <w:t xml:space="preserve">Способы физкультурной деятельности </w:t>
      </w:r>
    </w:p>
    <w:p w:rsidR="001F4160" w:rsidRPr="00BE05B9" w:rsidRDefault="001F4160" w:rsidP="00741A9C">
      <w:pPr>
        <w:widowControl w:val="0"/>
        <w:tabs>
          <w:tab w:val="left" w:pos="0"/>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rPr>
        <w:t>Выпускник научится:</w:t>
      </w:r>
    </w:p>
    <w:p w:rsidR="00C66E8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-отбирать и выполнять комплексы упражнений для утренней зарядки и физкультминуток в соответствии с изученными правилами; </w:t>
      </w:r>
    </w:p>
    <w:p w:rsidR="00C66E8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-организовывать и проводить подвижные игры и соревнования во время отдыха на открытомвоздухе и в помещении (спортивном зале и местах рекреации), соблюдать правила взаимодействия с игроками;</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-измерять показатели физического развития (рост, масса) и физической подготовленност</w:t>
      </w:r>
      <w:proofErr w:type="gramStart"/>
      <w:r w:rsidRPr="00BE05B9">
        <w:rPr>
          <w:rFonts w:ascii="Times New Roman" w:hAnsi="Times New Roman"/>
          <w:sz w:val="24"/>
          <w:szCs w:val="24"/>
          <w:lang w:val="ru-RU"/>
        </w:rPr>
        <w:t>и(</w:t>
      </w:r>
      <w:proofErr w:type="gramEnd"/>
      <w:r w:rsidRPr="00BE05B9">
        <w:rPr>
          <w:rFonts w:ascii="Times New Roman" w:hAnsi="Times New Roman"/>
          <w:sz w:val="24"/>
          <w:szCs w:val="24"/>
          <w:lang w:val="ru-RU"/>
        </w:rPr>
        <w:t>сила, быстрота, выносливость, гибкость), вести систематические наблюдения за их динамикой.</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Выпускник получит возможность научиться:</w:t>
      </w:r>
    </w:p>
    <w:p w:rsidR="00C66E8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-целенаправленно отбирать физические упражнения для индивидуальных занятий по развитию физических качеств;</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-выполнять простейшие приемы оказания доврачебной помощи при травмах и ушибах.</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3. Физическое совершенствование</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Выпускник научится:</w:t>
      </w:r>
    </w:p>
    <w:p w:rsidR="00C66E8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 xml:space="preserve">-выполнять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 </w:t>
      </w:r>
      <w:proofErr w:type="gramEnd"/>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-выполнять тестовые упражнения на оценку динамики индивидуального развития основных физических качеств;</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-выполнять организующие строевые команды и приемы;</w:t>
      </w:r>
    </w:p>
    <w:p w:rsidR="00C66E8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bookmarkStart w:id="55" w:name="page121"/>
      <w:bookmarkEnd w:id="55"/>
      <w:r w:rsidRPr="00BE05B9">
        <w:rPr>
          <w:rFonts w:ascii="Times New Roman" w:hAnsi="Times New Roman"/>
          <w:sz w:val="24"/>
          <w:szCs w:val="24"/>
          <w:lang w:val="ru-RU"/>
        </w:rPr>
        <w:t xml:space="preserve">-выполнять акробатические упражнения (кувырки, стойки, перекаты);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-выполнять гимнастические упражнения на спортивных снарядах (низкие перекладина и брусья, напольное гимнастическое бревно);</w:t>
      </w:r>
    </w:p>
    <w:p w:rsidR="00FC4191"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-выполнять легкоатлетические упражнения (бег, прыжки, метания и броски мяча разного веса и объема);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-выполнять игровые действия и упражнения из подвижных игр разной функциональной направленности.</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Выпускник получит возможность научиться:</w:t>
      </w:r>
    </w:p>
    <w:p w:rsidR="00C66E8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-сохранять правильную осанку, оптимальное телосложение; </w:t>
      </w:r>
    </w:p>
    <w:p w:rsidR="00C66E8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-выполнять эстетически красиво гимнастические и акробатические комбинации; </w:t>
      </w:r>
    </w:p>
    <w:p w:rsidR="00C66E8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-играть в баскетбол, футбол и волейбол по упрощенным правилам; </w:t>
      </w:r>
    </w:p>
    <w:p w:rsidR="00C66E8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-выполнять тестовые нормативы по физической подготовке; </w:t>
      </w:r>
    </w:p>
    <w:p w:rsidR="00C66E80"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-выполнять передвижения на лыжах.</w:t>
      </w:r>
    </w:p>
    <w:p w:rsidR="00250066" w:rsidRDefault="00250066" w:rsidP="00250066">
      <w:pPr>
        <w:widowControl w:val="0"/>
        <w:tabs>
          <w:tab w:val="left" w:pos="9356"/>
        </w:tabs>
        <w:autoSpaceDE w:val="0"/>
        <w:autoSpaceDN w:val="0"/>
        <w:adjustRightInd w:val="0"/>
        <w:spacing w:after="0" w:line="240" w:lineRule="auto"/>
        <w:ind w:firstLine="567"/>
        <w:jc w:val="both"/>
        <w:rPr>
          <w:rFonts w:ascii="Times New Roman" w:hAnsi="Times New Roman"/>
          <w:b/>
          <w:bCs/>
          <w:sz w:val="24"/>
          <w:szCs w:val="24"/>
          <w:lang w:val="ru-RU"/>
        </w:rPr>
      </w:pPr>
    </w:p>
    <w:p w:rsidR="001F4160" w:rsidRPr="00BE05B9" w:rsidRDefault="00E07265" w:rsidP="00741A9C">
      <w:pPr>
        <w:widowControl w:val="0"/>
        <w:tabs>
          <w:tab w:val="left" w:pos="9356"/>
        </w:tabs>
        <w:overflowPunct w:val="0"/>
        <w:autoSpaceDE w:val="0"/>
        <w:autoSpaceDN w:val="0"/>
        <w:adjustRightInd w:val="0"/>
        <w:spacing w:after="0" w:line="240" w:lineRule="auto"/>
        <w:ind w:firstLine="567"/>
        <w:jc w:val="center"/>
        <w:rPr>
          <w:rFonts w:ascii="Times New Roman" w:hAnsi="Times New Roman"/>
          <w:b/>
          <w:bCs/>
          <w:sz w:val="24"/>
          <w:szCs w:val="24"/>
          <w:lang w:val="ru-RU"/>
        </w:rPr>
      </w:pPr>
      <w:r>
        <w:rPr>
          <w:rFonts w:ascii="Times New Roman" w:hAnsi="Times New Roman"/>
          <w:b/>
          <w:bCs/>
          <w:sz w:val="24"/>
          <w:szCs w:val="24"/>
          <w:lang w:val="ru-RU"/>
        </w:rPr>
        <w:t xml:space="preserve">1.3. </w:t>
      </w:r>
      <w:r w:rsidR="001F4160" w:rsidRPr="00BE05B9">
        <w:rPr>
          <w:rFonts w:ascii="Times New Roman" w:hAnsi="Times New Roman"/>
          <w:b/>
          <w:bCs/>
          <w:sz w:val="24"/>
          <w:szCs w:val="24"/>
          <w:lang w:val="ru-RU"/>
        </w:rPr>
        <w:t>Система оценкидостижения планируемых результатов освоения образовательной программы</w:t>
      </w:r>
    </w:p>
    <w:p w:rsidR="00C66E80" w:rsidRPr="00BE05B9" w:rsidRDefault="00C66E80" w:rsidP="00741A9C">
      <w:pPr>
        <w:widowControl w:val="0"/>
        <w:tabs>
          <w:tab w:val="left" w:pos="9356"/>
        </w:tabs>
        <w:overflowPunct w:val="0"/>
        <w:autoSpaceDE w:val="0"/>
        <w:autoSpaceDN w:val="0"/>
        <w:adjustRightInd w:val="0"/>
        <w:spacing w:after="0" w:line="240" w:lineRule="auto"/>
        <w:ind w:firstLine="567"/>
        <w:jc w:val="center"/>
        <w:rPr>
          <w:rFonts w:ascii="Times New Roman" w:hAnsi="Times New Roman"/>
          <w:sz w:val="24"/>
          <w:szCs w:val="24"/>
          <w:lang w:val="ru-RU"/>
        </w:rPr>
      </w:pPr>
    </w:p>
    <w:p w:rsidR="00C66E80" w:rsidRPr="00BE05B9" w:rsidRDefault="00C66E8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Общие положения</w:t>
      </w:r>
    </w:p>
    <w:p w:rsidR="001F4160" w:rsidRPr="00BE05B9" w:rsidRDefault="00C66E8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lastRenderedPageBreak/>
        <w:t>Система   оценки   достижения   планируемых   результатов освоения образовательной</w:t>
      </w:r>
      <w:bookmarkStart w:id="56" w:name="page123"/>
      <w:bookmarkEnd w:id="56"/>
      <w:r w:rsidR="001F4160" w:rsidRPr="00BE05B9">
        <w:rPr>
          <w:rFonts w:ascii="Times New Roman" w:hAnsi="Times New Roman"/>
          <w:sz w:val="24"/>
          <w:szCs w:val="24"/>
          <w:lang w:val="ru-RU"/>
        </w:rPr>
        <w:t>программы начального общего образования (далее – система оценки) представляет собой один из инструментов реализации требований ФГОС к результатам освоения образовательной программы начального общего образования и направлена на обеспечение качества образования, что предполагает вовлеченность в оценочную деятельность как педагогов, так и обучающихся.</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Оценка на единой критериальной основе, формирование навыков рефлексии, самоанализа, самоконтроля, сам</w:t>
      </w:r>
      <w:proofErr w:type="gramStart"/>
      <w:r w:rsidRPr="00BE05B9">
        <w:rPr>
          <w:rFonts w:ascii="Times New Roman" w:hAnsi="Times New Roman"/>
          <w:sz w:val="24"/>
          <w:szCs w:val="24"/>
          <w:lang w:val="ru-RU"/>
        </w:rPr>
        <w:t>о-</w:t>
      </w:r>
      <w:proofErr w:type="gramEnd"/>
      <w:r w:rsidRPr="00BE05B9">
        <w:rPr>
          <w:rFonts w:ascii="Times New Roman" w:hAnsi="Times New Roman"/>
          <w:sz w:val="24"/>
          <w:szCs w:val="24"/>
          <w:lang w:val="ru-RU"/>
        </w:rPr>
        <w:t xml:space="preserve"> и взаимооценки дают возможность педагогам и обучающимся не только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 соответствии с ФГОС основным </w:t>
      </w:r>
      <w:r w:rsidRPr="00BE05B9">
        <w:rPr>
          <w:rFonts w:ascii="Times New Roman" w:hAnsi="Times New Roman"/>
          <w:b/>
          <w:bCs/>
          <w:sz w:val="24"/>
          <w:szCs w:val="24"/>
          <w:lang w:val="ru-RU"/>
        </w:rPr>
        <w:t>объектом</w:t>
      </w:r>
      <w:r w:rsidRPr="00BE05B9">
        <w:rPr>
          <w:rFonts w:ascii="Times New Roman" w:hAnsi="Times New Roman"/>
          <w:sz w:val="24"/>
          <w:szCs w:val="24"/>
          <w:lang w:val="ru-RU"/>
        </w:rPr>
        <w:t xml:space="preserve"> системы оценки, ее </w:t>
      </w:r>
      <w:r w:rsidRPr="00BE05B9">
        <w:rPr>
          <w:rFonts w:ascii="Times New Roman" w:hAnsi="Times New Roman"/>
          <w:b/>
          <w:bCs/>
          <w:sz w:val="24"/>
          <w:szCs w:val="24"/>
          <w:lang w:val="ru-RU"/>
        </w:rPr>
        <w:t xml:space="preserve">содержательной икритериальной базой выступают планируемые результаты </w:t>
      </w:r>
      <w:r w:rsidRPr="00BE05B9">
        <w:rPr>
          <w:rFonts w:ascii="Times New Roman" w:hAnsi="Times New Roman"/>
          <w:sz w:val="24"/>
          <w:szCs w:val="24"/>
          <w:lang w:val="ru-RU"/>
        </w:rPr>
        <w:t>освоения обучающимисяобразовательной программы начального общего образования.</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w:t>
      </w:r>
      <w:r w:rsidRPr="00BE05B9">
        <w:rPr>
          <w:rFonts w:ascii="Times New Roman" w:hAnsi="Times New Roman"/>
          <w:b/>
          <w:bCs/>
          <w:sz w:val="24"/>
          <w:szCs w:val="24"/>
          <w:lang w:val="ru-RU"/>
        </w:rPr>
        <w:t xml:space="preserve">функциями </w:t>
      </w:r>
      <w:r w:rsidRPr="00BE05B9">
        <w:rPr>
          <w:rFonts w:ascii="Times New Roman" w:hAnsi="Times New Roman"/>
          <w:sz w:val="24"/>
          <w:szCs w:val="24"/>
          <w:lang w:val="ru-RU"/>
        </w:rPr>
        <w:t>являются</w:t>
      </w:r>
      <w:r w:rsidRPr="00BE05B9">
        <w:rPr>
          <w:rFonts w:ascii="Times New Roman" w:hAnsi="Times New Roman"/>
          <w:b/>
          <w:bCs/>
          <w:sz w:val="24"/>
          <w:szCs w:val="24"/>
          <w:lang w:val="ru-RU"/>
        </w:rPr>
        <w:t xml:space="preserve"> ориентация образовательной деятельности </w:t>
      </w:r>
      <w:r w:rsidRPr="00BE05B9">
        <w:rPr>
          <w:rFonts w:ascii="Times New Roman" w:hAnsi="Times New Roman"/>
          <w:sz w:val="24"/>
          <w:szCs w:val="24"/>
          <w:lang w:val="ru-RU"/>
        </w:rPr>
        <w:t xml:space="preserve">на достижениепланируемых результатов освоения образовательной программы начального общего образования и обеспечение эффективной </w:t>
      </w:r>
      <w:r w:rsidRPr="00BE05B9">
        <w:rPr>
          <w:rFonts w:ascii="Times New Roman" w:hAnsi="Times New Roman"/>
          <w:b/>
          <w:bCs/>
          <w:sz w:val="24"/>
          <w:szCs w:val="24"/>
          <w:lang w:val="ru-RU"/>
        </w:rPr>
        <w:t>обратной связи</w:t>
      </w:r>
      <w:r w:rsidRPr="00BE05B9">
        <w:rPr>
          <w:rFonts w:ascii="Times New Roman" w:hAnsi="Times New Roman"/>
          <w:sz w:val="24"/>
          <w:szCs w:val="24"/>
          <w:lang w:val="ru-RU"/>
        </w:rPr>
        <w:t>, позволяющей осуществлять</w:t>
      </w:r>
      <w:r w:rsidRPr="00BE05B9">
        <w:rPr>
          <w:rFonts w:ascii="Times New Roman" w:hAnsi="Times New Roman"/>
          <w:b/>
          <w:bCs/>
          <w:sz w:val="24"/>
          <w:szCs w:val="24"/>
          <w:lang w:val="ru-RU"/>
        </w:rPr>
        <w:t>управление образовательной деятельностью</w:t>
      </w:r>
      <w:r w:rsidRPr="00BE05B9">
        <w:rPr>
          <w:rFonts w:ascii="Times New Roman" w:hAnsi="Times New Roman"/>
          <w:sz w:val="24"/>
          <w:szCs w:val="24"/>
          <w:lang w:val="ru-RU"/>
        </w:rPr>
        <w:t>.</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Основным объектом, содержательной и критериальной базой итоговой оценки подготовки выпускников на уровне начального общего образования выступают планируемые результаты, составляющие содержание блока «Выпускник научится» для каждой программы, предмета, курса.</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При оценке результатов деятельности образовательных организаций и работников образования основным объектом оценки, ее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для каждой учебной программы.</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При оценке состояния и тенденций развития систем образования основным объектом оценки, ее содержательной и критериальной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BE05B9">
        <w:rPr>
          <w:rFonts w:ascii="Times New Roman" w:hAnsi="Times New Roman"/>
          <w:b/>
          <w:bCs/>
          <w:sz w:val="24"/>
          <w:szCs w:val="24"/>
          <w:lang w:val="ru-RU"/>
        </w:rPr>
        <w:t xml:space="preserve">комплексный подход к оценкерезультатов </w:t>
      </w:r>
      <w:r w:rsidRPr="00BE05B9">
        <w:rPr>
          <w:rFonts w:ascii="Times New Roman" w:hAnsi="Times New Roman"/>
          <w:sz w:val="24"/>
          <w:szCs w:val="24"/>
          <w:lang w:val="ru-RU"/>
        </w:rPr>
        <w:t>образования</w:t>
      </w:r>
      <w:proofErr w:type="gramStart"/>
      <w:r w:rsidRPr="00BE05B9">
        <w:rPr>
          <w:rFonts w:ascii="Times New Roman" w:hAnsi="Times New Roman"/>
          <w:sz w:val="24"/>
          <w:szCs w:val="24"/>
          <w:lang w:val="ru-RU"/>
        </w:rPr>
        <w:t>,п</w:t>
      </w:r>
      <w:proofErr w:type="gramEnd"/>
      <w:r w:rsidRPr="00BE05B9">
        <w:rPr>
          <w:rFonts w:ascii="Times New Roman" w:hAnsi="Times New Roman"/>
          <w:sz w:val="24"/>
          <w:szCs w:val="24"/>
          <w:lang w:val="ru-RU"/>
        </w:rPr>
        <w:t xml:space="preserve">озволяющий вести оценку достижения обучающимися всех трехгрупп результатов образования: </w:t>
      </w:r>
      <w:r w:rsidRPr="00BE05B9">
        <w:rPr>
          <w:rFonts w:ascii="Times New Roman" w:hAnsi="Times New Roman"/>
          <w:b/>
          <w:bCs/>
          <w:sz w:val="24"/>
          <w:szCs w:val="24"/>
          <w:lang w:val="ru-RU"/>
        </w:rPr>
        <w:t>личностных</w:t>
      </w:r>
      <w:r w:rsidRPr="00BE05B9">
        <w:rPr>
          <w:rFonts w:ascii="Times New Roman" w:hAnsi="Times New Roman"/>
          <w:sz w:val="24"/>
          <w:szCs w:val="24"/>
          <w:lang w:val="ru-RU"/>
        </w:rPr>
        <w:t>,</w:t>
      </w:r>
      <w:r w:rsidRPr="00BE05B9">
        <w:rPr>
          <w:rFonts w:ascii="Times New Roman" w:hAnsi="Times New Roman"/>
          <w:b/>
          <w:bCs/>
          <w:sz w:val="24"/>
          <w:szCs w:val="24"/>
          <w:lang w:val="ru-RU"/>
        </w:rPr>
        <w:t>метапредметных</w:t>
      </w:r>
      <w:r w:rsidRPr="00BE05B9">
        <w:rPr>
          <w:rFonts w:ascii="Times New Roman" w:hAnsi="Times New Roman"/>
          <w:sz w:val="24"/>
          <w:szCs w:val="24"/>
          <w:lang w:val="ru-RU"/>
        </w:rPr>
        <w:t xml:space="preserve">и </w:t>
      </w:r>
      <w:r w:rsidRPr="00BE05B9">
        <w:rPr>
          <w:rFonts w:ascii="Times New Roman" w:hAnsi="Times New Roman"/>
          <w:b/>
          <w:bCs/>
          <w:sz w:val="24"/>
          <w:szCs w:val="24"/>
          <w:lang w:val="ru-RU"/>
        </w:rPr>
        <w:t>предметных</w:t>
      </w:r>
      <w:r w:rsidRPr="00BE05B9">
        <w:rPr>
          <w:rFonts w:ascii="Times New Roman" w:hAnsi="Times New Roman"/>
          <w:sz w:val="24"/>
          <w:szCs w:val="24"/>
          <w:lang w:val="ru-RU"/>
        </w:rPr>
        <w:t>.</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 соответствии с Требованиями Стандарта предоставление и использование </w:t>
      </w:r>
      <w:r w:rsidRPr="00BE05B9">
        <w:rPr>
          <w:rFonts w:ascii="Times New Roman" w:hAnsi="Times New Roman"/>
          <w:b/>
          <w:bCs/>
          <w:sz w:val="24"/>
          <w:szCs w:val="24"/>
          <w:lang w:val="ru-RU"/>
        </w:rPr>
        <w:t xml:space="preserve">персонифицированной информации </w:t>
      </w:r>
      <w:r w:rsidRPr="00BE05B9">
        <w:rPr>
          <w:rFonts w:ascii="Times New Roman" w:hAnsi="Times New Roman"/>
          <w:sz w:val="24"/>
          <w:szCs w:val="24"/>
          <w:lang w:val="ru-RU"/>
        </w:rPr>
        <w:t xml:space="preserve">возможно только в рамках процедур итоговой оценкиобучающихся. Во всех иных процедурах допустимо предоставление и использование исключительно </w:t>
      </w:r>
      <w:r w:rsidRPr="00BE05B9">
        <w:rPr>
          <w:rFonts w:ascii="Times New Roman" w:hAnsi="Times New Roman"/>
          <w:b/>
          <w:bCs/>
          <w:sz w:val="24"/>
          <w:szCs w:val="24"/>
          <w:lang w:val="ru-RU"/>
        </w:rPr>
        <w:t>неперсонифицированно</w:t>
      </w:r>
      <w:proofErr w:type="gramStart"/>
      <w:r w:rsidRPr="00BE05B9">
        <w:rPr>
          <w:rFonts w:ascii="Times New Roman" w:hAnsi="Times New Roman"/>
          <w:b/>
          <w:bCs/>
          <w:sz w:val="24"/>
          <w:szCs w:val="24"/>
          <w:lang w:val="ru-RU"/>
        </w:rPr>
        <w:t>й(</w:t>
      </w:r>
      <w:proofErr w:type="gramEnd"/>
      <w:r w:rsidRPr="00BE05B9">
        <w:rPr>
          <w:rFonts w:ascii="Times New Roman" w:hAnsi="Times New Roman"/>
          <w:b/>
          <w:bCs/>
          <w:sz w:val="24"/>
          <w:szCs w:val="24"/>
          <w:lang w:val="ru-RU"/>
        </w:rPr>
        <w:t>анонимной)информации</w:t>
      </w:r>
      <w:r w:rsidRPr="00BE05B9">
        <w:rPr>
          <w:rFonts w:ascii="Times New Roman" w:hAnsi="Times New Roman"/>
          <w:sz w:val="24"/>
          <w:szCs w:val="24"/>
          <w:lang w:val="ru-RU"/>
        </w:rPr>
        <w:t xml:space="preserve"> о достигаемых обучающимися образовательных результатах.</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Интерпретация результатов оценки ведется на основе </w:t>
      </w:r>
      <w:r w:rsidRPr="00BE05B9">
        <w:rPr>
          <w:rFonts w:ascii="Times New Roman" w:hAnsi="Times New Roman"/>
          <w:b/>
          <w:bCs/>
          <w:sz w:val="24"/>
          <w:szCs w:val="24"/>
          <w:lang w:val="ru-RU"/>
        </w:rPr>
        <w:t>контекстной информации</w:t>
      </w:r>
      <w:r w:rsidRPr="00BE05B9">
        <w:rPr>
          <w:rFonts w:ascii="Times New Roman" w:hAnsi="Times New Roman"/>
          <w:sz w:val="24"/>
          <w:szCs w:val="24"/>
          <w:lang w:val="ru-RU"/>
        </w:rPr>
        <w:t xml:space="preserve"> об условиях и особенностях деятельности субъектов образовательной деятельности. В частности, итоговая оценка обучающихся определяется с учетом их стартового уровня и динамики образовательных достижений.</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Система  оценки  предусматривает  </w:t>
      </w:r>
      <w:r w:rsidRPr="00BE05B9">
        <w:rPr>
          <w:rFonts w:ascii="Times New Roman" w:hAnsi="Times New Roman"/>
          <w:b/>
          <w:bCs/>
          <w:sz w:val="24"/>
          <w:szCs w:val="24"/>
          <w:lang w:val="ru-RU"/>
        </w:rPr>
        <w:t>уровневый  подход</w:t>
      </w:r>
      <w:r w:rsidRPr="00BE05B9">
        <w:rPr>
          <w:rFonts w:ascii="Times New Roman" w:hAnsi="Times New Roman"/>
          <w:sz w:val="24"/>
          <w:szCs w:val="24"/>
          <w:lang w:val="ru-RU"/>
        </w:rPr>
        <w:t xml:space="preserve">  к  представлению  планируемых</w:t>
      </w:r>
      <w:bookmarkStart w:id="57" w:name="page125"/>
      <w:bookmarkEnd w:id="57"/>
      <w:r w:rsidRPr="00BE05B9">
        <w:rPr>
          <w:rFonts w:ascii="Times New Roman" w:hAnsi="Times New Roman"/>
          <w:sz w:val="24"/>
          <w:szCs w:val="24"/>
          <w:lang w:val="ru-RU"/>
        </w:rPr>
        <w:t xml:space="preserve">результатов и инструментарию для оценки их достижения. Согласно этому </w:t>
      </w:r>
      <w:r w:rsidRPr="00BE05B9">
        <w:rPr>
          <w:rFonts w:ascii="Times New Roman" w:hAnsi="Times New Roman"/>
          <w:sz w:val="24"/>
          <w:szCs w:val="24"/>
          <w:lang w:val="ru-RU"/>
        </w:rPr>
        <w:lastRenderedPageBreak/>
        <w:t>подходу, за точку отсчета принимается не «идеальный образец», отсчитывая от которого «методом вычитания» и фиксируя допущенные ошибки и недочеты,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ребенка, как исполнение им требований Стандарта. А оценка индивидуальных образовательных достижений ведется «методом сложения»,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учетом зоны ближайшего развития.</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Поэтому в текущей оценочной деятельности целесообразно соотносить результаты, продемонстрированные учеником, с оценками типа:</w:t>
      </w:r>
    </w:p>
    <w:p w:rsidR="00C66E8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-«зачет/незачет»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-«хорошо», «отлично» – оценками, свидетельствующими об усвоении опорной системызнаний на уровне осознанного произвольного овладения учебными действиями, а также о кругозоре, широте (или избирательности) интересов.</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Это не исключает возможности использования традиционной системы отметок по 5-балльной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ребенка, как исполнение им требований ФГОС и соотносится с оценкой «удовлетворительно» (зачет).</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p>
    <w:p w:rsidR="001F4160" w:rsidRPr="00BE05B9" w:rsidRDefault="001F4160" w:rsidP="00130F7A">
      <w:pPr>
        <w:widowControl w:val="0"/>
        <w:tabs>
          <w:tab w:val="left" w:pos="9356"/>
        </w:tabs>
        <w:autoSpaceDE w:val="0"/>
        <w:autoSpaceDN w:val="0"/>
        <w:adjustRightInd w:val="0"/>
        <w:spacing w:after="0" w:line="240" w:lineRule="auto"/>
        <w:ind w:firstLine="567"/>
        <w:jc w:val="center"/>
        <w:rPr>
          <w:rFonts w:ascii="Times New Roman" w:hAnsi="Times New Roman"/>
          <w:sz w:val="24"/>
          <w:szCs w:val="24"/>
          <w:lang w:val="ru-RU"/>
        </w:rPr>
      </w:pPr>
      <w:r w:rsidRPr="00BE05B9">
        <w:rPr>
          <w:rFonts w:ascii="Times New Roman" w:hAnsi="Times New Roman"/>
          <w:b/>
          <w:bCs/>
          <w:sz w:val="24"/>
          <w:szCs w:val="24"/>
          <w:lang w:val="ru-RU"/>
        </w:rPr>
        <w:t>Особенности оценки личностных, метапредметных и предметных результатов</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на уровне начального общего образования.</w:t>
      </w:r>
      <w:proofErr w:type="gramEnd"/>
      <w:r w:rsidRPr="00BE05B9">
        <w:rPr>
          <w:rFonts w:ascii="Times New Roman" w:hAnsi="Times New Roman"/>
          <w:sz w:val="24"/>
          <w:szCs w:val="24"/>
          <w:lang w:val="ru-RU"/>
        </w:rPr>
        <w:t xml:space="preserve"> Особый характер личностных результатов в большей степени связан с качественной оценкой.</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Достижение личностных результатов обеспечивается в ходе реализации всех компонентов образовательной деятельности, включая внеурочную деятельность, реализуемую семьей и школой.</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Основным объектом оценки личностных результатов служит сформированность: самоопределения:</w:t>
      </w:r>
    </w:p>
    <w:p w:rsidR="00C66E8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-внутренней позиции </w:t>
      </w:r>
      <w:proofErr w:type="gramStart"/>
      <w:r w:rsidRPr="00BE05B9">
        <w:rPr>
          <w:rFonts w:ascii="Times New Roman" w:hAnsi="Times New Roman"/>
          <w:sz w:val="24"/>
          <w:szCs w:val="24"/>
          <w:lang w:val="ru-RU"/>
        </w:rPr>
        <w:t>обучающегося</w:t>
      </w:r>
      <w:proofErr w:type="gramEnd"/>
      <w:r w:rsidRPr="00BE05B9">
        <w:rPr>
          <w:rFonts w:ascii="Times New Roman" w:hAnsi="Times New Roman"/>
          <w:sz w:val="24"/>
          <w:szCs w:val="24"/>
          <w:lang w:val="ru-RU"/>
        </w:rPr>
        <w:t xml:space="preserve"> – принятие и освоение новой социальной роли обучающегося; </w:t>
      </w:r>
    </w:p>
    <w:p w:rsidR="00C66E8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-становления основ российской гражданской идентичности личности как чувства гордости засвою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смыслообразования:</w:t>
      </w:r>
    </w:p>
    <w:p w:rsidR="00C66E8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 </w:t>
      </w:r>
    </w:p>
    <w:p w:rsidR="00C66E8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морально-этической ориентации:</w:t>
      </w:r>
      <w:bookmarkStart w:id="58" w:name="page127"/>
      <w:bookmarkEnd w:id="58"/>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знание основных моральных норм и ориентация на их выполнение на основе понимания их социальной необходимости; способность к моральной децентрации – учету позиций, мотивов и интересов участников моральной дилеммы при ее разрешении; развитие этических чувств – достоинства, стыда, долга, справедливости, дружбы, вины, совести как регуляторов морального поведения.</w:t>
      </w:r>
      <w:proofErr w:type="gramEnd"/>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lastRenderedPageBreak/>
        <w:t>Основное содержание оценки личностных результатов на уровне начального общего образования строится вокруг оценки:</w:t>
      </w:r>
    </w:p>
    <w:p w:rsidR="001F4160" w:rsidRPr="00BE05B9" w:rsidRDefault="001F4160" w:rsidP="00994EB0">
      <w:pPr>
        <w:widowControl w:val="0"/>
        <w:numPr>
          <w:ilvl w:val="0"/>
          <w:numId w:val="54"/>
        </w:numPr>
        <w:tabs>
          <w:tab w:val="clear" w:pos="720"/>
          <w:tab w:val="left" w:pos="0"/>
          <w:tab w:val="num" w:pos="226"/>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сформированности внутренней позиции обучающегося, которая находит отражение в эмоционально-положительном отношении обучающегося к образовательной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w:t>
      </w:r>
    </w:p>
    <w:p w:rsidR="001F4160" w:rsidRPr="00BE05B9" w:rsidRDefault="001F4160" w:rsidP="00994EB0">
      <w:pPr>
        <w:widowControl w:val="0"/>
        <w:numPr>
          <w:ilvl w:val="0"/>
          <w:numId w:val="54"/>
        </w:numPr>
        <w:tabs>
          <w:tab w:val="clear" w:pos="720"/>
          <w:tab w:val="left" w:pos="0"/>
          <w:tab w:val="num" w:pos="194"/>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сформированности основ гражданской идентичности, включающей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 </w:t>
      </w:r>
    </w:p>
    <w:p w:rsidR="001F4160" w:rsidRPr="00BE05B9" w:rsidRDefault="001F4160" w:rsidP="00994EB0">
      <w:pPr>
        <w:widowControl w:val="0"/>
        <w:numPr>
          <w:ilvl w:val="0"/>
          <w:numId w:val="54"/>
        </w:numPr>
        <w:tabs>
          <w:tab w:val="clear" w:pos="720"/>
          <w:tab w:val="left" w:pos="0"/>
          <w:tab w:val="num" w:pos="262"/>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 </w:t>
      </w:r>
    </w:p>
    <w:p w:rsidR="001F4160" w:rsidRPr="00BE05B9" w:rsidRDefault="001F4160" w:rsidP="00994EB0">
      <w:pPr>
        <w:widowControl w:val="0"/>
        <w:numPr>
          <w:ilvl w:val="0"/>
          <w:numId w:val="54"/>
        </w:numPr>
        <w:tabs>
          <w:tab w:val="clear" w:pos="720"/>
          <w:tab w:val="left" w:pos="0"/>
          <w:tab w:val="num" w:pos="262"/>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 </w:t>
      </w:r>
    </w:p>
    <w:p w:rsidR="001F4160" w:rsidRPr="00BE05B9" w:rsidRDefault="001F4160" w:rsidP="00994EB0">
      <w:pPr>
        <w:widowControl w:val="0"/>
        <w:numPr>
          <w:ilvl w:val="0"/>
          <w:numId w:val="54"/>
        </w:numPr>
        <w:tabs>
          <w:tab w:val="clear" w:pos="720"/>
          <w:tab w:val="left" w:pos="0"/>
          <w:tab w:val="num" w:pos="154"/>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знания моральных норм и сформированности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 планируемых результатах, описывающих эту группу, отсутствует блок «Выпускник научится». Это означает, что </w:t>
      </w:r>
      <w:r w:rsidRPr="00BE05B9">
        <w:rPr>
          <w:rFonts w:ascii="Times New Roman" w:hAnsi="Times New Roman"/>
          <w:b/>
          <w:bCs/>
          <w:sz w:val="24"/>
          <w:szCs w:val="24"/>
          <w:lang w:val="ru-RU"/>
        </w:rPr>
        <w:t xml:space="preserve">личностные результаты выпускников на уровненачального общего образования </w:t>
      </w:r>
      <w:r w:rsidRPr="00BE05B9">
        <w:rPr>
          <w:rFonts w:ascii="Times New Roman" w:hAnsi="Times New Roman"/>
          <w:sz w:val="24"/>
          <w:szCs w:val="24"/>
          <w:lang w:val="ru-RU"/>
        </w:rPr>
        <w:t>в полном соответствии с требованиями Стандарта</w:t>
      </w:r>
      <w:r w:rsidRPr="00BE05B9">
        <w:rPr>
          <w:rFonts w:ascii="Times New Roman" w:hAnsi="Times New Roman"/>
          <w:b/>
          <w:bCs/>
          <w:sz w:val="24"/>
          <w:szCs w:val="24"/>
          <w:lang w:val="ru-RU"/>
        </w:rPr>
        <w:t xml:space="preserve"> не подлежат итоговой оценке</w:t>
      </w:r>
      <w:r w:rsidRPr="00BE05B9">
        <w:rPr>
          <w:rFonts w:ascii="Times New Roman" w:hAnsi="Times New Roman"/>
          <w:sz w:val="24"/>
          <w:szCs w:val="24"/>
          <w:lang w:val="ru-RU"/>
        </w:rPr>
        <w:t>.</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Формирование и достижение указанных выше личностных результатов – задача и ответственность системы образования и образовательной организации. Поэтому оценка этих результатов образовательной деятельности осуществляется в ходе внешних неперсонифицированных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образовательной деятельности, иных программ. К их осуществлению должны быть привлечены специалисты, не работающие в данной образовательной организации и обладающие необходимой компетентностью в сфере психологической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воспитательно-образовательной деятельности образовательной организации, 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ребенка и конфиденциальности, </w:t>
      </w:r>
      <w:r w:rsidRPr="00BE05B9">
        <w:rPr>
          <w:rFonts w:ascii="Times New Roman" w:hAnsi="Times New Roman"/>
          <w:b/>
          <w:bCs/>
          <w:sz w:val="24"/>
          <w:szCs w:val="24"/>
          <w:lang w:val="ru-RU"/>
        </w:rPr>
        <w:t>в форме,не представляющей угрозы личности,психологической безопасности и эмоциональному статусу учащегося</w:t>
      </w:r>
      <w:r w:rsidRPr="00BE05B9">
        <w:rPr>
          <w:rFonts w:ascii="Times New Roman" w:hAnsi="Times New Roman"/>
          <w:sz w:val="24"/>
          <w:szCs w:val="24"/>
          <w:lang w:val="ru-RU"/>
        </w:rPr>
        <w:t xml:space="preserve">.Такая оценканаправлена на решение задачи оптимизации личностного развития обучающихся и включает три основных компонента: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bookmarkStart w:id="59" w:name="page129"/>
      <w:bookmarkEnd w:id="59"/>
      <w:r w:rsidRPr="00BE05B9">
        <w:rPr>
          <w:rFonts w:ascii="Times New Roman" w:hAnsi="Times New Roman"/>
          <w:sz w:val="24"/>
          <w:szCs w:val="24"/>
          <w:lang w:val="ru-RU"/>
        </w:rPr>
        <w:t xml:space="preserve">- характеристику достижений и положительных качеств обучающегося; </w:t>
      </w:r>
      <w:proofErr w:type="gramStart"/>
      <w:r w:rsidRPr="00BE05B9">
        <w:rPr>
          <w:rFonts w:ascii="Times New Roman" w:hAnsi="Times New Roman"/>
          <w:sz w:val="24"/>
          <w:szCs w:val="24"/>
          <w:lang w:val="ru-RU"/>
        </w:rPr>
        <w:t>-о</w:t>
      </w:r>
      <w:proofErr w:type="gramEnd"/>
      <w:r w:rsidRPr="00BE05B9">
        <w:rPr>
          <w:rFonts w:ascii="Times New Roman" w:hAnsi="Times New Roman"/>
          <w:sz w:val="24"/>
          <w:szCs w:val="24"/>
          <w:lang w:val="ru-RU"/>
        </w:rPr>
        <w:t>пределение приоритетных задач и направлений личностного развития с учетом как достижений, так и психологических проблем развития ребенка;</w:t>
      </w:r>
    </w:p>
    <w:p w:rsidR="001F4160" w:rsidRPr="00BE05B9" w:rsidRDefault="001F4160" w:rsidP="00994EB0">
      <w:pPr>
        <w:widowControl w:val="0"/>
        <w:numPr>
          <w:ilvl w:val="0"/>
          <w:numId w:val="55"/>
        </w:numPr>
        <w:tabs>
          <w:tab w:val="clear" w:pos="720"/>
          <w:tab w:val="left" w:pos="0"/>
          <w:tab w:val="num" w:pos="247"/>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систему психолого-педагогических рекомендаций, призванных обеспечить успешную реализацию задач начального общего образования.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Другой формой оценки личностных результатов учащихся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w:t>
      </w:r>
      <w:r w:rsidRPr="00BE05B9">
        <w:rPr>
          <w:rFonts w:ascii="Times New Roman" w:hAnsi="Times New Roman"/>
          <w:sz w:val="24"/>
          <w:szCs w:val="24"/>
          <w:lang w:val="ru-RU"/>
        </w:rPr>
        <w:lastRenderedPageBreak/>
        <w:t xml:space="preserve">наблюдения за ходом психического развития ребенка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образовательной организации)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proofErr w:type="gramStart"/>
      <w:r w:rsidRPr="00BE05B9">
        <w:rPr>
          <w:rFonts w:ascii="Times New Roman" w:hAnsi="Times New Roman"/>
          <w:b/>
          <w:bCs/>
          <w:sz w:val="24"/>
          <w:szCs w:val="24"/>
          <w:lang w:val="ru-RU"/>
        </w:rPr>
        <w:t xml:space="preserve">Оценка метапредметных результатов </w:t>
      </w:r>
      <w:r w:rsidRPr="00BE05B9">
        <w:rPr>
          <w:rFonts w:ascii="Times New Roman" w:hAnsi="Times New Roman"/>
          <w:sz w:val="24"/>
          <w:szCs w:val="24"/>
          <w:lang w:val="ru-RU"/>
        </w:rPr>
        <w:t>представляет собой оценку достиженияпланируемых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обучающихся на уровне начального общего образования, а также планируемых результатов, представленных во всех разделах подпрограммы «Чтение.</w:t>
      </w:r>
      <w:proofErr w:type="gramEnd"/>
      <w:r w:rsidRPr="00BE05B9">
        <w:rPr>
          <w:rFonts w:ascii="Times New Roman" w:hAnsi="Times New Roman"/>
          <w:sz w:val="24"/>
          <w:szCs w:val="24"/>
          <w:lang w:val="ru-RU"/>
        </w:rPr>
        <w:t xml:space="preserve"> Работа с текстом».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Достижение метапредметных результатов обеспечивается за счет основных компонентов образовательной деятельности – учебных предметов.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Основным объектом оценки метапредметных результатов служит сформированность у </w:t>
      </w:r>
      <w:proofErr w:type="gramStart"/>
      <w:r w:rsidRPr="00BE05B9">
        <w:rPr>
          <w:rFonts w:ascii="Times New Roman" w:hAnsi="Times New Roman"/>
          <w:sz w:val="24"/>
          <w:szCs w:val="24"/>
          <w:lang w:val="ru-RU"/>
        </w:rPr>
        <w:t>обучающегося</w:t>
      </w:r>
      <w:proofErr w:type="gramEnd"/>
      <w:r w:rsidRPr="00BE05B9">
        <w:rPr>
          <w:rFonts w:ascii="Times New Roman" w:hAnsi="Times New Roman"/>
          <w:sz w:val="24"/>
          <w:szCs w:val="24"/>
          <w:lang w:val="ru-RU"/>
        </w:rPr>
        <w:t xml:space="preserve">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 </w:t>
      </w:r>
    </w:p>
    <w:p w:rsidR="001F4160" w:rsidRPr="00BE05B9" w:rsidRDefault="001F4160" w:rsidP="00994EB0">
      <w:pPr>
        <w:widowControl w:val="0"/>
        <w:numPr>
          <w:ilvl w:val="0"/>
          <w:numId w:val="55"/>
        </w:numPr>
        <w:tabs>
          <w:tab w:val="clear" w:pos="720"/>
          <w:tab w:val="left" w:pos="0"/>
          <w:tab w:val="num" w:pos="146"/>
        </w:tabs>
        <w:overflowPunct w:val="0"/>
        <w:autoSpaceDE w:val="0"/>
        <w:autoSpaceDN w:val="0"/>
        <w:adjustRightInd w:val="0"/>
        <w:spacing w:after="0" w:line="240" w:lineRule="auto"/>
        <w:ind w:left="0"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 xml:space="preserve">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ее реализации и искать средства ее осуществления; умение контролировать и оценивать свои действия, вносить коррективы в их выполнение на основе оценки и учета характера ошибок, проявлять инициативу и самостоятельность в обучении; </w:t>
      </w:r>
      <w:proofErr w:type="gramEnd"/>
    </w:p>
    <w:p w:rsidR="001F4160" w:rsidRPr="00BE05B9" w:rsidRDefault="001F4160" w:rsidP="00994EB0">
      <w:pPr>
        <w:widowControl w:val="0"/>
        <w:numPr>
          <w:ilvl w:val="0"/>
          <w:numId w:val="55"/>
        </w:numPr>
        <w:tabs>
          <w:tab w:val="clear" w:pos="720"/>
          <w:tab w:val="left" w:pos="0"/>
          <w:tab w:val="num" w:pos="305"/>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умение осуществлять информационный поиск, сбор и выделение существенной информации из различных информационных источников; </w:t>
      </w:r>
    </w:p>
    <w:p w:rsidR="001F4160" w:rsidRPr="00BE05B9" w:rsidRDefault="001F4160" w:rsidP="00994EB0">
      <w:pPr>
        <w:widowControl w:val="0"/>
        <w:numPr>
          <w:ilvl w:val="0"/>
          <w:numId w:val="55"/>
        </w:numPr>
        <w:tabs>
          <w:tab w:val="clear" w:pos="720"/>
          <w:tab w:val="left" w:pos="0"/>
          <w:tab w:val="num" w:pos="194"/>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 </w:t>
      </w:r>
    </w:p>
    <w:p w:rsidR="001F4160" w:rsidRPr="00BE05B9" w:rsidRDefault="001F4160" w:rsidP="00994EB0">
      <w:pPr>
        <w:widowControl w:val="0"/>
        <w:numPr>
          <w:ilvl w:val="0"/>
          <w:numId w:val="55"/>
        </w:numPr>
        <w:tabs>
          <w:tab w:val="clear" w:pos="720"/>
          <w:tab w:val="left" w:pos="0"/>
          <w:tab w:val="num" w:pos="235"/>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 </w:t>
      </w:r>
    </w:p>
    <w:p w:rsidR="001F4160" w:rsidRPr="00BE05B9" w:rsidRDefault="001F4160" w:rsidP="00994EB0">
      <w:pPr>
        <w:widowControl w:val="0"/>
        <w:numPr>
          <w:ilvl w:val="0"/>
          <w:numId w:val="55"/>
        </w:numPr>
        <w:tabs>
          <w:tab w:val="clear" w:pos="720"/>
          <w:tab w:val="left" w:pos="0"/>
          <w:tab w:val="num" w:pos="245"/>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умение сотрудничать с педагогом и сверстниками при решении учебных проблем, принимать на себя ответственность за результаты своих действий.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Основное содержание оценки метапредметных результатов на уровне начального общего образования строится вокруг умения учиться, т. 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Особенности оценки метапредметных результатов связаны с природой универсальных учебных действий. В силу своей природы, являясь функционально, по сути, ориентировочными действиями, метапредметные действия составляют психологическую основу и решающее условие успешности решения обучающимися предметных задач. Соответственно, уровень сформированности универсальных учебных действий, представляющих содержание и объект оценки метапредметных результатов, может быть </w:t>
      </w:r>
      <w:bookmarkStart w:id="60" w:name="page131"/>
      <w:bookmarkEnd w:id="60"/>
      <w:r w:rsidRPr="00BE05B9">
        <w:rPr>
          <w:rFonts w:ascii="Times New Roman" w:hAnsi="Times New Roman"/>
          <w:sz w:val="24"/>
          <w:szCs w:val="24"/>
          <w:lang w:val="ru-RU"/>
        </w:rPr>
        <w:t>качественно оценен и измерен в следующих основных формах.</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Во-первых,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Во-вторых,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w:t>
      </w:r>
      <w:r w:rsidRPr="00BE05B9">
        <w:rPr>
          <w:rFonts w:ascii="Times New Roman" w:hAnsi="Times New Roman"/>
          <w:sz w:val="24"/>
          <w:szCs w:val="24"/>
          <w:lang w:val="ru-RU"/>
        </w:rPr>
        <w:lastRenderedPageBreak/>
        <w:t>(родному языку), чтению, окружающему миру, технологии и другим предметам и с учетом характера ошибок, допущенных ребенком,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Наконец,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ребенка.</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Таким образом, </w:t>
      </w:r>
      <w:r w:rsidRPr="00BE05B9">
        <w:rPr>
          <w:rFonts w:ascii="Times New Roman" w:hAnsi="Times New Roman"/>
          <w:b/>
          <w:bCs/>
          <w:sz w:val="24"/>
          <w:szCs w:val="24"/>
          <w:lang w:val="ru-RU"/>
        </w:rPr>
        <w:t>оценка метапредметных результатов может проводиться в ходеразличных процедур</w:t>
      </w:r>
      <w:r w:rsidRPr="00BE05B9">
        <w:rPr>
          <w:rFonts w:ascii="Times New Roman" w:hAnsi="Times New Roman"/>
          <w:sz w:val="24"/>
          <w:szCs w:val="24"/>
          <w:lang w:val="ru-RU"/>
        </w:rPr>
        <w:t>.Например,в итоговые проверочные работы по предметам или вкомплексные работы на межпредметной основе целесообразно выносить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p>
    <w:p w:rsidR="001F4160" w:rsidRPr="00BE05B9" w:rsidRDefault="00C66E8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 </w:t>
      </w:r>
      <w:r w:rsidR="001F4160" w:rsidRPr="00BE05B9">
        <w:rPr>
          <w:rFonts w:ascii="Times New Roman" w:hAnsi="Times New Roman"/>
          <w:sz w:val="24"/>
          <w:szCs w:val="24"/>
          <w:lang w:val="ru-RU"/>
        </w:rPr>
        <w:t xml:space="preserve">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проверять в ходе стандартизированной итоговой проверочной работы. Например, именно в ходе текущей оценки целесообразно отслеживать уровень сформированности такого умения, как «взаимодействие с партнером»: ориентация на партнера, умение слушать и слышать собеседника; стремление учитывать и координировать различные мнения и позиции в отношении объекта, действия, события и др.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«включенности» детей в учебную деятельность, уровень их учебной самостоятельности, уровень сотрудничества и ряд других), проводится в форме неперсонифицированных процедур.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Оценка предметных результатов </w:t>
      </w:r>
      <w:r w:rsidRPr="00BE05B9">
        <w:rPr>
          <w:rFonts w:ascii="Times New Roman" w:hAnsi="Times New Roman"/>
          <w:sz w:val="24"/>
          <w:szCs w:val="24"/>
          <w:lang w:val="ru-RU"/>
        </w:rPr>
        <w:t xml:space="preserve">представляет собой оценку достижения обучающимсяпланируемых результатов по отдельным предметам.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Достижение этих результатов обеспечивается за счет основных компонентов образовательной деятельности – учебных предметов, представленных в обязательной части учебного плана. </w:t>
      </w:r>
    </w:p>
    <w:p w:rsidR="001F4160" w:rsidRPr="00BE05B9" w:rsidRDefault="00C66E8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 xml:space="preserve">В </w:t>
      </w:r>
      <w:r w:rsidR="001F4160" w:rsidRPr="00BE05B9">
        <w:rPr>
          <w:rFonts w:ascii="Times New Roman" w:hAnsi="Times New Roman"/>
          <w:sz w:val="24"/>
          <w:szCs w:val="24"/>
          <w:lang w:val="ru-RU"/>
        </w:rPr>
        <w:t xml:space="preserve">соответствии с пониманием сущности образовательных результатов, заложенным во ФГОС, предметные результаты содержат в себе, во-первых, систему основополагающих элементов научного знания, которая выражается через учебный материал различных курсов (далее – систему предметных знаний), и во-вторых, систему формируемых действий сучебным материалом (далее – систему предметных действий), которые направлены на применение знаний, их преобразование и получение нового знания. </w:t>
      </w:r>
      <w:proofErr w:type="gramEnd"/>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Система предметных знаний </w:t>
      </w:r>
      <w:r w:rsidRPr="00BE05B9">
        <w:rPr>
          <w:rFonts w:ascii="Times New Roman" w:hAnsi="Times New Roman"/>
          <w:sz w:val="24"/>
          <w:szCs w:val="24"/>
          <w:lang w:val="ru-RU"/>
        </w:rPr>
        <w:t>–важнейшая составляющая предметных результатов.В ней</w:t>
      </w:r>
      <w:bookmarkStart w:id="61" w:name="page133"/>
      <w:bookmarkEnd w:id="61"/>
      <w:r w:rsidRPr="00BE05B9">
        <w:rPr>
          <w:rFonts w:ascii="Times New Roman" w:hAnsi="Times New Roman"/>
          <w:sz w:val="24"/>
          <w:szCs w:val="24"/>
          <w:lang w:val="ru-RU"/>
        </w:rPr>
        <w:t>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1F4160" w:rsidRPr="00BE05B9" w:rsidRDefault="00C66E8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К </w:t>
      </w:r>
      <w:r w:rsidR="001F4160" w:rsidRPr="00BE05B9">
        <w:rPr>
          <w:rFonts w:ascii="Times New Roman" w:hAnsi="Times New Roman"/>
          <w:sz w:val="24"/>
          <w:szCs w:val="24"/>
          <w:lang w:val="ru-RU"/>
        </w:rPr>
        <w:t xml:space="preserve">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уровне начального общего образования к опорной системе знаний отнесен понятийный аппарат (или «язык») учебных предметов, освоение которого позволяет учителю и обучающимся эффективно продвигаться в изучении предмета.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lastRenderedPageBreak/>
        <w:t xml:space="preserve">Опорная система знаний определяется с учетом их значимости для решения основных задач образования на данном уровне, опорного характера изучаемого материала для последующего обучения, а также с учетом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На уровне начального общего образования особое значение для продолжения образования имеет усвоение </w:t>
      </w:r>
      <w:proofErr w:type="gramStart"/>
      <w:r w:rsidRPr="00BE05B9">
        <w:rPr>
          <w:rFonts w:ascii="Times New Roman" w:hAnsi="Times New Roman"/>
          <w:sz w:val="24"/>
          <w:szCs w:val="24"/>
          <w:lang w:val="ru-RU"/>
        </w:rPr>
        <w:t>обучающимися</w:t>
      </w:r>
      <w:proofErr w:type="gramEnd"/>
      <w:r w:rsidRPr="00BE05B9">
        <w:rPr>
          <w:rFonts w:ascii="Times New Roman" w:hAnsi="Times New Roman"/>
          <w:sz w:val="24"/>
          <w:szCs w:val="24"/>
          <w:lang w:val="ru-RU"/>
        </w:rPr>
        <w:t xml:space="preserve"> опорной системы знаний по русскому языку, математике. 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Действия с предметным содержанием (или предметные действия) </w:t>
      </w:r>
      <w:r w:rsidRPr="00BE05B9">
        <w:rPr>
          <w:rFonts w:ascii="Times New Roman" w:hAnsi="Times New Roman"/>
          <w:sz w:val="24"/>
          <w:szCs w:val="24"/>
          <w:lang w:val="ru-RU"/>
        </w:rPr>
        <w:t xml:space="preserve">–вторая важнаясоставляющая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Поэтому, в частности, различен и вклад разных учебных предметов в становление и формирование отдельных универсальных учебных действий. Так, например, неоценим вклад технологии в становление и формирование регулятивных учебных действий.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Совокупность же всех учебных предметов обеспечивает возможность формирования всех универсальных учебных действий при условии, что образовательная деятельность </w:t>
      </w:r>
      <w:proofErr w:type="gramStart"/>
      <w:r w:rsidRPr="00BE05B9">
        <w:rPr>
          <w:rFonts w:ascii="Times New Roman" w:hAnsi="Times New Roman"/>
          <w:sz w:val="24"/>
          <w:szCs w:val="24"/>
          <w:lang w:val="ru-RU"/>
        </w:rPr>
        <w:t>ориентирован</w:t>
      </w:r>
      <w:proofErr w:type="gramEnd"/>
      <w:r w:rsidRPr="00BE05B9">
        <w:rPr>
          <w:rFonts w:ascii="Times New Roman" w:hAnsi="Times New Roman"/>
          <w:sz w:val="24"/>
          <w:szCs w:val="24"/>
          <w:lang w:val="ru-RU"/>
        </w:rPr>
        <w:t xml:space="preserve"> на достижение планируемых результатов. </w:t>
      </w:r>
    </w:p>
    <w:p w:rsidR="001F4160" w:rsidRPr="00BE05B9" w:rsidRDefault="00C66E8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К </w:t>
      </w:r>
      <w:r w:rsidR="001F4160" w:rsidRPr="00BE05B9">
        <w:rPr>
          <w:rFonts w:ascii="Times New Roman" w:hAnsi="Times New Roman"/>
          <w:sz w:val="24"/>
          <w:szCs w:val="24"/>
          <w:lang w:val="ru-RU"/>
        </w:rPr>
        <w:t xml:space="preserve">предметным действиям следует отнести также действия, присущие главным образом только конкретному предмету, овладение </w:t>
      </w:r>
      <w:proofErr w:type="gramStart"/>
      <w:r w:rsidR="001F4160" w:rsidRPr="00BE05B9">
        <w:rPr>
          <w:rFonts w:ascii="Times New Roman" w:hAnsi="Times New Roman"/>
          <w:sz w:val="24"/>
          <w:szCs w:val="24"/>
          <w:lang w:val="ru-RU"/>
        </w:rPr>
        <w:t>которыми</w:t>
      </w:r>
      <w:proofErr w:type="gramEnd"/>
      <w:r w:rsidR="001F4160" w:rsidRPr="00BE05B9">
        <w:rPr>
          <w:rFonts w:ascii="Times New Roman" w:hAnsi="Times New Roman"/>
          <w:sz w:val="24"/>
          <w:szCs w:val="24"/>
          <w:lang w:val="ru-RU"/>
        </w:rPr>
        <w:t xml:space="preserve">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приемы лепки, рисования, способы музыкальной исполнительской деятельности и др.).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bookmarkStart w:id="62" w:name="page135"/>
      <w:bookmarkEnd w:id="62"/>
      <w:r w:rsidRPr="00BE05B9">
        <w:rPr>
          <w:rFonts w:ascii="Times New Roman" w:hAnsi="Times New Roman"/>
          <w:sz w:val="24"/>
          <w:szCs w:val="24"/>
          <w:lang w:val="ru-RU"/>
        </w:rPr>
        <w:t>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Поэтому </w:t>
      </w:r>
      <w:r w:rsidRPr="00BE05B9">
        <w:rPr>
          <w:rFonts w:ascii="Times New Roman" w:hAnsi="Times New Roman"/>
          <w:b/>
          <w:bCs/>
          <w:sz w:val="24"/>
          <w:szCs w:val="24"/>
          <w:lang w:val="ru-RU"/>
        </w:rPr>
        <w:t>объектом оценки предметных результатов</w:t>
      </w:r>
      <w:r w:rsidRPr="00BE05B9">
        <w:rPr>
          <w:rFonts w:ascii="Times New Roman" w:hAnsi="Times New Roman"/>
          <w:sz w:val="24"/>
          <w:szCs w:val="24"/>
          <w:lang w:val="ru-RU"/>
        </w:rPr>
        <w:t xml:space="preserve"> служит в полном соответствии с требованиями ФГОС способность обучающихся решать учебно-познавательные и учебно-практические задачи с использованием средств, соответствующих содержанию учебных предметов, в том числе на основе метапредметных действий.</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Оценка достижения этих предметных результатов ведется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w:t>
      </w:r>
      <w:proofErr w:type="gramStart"/>
      <w:r w:rsidRPr="00BE05B9">
        <w:rPr>
          <w:rFonts w:ascii="Times New Roman" w:hAnsi="Times New Roman"/>
          <w:sz w:val="24"/>
          <w:szCs w:val="24"/>
          <w:lang w:val="ru-RU"/>
        </w:rPr>
        <w:t>обучающимися</w:t>
      </w:r>
      <w:proofErr w:type="gramEnd"/>
      <w:r w:rsidRPr="00BE05B9">
        <w:rPr>
          <w:rFonts w:ascii="Times New Roman" w:hAnsi="Times New Roman"/>
          <w:sz w:val="24"/>
          <w:szCs w:val="24"/>
          <w:lang w:val="ru-RU"/>
        </w:rPr>
        <w:t xml:space="preserve"> с предметным содержанием, отражающим опорную систему знаний данного учебного курса.</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p>
    <w:p w:rsidR="001F4160" w:rsidRPr="00BE05B9" w:rsidRDefault="001F4160" w:rsidP="00130F7A">
      <w:pPr>
        <w:widowControl w:val="0"/>
        <w:tabs>
          <w:tab w:val="left" w:pos="9356"/>
        </w:tabs>
        <w:overflowPunct w:val="0"/>
        <w:autoSpaceDE w:val="0"/>
        <w:autoSpaceDN w:val="0"/>
        <w:adjustRightInd w:val="0"/>
        <w:spacing w:after="0" w:line="240" w:lineRule="auto"/>
        <w:jc w:val="center"/>
        <w:rPr>
          <w:rFonts w:ascii="Times New Roman" w:hAnsi="Times New Roman"/>
          <w:sz w:val="24"/>
          <w:szCs w:val="24"/>
          <w:lang w:val="ru-RU"/>
        </w:rPr>
      </w:pPr>
      <w:r w:rsidRPr="00BE05B9">
        <w:rPr>
          <w:rFonts w:ascii="Times New Roman" w:hAnsi="Times New Roman"/>
          <w:b/>
          <w:bCs/>
          <w:sz w:val="24"/>
          <w:szCs w:val="24"/>
          <w:lang w:val="ru-RU"/>
        </w:rPr>
        <w:lastRenderedPageBreak/>
        <w:t>Портфель достижений как инструмент оценки динамики индивидуальных образовательных достижений</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эффективность учебного процесса, эффективность работы учителя или образовательной организации, эффективность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ребенка.</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Одним из наиболее адекватных инструментов для оценки динамики образовательных достижений служит портфель достижений ученика. Как показывает опыт его использования, портфель достижений может быть отнесен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поддерживать высокую учебную мотивацию обучающихся; </w:t>
      </w:r>
      <w:proofErr w:type="gramStart"/>
      <w:r w:rsidRPr="00BE05B9">
        <w:rPr>
          <w:rFonts w:ascii="Times New Roman" w:hAnsi="Times New Roman"/>
          <w:sz w:val="24"/>
          <w:szCs w:val="24"/>
          <w:lang w:val="ru-RU"/>
        </w:rPr>
        <w:t>-п</w:t>
      </w:r>
      <w:proofErr w:type="gramEnd"/>
      <w:r w:rsidRPr="00BE05B9">
        <w:rPr>
          <w:rFonts w:ascii="Times New Roman" w:hAnsi="Times New Roman"/>
          <w:sz w:val="24"/>
          <w:szCs w:val="24"/>
          <w:lang w:val="ru-RU"/>
        </w:rPr>
        <w:t>оощрять их активность и самостоятельность, расширять возможности обучения и самообучения;</w:t>
      </w:r>
    </w:p>
    <w:p w:rsidR="001F4160" w:rsidRPr="00BE05B9" w:rsidRDefault="001F4160" w:rsidP="00994EB0">
      <w:pPr>
        <w:widowControl w:val="0"/>
        <w:numPr>
          <w:ilvl w:val="0"/>
          <w:numId w:val="56"/>
        </w:numPr>
        <w:tabs>
          <w:tab w:val="clear" w:pos="720"/>
          <w:tab w:val="left" w:pos="0"/>
          <w:tab w:val="num" w:pos="173"/>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развивать навыки рефлексивной и оценочной (в том числе самооценочной) деятельности </w:t>
      </w:r>
      <w:proofErr w:type="gramStart"/>
      <w:r w:rsidRPr="00BE05B9">
        <w:rPr>
          <w:rFonts w:ascii="Times New Roman" w:hAnsi="Times New Roman"/>
          <w:sz w:val="24"/>
          <w:szCs w:val="24"/>
          <w:lang w:val="ru-RU"/>
        </w:rPr>
        <w:t>обучающихся</w:t>
      </w:r>
      <w:proofErr w:type="gramEnd"/>
      <w:r w:rsidRPr="00BE05B9">
        <w:rPr>
          <w:rFonts w:ascii="Times New Roman" w:hAnsi="Times New Roman"/>
          <w:sz w:val="24"/>
          <w:szCs w:val="24"/>
          <w:lang w:val="ru-RU"/>
        </w:rPr>
        <w:t xml:space="preserve">; </w:t>
      </w:r>
    </w:p>
    <w:p w:rsidR="001F4160" w:rsidRPr="00BE05B9" w:rsidRDefault="001F4160" w:rsidP="00994EB0">
      <w:pPr>
        <w:widowControl w:val="0"/>
        <w:numPr>
          <w:ilvl w:val="0"/>
          <w:numId w:val="56"/>
        </w:numPr>
        <w:tabs>
          <w:tab w:val="clear" w:pos="720"/>
          <w:tab w:val="left" w:pos="0"/>
          <w:tab w:val="num" w:pos="166"/>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формировать умение учиться – ставить цели, планировать и организовывать собственную учебную деятельность.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Портфель достижений </w:t>
      </w:r>
      <w:r w:rsidRPr="00BE05B9">
        <w:rPr>
          <w:rFonts w:ascii="Times New Roman" w:hAnsi="Times New Roman"/>
          <w:sz w:val="24"/>
          <w:szCs w:val="24"/>
          <w:lang w:val="ru-RU"/>
        </w:rPr>
        <w:t xml:space="preserve">представляет собой специально организованную подборку работ,которые демонстрируют усилия, прогресс и достижения обучающегося в различных областях. При этом материалы портфеля достижений должны допускать проведение независимой оценки, например, при проведении аттестации педагогов.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ее пределами.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 </w:t>
      </w:r>
    </w:p>
    <w:p w:rsidR="001F4160" w:rsidRPr="00BE05B9" w:rsidRDefault="001F4160" w:rsidP="00994EB0">
      <w:pPr>
        <w:widowControl w:val="0"/>
        <w:numPr>
          <w:ilvl w:val="0"/>
          <w:numId w:val="57"/>
        </w:numPr>
        <w:tabs>
          <w:tab w:val="clear" w:pos="720"/>
          <w:tab w:val="left" w:pos="0"/>
          <w:tab w:val="num" w:pos="384"/>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bookmarkStart w:id="63" w:name="page137"/>
      <w:bookmarkEnd w:id="63"/>
      <w:r w:rsidRPr="00BE05B9">
        <w:rPr>
          <w:rFonts w:ascii="Times New Roman" w:hAnsi="Times New Roman"/>
          <w:b/>
          <w:bCs/>
          <w:sz w:val="24"/>
          <w:szCs w:val="24"/>
          <w:lang w:val="ru-RU"/>
        </w:rPr>
        <w:t>Выборки детских работ – формальных и творческих</w:t>
      </w:r>
      <w:r w:rsidRPr="00BE05B9">
        <w:rPr>
          <w:rFonts w:ascii="Times New Roman" w:hAnsi="Times New Roman"/>
          <w:sz w:val="24"/>
          <w:szCs w:val="24"/>
          <w:lang w:val="ru-RU"/>
        </w:rPr>
        <w:t xml:space="preserve">,выполненных в ходеобязательных учебных занятий по всем изучаемым предметам, а также в ходе посещаемых учащимися факультативных учебных занятий, реализуемых в рамках образовательной программы образовательной организации (как ее общеобразовательной составляющей, так и программы дополнительного образования).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Обязательной составляющей портфеля достижений являются материалы стартовой диагностики, промежуточных и итоговых стандартизированныхработ по отдельным предметам.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Остальные работы должны быть подобраны так, чтобы их совокупность демонстрировала нарастающие успешность, объем и глубину знаний, достижение более высоких уровней формируемых учебных действий. Примерами такого рода работ могут быть: </w:t>
      </w:r>
    </w:p>
    <w:p w:rsidR="00F34B8A"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по русскому, родному языку и литературному чтению, литературному чтению на родном языке, иностранному языку – диктанты и изложения, сочинения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 п.; </w:t>
      </w:r>
    </w:p>
    <w:p w:rsidR="00F34B8A"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по математике – математические диктанты, оформленные результаты мини-</w:t>
      </w:r>
      <w:r w:rsidRPr="00BE05B9">
        <w:rPr>
          <w:rFonts w:ascii="Times New Roman" w:hAnsi="Times New Roman"/>
          <w:sz w:val="24"/>
          <w:szCs w:val="24"/>
          <w:lang w:val="ru-RU"/>
        </w:rPr>
        <w:lastRenderedPageBreak/>
        <w:t xml:space="preserve">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счета, рассуждений, доказательств, выступлений, сообщений на математические темы), материалы самоанализа и рефлексии и т. п.; </w:t>
      </w:r>
    </w:p>
    <w:p w:rsidR="00F34B8A"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по окружающему миру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 т. п.; </w:t>
      </w:r>
    </w:p>
    <w:p w:rsidR="00F34B8A"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b/>
          <w:bCs/>
          <w:sz w:val="24"/>
          <w:szCs w:val="24"/>
          <w:lang w:val="ru-RU"/>
        </w:rPr>
      </w:pPr>
      <w:proofErr w:type="gramStart"/>
      <w:r w:rsidRPr="00BE05B9">
        <w:rPr>
          <w:rFonts w:ascii="Times New Roman" w:hAnsi="Times New Roman"/>
          <w:sz w:val="24"/>
          <w:szCs w:val="24"/>
          <w:lang w:val="ru-RU"/>
        </w:rPr>
        <w:t xml:space="preserve">- по предметам эстетического цикла – аудиозаписи, фото-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 - по технологии – 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 </w:t>
      </w:r>
      <w:proofErr w:type="gramEnd"/>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 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 </w:t>
      </w:r>
    </w:p>
    <w:p w:rsidR="001F4160" w:rsidRPr="00BE05B9" w:rsidRDefault="001F4160" w:rsidP="00994EB0">
      <w:pPr>
        <w:widowControl w:val="0"/>
        <w:numPr>
          <w:ilvl w:val="0"/>
          <w:numId w:val="57"/>
        </w:numPr>
        <w:tabs>
          <w:tab w:val="clear" w:pos="720"/>
          <w:tab w:val="left" w:pos="0"/>
          <w:tab w:val="num" w:pos="276"/>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b/>
          <w:bCs/>
          <w:sz w:val="24"/>
          <w:szCs w:val="24"/>
          <w:lang w:val="ru-RU"/>
        </w:rPr>
        <w:t>Систематизированные материалы наблюдени</w:t>
      </w:r>
      <w:proofErr w:type="gramStart"/>
      <w:r w:rsidRPr="00BE05B9">
        <w:rPr>
          <w:rFonts w:ascii="Times New Roman" w:hAnsi="Times New Roman"/>
          <w:b/>
          <w:bCs/>
          <w:sz w:val="24"/>
          <w:szCs w:val="24"/>
          <w:lang w:val="ru-RU"/>
        </w:rPr>
        <w:t>й</w:t>
      </w:r>
      <w:r w:rsidRPr="00BE05B9">
        <w:rPr>
          <w:rFonts w:ascii="Times New Roman" w:hAnsi="Times New Roman"/>
          <w:sz w:val="24"/>
          <w:szCs w:val="24"/>
          <w:lang w:val="ru-RU"/>
        </w:rPr>
        <w:t>(</w:t>
      </w:r>
      <w:proofErr w:type="gramEnd"/>
      <w:r w:rsidRPr="00BE05B9">
        <w:rPr>
          <w:rFonts w:ascii="Times New Roman" w:hAnsi="Times New Roman"/>
          <w:sz w:val="24"/>
          <w:szCs w:val="24"/>
          <w:lang w:val="ru-RU"/>
        </w:rPr>
        <w:t xml:space="preserve">оценочные листы,материалы и листынаблюдений и т. п.) 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образовательной деятельности. </w:t>
      </w:r>
    </w:p>
    <w:p w:rsidR="001F4160" w:rsidRPr="00BE05B9" w:rsidRDefault="001F4160" w:rsidP="00994EB0">
      <w:pPr>
        <w:widowControl w:val="0"/>
        <w:numPr>
          <w:ilvl w:val="0"/>
          <w:numId w:val="57"/>
        </w:numPr>
        <w:tabs>
          <w:tab w:val="clear" w:pos="720"/>
          <w:tab w:val="left" w:pos="0"/>
          <w:tab w:val="num" w:pos="343"/>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r w:rsidRPr="00BE05B9">
        <w:rPr>
          <w:rFonts w:ascii="Times New Roman" w:hAnsi="Times New Roman"/>
          <w:b/>
          <w:bCs/>
          <w:sz w:val="24"/>
          <w:szCs w:val="24"/>
          <w:lang w:val="ru-RU"/>
        </w:rPr>
        <w:t>Материалы, характеризующие достижения обучающихся в рамках внеурочной идосуговой деятельности</w:t>
      </w:r>
      <w:proofErr w:type="gramStart"/>
      <w:r w:rsidRPr="00BE05B9">
        <w:rPr>
          <w:rFonts w:ascii="Times New Roman" w:hAnsi="Times New Roman"/>
          <w:sz w:val="24"/>
          <w:szCs w:val="24"/>
          <w:lang w:val="ru-RU"/>
        </w:rPr>
        <w:t>,н</w:t>
      </w:r>
      <w:proofErr w:type="gramEnd"/>
      <w:r w:rsidRPr="00BE05B9">
        <w:rPr>
          <w:rFonts w:ascii="Times New Roman" w:hAnsi="Times New Roman"/>
          <w:sz w:val="24"/>
          <w:szCs w:val="24"/>
          <w:lang w:val="ru-RU"/>
        </w:rPr>
        <w:t xml:space="preserve">апример,результаты участия в олимпиадах,конкурсах,смотрах,выставках,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образовательной программы начального общего образования.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b/>
          <w:bCs/>
          <w:sz w:val="24"/>
          <w:szCs w:val="24"/>
          <w:lang w:val="ru-RU"/>
        </w:rPr>
        <w:t xml:space="preserve">Анализ, интерпретация и оценка </w:t>
      </w:r>
      <w:r w:rsidRPr="00BE05B9">
        <w:rPr>
          <w:rFonts w:ascii="Times New Roman" w:hAnsi="Times New Roman"/>
          <w:sz w:val="24"/>
          <w:szCs w:val="24"/>
          <w:lang w:val="ru-RU"/>
        </w:rPr>
        <w:t xml:space="preserve">отдельных составляющих и портфеля достижений вцелом ведутся с позиций достижения планируемых результатов с учетом основных результатов начального общего образования, закрепленных в Стандарте.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b/>
          <w:bCs/>
          <w:sz w:val="24"/>
          <w:szCs w:val="24"/>
          <w:lang w:val="ru-RU"/>
        </w:rPr>
      </w:pPr>
      <w:proofErr w:type="gramStart"/>
      <w:r w:rsidRPr="00BE05B9">
        <w:rPr>
          <w:rFonts w:ascii="Times New Roman" w:hAnsi="Times New Roman"/>
          <w:sz w:val="24"/>
          <w:szCs w:val="24"/>
          <w:lang w:val="ru-RU"/>
        </w:rPr>
        <w:t>Оценка</w:t>
      </w:r>
      <w:proofErr w:type="gramEnd"/>
      <w:r w:rsidRPr="00BE05B9">
        <w:rPr>
          <w:rFonts w:ascii="Times New Roman" w:hAnsi="Times New Roman"/>
          <w:sz w:val="24"/>
          <w:szCs w:val="24"/>
          <w:lang w:val="ru-RU"/>
        </w:rPr>
        <w:t xml:space="preserve"> как отдельных составляющих, так и портфеля достижений в целом ведется на критериальной основе,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bookmarkStart w:id="64" w:name="page139"/>
      <w:bookmarkEnd w:id="64"/>
      <w:r w:rsidRPr="00BE05B9">
        <w:rPr>
          <w:rFonts w:ascii="Times New Roman" w:hAnsi="Times New Roman"/>
          <w:sz w:val="24"/>
          <w:szCs w:val="24"/>
          <w:lang w:val="ru-RU"/>
        </w:rPr>
        <w:t>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По результатам оценки, которая формируется на основе материалов портфеля достижений, делаются выводы о:</w:t>
      </w:r>
    </w:p>
    <w:p w:rsidR="001F4160" w:rsidRPr="00BE05B9" w:rsidRDefault="001F4160" w:rsidP="00994EB0">
      <w:pPr>
        <w:widowControl w:val="0"/>
        <w:numPr>
          <w:ilvl w:val="0"/>
          <w:numId w:val="58"/>
        </w:numPr>
        <w:tabs>
          <w:tab w:val="clear" w:pos="720"/>
          <w:tab w:val="left" w:pos="0"/>
          <w:tab w:val="num" w:pos="295"/>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 </w:t>
      </w:r>
    </w:p>
    <w:p w:rsidR="001F4160" w:rsidRPr="00BE05B9" w:rsidRDefault="001F4160" w:rsidP="00994EB0">
      <w:pPr>
        <w:widowControl w:val="0"/>
        <w:numPr>
          <w:ilvl w:val="0"/>
          <w:numId w:val="58"/>
        </w:numPr>
        <w:tabs>
          <w:tab w:val="clear" w:pos="720"/>
          <w:tab w:val="left" w:pos="0"/>
          <w:tab w:val="num" w:pos="482"/>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сформированности основ умения учиться, понимаемой как способности к самоорганизации с целью постановки и решения учебно-познавательных и учебно-практических задач; </w:t>
      </w:r>
    </w:p>
    <w:p w:rsidR="001F4160" w:rsidRPr="00BE05B9" w:rsidRDefault="001F4160" w:rsidP="00994EB0">
      <w:pPr>
        <w:widowControl w:val="0"/>
        <w:numPr>
          <w:ilvl w:val="0"/>
          <w:numId w:val="58"/>
        </w:numPr>
        <w:tabs>
          <w:tab w:val="clear" w:pos="720"/>
          <w:tab w:val="left" w:pos="0"/>
          <w:tab w:val="num" w:pos="348"/>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индивидуальном </w:t>
      </w:r>
      <w:proofErr w:type="gramStart"/>
      <w:r w:rsidRPr="00BE05B9">
        <w:rPr>
          <w:rFonts w:ascii="Times New Roman" w:hAnsi="Times New Roman"/>
          <w:sz w:val="24"/>
          <w:szCs w:val="24"/>
          <w:lang w:val="ru-RU"/>
        </w:rPr>
        <w:t>прогрессе</w:t>
      </w:r>
      <w:proofErr w:type="gramEnd"/>
      <w:r w:rsidRPr="00BE05B9">
        <w:rPr>
          <w:rFonts w:ascii="Times New Roman" w:hAnsi="Times New Roman"/>
          <w:sz w:val="24"/>
          <w:szCs w:val="24"/>
          <w:lang w:val="ru-RU"/>
        </w:rPr>
        <w:t xml:space="preserve"> в основных сферах развития личности – мотивационно-смысловой, познавательной, эмоциональной, волевой и саморегуляции. </w:t>
      </w:r>
    </w:p>
    <w:p w:rsidR="001F4160" w:rsidRPr="00BE05B9" w:rsidRDefault="001F4160" w:rsidP="00741A9C">
      <w:pPr>
        <w:widowControl w:val="0"/>
        <w:tabs>
          <w:tab w:val="left" w:pos="0"/>
        </w:tabs>
        <w:autoSpaceDE w:val="0"/>
        <w:autoSpaceDN w:val="0"/>
        <w:adjustRightInd w:val="0"/>
        <w:spacing w:after="0" w:line="240" w:lineRule="auto"/>
        <w:ind w:firstLine="567"/>
        <w:jc w:val="both"/>
        <w:rPr>
          <w:rFonts w:ascii="Times New Roman" w:hAnsi="Times New Roman"/>
          <w:sz w:val="24"/>
          <w:szCs w:val="24"/>
          <w:lang w:val="ru-RU"/>
        </w:rPr>
      </w:pPr>
    </w:p>
    <w:p w:rsidR="001F4160" w:rsidRPr="00BE05B9" w:rsidRDefault="001F4160" w:rsidP="00130F7A">
      <w:pPr>
        <w:widowControl w:val="0"/>
        <w:tabs>
          <w:tab w:val="left" w:pos="0"/>
        </w:tabs>
        <w:overflowPunct w:val="0"/>
        <w:autoSpaceDE w:val="0"/>
        <w:autoSpaceDN w:val="0"/>
        <w:adjustRightInd w:val="0"/>
        <w:spacing w:after="0" w:line="240" w:lineRule="auto"/>
        <w:ind w:firstLine="567"/>
        <w:jc w:val="center"/>
        <w:rPr>
          <w:rFonts w:ascii="Times New Roman" w:hAnsi="Times New Roman"/>
          <w:sz w:val="24"/>
          <w:szCs w:val="24"/>
          <w:lang w:val="ru-RU"/>
        </w:rPr>
      </w:pPr>
      <w:r w:rsidRPr="00BE05B9">
        <w:rPr>
          <w:rFonts w:ascii="Times New Roman" w:hAnsi="Times New Roman"/>
          <w:b/>
          <w:bCs/>
          <w:sz w:val="24"/>
          <w:szCs w:val="24"/>
          <w:lang w:val="ru-RU"/>
        </w:rPr>
        <w:t xml:space="preserve">Итоговая оценка выпускника и ее использование при переходе </w:t>
      </w:r>
      <w:proofErr w:type="gramStart"/>
      <w:r w:rsidRPr="00BE05B9">
        <w:rPr>
          <w:rFonts w:ascii="Times New Roman" w:hAnsi="Times New Roman"/>
          <w:b/>
          <w:bCs/>
          <w:sz w:val="24"/>
          <w:szCs w:val="24"/>
          <w:lang w:val="ru-RU"/>
        </w:rPr>
        <w:t>от</w:t>
      </w:r>
      <w:proofErr w:type="gramEnd"/>
      <w:r w:rsidRPr="00BE05B9">
        <w:rPr>
          <w:rFonts w:ascii="Times New Roman" w:hAnsi="Times New Roman"/>
          <w:b/>
          <w:bCs/>
          <w:sz w:val="24"/>
          <w:szCs w:val="24"/>
          <w:lang w:val="ru-RU"/>
        </w:rPr>
        <w:t xml:space="preserve"> начального к основному общему образованию</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lastRenderedPageBreak/>
        <w:t>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выносятся только предметные и метапредметные результаты, описанные в разделе «Выпускник научится» планируемых результатов начального образования.</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Предметом итоговой оценки является 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метапредметных действий. Способность к решению иного класса задач является предметом различного рода неперсонифицированных обследований.</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На уровне начального общего образования особое значение для продолжения образования имеет усвоение обучающимися опорной системы знаний по русскому языку, математике и овладение следующими метапредметными действиями:</w:t>
      </w:r>
    </w:p>
    <w:p w:rsidR="00F34B8A"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w:t>
      </w:r>
      <w:proofErr w:type="gramStart"/>
      <w:r w:rsidRPr="00BE05B9">
        <w:rPr>
          <w:rFonts w:ascii="Times New Roman" w:hAnsi="Times New Roman"/>
          <w:sz w:val="24"/>
          <w:szCs w:val="24"/>
          <w:lang w:val="ru-RU"/>
        </w:rPr>
        <w:t>речевыми</w:t>
      </w:r>
      <w:proofErr w:type="gramEnd"/>
      <w:r w:rsidRPr="00BE05B9">
        <w:rPr>
          <w:rFonts w:ascii="Times New Roman" w:hAnsi="Times New Roman"/>
          <w:sz w:val="24"/>
          <w:szCs w:val="24"/>
          <w:lang w:val="ru-RU"/>
        </w:rPr>
        <w:t>, среди которых следует выделить навыки осознанного чтения и работы с информацией;</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-коммуникативными, необходимыми для учебного сотрудничества с учителем и сверстниками.</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трех (четырех) итоговых работ (по русскому языку, математике и комплексной работы на межпредметной основе).</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 а также уровень овладения метапредметными действиями.</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1F4160" w:rsidRPr="00BE05B9" w:rsidRDefault="001F4160" w:rsidP="00994EB0">
      <w:pPr>
        <w:widowControl w:val="0"/>
        <w:numPr>
          <w:ilvl w:val="0"/>
          <w:numId w:val="59"/>
        </w:numPr>
        <w:tabs>
          <w:tab w:val="clear" w:pos="720"/>
          <w:tab w:val="left" w:pos="0"/>
          <w:tab w:val="num" w:pos="300"/>
        </w:tabs>
        <w:overflowPunct w:val="0"/>
        <w:autoSpaceDE w:val="0"/>
        <w:autoSpaceDN w:val="0"/>
        <w:adjustRightInd w:val="0"/>
        <w:spacing w:after="0" w:line="240" w:lineRule="auto"/>
        <w:ind w:left="0" w:firstLine="567"/>
        <w:jc w:val="both"/>
        <w:rPr>
          <w:rFonts w:ascii="Times New Roman" w:hAnsi="Times New Roman"/>
          <w:sz w:val="24"/>
          <w:szCs w:val="24"/>
          <w:lang w:val="ru-RU"/>
        </w:rPr>
      </w:pPr>
      <w:bookmarkStart w:id="65" w:name="page141"/>
      <w:bookmarkEnd w:id="65"/>
      <w:r w:rsidRPr="00BE05B9">
        <w:rPr>
          <w:rFonts w:ascii="Times New Roman" w:hAnsi="Times New Roman"/>
          <w:sz w:val="24"/>
          <w:szCs w:val="24"/>
          <w:lang w:val="ru-RU"/>
        </w:rPr>
        <w:t xml:space="preserve">Выпускник овладел опорной системой знаний и учебными действиями, необходимыми для продолжения образования на следующем уровне, и способен использовать их для решения простых учебно-познавательных и учебно-практических задач средствами данного предмета.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 заданий базового уровня. </w:t>
      </w:r>
    </w:p>
    <w:p w:rsidR="001F4160" w:rsidRPr="00BE05B9" w:rsidRDefault="001F4160" w:rsidP="00994EB0">
      <w:pPr>
        <w:widowControl w:val="0"/>
        <w:numPr>
          <w:ilvl w:val="0"/>
          <w:numId w:val="59"/>
        </w:numPr>
        <w:tabs>
          <w:tab w:val="clear" w:pos="720"/>
          <w:tab w:val="left" w:pos="0"/>
          <w:tab w:val="num" w:pos="31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Выпускник овладел опорной системой знаний, необходимой для продолжения образования на следующем уровне, на уровне осознанного произвольного овладения учебными действиями.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причем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 заданий базового уровня и получении не менее 50 % от максимального балла за выполнение заданий повышенного уровня. </w:t>
      </w:r>
      <w:proofErr w:type="gramEnd"/>
    </w:p>
    <w:p w:rsidR="001F4160" w:rsidRPr="00BE05B9" w:rsidRDefault="001F4160" w:rsidP="00994EB0">
      <w:pPr>
        <w:widowControl w:val="0"/>
        <w:numPr>
          <w:ilvl w:val="0"/>
          <w:numId w:val="59"/>
        </w:numPr>
        <w:tabs>
          <w:tab w:val="clear" w:pos="720"/>
          <w:tab w:val="left" w:pos="0"/>
          <w:tab w:val="num" w:pos="305"/>
        </w:tabs>
        <w:overflowPunct w:val="0"/>
        <w:autoSpaceDE w:val="0"/>
        <w:autoSpaceDN w:val="0"/>
        <w:adjustRightInd w:val="0"/>
        <w:spacing w:after="0" w:line="240" w:lineRule="auto"/>
        <w:ind w:left="0"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Выпускник не овладел опорной системой знаний и учебными действиями, необходимыми для продолжения образования на следующей м уровне.</w:t>
      </w:r>
      <w:proofErr w:type="gramEnd"/>
      <w:r w:rsidRPr="00BE05B9">
        <w:rPr>
          <w:rFonts w:ascii="Times New Roman" w:hAnsi="Times New Roman"/>
          <w:sz w:val="24"/>
          <w:szCs w:val="24"/>
          <w:lang w:val="ru-RU"/>
        </w:rPr>
        <w:t xml:space="preserve"> 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 заданий базового уровня.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Педагогический совет образовательной организации на основе выводов, сделанных по каждому обучающемуся, рассматривает вопрос об </w:t>
      </w:r>
      <w:r w:rsidRPr="00BE05B9">
        <w:rPr>
          <w:rFonts w:ascii="Times New Roman" w:hAnsi="Times New Roman"/>
          <w:b/>
          <w:bCs/>
          <w:sz w:val="24"/>
          <w:szCs w:val="24"/>
          <w:lang w:val="ru-RU"/>
        </w:rPr>
        <w:t xml:space="preserve">успешном освоении </w:t>
      </w:r>
      <w:r w:rsidRPr="00BE05B9">
        <w:rPr>
          <w:rFonts w:ascii="Times New Roman" w:hAnsi="Times New Roman"/>
          <w:b/>
          <w:bCs/>
          <w:sz w:val="24"/>
          <w:szCs w:val="24"/>
          <w:lang w:val="ru-RU"/>
        </w:rPr>
        <w:lastRenderedPageBreak/>
        <w:t>даннымобучающимся образовательной программы начального общего образования и переводе его на следующий уровень общего образования</w:t>
      </w:r>
      <w:r w:rsidRPr="00BE05B9">
        <w:rPr>
          <w:rFonts w:ascii="Times New Roman" w:hAnsi="Times New Roman"/>
          <w:sz w:val="24"/>
          <w:szCs w:val="24"/>
          <w:lang w:val="ru-RU"/>
        </w:rPr>
        <w:t>.</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 xml:space="preserve">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следующий уровень общего образования принимается педагогическим советом с учетом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 </w:t>
      </w:r>
      <w:proofErr w:type="gramEnd"/>
    </w:p>
    <w:p w:rsidR="00F34B8A"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Решение </w:t>
      </w:r>
      <w:r w:rsidRPr="00BE05B9">
        <w:rPr>
          <w:rFonts w:ascii="Times New Roman" w:hAnsi="Times New Roman"/>
          <w:b/>
          <w:bCs/>
          <w:sz w:val="24"/>
          <w:szCs w:val="24"/>
          <w:lang w:val="ru-RU"/>
        </w:rPr>
        <w:t>о переводе</w:t>
      </w:r>
      <w:r w:rsidRPr="00BE05B9">
        <w:rPr>
          <w:rFonts w:ascii="Times New Roman" w:hAnsi="Times New Roman"/>
          <w:sz w:val="24"/>
          <w:szCs w:val="24"/>
          <w:lang w:val="ru-RU"/>
        </w:rPr>
        <w:t xml:space="preserve"> обучающегося на следующий уровень общего образования принимается одновременно с рассмотрением и утверждением </w:t>
      </w:r>
      <w:r w:rsidRPr="00BE05B9">
        <w:rPr>
          <w:rFonts w:ascii="Times New Roman" w:hAnsi="Times New Roman"/>
          <w:b/>
          <w:bCs/>
          <w:sz w:val="24"/>
          <w:szCs w:val="24"/>
          <w:lang w:val="ru-RU"/>
        </w:rPr>
        <w:t>характеристики обучающегося</w:t>
      </w:r>
      <w:r w:rsidRPr="00BE05B9">
        <w:rPr>
          <w:rFonts w:ascii="Times New Roman" w:hAnsi="Times New Roman"/>
          <w:sz w:val="24"/>
          <w:szCs w:val="24"/>
          <w:lang w:val="ru-RU"/>
        </w:rPr>
        <w:t xml:space="preserve">, в которой: </w:t>
      </w:r>
    </w:p>
    <w:p w:rsidR="00F34B8A"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отмечаются образовательные достижения и положительные качества обучающегося;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определяются приоритетные задачи и направления личностного развития с </w:t>
      </w:r>
      <w:proofErr w:type="gramStart"/>
      <w:r w:rsidRPr="00BE05B9">
        <w:rPr>
          <w:rFonts w:ascii="Times New Roman" w:hAnsi="Times New Roman"/>
          <w:sz w:val="24"/>
          <w:szCs w:val="24"/>
          <w:lang w:val="ru-RU"/>
        </w:rPr>
        <w:t>учетом</w:t>
      </w:r>
      <w:proofErr w:type="gramEnd"/>
      <w:r w:rsidRPr="00BE05B9">
        <w:rPr>
          <w:rFonts w:ascii="Times New Roman" w:hAnsi="Times New Roman"/>
          <w:sz w:val="24"/>
          <w:szCs w:val="24"/>
          <w:lang w:val="ru-RU"/>
        </w:rPr>
        <w:t xml:space="preserve"> как достижений, так и психологических проблем развития ребенка;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-даются психолого-педагогические рекомендации, призванные обеспечить успешную реализацию намеченных задач на следующем уровне обучения.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Все выводы и оценки, включаемые в характеристику, должны быть подтверждены материалами портфеля достижений и другими объективными показателями. Образовательные организации информируют органы управления в установленной регламентом форме: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о результатах выполнения итоговых работ по русскому, математике и итоговой комплексной работы на межпредметной основе; - о количестве обучающихся, завершивших обучение на уровне начального общего образования и переведенных на следующий уровень общего образования.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Оценка результатов деятельности образовательной организации начального образования осуществляется в ходе ее аккредитации, а также в рамках аттестации педагогических кадров. Она проводится на основе </w:t>
      </w:r>
      <w:proofErr w:type="gramStart"/>
      <w:r w:rsidRPr="00BE05B9">
        <w:rPr>
          <w:rFonts w:ascii="Times New Roman" w:hAnsi="Times New Roman"/>
          <w:sz w:val="24"/>
          <w:szCs w:val="24"/>
          <w:lang w:val="ru-RU"/>
        </w:rPr>
        <w:t>результатов итоговой оцен</w:t>
      </w:r>
      <w:r w:rsidR="00F34B8A" w:rsidRPr="00BE05B9">
        <w:rPr>
          <w:rFonts w:ascii="Times New Roman" w:hAnsi="Times New Roman"/>
          <w:sz w:val="24"/>
          <w:szCs w:val="24"/>
          <w:lang w:val="ru-RU"/>
        </w:rPr>
        <w:t xml:space="preserve">ки достижения планируемых </w:t>
      </w:r>
      <w:r w:rsidRPr="00BE05B9">
        <w:rPr>
          <w:rFonts w:ascii="Times New Roman" w:hAnsi="Times New Roman"/>
          <w:sz w:val="24"/>
          <w:szCs w:val="24"/>
          <w:lang w:val="ru-RU"/>
        </w:rPr>
        <w:t>результатов освоения образовательной программы начального общего образования</w:t>
      </w:r>
      <w:proofErr w:type="gramEnd"/>
      <w:r w:rsidRPr="00BE05B9">
        <w:rPr>
          <w:rFonts w:ascii="Times New Roman" w:hAnsi="Times New Roman"/>
          <w:sz w:val="24"/>
          <w:szCs w:val="24"/>
          <w:lang w:val="ru-RU"/>
        </w:rPr>
        <w:t xml:space="preserve"> с учетом:</w:t>
      </w:r>
    </w:p>
    <w:p w:rsidR="001F4160" w:rsidRPr="00BE05B9" w:rsidRDefault="001F4160" w:rsidP="00994EB0">
      <w:pPr>
        <w:widowControl w:val="0"/>
        <w:numPr>
          <w:ilvl w:val="0"/>
          <w:numId w:val="60"/>
        </w:numPr>
        <w:tabs>
          <w:tab w:val="clear" w:pos="720"/>
          <w:tab w:val="left" w:pos="0"/>
          <w:tab w:val="num" w:pos="158"/>
        </w:tabs>
        <w:overflowPunct w:val="0"/>
        <w:autoSpaceDE w:val="0"/>
        <w:autoSpaceDN w:val="0"/>
        <w:adjustRightInd w:val="0"/>
        <w:spacing w:after="0" w:line="240" w:lineRule="auto"/>
        <w:ind w:left="0" w:firstLine="567"/>
        <w:jc w:val="both"/>
        <w:rPr>
          <w:rFonts w:ascii="Times New Roman" w:hAnsi="Times New Roman"/>
          <w:sz w:val="24"/>
          <w:szCs w:val="24"/>
          <w:lang w:val="ru-RU"/>
        </w:rPr>
      </w:pPr>
      <w:bookmarkStart w:id="66" w:name="page143"/>
      <w:bookmarkEnd w:id="66"/>
      <w:r w:rsidRPr="00BE05B9">
        <w:rPr>
          <w:rFonts w:ascii="Times New Roman" w:hAnsi="Times New Roman"/>
          <w:sz w:val="24"/>
          <w:szCs w:val="24"/>
          <w:lang w:val="ru-RU"/>
        </w:rPr>
        <w:t xml:space="preserve">результатов мониторинговых исследований разного уровня (федерального, регионального, муниципального); </w:t>
      </w:r>
    </w:p>
    <w:p w:rsidR="001F4160" w:rsidRPr="00BE05B9" w:rsidRDefault="001F4160" w:rsidP="00994EB0">
      <w:pPr>
        <w:widowControl w:val="0"/>
        <w:numPr>
          <w:ilvl w:val="0"/>
          <w:numId w:val="60"/>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условий реализации  образовательной программы начального общего образования; </w:t>
      </w:r>
    </w:p>
    <w:p w:rsidR="001F4160" w:rsidRPr="00BE05B9" w:rsidRDefault="001F4160" w:rsidP="00994EB0">
      <w:pPr>
        <w:widowControl w:val="0"/>
        <w:numPr>
          <w:ilvl w:val="0"/>
          <w:numId w:val="60"/>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rPr>
      </w:pPr>
      <w:proofErr w:type="gramStart"/>
      <w:r w:rsidRPr="00BE05B9">
        <w:rPr>
          <w:rFonts w:ascii="Times New Roman" w:hAnsi="Times New Roman"/>
          <w:sz w:val="24"/>
          <w:szCs w:val="24"/>
        </w:rPr>
        <w:t>особенностей</w:t>
      </w:r>
      <w:proofErr w:type="gramEnd"/>
      <w:r w:rsidRPr="00BE05B9">
        <w:rPr>
          <w:rFonts w:ascii="Times New Roman" w:hAnsi="Times New Roman"/>
          <w:sz w:val="24"/>
          <w:szCs w:val="24"/>
        </w:rPr>
        <w:t xml:space="preserve"> контингента обучающихся.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Предметом оценки в ходе данных процедур является также текущая оценочная деятельность образовательных организаций и педагогов и, в частности, отслеживание динамики образовательных достижений выпускников начальной школы.</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образовательной организации начального образования является </w:t>
      </w:r>
      <w:r w:rsidRPr="00BE05B9">
        <w:rPr>
          <w:rFonts w:ascii="Times New Roman" w:hAnsi="Times New Roman"/>
          <w:b/>
          <w:bCs/>
          <w:sz w:val="24"/>
          <w:szCs w:val="24"/>
          <w:lang w:val="ru-RU"/>
        </w:rPr>
        <w:t>регулярный мониторингрезультатов выполнения трех (четырех) итоговых работ</w:t>
      </w:r>
      <w:r w:rsidRPr="00BE05B9">
        <w:rPr>
          <w:rFonts w:ascii="Times New Roman" w:hAnsi="Times New Roman"/>
          <w:sz w:val="24"/>
          <w:szCs w:val="24"/>
          <w:lang w:val="ru-RU"/>
        </w:rPr>
        <w:t>.</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Система оценки качества начального образования в соответствии с ФГОС НОО ориентирована на следующие образовательные результаты:</w:t>
      </w:r>
    </w:p>
    <w:p w:rsidR="001F4160" w:rsidRPr="00BE05B9" w:rsidRDefault="001F4160" w:rsidP="00994EB0">
      <w:pPr>
        <w:widowControl w:val="0"/>
        <w:numPr>
          <w:ilvl w:val="0"/>
          <w:numId w:val="61"/>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rPr>
      </w:pPr>
      <w:r w:rsidRPr="00BE05B9">
        <w:rPr>
          <w:rFonts w:ascii="Times New Roman" w:hAnsi="Times New Roman"/>
          <w:sz w:val="24"/>
          <w:szCs w:val="24"/>
        </w:rPr>
        <w:t xml:space="preserve">личностные; </w:t>
      </w:r>
    </w:p>
    <w:p w:rsidR="001F4160" w:rsidRPr="00BE05B9" w:rsidRDefault="001F4160" w:rsidP="00994EB0">
      <w:pPr>
        <w:widowControl w:val="0"/>
        <w:numPr>
          <w:ilvl w:val="0"/>
          <w:numId w:val="61"/>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rPr>
      </w:pPr>
      <w:r w:rsidRPr="00BE05B9">
        <w:rPr>
          <w:rFonts w:ascii="Times New Roman" w:hAnsi="Times New Roman"/>
          <w:sz w:val="24"/>
          <w:szCs w:val="24"/>
        </w:rPr>
        <w:t xml:space="preserve">метапредметные; </w:t>
      </w:r>
    </w:p>
    <w:p w:rsidR="001F4160" w:rsidRPr="00BE05B9" w:rsidRDefault="001F4160" w:rsidP="00994EB0">
      <w:pPr>
        <w:widowControl w:val="0"/>
        <w:numPr>
          <w:ilvl w:val="0"/>
          <w:numId w:val="61"/>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rPr>
      </w:pPr>
      <w:proofErr w:type="gramStart"/>
      <w:r w:rsidRPr="00BE05B9">
        <w:rPr>
          <w:rFonts w:ascii="Times New Roman" w:hAnsi="Times New Roman"/>
          <w:sz w:val="24"/>
          <w:szCs w:val="24"/>
        </w:rPr>
        <w:t>предметные</w:t>
      </w:r>
      <w:proofErr w:type="gramEnd"/>
      <w:r w:rsidRPr="00BE05B9">
        <w:rPr>
          <w:rFonts w:ascii="Times New Roman" w:hAnsi="Times New Roman"/>
          <w:sz w:val="24"/>
          <w:szCs w:val="24"/>
        </w:rPr>
        <w:t xml:space="preserve">. </w:t>
      </w:r>
    </w:p>
    <w:p w:rsidR="00F34B8A"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Для оценки качества используется инновационный инструментарий не только для оценки личностных, метапредметных и предметных результатов, но и для сбора контекстной информации, для оценки профессиональной компетентности учителей. Для управления качеством образования целесообразно использование результатов оценки для информирования различных участников образовательных отношений, для принятия решений, а также для индивидуальной поддержки учащихся.</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ФГОС </w:t>
      </w:r>
      <w:proofErr w:type="gramStart"/>
      <w:r w:rsidRPr="00BE05B9">
        <w:rPr>
          <w:rFonts w:ascii="Times New Roman" w:hAnsi="Times New Roman"/>
          <w:sz w:val="24"/>
          <w:szCs w:val="24"/>
          <w:lang w:val="ru-RU"/>
        </w:rPr>
        <w:t>ориентирован</w:t>
      </w:r>
      <w:proofErr w:type="gramEnd"/>
      <w:r w:rsidRPr="00BE05B9">
        <w:rPr>
          <w:rFonts w:ascii="Times New Roman" w:hAnsi="Times New Roman"/>
          <w:sz w:val="24"/>
          <w:szCs w:val="24"/>
          <w:lang w:val="ru-RU"/>
        </w:rPr>
        <w:t xml:space="preserve"> на достижение результатов, а именно овладение системой учебных действий с изучаемым учебным материалом:</w:t>
      </w:r>
    </w:p>
    <w:p w:rsidR="00F34B8A"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личностные:</w:t>
      </w:r>
    </w:p>
    <w:p w:rsidR="00F34B8A"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-самоопределение;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-смыслообразование;</w:t>
      </w:r>
    </w:p>
    <w:p w:rsidR="00F34B8A"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-морально-этическая ориентация; </w:t>
      </w:r>
    </w:p>
    <w:p w:rsidR="00F34B8A"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lastRenderedPageBreak/>
        <w:t xml:space="preserve">метапредметные: </w:t>
      </w:r>
    </w:p>
    <w:p w:rsidR="00F34B8A"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-саморегуляция; </w:t>
      </w:r>
    </w:p>
    <w:p w:rsidR="00F34B8A"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-коммуникация; </w:t>
      </w:r>
    </w:p>
    <w:p w:rsidR="00F34B8A"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-познавательная деятельность;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предметные:</w:t>
      </w:r>
    </w:p>
    <w:p w:rsidR="00F34B8A"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-освоение систематических знаний;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-преобразование, применение и самостоятельное пополнение знаний;</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-способность к решению учебно-познавательных и учебно-практических задач.</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Инструментарий</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Предметные результаты: тесты для оценки индивидуальных достижений и мониторинга качества образования.</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Метапредметные результаты: комплексные работы на межпредметной основе, групповые проекты.</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Личностные результаты: методики самооценки, отношений, структуры мотивации, морально-этические дилеммы.</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Анкеты для сбора контекстной информации(анкеты для учителей, родителей).</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p>
    <w:p w:rsidR="001F4160" w:rsidRPr="00BE05B9" w:rsidRDefault="001F4160" w:rsidP="00130F7A">
      <w:pPr>
        <w:widowControl w:val="0"/>
        <w:tabs>
          <w:tab w:val="left" w:pos="9356"/>
        </w:tabs>
        <w:overflowPunct w:val="0"/>
        <w:autoSpaceDE w:val="0"/>
        <w:autoSpaceDN w:val="0"/>
        <w:adjustRightInd w:val="0"/>
        <w:spacing w:after="0" w:line="240" w:lineRule="auto"/>
        <w:jc w:val="center"/>
        <w:rPr>
          <w:rFonts w:ascii="Times New Roman" w:hAnsi="Times New Roman"/>
          <w:sz w:val="24"/>
          <w:szCs w:val="24"/>
          <w:lang w:val="ru-RU"/>
        </w:rPr>
      </w:pPr>
      <w:r w:rsidRPr="00BE05B9">
        <w:rPr>
          <w:rFonts w:ascii="Times New Roman" w:hAnsi="Times New Roman"/>
          <w:b/>
          <w:bCs/>
          <w:sz w:val="24"/>
          <w:szCs w:val="24"/>
          <w:lang w:val="ru-RU"/>
        </w:rPr>
        <w:t>Актуальные направления оценки качества начального образования в Российской Федерации</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Внешняя (независимая) оценка качества начального образования в образовательной организации проводится с целью получения достоверной информации об индивидуальных достижениях выпускников начальной школы для широкого круга задач (аккредитации образовательной организации, аттестации педагогических кадров, получения информации об</w:t>
      </w:r>
      <w:bookmarkStart w:id="67" w:name="page145"/>
      <w:bookmarkEnd w:id="67"/>
      <w:r w:rsidRPr="00BE05B9">
        <w:rPr>
          <w:rFonts w:ascii="Times New Roman" w:hAnsi="Times New Roman"/>
          <w:sz w:val="24"/>
          <w:szCs w:val="24"/>
          <w:lang w:val="ru-RU"/>
        </w:rPr>
        <w:t>обеспечении гарантий граждан по обеспечению равного доступа всех обучающихся в данной образовательной организации к качественному образованию и др.).</w:t>
      </w:r>
      <w:proofErr w:type="gramEnd"/>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Внешняя (независимая) оценка качества начального образования проводится на различных уровнях (муниципальном, региональном, национальном) с целью получения достоверной информации о состоянии системы начального образования и тенденциях ее изменения, а также факторах, влияющих на качество начального образования для управления качеством образования (мониторинговые исследования).</w:t>
      </w:r>
      <w:proofErr w:type="gramEnd"/>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p>
    <w:p w:rsidR="001F4160" w:rsidRPr="00BE05B9" w:rsidRDefault="001F4160" w:rsidP="00741A9C">
      <w:pPr>
        <w:widowControl w:val="0"/>
        <w:tabs>
          <w:tab w:val="left" w:pos="9356"/>
        </w:tabs>
        <w:autoSpaceDE w:val="0"/>
        <w:autoSpaceDN w:val="0"/>
        <w:adjustRightInd w:val="0"/>
        <w:spacing w:after="0" w:line="240" w:lineRule="auto"/>
        <w:ind w:firstLine="567"/>
        <w:jc w:val="center"/>
        <w:rPr>
          <w:rFonts w:ascii="Times New Roman" w:hAnsi="Times New Roman"/>
          <w:sz w:val="24"/>
          <w:szCs w:val="24"/>
          <w:lang w:val="ru-RU"/>
        </w:rPr>
      </w:pPr>
      <w:bookmarkStart w:id="68" w:name="page147"/>
      <w:bookmarkEnd w:id="68"/>
      <w:r w:rsidRPr="00BE05B9">
        <w:rPr>
          <w:rFonts w:ascii="Times New Roman" w:hAnsi="Times New Roman"/>
          <w:b/>
          <w:bCs/>
          <w:sz w:val="24"/>
          <w:szCs w:val="24"/>
          <w:lang w:val="ru-RU"/>
        </w:rPr>
        <w:t>2. СОДЕРЖАТЕЛЬНЫЙ РАЗДЕЛ</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2.1. Программа формирования у обучающихся универсальных учебных действий</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Программа формирования универсальных учебных действий при получении начального общего образования (далее — программа формирования универсальных учебных действий) конкретизирует требования ФГОС к личностным и метапредметным результатам освоения образовательной программы начального общего образования, дополняет традиционное содержание образовательных программ и служит основой для разработки рабочих программ учебных предметов, курсов, дисциплин.</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Программа формирования универсальных учебных действий направлена на реализацию системно-деятельностного подхода, положенного в основу ФГОС, является главным педагогическим инструментом и средством обеспечения условий для формирования у обучающихся умения учиться, развития способности к саморазвитию и самосовершенствованию.</w:t>
      </w:r>
      <w:proofErr w:type="gramEnd"/>
      <w:r w:rsidRPr="00BE05B9">
        <w:rPr>
          <w:rFonts w:ascii="Times New Roman" w:hAnsi="Times New Roman"/>
          <w:sz w:val="24"/>
          <w:szCs w:val="24"/>
          <w:lang w:val="ru-RU"/>
        </w:rPr>
        <w:t xml:space="preserve">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Развитие универсальных учебных действий невозможно вне ситуации изучения предметных знаний. Оно реализуется в условиях специально организованной образовательной деятельности по освоению </w:t>
      </w:r>
      <w:proofErr w:type="gramStart"/>
      <w:r w:rsidRPr="00BE05B9">
        <w:rPr>
          <w:rFonts w:ascii="Times New Roman" w:hAnsi="Times New Roman"/>
          <w:sz w:val="24"/>
          <w:szCs w:val="24"/>
          <w:lang w:val="ru-RU"/>
        </w:rPr>
        <w:t>обучающимися</w:t>
      </w:r>
      <w:proofErr w:type="gramEnd"/>
      <w:r w:rsidRPr="00BE05B9">
        <w:rPr>
          <w:rFonts w:ascii="Times New Roman" w:hAnsi="Times New Roman"/>
          <w:sz w:val="24"/>
          <w:szCs w:val="24"/>
          <w:lang w:val="ru-RU"/>
        </w:rPr>
        <w:t xml:space="preserve"> конкретных предметных знаний, умений и навыков в рамках отдельных школьных дисциплин. Вместе с тем, освоенные знания, умения и навыки рассматриваются как поле для применения сформированных универсальных учебных </w:t>
      </w:r>
      <w:r w:rsidRPr="00BE05B9">
        <w:rPr>
          <w:rFonts w:ascii="Times New Roman" w:hAnsi="Times New Roman"/>
          <w:sz w:val="24"/>
          <w:szCs w:val="24"/>
          <w:lang w:val="ru-RU"/>
        </w:rPr>
        <w:lastRenderedPageBreak/>
        <w:t>действий обучающихся для решения ими широкого круга практических и познавательных задач.</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Программа формирования универсальных учебных действий для начального общего образования включает:</w:t>
      </w:r>
    </w:p>
    <w:p w:rsidR="001F4160" w:rsidRPr="00BE05B9" w:rsidRDefault="001F4160" w:rsidP="00994EB0">
      <w:pPr>
        <w:widowControl w:val="0"/>
        <w:numPr>
          <w:ilvl w:val="0"/>
          <w:numId w:val="62"/>
        </w:numPr>
        <w:tabs>
          <w:tab w:val="clear" w:pos="720"/>
          <w:tab w:val="left" w:pos="0"/>
          <w:tab w:val="num" w:pos="20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ценностные ориентиры начального общего образования; </w:t>
      </w:r>
    </w:p>
    <w:p w:rsidR="001F4160" w:rsidRPr="00BE05B9" w:rsidRDefault="001F4160" w:rsidP="00994EB0">
      <w:pPr>
        <w:widowControl w:val="0"/>
        <w:numPr>
          <w:ilvl w:val="0"/>
          <w:numId w:val="62"/>
        </w:numPr>
        <w:tabs>
          <w:tab w:val="clear" w:pos="720"/>
          <w:tab w:val="left" w:pos="0"/>
          <w:tab w:val="num" w:pos="166"/>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понятие, функции, состав и характеристики универсальных учебных действий в младшем школьном возрасте; </w:t>
      </w:r>
    </w:p>
    <w:p w:rsidR="001F4160" w:rsidRPr="00BE05B9" w:rsidRDefault="001F4160" w:rsidP="00994EB0">
      <w:pPr>
        <w:widowControl w:val="0"/>
        <w:numPr>
          <w:ilvl w:val="0"/>
          <w:numId w:val="62"/>
        </w:numPr>
        <w:tabs>
          <w:tab w:val="clear" w:pos="720"/>
          <w:tab w:val="left" w:pos="0"/>
          <w:tab w:val="num" w:pos="206"/>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описание возможностей содержания различных учебных предметов для формирования универсальных учебных действий; </w:t>
      </w:r>
    </w:p>
    <w:p w:rsidR="001F4160" w:rsidRPr="00BE05B9" w:rsidRDefault="001F4160" w:rsidP="00994EB0">
      <w:pPr>
        <w:widowControl w:val="0"/>
        <w:numPr>
          <w:ilvl w:val="0"/>
          <w:numId w:val="62"/>
        </w:numPr>
        <w:tabs>
          <w:tab w:val="clear" w:pos="720"/>
          <w:tab w:val="left" w:pos="0"/>
          <w:tab w:val="num" w:pos="149"/>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описание условий организации образовательной деятельности по освоению </w:t>
      </w:r>
      <w:proofErr w:type="gramStart"/>
      <w:r w:rsidRPr="00BE05B9">
        <w:rPr>
          <w:rFonts w:ascii="Times New Roman" w:hAnsi="Times New Roman"/>
          <w:sz w:val="24"/>
          <w:szCs w:val="24"/>
          <w:lang w:val="ru-RU"/>
        </w:rPr>
        <w:t>обучающимися</w:t>
      </w:r>
      <w:proofErr w:type="gramEnd"/>
      <w:r w:rsidRPr="00BE05B9">
        <w:rPr>
          <w:rFonts w:ascii="Times New Roman" w:hAnsi="Times New Roman"/>
          <w:sz w:val="24"/>
          <w:szCs w:val="24"/>
          <w:lang w:val="ru-RU"/>
        </w:rPr>
        <w:t xml:space="preserve"> содержания учебных предметов с целью развития универсальных учебных действий;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-описание условий, обе</w:t>
      </w:r>
      <w:r w:rsidR="00203369" w:rsidRPr="00BE05B9">
        <w:rPr>
          <w:rFonts w:ascii="Times New Roman" w:hAnsi="Times New Roman"/>
          <w:sz w:val="24"/>
          <w:szCs w:val="24"/>
          <w:lang w:val="ru-RU"/>
        </w:rPr>
        <w:t>спечивающих преемственность про</w:t>
      </w:r>
      <w:r w:rsidRPr="00BE05B9">
        <w:rPr>
          <w:rFonts w:ascii="Times New Roman" w:hAnsi="Times New Roman"/>
          <w:sz w:val="24"/>
          <w:szCs w:val="24"/>
          <w:lang w:val="ru-RU"/>
        </w:rPr>
        <w:t xml:space="preserve">граммы формирования у обучающихся универсальных учебных действий при переходе </w:t>
      </w:r>
      <w:proofErr w:type="gramStart"/>
      <w:r w:rsidRPr="00BE05B9">
        <w:rPr>
          <w:rFonts w:ascii="Times New Roman" w:hAnsi="Times New Roman"/>
          <w:sz w:val="24"/>
          <w:szCs w:val="24"/>
          <w:lang w:val="ru-RU"/>
        </w:rPr>
        <w:t>от</w:t>
      </w:r>
      <w:proofErr w:type="gramEnd"/>
      <w:r w:rsidRPr="00BE05B9">
        <w:rPr>
          <w:rFonts w:ascii="Times New Roman" w:hAnsi="Times New Roman"/>
          <w:sz w:val="24"/>
          <w:szCs w:val="24"/>
          <w:lang w:val="ru-RU"/>
        </w:rPr>
        <w:t xml:space="preserve"> дошкольного к начальному и от начального к основному общему образованию.</w:t>
      </w:r>
    </w:p>
    <w:p w:rsidR="001F4160" w:rsidRPr="00BE05B9" w:rsidRDefault="001F4160" w:rsidP="00741A9C">
      <w:pPr>
        <w:widowControl w:val="0"/>
        <w:tabs>
          <w:tab w:val="left" w:pos="0"/>
        </w:tabs>
        <w:autoSpaceDE w:val="0"/>
        <w:autoSpaceDN w:val="0"/>
        <w:adjustRightInd w:val="0"/>
        <w:spacing w:after="0" w:line="240" w:lineRule="auto"/>
        <w:ind w:firstLine="567"/>
        <w:jc w:val="both"/>
        <w:rPr>
          <w:rFonts w:ascii="Times New Roman" w:hAnsi="Times New Roman"/>
          <w:sz w:val="24"/>
          <w:szCs w:val="24"/>
          <w:lang w:val="ru-RU"/>
        </w:rPr>
      </w:pP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2.2. Ценностные о</w:t>
      </w:r>
      <w:r w:rsidR="00203369" w:rsidRPr="00BE05B9">
        <w:rPr>
          <w:rFonts w:ascii="Times New Roman" w:hAnsi="Times New Roman"/>
          <w:b/>
          <w:bCs/>
          <w:sz w:val="24"/>
          <w:szCs w:val="24"/>
          <w:lang w:val="ru-RU"/>
        </w:rPr>
        <w:t>риентиры содержания образования</w:t>
      </w:r>
      <w:r w:rsidRPr="00BE05B9">
        <w:rPr>
          <w:rFonts w:ascii="Times New Roman" w:hAnsi="Times New Roman"/>
          <w:b/>
          <w:bCs/>
          <w:sz w:val="24"/>
          <w:szCs w:val="24"/>
          <w:lang w:val="ru-RU"/>
        </w:rPr>
        <w:t>, задачи, место и роль программы формирования универсальных учебных действий</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За последние десятилетия в обществе произошли кардинальные изменения в представлении о целях образования и путях их реализации. </w:t>
      </w:r>
      <w:proofErr w:type="gramStart"/>
      <w:r w:rsidRPr="00BE05B9">
        <w:rPr>
          <w:rFonts w:ascii="Times New Roman" w:hAnsi="Times New Roman"/>
          <w:sz w:val="24"/>
          <w:szCs w:val="24"/>
          <w:lang w:val="ru-RU"/>
        </w:rPr>
        <w:t>От признания знаний, умений и навыков как основных результатов образования произош</w:t>
      </w:r>
      <w:r w:rsidR="00203369" w:rsidRPr="00BE05B9">
        <w:rPr>
          <w:rFonts w:ascii="Times New Roman" w:hAnsi="Times New Roman"/>
          <w:sz w:val="24"/>
          <w:szCs w:val="24"/>
          <w:lang w:val="ru-RU"/>
        </w:rPr>
        <w:t>е</w:t>
      </w:r>
      <w:r w:rsidRPr="00BE05B9">
        <w:rPr>
          <w:rFonts w:ascii="Times New Roman" w:hAnsi="Times New Roman"/>
          <w:sz w:val="24"/>
          <w:szCs w:val="24"/>
          <w:lang w:val="ru-RU"/>
        </w:rPr>
        <w:t>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roofErr w:type="gramEnd"/>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По сути, происходит переход от обучения, в котором учитель преподносит обучающимся систему знаний, к активному решению самими обучающимися учебных задач с целью выработки определ</w:t>
      </w:r>
      <w:r w:rsidR="00203369" w:rsidRPr="00BE05B9">
        <w:rPr>
          <w:rFonts w:ascii="Times New Roman" w:hAnsi="Times New Roman"/>
          <w:sz w:val="24"/>
          <w:szCs w:val="24"/>
          <w:lang w:val="ru-RU"/>
        </w:rPr>
        <w:t>е</w:t>
      </w:r>
      <w:r w:rsidRPr="00BE05B9">
        <w:rPr>
          <w:rFonts w:ascii="Times New Roman" w:hAnsi="Times New Roman"/>
          <w:sz w:val="24"/>
          <w:szCs w:val="24"/>
          <w:lang w:val="ru-RU"/>
        </w:rPr>
        <w:t>нных способов решений; от освоения отдельных учебных предметов к</w:t>
      </w:r>
      <w:bookmarkStart w:id="69" w:name="page149"/>
      <w:bookmarkEnd w:id="69"/>
      <w:r w:rsidRPr="00BE05B9">
        <w:rPr>
          <w:rFonts w:ascii="Times New Roman" w:hAnsi="Times New Roman"/>
          <w:sz w:val="24"/>
          <w:szCs w:val="24"/>
          <w:lang w:val="ru-RU"/>
        </w:rPr>
        <w:t>полидисциплинарному (межпредметному) изучению сложных жизненных ситуаций; к сотрудничеству учителя и обучающихся в ходе овладения знаниями, к активному участию учеников в выборе содержания и методов обучения.</w:t>
      </w:r>
      <w:proofErr w:type="gramEnd"/>
      <w:r w:rsidRPr="00BE05B9">
        <w:rPr>
          <w:rFonts w:ascii="Times New Roman" w:hAnsi="Times New Roman"/>
          <w:sz w:val="24"/>
          <w:szCs w:val="24"/>
          <w:lang w:val="ru-RU"/>
        </w:rPr>
        <w:t xml:space="preserve"> Этот переход обусловлен сменой ценностных ориентиров образования.</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Ценностные ориентиры начального общего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w:t>
      </w:r>
      <w:r w:rsidRPr="00BE05B9">
        <w:rPr>
          <w:rFonts w:ascii="Times New Roman" w:hAnsi="Times New Roman"/>
          <w:b/>
          <w:bCs/>
          <w:sz w:val="24"/>
          <w:szCs w:val="24"/>
          <w:lang w:val="ru-RU"/>
        </w:rPr>
        <w:t>формирование основ гражданской идентичности личности</w:t>
      </w:r>
      <w:r w:rsidRPr="00BE05B9">
        <w:rPr>
          <w:rFonts w:ascii="Times New Roman" w:hAnsi="Times New Roman"/>
          <w:sz w:val="24"/>
          <w:szCs w:val="24"/>
          <w:lang w:val="ru-RU"/>
        </w:rPr>
        <w:t xml:space="preserve"> на основе:</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-чувства сопричастности и гордости за свою Родину, народ и историю, осознания ответственности человека за благосостояние общества;</w:t>
      </w:r>
    </w:p>
    <w:p w:rsidR="001F4160" w:rsidRPr="00BE05B9" w:rsidRDefault="001F4160" w:rsidP="00994EB0">
      <w:pPr>
        <w:widowControl w:val="0"/>
        <w:numPr>
          <w:ilvl w:val="0"/>
          <w:numId w:val="63"/>
        </w:numPr>
        <w:tabs>
          <w:tab w:val="clear" w:pos="720"/>
          <w:tab w:val="left" w:pos="0"/>
          <w:tab w:val="num" w:pos="199"/>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восприятия мира как единого и целостного при разнообразии культур, национальностей, религий; уважения истории и культуры каждого народа; </w:t>
      </w:r>
    </w:p>
    <w:p w:rsidR="001F4160" w:rsidRPr="00BE05B9" w:rsidRDefault="001F4160" w:rsidP="00994EB0">
      <w:pPr>
        <w:widowControl w:val="0"/>
        <w:numPr>
          <w:ilvl w:val="0"/>
          <w:numId w:val="63"/>
        </w:numPr>
        <w:tabs>
          <w:tab w:val="clear" w:pos="720"/>
          <w:tab w:val="left" w:pos="0"/>
          <w:tab w:val="num" w:pos="142"/>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формирование психологических условий развития общения, сотрудничества </w:t>
      </w:r>
      <w:r w:rsidRPr="00BE05B9">
        <w:rPr>
          <w:rFonts w:ascii="Times New Roman" w:hAnsi="Times New Roman"/>
          <w:sz w:val="24"/>
          <w:szCs w:val="24"/>
          <w:lang w:val="ru-RU"/>
        </w:rPr>
        <w:t xml:space="preserve">наоснове: </w:t>
      </w:r>
    </w:p>
    <w:p w:rsidR="001F4160" w:rsidRPr="00BE05B9" w:rsidRDefault="001F4160" w:rsidP="00994EB0">
      <w:pPr>
        <w:widowControl w:val="0"/>
        <w:numPr>
          <w:ilvl w:val="0"/>
          <w:numId w:val="63"/>
        </w:numPr>
        <w:tabs>
          <w:tab w:val="clear" w:pos="720"/>
          <w:tab w:val="left" w:pos="0"/>
          <w:tab w:val="num" w:pos="146"/>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доброжелательности, доверия и внимания к людям, готовности к сотрудничеству и дружбе, оказанию помощи тем, кто в ней нуждается; </w:t>
      </w:r>
    </w:p>
    <w:p w:rsidR="001F4160" w:rsidRPr="00BE05B9" w:rsidRDefault="001F4160" w:rsidP="00994EB0">
      <w:pPr>
        <w:widowControl w:val="0"/>
        <w:numPr>
          <w:ilvl w:val="0"/>
          <w:numId w:val="63"/>
        </w:numPr>
        <w:tabs>
          <w:tab w:val="clear" w:pos="720"/>
          <w:tab w:val="left" w:pos="0"/>
          <w:tab w:val="num" w:pos="202"/>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уважения к окружающим — умения слушать и слышать партн</w:t>
      </w:r>
      <w:r w:rsidR="00203369" w:rsidRPr="00BE05B9">
        <w:rPr>
          <w:rFonts w:ascii="Times New Roman" w:hAnsi="Times New Roman"/>
          <w:sz w:val="24"/>
          <w:szCs w:val="24"/>
          <w:lang w:val="ru-RU"/>
        </w:rPr>
        <w:t>е</w:t>
      </w:r>
      <w:r w:rsidRPr="00BE05B9">
        <w:rPr>
          <w:rFonts w:ascii="Times New Roman" w:hAnsi="Times New Roman"/>
          <w:sz w:val="24"/>
          <w:szCs w:val="24"/>
          <w:lang w:val="ru-RU"/>
        </w:rPr>
        <w:t>ра, признавать право каждого на собственное мнение и принимать решения с уч</w:t>
      </w:r>
      <w:r w:rsidR="00203369" w:rsidRPr="00BE05B9">
        <w:rPr>
          <w:rFonts w:ascii="Times New Roman" w:hAnsi="Times New Roman"/>
          <w:sz w:val="24"/>
          <w:szCs w:val="24"/>
          <w:lang w:val="ru-RU"/>
        </w:rPr>
        <w:t>е</w:t>
      </w:r>
      <w:r w:rsidRPr="00BE05B9">
        <w:rPr>
          <w:rFonts w:ascii="Times New Roman" w:hAnsi="Times New Roman"/>
          <w:sz w:val="24"/>
          <w:szCs w:val="24"/>
          <w:lang w:val="ru-RU"/>
        </w:rPr>
        <w:t xml:space="preserve">том позиций всех участников; </w:t>
      </w:r>
    </w:p>
    <w:p w:rsidR="001F4160" w:rsidRPr="00BE05B9" w:rsidRDefault="001F4160" w:rsidP="00994EB0">
      <w:pPr>
        <w:widowControl w:val="0"/>
        <w:numPr>
          <w:ilvl w:val="0"/>
          <w:numId w:val="63"/>
        </w:numPr>
        <w:tabs>
          <w:tab w:val="clear" w:pos="720"/>
          <w:tab w:val="left" w:pos="0"/>
          <w:tab w:val="num" w:pos="144"/>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развитие ценностно­смысловой сферы личности </w:t>
      </w:r>
      <w:r w:rsidRPr="00BE05B9">
        <w:rPr>
          <w:rFonts w:ascii="Times New Roman" w:hAnsi="Times New Roman"/>
          <w:sz w:val="24"/>
          <w:szCs w:val="24"/>
          <w:lang w:val="ru-RU"/>
        </w:rPr>
        <w:t xml:space="preserve">на основе общечеловеческихпринципов нравственности и гуманизма: </w:t>
      </w:r>
    </w:p>
    <w:p w:rsidR="001F4160" w:rsidRPr="00BE05B9" w:rsidRDefault="001F4160" w:rsidP="00994EB0">
      <w:pPr>
        <w:widowControl w:val="0"/>
        <w:numPr>
          <w:ilvl w:val="0"/>
          <w:numId w:val="63"/>
        </w:numPr>
        <w:tabs>
          <w:tab w:val="clear" w:pos="720"/>
          <w:tab w:val="left" w:pos="0"/>
          <w:tab w:val="num" w:pos="199"/>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принятия и уважения ценностей семьи и образовательной организации, коллектива и общества и стремления следовать им; </w:t>
      </w:r>
    </w:p>
    <w:p w:rsidR="001F4160" w:rsidRPr="00BE05B9" w:rsidRDefault="001F4160" w:rsidP="00994EB0">
      <w:pPr>
        <w:widowControl w:val="0"/>
        <w:numPr>
          <w:ilvl w:val="0"/>
          <w:numId w:val="63"/>
        </w:numPr>
        <w:tabs>
          <w:tab w:val="clear" w:pos="720"/>
          <w:tab w:val="left" w:pos="0"/>
          <w:tab w:val="num" w:pos="214"/>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ориентации в нравственном содержании и смысле</w:t>
      </w:r>
      <w:r w:rsidR="00203369" w:rsidRPr="00BE05B9">
        <w:rPr>
          <w:rFonts w:ascii="Times New Roman" w:hAnsi="Times New Roman"/>
          <w:sz w:val="24"/>
          <w:szCs w:val="24"/>
          <w:lang w:val="ru-RU"/>
        </w:rPr>
        <w:t>,</w:t>
      </w:r>
      <w:r w:rsidRPr="00BE05B9">
        <w:rPr>
          <w:rFonts w:ascii="Times New Roman" w:hAnsi="Times New Roman"/>
          <w:sz w:val="24"/>
          <w:szCs w:val="24"/>
          <w:lang w:val="ru-RU"/>
        </w:rP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 </w:t>
      </w:r>
    </w:p>
    <w:p w:rsidR="001F4160" w:rsidRPr="00BE05B9" w:rsidRDefault="001F4160" w:rsidP="00994EB0">
      <w:pPr>
        <w:widowControl w:val="0"/>
        <w:numPr>
          <w:ilvl w:val="0"/>
          <w:numId w:val="63"/>
        </w:numPr>
        <w:tabs>
          <w:tab w:val="clear" w:pos="720"/>
          <w:tab w:val="left" w:pos="0"/>
          <w:tab w:val="num" w:pos="305"/>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формирования эстетических чувств и чувства прекрасного через знакомство с национальной, отечественной и мировой художественной культурой; </w:t>
      </w:r>
    </w:p>
    <w:p w:rsidR="001F4160" w:rsidRPr="00BE05B9" w:rsidRDefault="001F4160" w:rsidP="00994EB0">
      <w:pPr>
        <w:widowControl w:val="0"/>
        <w:numPr>
          <w:ilvl w:val="0"/>
          <w:numId w:val="63"/>
        </w:numPr>
        <w:tabs>
          <w:tab w:val="clear" w:pos="720"/>
          <w:tab w:val="left" w:pos="0"/>
          <w:tab w:val="num" w:pos="139"/>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b/>
          <w:bCs/>
          <w:sz w:val="24"/>
          <w:szCs w:val="24"/>
          <w:lang w:val="ru-RU"/>
        </w:rPr>
        <w:lastRenderedPageBreak/>
        <w:t xml:space="preserve">развитие умения учиться </w:t>
      </w:r>
      <w:r w:rsidRPr="00BE05B9">
        <w:rPr>
          <w:rFonts w:ascii="Times New Roman" w:hAnsi="Times New Roman"/>
          <w:sz w:val="24"/>
          <w:szCs w:val="24"/>
          <w:lang w:val="ru-RU"/>
        </w:rPr>
        <w:t xml:space="preserve">как первого шага к самообразованию и самовоспитанию,аименно: </w:t>
      </w:r>
    </w:p>
    <w:p w:rsidR="001F4160" w:rsidRPr="00BE05B9" w:rsidRDefault="001F4160" w:rsidP="00994EB0">
      <w:pPr>
        <w:widowControl w:val="0"/>
        <w:numPr>
          <w:ilvl w:val="0"/>
          <w:numId w:val="63"/>
        </w:numPr>
        <w:tabs>
          <w:tab w:val="clear" w:pos="720"/>
          <w:tab w:val="left" w:pos="0"/>
          <w:tab w:val="num" w:pos="18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развитие широких познавательных интересов, инициативы и любознательности, мотивов познания и творчества; </w:t>
      </w:r>
    </w:p>
    <w:p w:rsidR="001F4160" w:rsidRPr="00BE05B9" w:rsidRDefault="001F4160" w:rsidP="00994EB0">
      <w:pPr>
        <w:widowControl w:val="0"/>
        <w:numPr>
          <w:ilvl w:val="0"/>
          <w:numId w:val="63"/>
        </w:numPr>
        <w:tabs>
          <w:tab w:val="clear" w:pos="720"/>
          <w:tab w:val="left" w:pos="0"/>
          <w:tab w:val="num" w:pos="197"/>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формирование умения учиться и способности к организации своей деятельности (планированию, контролю, оценке);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w:t>
      </w:r>
      <w:r w:rsidRPr="00BE05B9">
        <w:rPr>
          <w:rFonts w:ascii="Times New Roman" w:hAnsi="Times New Roman"/>
          <w:b/>
          <w:bCs/>
          <w:sz w:val="24"/>
          <w:szCs w:val="24"/>
          <w:lang w:val="ru-RU"/>
        </w:rPr>
        <w:t>развитие самостоятельности,инициативы и ответственности личности</w:t>
      </w:r>
      <w:r w:rsidRPr="00BE05B9">
        <w:rPr>
          <w:rFonts w:ascii="Times New Roman" w:hAnsi="Times New Roman"/>
          <w:sz w:val="24"/>
          <w:szCs w:val="24"/>
          <w:lang w:val="ru-RU"/>
        </w:rPr>
        <w:t xml:space="preserve"> как условия </w:t>
      </w:r>
      <w:r w:rsidR="00C00E3D" w:rsidRPr="00BE05B9">
        <w:rPr>
          <w:rFonts w:ascii="Times New Roman" w:hAnsi="Times New Roman"/>
          <w:sz w:val="24"/>
          <w:szCs w:val="24"/>
          <w:lang w:val="ru-RU"/>
        </w:rPr>
        <w:t>ее</w:t>
      </w:r>
      <w:r w:rsidRPr="00BE05B9">
        <w:rPr>
          <w:rFonts w:ascii="Times New Roman" w:hAnsi="Times New Roman"/>
          <w:sz w:val="24"/>
          <w:szCs w:val="24"/>
          <w:lang w:val="ru-RU"/>
        </w:rPr>
        <w:t xml:space="preserve"> самоактуализации: </w:t>
      </w:r>
    </w:p>
    <w:p w:rsidR="001F4160" w:rsidRPr="00BE05B9" w:rsidRDefault="001F4160" w:rsidP="00994EB0">
      <w:pPr>
        <w:widowControl w:val="0"/>
        <w:numPr>
          <w:ilvl w:val="0"/>
          <w:numId w:val="63"/>
        </w:numPr>
        <w:tabs>
          <w:tab w:val="clear" w:pos="720"/>
          <w:tab w:val="left" w:pos="0"/>
          <w:tab w:val="num" w:pos="199"/>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 </w:t>
      </w:r>
    </w:p>
    <w:p w:rsidR="001F4160" w:rsidRPr="00BE05B9" w:rsidRDefault="001F4160" w:rsidP="00994EB0">
      <w:pPr>
        <w:widowControl w:val="0"/>
        <w:numPr>
          <w:ilvl w:val="0"/>
          <w:numId w:val="63"/>
        </w:numPr>
        <w:tabs>
          <w:tab w:val="clear" w:pos="720"/>
          <w:tab w:val="left" w:pos="0"/>
          <w:tab w:val="num" w:pos="202"/>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развитие готовности к самостоятельным поступкам и действиям, ответственности за их результаты; </w:t>
      </w:r>
    </w:p>
    <w:p w:rsidR="00203369" w:rsidRPr="00BE05B9" w:rsidRDefault="001F4160" w:rsidP="00994EB0">
      <w:pPr>
        <w:widowControl w:val="0"/>
        <w:numPr>
          <w:ilvl w:val="0"/>
          <w:numId w:val="63"/>
        </w:numPr>
        <w:tabs>
          <w:tab w:val="clear" w:pos="720"/>
          <w:tab w:val="left" w:pos="0"/>
          <w:tab w:val="num" w:pos="199"/>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формирование целеустремл</w:t>
      </w:r>
      <w:r w:rsidR="00203369" w:rsidRPr="00BE05B9">
        <w:rPr>
          <w:rFonts w:ascii="Times New Roman" w:hAnsi="Times New Roman"/>
          <w:sz w:val="24"/>
          <w:szCs w:val="24"/>
          <w:lang w:val="ru-RU"/>
        </w:rPr>
        <w:t>е</w:t>
      </w:r>
      <w:r w:rsidRPr="00BE05B9">
        <w:rPr>
          <w:rFonts w:ascii="Times New Roman" w:hAnsi="Times New Roman"/>
          <w:sz w:val="24"/>
          <w:szCs w:val="24"/>
          <w:lang w:val="ru-RU"/>
        </w:rPr>
        <w:t xml:space="preserve">нности и настойчивости в достижении целей, готовности к преодолению трудностей, жизненного оптимизма; </w:t>
      </w:r>
    </w:p>
    <w:p w:rsidR="001F4160" w:rsidRPr="00BE05B9" w:rsidRDefault="001F4160" w:rsidP="00994EB0">
      <w:pPr>
        <w:widowControl w:val="0"/>
        <w:numPr>
          <w:ilvl w:val="0"/>
          <w:numId w:val="63"/>
        </w:numPr>
        <w:tabs>
          <w:tab w:val="clear" w:pos="720"/>
          <w:tab w:val="left" w:pos="0"/>
          <w:tab w:val="num" w:pos="199"/>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-формирование умения противостоять действиям и влияниям, представляющим угрозу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w:t>
      </w:r>
      <w:r w:rsidRPr="00BE05B9">
        <w:rPr>
          <w:rFonts w:ascii="Cambria Math" w:hAnsi="Cambria Math"/>
          <w:sz w:val="24"/>
          <w:szCs w:val="24"/>
          <w:lang w:val="ru-RU"/>
        </w:rPr>
        <w:t>ѐ</w:t>
      </w:r>
      <w:r w:rsidRPr="00BE05B9">
        <w:rPr>
          <w:rFonts w:ascii="Times New Roman" w:hAnsi="Times New Roman"/>
          <w:sz w:val="24"/>
          <w:szCs w:val="24"/>
          <w:lang w:val="ru-RU"/>
        </w:rPr>
        <w:t xml:space="preserve">нных способов действия обеспечивает высокую эффективность решения жизненных задач и возможность саморазвития обучающихся. </w:t>
      </w:r>
    </w:p>
    <w:p w:rsidR="00203369" w:rsidRPr="00BE05B9" w:rsidRDefault="00203369"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b/>
          <w:bCs/>
          <w:sz w:val="24"/>
          <w:szCs w:val="24"/>
          <w:lang w:val="ru-RU"/>
        </w:rPr>
      </w:pPr>
      <w:bookmarkStart w:id="70" w:name="page151"/>
      <w:bookmarkEnd w:id="70"/>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2.3.Понятие, функции, состав и характеристики универсальных учебных действий в младшем школьном возрасте.</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Последовательная реализация системно-деятельностного подхода направлена на повышение эффективности образования, более осознанное и прочное усвоение знаний </w:t>
      </w:r>
      <w:proofErr w:type="gramStart"/>
      <w:r w:rsidRPr="00BE05B9">
        <w:rPr>
          <w:rFonts w:ascii="Times New Roman" w:hAnsi="Times New Roman"/>
          <w:sz w:val="24"/>
          <w:szCs w:val="24"/>
          <w:lang w:val="ru-RU"/>
        </w:rPr>
        <w:t>обучающимися</w:t>
      </w:r>
      <w:proofErr w:type="gramEnd"/>
      <w:r w:rsidRPr="00BE05B9">
        <w:rPr>
          <w:rFonts w:ascii="Times New Roman" w:hAnsi="Times New Roman"/>
          <w:sz w:val="24"/>
          <w:szCs w:val="24"/>
          <w:lang w:val="ru-RU"/>
        </w:rPr>
        <w:t>, возможность их самостоятельного движения в изучаемой области, существенное повышение их мотивации и познавательного интереса к уч</w:t>
      </w:r>
      <w:r w:rsidR="00203369" w:rsidRPr="00BE05B9">
        <w:rPr>
          <w:rFonts w:ascii="Times New Roman" w:hAnsi="Times New Roman"/>
          <w:sz w:val="24"/>
          <w:szCs w:val="24"/>
          <w:lang w:val="ru-RU"/>
        </w:rPr>
        <w:t>е</w:t>
      </w:r>
      <w:r w:rsidRPr="00BE05B9">
        <w:rPr>
          <w:rFonts w:ascii="Times New Roman" w:hAnsi="Times New Roman"/>
          <w:sz w:val="24"/>
          <w:szCs w:val="24"/>
          <w:lang w:val="ru-RU"/>
        </w:rPr>
        <w:t>бе.</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 рамках системно-деятельностного подхода в качестве метапредметных действий, соотносящихся с универсальными учебными действиями, рассматриваются основные структурные компоненты учебной деятельности — мотивы, особенности целеполагания (учебная цель и задачи), учебные действия (ориентировка, моделирование, преобразование модели, контроль и оценка), сформированность которых является одной из составляющих успешности обучения в организации, осуществляющей образовательную деятельность.</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При оценке сформированности компонентов учебной деятельности учитывается возрастная специфика, которая заключается в постепенном переходе от совместной деятельности обучающихся под руководством учителя к коллективно-распредел</w:t>
      </w:r>
      <w:r w:rsidRPr="00BE05B9">
        <w:rPr>
          <w:rFonts w:ascii="Cambria Math" w:hAnsi="Cambria Math"/>
          <w:sz w:val="24"/>
          <w:szCs w:val="24"/>
          <w:lang w:val="ru-RU"/>
        </w:rPr>
        <w:t>ѐ</w:t>
      </w:r>
      <w:r w:rsidRPr="00BE05B9">
        <w:rPr>
          <w:rFonts w:ascii="Times New Roman" w:hAnsi="Times New Roman"/>
          <w:sz w:val="24"/>
          <w:szCs w:val="24"/>
          <w:lang w:val="ru-RU"/>
        </w:rPr>
        <w:t>нной (в младшем школьном и младшем подростковом возрасте), а затем и к индивидуальной учебной деятельности с элементами самообразования и самовоспитания (в младшем подростковом и старшем подростковом возрасте).</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Понятие «универсальные учебные действия»</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 широком значении термин «универсальные учебные действия» означает умение учиться, т. е. способность субъекта к саморазвитию и самосовершенствованию пут</w:t>
      </w:r>
      <w:r w:rsidR="00203369" w:rsidRPr="00BE05B9">
        <w:rPr>
          <w:rFonts w:ascii="Times New Roman" w:hAnsi="Times New Roman"/>
          <w:sz w:val="24"/>
          <w:szCs w:val="24"/>
          <w:lang w:val="ru-RU"/>
        </w:rPr>
        <w:t>е</w:t>
      </w:r>
      <w:r w:rsidRPr="00BE05B9">
        <w:rPr>
          <w:rFonts w:ascii="Times New Roman" w:hAnsi="Times New Roman"/>
          <w:sz w:val="24"/>
          <w:szCs w:val="24"/>
          <w:lang w:val="ru-RU"/>
        </w:rPr>
        <w:t>м сознательного и активного присвоения нового социального опыта.</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Способность обучающегося самостоятельно успешно осваивать новые знания, умения и компетентности, включая самостоятельную организацию этого процесса, обеспечивается тем, что универсальные учебные действии в силу обобщ</w:t>
      </w:r>
      <w:r w:rsidR="0083407E" w:rsidRPr="00BE05B9">
        <w:rPr>
          <w:rFonts w:ascii="Times New Roman" w:hAnsi="Times New Roman"/>
          <w:sz w:val="24"/>
          <w:szCs w:val="24"/>
          <w:lang w:val="ru-RU"/>
        </w:rPr>
        <w:t>е</w:t>
      </w:r>
      <w:r w:rsidRPr="00BE05B9">
        <w:rPr>
          <w:rFonts w:ascii="Times New Roman" w:hAnsi="Times New Roman"/>
          <w:sz w:val="24"/>
          <w:szCs w:val="24"/>
          <w:lang w:val="ru-RU"/>
        </w:rPr>
        <w:t xml:space="preserve">нного характера открывают обучающимся возможность широкой </w:t>
      </w:r>
      <w:proofErr w:type="gramStart"/>
      <w:r w:rsidRPr="00BE05B9">
        <w:rPr>
          <w:rFonts w:ascii="Times New Roman" w:hAnsi="Times New Roman"/>
          <w:sz w:val="24"/>
          <w:szCs w:val="24"/>
          <w:lang w:val="ru-RU"/>
        </w:rPr>
        <w:t>ориентации</w:t>
      </w:r>
      <w:proofErr w:type="gramEnd"/>
      <w:r w:rsidRPr="00BE05B9">
        <w:rPr>
          <w:rFonts w:ascii="Times New Roman" w:hAnsi="Times New Roman"/>
          <w:sz w:val="24"/>
          <w:szCs w:val="24"/>
          <w:lang w:val="ru-RU"/>
        </w:rPr>
        <w:t xml:space="preserve"> как в различных предметных областях, так и в строении самой учебной деятельности, включающей осознание </w:t>
      </w:r>
      <w:r w:rsidR="00C00E3D" w:rsidRPr="00BE05B9">
        <w:rPr>
          <w:rFonts w:ascii="Times New Roman" w:hAnsi="Times New Roman"/>
          <w:sz w:val="24"/>
          <w:szCs w:val="24"/>
          <w:lang w:val="ru-RU"/>
        </w:rPr>
        <w:t>ее</w:t>
      </w:r>
      <w:r w:rsidRPr="00BE05B9">
        <w:rPr>
          <w:rFonts w:ascii="Times New Roman" w:hAnsi="Times New Roman"/>
          <w:sz w:val="24"/>
          <w:szCs w:val="24"/>
          <w:lang w:val="ru-RU"/>
        </w:rPr>
        <w:t xml:space="preserve"> целевой направленности, ценностно-смысловых и операциональных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w:t>
      </w:r>
      <w:r w:rsidRPr="00BE05B9">
        <w:rPr>
          <w:rFonts w:ascii="Times New Roman" w:hAnsi="Times New Roman"/>
          <w:sz w:val="24"/>
          <w:szCs w:val="24"/>
          <w:lang w:val="ru-RU"/>
        </w:rPr>
        <w:lastRenderedPageBreak/>
        <w:t xml:space="preserve">задачу, учебные действия и операции (ориентировка, моделирование, преобразование модели, контроль и оценка). Умение учиться — существенный фактор повышения эффективности освоения </w:t>
      </w:r>
      <w:proofErr w:type="gramStart"/>
      <w:r w:rsidRPr="00BE05B9">
        <w:rPr>
          <w:rFonts w:ascii="Times New Roman" w:hAnsi="Times New Roman"/>
          <w:sz w:val="24"/>
          <w:szCs w:val="24"/>
          <w:lang w:val="ru-RU"/>
        </w:rPr>
        <w:t>обучающимися</w:t>
      </w:r>
      <w:proofErr w:type="gramEnd"/>
      <w:r w:rsidRPr="00BE05B9">
        <w:rPr>
          <w:rFonts w:ascii="Times New Roman" w:hAnsi="Times New Roman"/>
          <w:sz w:val="24"/>
          <w:szCs w:val="24"/>
          <w:lang w:val="ru-RU"/>
        </w:rPr>
        <w:t xml:space="preserve"> предметных знаний, формирования умений и компетентностей, образа мира и ценностно-смысловых оснований личностного морального выбора.</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Функции универсальных учебных действий состоят в следующем:</w:t>
      </w:r>
    </w:p>
    <w:p w:rsidR="001F4160" w:rsidRPr="00BE05B9" w:rsidRDefault="001F4160" w:rsidP="00994EB0">
      <w:pPr>
        <w:widowControl w:val="0"/>
        <w:numPr>
          <w:ilvl w:val="0"/>
          <w:numId w:val="64"/>
        </w:numPr>
        <w:tabs>
          <w:tab w:val="clear" w:pos="720"/>
          <w:tab w:val="left" w:pos="0"/>
          <w:tab w:val="num" w:pos="30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обеспечение возможностей обучающегося самостоятельно осуществлять учебную деятельность, ставить учебные цели, искать и использовать необходимые средства и способы их достижения, контролировать и оценивать процесс и результаты деятельности; </w:t>
      </w:r>
    </w:p>
    <w:p w:rsidR="001F4160" w:rsidRPr="00BE05B9" w:rsidRDefault="001F4160" w:rsidP="00994EB0">
      <w:pPr>
        <w:widowControl w:val="0"/>
        <w:numPr>
          <w:ilvl w:val="0"/>
          <w:numId w:val="64"/>
        </w:numPr>
        <w:tabs>
          <w:tab w:val="clear" w:pos="720"/>
          <w:tab w:val="left" w:pos="0"/>
          <w:tab w:val="num" w:pos="185"/>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создание условий для гармоничного развития личности и </w:t>
      </w:r>
      <w:r w:rsidR="00C00E3D" w:rsidRPr="00BE05B9">
        <w:rPr>
          <w:rFonts w:ascii="Times New Roman" w:hAnsi="Times New Roman"/>
          <w:sz w:val="24"/>
          <w:szCs w:val="24"/>
          <w:lang w:val="ru-RU"/>
        </w:rPr>
        <w:t>ее</w:t>
      </w:r>
      <w:r w:rsidRPr="00BE05B9">
        <w:rPr>
          <w:rFonts w:ascii="Times New Roman" w:hAnsi="Times New Roman"/>
          <w:sz w:val="24"/>
          <w:szCs w:val="24"/>
          <w:lang w:val="ru-RU"/>
        </w:rPr>
        <w:t xml:space="preserve">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Универсальный характер учебных действий проявляется в том, что они носят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уровней образовательной деятельности; лежат в основе организации и регуляции любой деятельности обучающегося независимо от </w:t>
      </w:r>
      <w:r w:rsidR="00C00E3D" w:rsidRPr="00BE05B9">
        <w:rPr>
          <w:rFonts w:ascii="Times New Roman" w:hAnsi="Times New Roman"/>
          <w:sz w:val="24"/>
          <w:szCs w:val="24"/>
          <w:lang w:val="ru-RU"/>
        </w:rPr>
        <w:t>ее</w:t>
      </w:r>
      <w:r w:rsidRPr="00BE05B9">
        <w:rPr>
          <w:rFonts w:ascii="Times New Roman" w:hAnsi="Times New Roman"/>
          <w:sz w:val="24"/>
          <w:szCs w:val="24"/>
          <w:lang w:val="ru-RU"/>
        </w:rPr>
        <w:t xml:space="preserve"> сферы и специально-предметного содержания. </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bookmarkStart w:id="71" w:name="page153"/>
      <w:bookmarkEnd w:id="71"/>
      <w:r w:rsidRPr="00BE05B9">
        <w:rPr>
          <w:rFonts w:ascii="Times New Roman" w:hAnsi="Times New Roman"/>
          <w:b/>
          <w:bCs/>
          <w:sz w:val="24"/>
          <w:szCs w:val="24"/>
          <w:lang w:val="ru-RU"/>
        </w:rPr>
        <w:t>2.4. Характеристика универсальных учебных действий</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 составе основных видов универсальных учебных действий, соответствующих ключевым целям общего образования, выделяются</w:t>
      </w:r>
      <w:r w:rsidRPr="00BE05B9">
        <w:rPr>
          <w:rFonts w:ascii="Times New Roman" w:hAnsi="Times New Roman"/>
          <w:b/>
          <w:bCs/>
          <w:sz w:val="24"/>
          <w:szCs w:val="24"/>
          <w:lang w:val="ru-RU"/>
        </w:rPr>
        <w:t>регулятивные,познавательные</w:t>
      </w:r>
      <w:r w:rsidRPr="00BE05B9">
        <w:rPr>
          <w:rFonts w:ascii="Times New Roman" w:hAnsi="Times New Roman"/>
          <w:sz w:val="24"/>
          <w:szCs w:val="24"/>
          <w:lang w:val="ru-RU"/>
        </w:rPr>
        <w:t xml:space="preserve"> и </w:t>
      </w:r>
      <w:r w:rsidRPr="00BE05B9">
        <w:rPr>
          <w:rFonts w:ascii="Times New Roman" w:hAnsi="Times New Roman"/>
          <w:b/>
          <w:bCs/>
          <w:sz w:val="24"/>
          <w:szCs w:val="24"/>
          <w:lang w:val="ru-RU"/>
        </w:rPr>
        <w:t>коммуникативные</w:t>
      </w:r>
      <w:r w:rsidRPr="00BE05B9">
        <w:rPr>
          <w:rFonts w:ascii="Times New Roman" w:hAnsi="Times New Roman"/>
          <w:sz w:val="24"/>
          <w:szCs w:val="24"/>
          <w:lang w:val="ru-RU"/>
        </w:rPr>
        <w:t>.</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Регулятивные универсальные учебные действия </w:t>
      </w:r>
      <w:r w:rsidRPr="00BE05B9">
        <w:rPr>
          <w:rFonts w:ascii="Times New Roman" w:hAnsi="Times New Roman"/>
          <w:sz w:val="24"/>
          <w:szCs w:val="24"/>
          <w:lang w:val="ru-RU"/>
        </w:rPr>
        <w:t>обеспечивают обучающимсяорганизацию своей учебной деятельности. К ним относятся:</w:t>
      </w:r>
    </w:p>
    <w:p w:rsidR="001F4160" w:rsidRPr="00BE05B9" w:rsidRDefault="001F4160" w:rsidP="00994EB0">
      <w:pPr>
        <w:widowControl w:val="0"/>
        <w:numPr>
          <w:ilvl w:val="0"/>
          <w:numId w:val="65"/>
        </w:numPr>
        <w:tabs>
          <w:tab w:val="clear" w:pos="720"/>
          <w:tab w:val="left" w:pos="0"/>
          <w:tab w:val="num" w:pos="226"/>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целеполагание как постановка учебной задачи на основе соотнесения того, что уже известно и усвоено </w:t>
      </w:r>
      <w:proofErr w:type="gramStart"/>
      <w:r w:rsidRPr="00BE05B9">
        <w:rPr>
          <w:rFonts w:ascii="Times New Roman" w:hAnsi="Times New Roman"/>
          <w:sz w:val="24"/>
          <w:szCs w:val="24"/>
          <w:lang w:val="ru-RU"/>
        </w:rPr>
        <w:t>обучающимися</w:t>
      </w:r>
      <w:proofErr w:type="gramEnd"/>
      <w:r w:rsidRPr="00BE05B9">
        <w:rPr>
          <w:rFonts w:ascii="Times New Roman" w:hAnsi="Times New Roman"/>
          <w:sz w:val="24"/>
          <w:szCs w:val="24"/>
          <w:lang w:val="ru-RU"/>
        </w:rPr>
        <w:t xml:space="preserve">, и того, что </w:t>
      </w:r>
      <w:r w:rsidR="0083407E" w:rsidRPr="00BE05B9">
        <w:rPr>
          <w:rFonts w:ascii="Times New Roman" w:hAnsi="Times New Roman"/>
          <w:sz w:val="24"/>
          <w:szCs w:val="24"/>
          <w:lang w:val="ru-RU"/>
        </w:rPr>
        <w:t>еще</w:t>
      </w:r>
      <w:r w:rsidRPr="00BE05B9">
        <w:rPr>
          <w:rFonts w:ascii="Times New Roman" w:hAnsi="Times New Roman"/>
          <w:sz w:val="24"/>
          <w:szCs w:val="24"/>
          <w:lang w:val="ru-RU"/>
        </w:rPr>
        <w:t xml:space="preserve"> неизвестно; </w:t>
      </w:r>
    </w:p>
    <w:p w:rsidR="001F4160" w:rsidRPr="00BE05B9" w:rsidRDefault="001F4160" w:rsidP="00994EB0">
      <w:pPr>
        <w:widowControl w:val="0"/>
        <w:numPr>
          <w:ilvl w:val="0"/>
          <w:numId w:val="65"/>
        </w:numPr>
        <w:tabs>
          <w:tab w:val="clear" w:pos="720"/>
          <w:tab w:val="left" w:pos="0"/>
          <w:tab w:val="num" w:pos="276"/>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планирование — определение последовательности промежуточных целей с уч</w:t>
      </w:r>
      <w:r w:rsidR="0083407E" w:rsidRPr="00BE05B9">
        <w:rPr>
          <w:rFonts w:ascii="Times New Roman" w:hAnsi="Times New Roman"/>
          <w:sz w:val="24"/>
          <w:szCs w:val="24"/>
          <w:lang w:val="ru-RU"/>
        </w:rPr>
        <w:t>е</w:t>
      </w:r>
      <w:r w:rsidRPr="00BE05B9">
        <w:rPr>
          <w:rFonts w:ascii="Times New Roman" w:hAnsi="Times New Roman"/>
          <w:sz w:val="24"/>
          <w:szCs w:val="24"/>
          <w:lang w:val="ru-RU"/>
        </w:rPr>
        <w:t xml:space="preserve">том конечного результата; составление плана и последовательности действий; </w:t>
      </w:r>
    </w:p>
    <w:p w:rsidR="001F4160" w:rsidRPr="00BE05B9" w:rsidRDefault="001F4160" w:rsidP="00994EB0">
      <w:pPr>
        <w:widowControl w:val="0"/>
        <w:numPr>
          <w:ilvl w:val="0"/>
          <w:numId w:val="65"/>
        </w:numPr>
        <w:tabs>
          <w:tab w:val="clear" w:pos="720"/>
          <w:tab w:val="left" w:pos="0"/>
          <w:tab w:val="num" w:pos="156"/>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прогнозирование — предвосхищение результата и уровн</w:t>
      </w:r>
      <w:r w:rsidR="0083407E" w:rsidRPr="00BE05B9">
        <w:rPr>
          <w:rFonts w:ascii="Times New Roman" w:hAnsi="Times New Roman"/>
          <w:sz w:val="24"/>
          <w:szCs w:val="24"/>
          <w:lang w:val="ru-RU"/>
        </w:rPr>
        <w:t>я усвоения знаний, его временны</w:t>
      </w:r>
      <w:r w:rsidRPr="00BE05B9">
        <w:rPr>
          <w:rFonts w:ascii="Times New Roman" w:hAnsi="Times New Roman"/>
          <w:sz w:val="24"/>
          <w:szCs w:val="24"/>
          <w:lang w:val="ru-RU"/>
        </w:rPr>
        <w:t xml:space="preserve">х характеристик; </w:t>
      </w:r>
    </w:p>
    <w:p w:rsidR="001F4160" w:rsidRPr="00BE05B9" w:rsidRDefault="001F4160" w:rsidP="00994EB0">
      <w:pPr>
        <w:widowControl w:val="0"/>
        <w:numPr>
          <w:ilvl w:val="0"/>
          <w:numId w:val="65"/>
        </w:numPr>
        <w:tabs>
          <w:tab w:val="clear" w:pos="720"/>
          <w:tab w:val="left" w:pos="0"/>
          <w:tab w:val="num" w:pos="168"/>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контроль в форме соотнесения способа действия и его результата с заданным эталоном с целью обнаружения отклонений и отличий от эталона; </w:t>
      </w:r>
    </w:p>
    <w:p w:rsidR="001F4160" w:rsidRPr="00BE05B9" w:rsidRDefault="001F4160" w:rsidP="00994EB0">
      <w:pPr>
        <w:widowControl w:val="0"/>
        <w:numPr>
          <w:ilvl w:val="0"/>
          <w:numId w:val="65"/>
        </w:numPr>
        <w:tabs>
          <w:tab w:val="clear" w:pos="720"/>
          <w:tab w:val="left" w:pos="0"/>
          <w:tab w:val="num" w:pos="163"/>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коррекция — внесение необходимых дополнений и корректив в </w:t>
      </w:r>
      <w:proofErr w:type="gramStart"/>
      <w:r w:rsidRPr="00BE05B9">
        <w:rPr>
          <w:rFonts w:ascii="Times New Roman" w:hAnsi="Times New Roman"/>
          <w:sz w:val="24"/>
          <w:szCs w:val="24"/>
          <w:lang w:val="ru-RU"/>
        </w:rPr>
        <w:t>план</w:t>
      </w:r>
      <w:proofErr w:type="gramEnd"/>
      <w:r w:rsidRPr="00BE05B9">
        <w:rPr>
          <w:rFonts w:ascii="Times New Roman" w:hAnsi="Times New Roman"/>
          <w:sz w:val="24"/>
          <w:szCs w:val="24"/>
          <w:lang w:val="ru-RU"/>
        </w:rPr>
        <w:t xml:space="preserve"> и способ действия в случае расхождения эталона, реального действия и его результата с </w:t>
      </w:r>
      <w:r w:rsidR="0083407E" w:rsidRPr="00BE05B9">
        <w:rPr>
          <w:rFonts w:ascii="Times New Roman" w:hAnsi="Times New Roman"/>
          <w:sz w:val="24"/>
          <w:szCs w:val="24"/>
          <w:lang w:val="ru-RU"/>
        </w:rPr>
        <w:t>учетом</w:t>
      </w:r>
      <w:r w:rsidRPr="00BE05B9">
        <w:rPr>
          <w:rFonts w:ascii="Times New Roman" w:hAnsi="Times New Roman"/>
          <w:sz w:val="24"/>
          <w:szCs w:val="24"/>
          <w:lang w:val="ru-RU"/>
        </w:rPr>
        <w:t xml:space="preserve"> оценки этого результата самим обучающимся, учителем, другими обучающимися; </w:t>
      </w:r>
    </w:p>
    <w:p w:rsidR="001F4160" w:rsidRPr="00BE05B9" w:rsidRDefault="001F4160" w:rsidP="00994EB0">
      <w:pPr>
        <w:widowControl w:val="0"/>
        <w:numPr>
          <w:ilvl w:val="0"/>
          <w:numId w:val="65"/>
        </w:numPr>
        <w:tabs>
          <w:tab w:val="clear" w:pos="720"/>
          <w:tab w:val="left" w:pos="0"/>
          <w:tab w:val="num" w:pos="168"/>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оценка — выделение и осознание обучающимся того, что им уже усвоено и что ему </w:t>
      </w:r>
      <w:r w:rsidR="0083407E" w:rsidRPr="00BE05B9">
        <w:rPr>
          <w:rFonts w:ascii="Times New Roman" w:hAnsi="Times New Roman"/>
          <w:sz w:val="24"/>
          <w:szCs w:val="24"/>
          <w:lang w:val="ru-RU"/>
        </w:rPr>
        <w:t>еще</w:t>
      </w:r>
      <w:r w:rsidRPr="00BE05B9">
        <w:rPr>
          <w:rFonts w:ascii="Times New Roman" w:hAnsi="Times New Roman"/>
          <w:sz w:val="24"/>
          <w:szCs w:val="24"/>
          <w:lang w:val="ru-RU"/>
        </w:rPr>
        <w:t xml:space="preserve"> нужно </w:t>
      </w:r>
      <w:proofErr w:type="gramStart"/>
      <w:r w:rsidRPr="00BE05B9">
        <w:rPr>
          <w:rFonts w:ascii="Times New Roman" w:hAnsi="Times New Roman"/>
          <w:sz w:val="24"/>
          <w:szCs w:val="24"/>
          <w:lang w:val="ru-RU"/>
        </w:rPr>
        <w:t>усвоить</w:t>
      </w:r>
      <w:proofErr w:type="gramEnd"/>
      <w:r w:rsidRPr="00BE05B9">
        <w:rPr>
          <w:rFonts w:ascii="Times New Roman" w:hAnsi="Times New Roman"/>
          <w:sz w:val="24"/>
          <w:szCs w:val="24"/>
          <w:lang w:val="ru-RU"/>
        </w:rPr>
        <w:t xml:space="preserve">, осознание качества и уровня усвоения; объективная оценка личных результатов работы; </w:t>
      </w:r>
    </w:p>
    <w:p w:rsidR="001F4160" w:rsidRPr="00BE05B9" w:rsidRDefault="001F4160" w:rsidP="00994EB0">
      <w:pPr>
        <w:widowControl w:val="0"/>
        <w:numPr>
          <w:ilvl w:val="0"/>
          <w:numId w:val="65"/>
        </w:numPr>
        <w:tabs>
          <w:tab w:val="clear" w:pos="720"/>
          <w:tab w:val="left" w:pos="0"/>
          <w:tab w:val="num" w:pos="154"/>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саморегуляция как способность к мобилизации сил и энергии, волевому усилию (выбору в ситуации мотивационного конфликта) и преодолению препятствий для достижения цели.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Познавательные универсальные учебные действия </w:t>
      </w:r>
      <w:r w:rsidRPr="00BE05B9">
        <w:rPr>
          <w:rFonts w:ascii="Times New Roman" w:hAnsi="Times New Roman"/>
          <w:sz w:val="24"/>
          <w:szCs w:val="24"/>
          <w:lang w:val="ru-RU"/>
        </w:rPr>
        <w:t xml:space="preserve">включают:общеучебные,логическиеучебные действия, а также постановку и решение проблемы.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К общеучебным универсальным действиям относятся: </w:t>
      </w:r>
    </w:p>
    <w:p w:rsidR="001F4160" w:rsidRPr="00BE05B9" w:rsidRDefault="001F4160" w:rsidP="00994EB0">
      <w:pPr>
        <w:widowControl w:val="0"/>
        <w:numPr>
          <w:ilvl w:val="0"/>
          <w:numId w:val="65"/>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самостоятельное выделение и формулирование познавательной цели; </w:t>
      </w:r>
    </w:p>
    <w:p w:rsidR="001F4160" w:rsidRPr="00BE05B9" w:rsidRDefault="001F4160" w:rsidP="00994EB0">
      <w:pPr>
        <w:widowControl w:val="0"/>
        <w:numPr>
          <w:ilvl w:val="0"/>
          <w:numId w:val="65"/>
        </w:numPr>
        <w:tabs>
          <w:tab w:val="clear" w:pos="720"/>
          <w:tab w:val="left" w:pos="0"/>
          <w:tab w:val="num" w:pos="228"/>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 </w:t>
      </w:r>
    </w:p>
    <w:p w:rsidR="001F4160" w:rsidRPr="00BE05B9" w:rsidRDefault="001F4160" w:rsidP="00994EB0">
      <w:pPr>
        <w:widowControl w:val="0"/>
        <w:numPr>
          <w:ilvl w:val="0"/>
          <w:numId w:val="65"/>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rPr>
      </w:pPr>
      <w:r w:rsidRPr="00BE05B9">
        <w:rPr>
          <w:rFonts w:ascii="Times New Roman" w:hAnsi="Times New Roman"/>
          <w:sz w:val="24"/>
          <w:szCs w:val="24"/>
        </w:rPr>
        <w:t xml:space="preserve">структурирование знаний; </w:t>
      </w:r>
    </w:p>
    <w:p w:rsidR="001F4160" w:rsidRPr="00BE05B9" w:rsidRDefault="001F4160" w:rsidP="00994EB0">
      <w:pPr>
        <w:widowControl w:val="0"/>
        <w:numPr>
          <w:ilvl w:val="0"/>
          <w:numId w:val="65"/>
        </w:numPr>
        <w:tabs>
          <w:tab w:val="clear" w:pos="720"/>
          <w:tab w:val="left" w:pos="0"/>
          <w:tab w:val="num" w:pos="194"/>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осознанное и произвольное построение речевого высказывания в устной и письменной форме; </w:t>
      </w:r>
    </w:p>
    <w:p w:rsidR="001F4160" w:rsidRPr="00BE05B9" w:rsidRDefault="001F4160" w:rsidP="00994EB0">
      <w:pPr>
        <w:widowControl w:val="0"/>
        <w:numPr>
          <w:ilvl w:val="0"/>
          <w:numId w:val="65"/>
        </w:numPr>
        <w:tabs>
          <w:tab w:val="clear" w:pos="720"/>
          <w:tab w:val="left" w:pos="0"/>
          <w:tab w:val="num" w:pos="17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выбор наиболее эффективных способов решения практических и познавательных задач в зависимости от конкретных условий; </w:t>
      </w:r>
    </w:p>
    <w:p w:rsidR="001F4160" w:rsidRPr="00BE05B9" w:rsidRDefault="001F4160" w:rsidP="00994EB0">
      <w:pPr>
        <w:widowControl w:val="0"/>
        <w:numPr>
          <w:ilvl w:val="0"/>
          <w:numId w:val="65"/>
        </w:numPr>
        <w:tabs>
          <w:tab w:val="clear" w:pos="720"/>
          <w:tab w:val="left" w:pos="0"/>
          <w:tab w:val="num" w:pos="233"/>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рефлексия способов и условий действия, контроль и оценка процесса и результатов деятельности; </w:t>
      </w:r>
    </w:p>
    <w:p w:rsidR="0083407E" w:rsidRPr="00BE05B9" w:rsidRDefault="001F4160" w:rsidP="00994EB0">
      <w:pPr>
        <w:widowControl w:val="0"/>
        <w:numPr>
          <w:ilvl w:val="0"/>
          <w:numId w:val="65"/>
        </w:numPr>
        <w:tabs>
          <w:tab w:val="clear" w:pos="720"/>
          <w:tab w:val="left" w:pos="0"/>
          <w:tab w:val="num" w:pos="151"/>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lastRenderedPageBreak/>
        <w:t xml:space="preserve">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 </w:t>
      </w:r>
    </w:p>
    <w:p w:rsidR="0083407E"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Особую группу общеучебных универсаль</w:t>
      </w:r>
      <w:r w:rsidR="0083407E" w:rsidRPr="00BE05B9">
        <w:rPr>
          <w:rFonts w:ascii="Times New Roman" w:hAnsi="Times New Roman"/>
          <w:sz w:val="24"/>
          <w:szCs w:val="24"/>
          <w:lang w:val="ru-RU"/>
        </w:rPr>
        <w:t>ных действий составляют знаково</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символические действия: </w:t>
      </w:r>
    </w:p>
    <w:p w:rsidR="001F4160" w:rsidRPr="00BE05B9" w:rsidRDefault="001F4160" w:rsidP="00994EB0">
      <w:pPr>
        <w:widowControl w:val="0"/>
        <w:numPr>
          <w:ilvl w:val="0"/>
          <w:numId w:val="65"/>
        </w:numPr>
        <w:tabs>
          <w:tab w:val="clear" w:pos="720"/>
          <w:tab w:val="left" w:pos="0"/>
          <w:tab w:val="num" w:pos="158"/>
        </w:tabs>
        <w:overflowPunct w:val="0"/>
        <w:autoSpaceDE w:val="0"/>
        <w:autoSpaceDN w:val="0"/>
        <w:adjustRightInd w:val="0"/>
        <w:spacing w:after="0" w:line="240" w:lineRule="auto"/>
        <w:ind w:left="0"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 xml:space="preserve">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 </w:t>
      </w:r>
      <w:proofErr w:type="gramEnd"/>
    </w:p>
    <w:p w:rsidR="001F4160" w:rsidRPr="00BE05B9" w:rsidRDefault="001F4160" w:rsidP="00994EB0">
      <w:pPr>
        <w:widowControl w:val="0"/>
        <w:numPr>
          <w:ilvl w:val="0"/>
          <w:numId w:val="65"/>
        </w:numPr>
        <w:tabs>
          <w:tab w:val="clear" w:pos="720"/>
          <w:tab w:val="left" w:pos="0"/>
          <w:tab w:val="num" w:pos="245"/>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преобразование модели с целью выявления общих законов, определяющих данную предметную область.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К логическим универсальным действиям относятся: </w:t>
      </w:r>
    </w:p>
    <w:p w:rsidR="001F4160" w:rsidRPr="00BE05B9" w:rsidRDefault="001F4160" w:rsidP="00994EB0">
      <w:pPr>
        <w:widowControl w:val="0"/>
        <w:numPr>
          <w:ilvl w:val="0"/>
          <w:numId w:val="65"/>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анализ объектов с целью выделения признаков (существенных, несущественных); </w:t>
      </w:r>
    </w:p>
    <w:p w:rsidR="001F4160" w:rsidRPr="00BE05B9" w:rsidRDefault="001F4160" w:rsidP="00994EB0">
      <w:pPr>
        <w:widowControl w:val="0"/>
        <w:numPr>
          <w:ilvl w:val="0"/>
          <w:numId w:val="66"/>
        </w:numPr>
        <w:tabs>
          <w:tab w:val="clear" w:pos="720"/>
          <w:tab w:val="left" w:pos="0"/>
          <w:tab w:val="num" w:pos="202"/>
        </w:tabs>
        <w:overflowPunct w:val="0"/>
        <w:autoSpaceDE w:val="0"/>
        <w:autoSpaceDN w:val="0"/>
        <w:adjustRightInd w:val="0"/>
        <w:spacing w:after="0" w:line="240" w:lineRule="auto"/>
        <w:ind w:left="0" w:firstLine="567"/>
        <w:jc w:val="both"/>
        <w:rPr>
          <w:rFonts w:ascii="Times New Roman" w:hAnsi="Times New Roman"/>
          <w:sz w:val="24"/>
          <w:szCs w:val="24"/>
          <w:lang w:val="ru-RU"/>
        </w:rPr>
      </w:pPr>
      <w:bookmarkStart w:id="72" w:name="page155"/>
      <w:bookmarkEnd w:id="72"/>
      <w:r w:rsidRPr="00BE05B9">
        <w:rPr>
          <w:rFonts w:ascii="Times New Roman" w:hAnsi="Times New Roman"/>
          <w:sz w:val="24"/>
          <w:szCs w:val="24"/>
          <w:lang w:val="ru-RU"/>
        </w:rPr>
        <w:t xml:space="preserve">синтез — составление целого из частей, в том числе самостоятельное достраивание с восполнением недостающих компонентов; </w:t>
      </w:r>
    </w:p>
    <w:p w:rsidR="001F4160" w:rsidRPr="00BE05B9" w:rsidRDefault="001F4160" w:rsidP="00994EB0">
      <w:pPr>
        <w:widowControl w:val="0"/>
        <w:numPr>
          <w:ilvl w:val="0"/>
          <w:numId w:val="66"/>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выбор оснований и критериев для сравнения, сериации, классификации объектов; </w:t>
      </w:r>
    </w:p>
    <w:p w:rsidR="001F4160" w:rsidRPr="00BE05B9" w:rsidRDefault="001F4160" w:rsidP="00994EB0">
      <w:pPr>
        <w:widowControl w:val="0"/>
        <w:numPr>
          <w:ilvl w:val="0"/>
          <w:numId w:val="66"/>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подведение под понятие, выведение следствий; </w:t>
      </w:r>
    </w:p>
    <w:p w:rsidR="001F4160" w:rsidRPr="00BE05B9" w:rsidRDefault="001F4160" w:rsidP="00994EB0">
      <w:pPr>
        <w:widowControl w:val="0"/>
        <w:numPr>
          <w:ilvl w:val="0"/>
          <w:numId w:val="66"/>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установление причинно-следственных связей, представление цепочек объектов и явлений; </w:t>
      </w:r>
    </w:p>
    <w:p w:rsidR="001F4160" w:rsidRPr="00BE05B9" w:rsidRDefault="001F4160" w:rsidP="00994EB0">
      <w:pPr>
        <w:widowControl w:val="0"/>
        <w:numPr>
          <w:ilvl w:val="0"/>
          <w:numId w:val="66"/>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построение логической цепочки рассуждений, анализ истинности утверждений; </w:t>
      </w:r>
    </w:p>
    <w:p w:rsidR="001F4160" w:rsidRPr="00BE05B9" w:rsidRDefault="001F4160" w:rsidP="00994EB0">
      <w:pPr>
        <w:widowControl w:val="0"/>
        <w:numPr>
          <w:ilvl w:val="0"/>
          <w:numId w:val="66"/>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rPr>
      </w:pPr>
      <w:r w:rsidRPr="00BE05B9">
        <w:rPr>
          <w:rFonts w:ascii="Times New Roman" w:hAnsi="Times New Roman"/>
          <w:sz w:val="24"/>
          <w:szCs w:val="24"/>
        </w:rPr>
        <w:t xml:space="preserve">доказательство; </w:t>
      </w:r>
    </w:p>
    <w:p w:rsidR="001F4160" w:rsidRPr="00BE05B9" w:rsidRDefault="001F4160" w:rsidP="00994EB0">
      <w:pPr>
        <w:widowControl w:val="0"/>
        <w:numPr>
          <w:ilvl w:val="0"/>
          <w:numId w:val="66"/>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выдвижение гипотез и их обоснование. </w:t>
      </w:r>
    </w:p>
    <w:p w:rsidR="0083407E" w:rsidRPr="00BE05B9" w:rsidRDefault="0083407E"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К </w:t>
      </w:r>
      <w:r w:rsidR="001F4160" w:rsidRPr="00BE05B9">
        <w:rPr>
          <w:rFonts w:ascii="Times New Roman" w:hAnsi="Times New Roman"/>
          <w:sz w:val="24"/>
          <w:szCs w:val="24"/>
          <w:lang w:val="ru-RU"/>
        </w:rPr>
        <w:t xml:space="preserve">постановке и решению проблемы относятся: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формулирование проблемы;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самостоятельное создание алгоритмов (способов) деятельности при решении проблем творческого и поискового характера.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Коммуникативные универсальные учебные действия </w:t>
      </w:r>
      <w:r w:rsidRPr="00BE05B9">
        <w:rPr>
          <w:rFonts w:ascii="Times New Roman" w:hAnsi="Times New Roman"/>
          <w:sz w:val="24"/>
          <w:szCs w:val="24"/>
          <w:lang w:val="ru-RU"/>
        </w:rPr>
        <w:t xml:space="preserve">обеспечивают социальнуюкомпетентность и </w:t>
      </w:r>
      <w:r w:rsidR="0083407E" w:rsidRPr="00BE05B9">
        <w:rPr>
          <w:rFonts w:ascii="Times New Roman" w:hAnsi="Times New Roman"/>
          <w:sz w:val="24"/>
          <w:szCs w:val="24"/>
          <w:lang w:val="ru-RU"/>
        </w:rPr>
        <w:t>учет</w:t>
      </w:r>
      <w:r w:rsidRPr="00BE05B9">
        <w:rPr>
          <w:rFonts w:ascii="Times New Roman" w:hAnsi="Times New Roman"/>
          <w:sz w:val="24"/>
          <w:szCs w:val="24"/>
          <w:lang w:val="ru-RU"/>
        </w:rPr>
        <w:t xml:space="preserve"> позиции других людей, партн</w:t>
      </w:r>
      <w:r w:rsidR="0083407E" w:rsidRPr="00BE05B9">
        <w:rPr>
          <w:rFonts w:ascii="Times New Roman" w:hAnsi="Times New Roman"/>
          <w:sz w:val="24"/>
          <w:szCs w:val="24"/>
          <w:lang w:val="ru-RU"/>
        </w:rPr>
        <w:t>е</w:t>
      </w:r>
      <w:r w:rsidRPr="00BE05B9">
        <w:rPr>
          <w:rFonts w:ascii="Times New Roman" w:hAnsi="Times New Roman"/>
          <w:sz w:val="24"/>
          <w:szCs w:val="24"/>
          <w:lang w:val="ru-RU"/>
        </w:rPr>
        <w:t xml:space="preserve">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сверстников и строить продуктивное взаимодействие и сотрудничество со сверстниками и взрослыми. </w:t>
      </w:r>
    </w:p>
    <w:p w:rsidR="001F4160" w:rsidRPr="00BE05B9" w:rsidRDefault="0083407E"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К </w:t>
      </w:r>
      <w:r w:rsidR="001F4160" w:rsidRPr="00BE05B9">
        <w:rPr>
          <w:rFonts w:ascii="Times New Roman" w:hAnsi="Times New Roman"/>
          <w:sz w:val="24"/>
          <w:szCs w:val="24"/>
        </w:rPr>
        <w:t xml:space="preserve">коммуникативным действиям относятся: </w:t>
      </w:r>
    </w:p>
    <w:p w:rsidR="001F4160" w:rsidRPr="00BE05B9" w:rsidRDefault="001F4160" w:rsidP="00994EB0">
      <w:pPr>
        <w:widowControl w:val="0"/>
        <w:numPr>
          <w:ilvl w:val="0"/>
          <w:numId w:val="67"/>
        </w:numPr>
        <w:tabs>
          <w:tab w:val="clear" w:pos="720"/>
          <w:tab w:val="left" w:pos="0"/>
          <w:tab w:val="num" w:pos="18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планирование учебного сотрудничества с учителем и сверстниками — определение цели, функций участников, способов взаимодействия; </w:t>
      </w:r>
    </w:p>
    <w:p w:rsidR="001F4160" w:rsidRPr="00BE05B9" w:rsidRDefault="001F4160" w:rsidP="00994EB0">
      <w:pPr>
        <w:widowControl w:val="0"/>
        <w:numPr>
          <w:ilvl w:val="0"/>
          <w:numId w:val="67"/>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постановка вопросов — инициативное сотрудничество в поиске и сборе информации;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1F4160" w:rsidRPr="00BE05B9" w:rsidRDefault="001F4160" w:rsidP="00994EB0">
      <w:pPr>
        <w:widowControl w:val="0"/>
        <w:numPr>
          <w:ilvl w:val="0"/>
          <w:numId w:val="68"/>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управление поведением партн</w:t>
      </w:r>
      <w:r w:rsidR="00FC4191">
        <w:rPr>
          <w:rFonts w:ascii="Cambria Math" w:hAnsi="Cambria Math"/>
          <w:sz w:val="24"/>
          <w:szCs w:val="24"/>
          <w:lang w:val="ru-RU"/>
        </w:rPr>
        <w:t>е</w:t>
      </w:r>
      <w:r w:rsidRPr="00BE05B9">
        <w:rPr>
          <w:rFonts w:ascii="Times New Roman" w:hAnsi="Times New Roman"/>
          <w:sz w:val="24"/>
          <w:szCs w:val="24"/>
          <w:lang w:val="ru-RU"/>
        </w:rPr>
        <w:t xml:space="preserve">ра — контроль, коррекция, оценка его действий; </w:t>
      </w:r>
    </w:p>
    <w:p w:rsidR="001F4160" w:rsidRPr="00BE05B9" w:rsidRDefault="001F4160" w:rsidP="00994EB0">
      <w:pPr>
        <w:widowControl w:val="0"/>
        <w:numPr>
          <w:ilvl w:val="0"/>
          <w:numId w:val="68"/>
        </w:numPr>
        <w:tabs>
          <w:tab w:val="clear" w:pos="720"/>
          <w:tab w:val="left" w:pos="0"/>
          <w:tab w:val="num" w:pos="211"/>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w:t>
      </w:r>
      <w:r w:rsidR="0083407E" w:rsidRPr="00BE05B9">
        <w:rPr>
          <w:rFonts w:ascii="Times New Roman" w:hAnsi="Times New Roman"/>
          <w:sz w:val="24"/>
          <w:szCs w:val="24"/>
          <w:lang w:val="ru-RU"/>
        </w:rPr>
        <w:t>ребенка</w:t>
      </w:r>
      <w:r w:rsidRPr="00BE05B9">
        <w:rPr>
          <w:rFonts w:ascii="Times New Roman" w:hAnsi="Times New Roman"/>
          <w:sz w:val="24"/>
          <w:szCs w:val="24"/>
          <w:lang w:val="ru-RU"/>
        </w:rPr>
        <w:t>. Процесс обучения зада</w:t>
      </w:r>
      <w:r w:rsidRPr="00BE05B9">
        <w:rPr>
          <w:rFonts w:ascii="Cambria Math" w:hAnsi="Cambria Math"/>
          <w:sz w:val="24"/>
          <w:szCs w:val="24"/>
          <w:lang w:val="ru-RU"/>
        </w:rPr>
        <w:t>ѐ</w:t>
      </w:r>
      <w:r w:rsidRPr="00BE05B9">
        <w:rPr>
          <w:rFonts w:ascii="Times New Roman" w:hAnsi="Times New Roman"/>
          <w:sz w:val="24"/>
          <w:szCs w:val="24"/>
          <w:lang w:val="ru-RU"/>
        </w:rPr>
        <w:t xml:space="preserve">т содержание и характеристики учебной деятельности </w:t>
      </w:r>
      <w:r w:rsidR="0083407E" w:rsidRPr="00BE05B9">
        <w:rPr>
          <w:rFonts w:ascii="Times New Roman" w:hAnsi="Times New Roman"/>
          <w:sz w:val="24"/>
          <w:szCs w:val="24"/>
          <w:lang w:val="ru-RU"/>
        </w:rPr>
        <w:t>ребенка</w:t>
      </w:r>
      <w:r w:rsidRPr="00BE05B9">
        <w:rPr>
          <w:rFonts w:ascii="Times New Roman" w:hAnsi="Times New Roman"/>
          <w:sz w:val="24"/>
          <w:szCs w:val="24"/>
          <w:lang w:val="ru-RU"/>
        </w:rPr>
        <w:t xml:space="preserve">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w:t>
      </w:r>
      <w:r w:rsidR="0083407E" w:rsidRPr="00BE05B9">
        <w:rPr>
          <w:rFonts w:ascii="Times New Roman" w:hAnsi="Times New Roman"/>
          <w:sz w:val="24"/>
          <w:szCs w:val="24"/>
          <w:lang w:val="ru-RU"/>
        </w:rPr>
        <w:t>ребенка</w:t>
      </w:r>
      <w:r w:rsidRPr="00BE05B9">
        <w:rPr>
          <w:rFonts w:ascii="Times New Roman" w:hAnsi="Times New Roman"/>
          <w:sz w:val="24"/>
          <w:szCs w:val="24"/>
          <w:lang w:val="ru-RU"/>
        </w:rPr>
        <w:t xml:space="preserve"> регулировать свою деятельность. Из оценок окружающих и в первую очередь оценок близкого взрослого формируется представление о </w:t>
      </w:r>
      <w:r w:rsidRPr="00BE05B9">
        <w:rPr>
          <w:rFonts w:ascii="Times New Roman" w:hAnsi="Times New Roman"/>
          <w:sz w:val="24"/>
          <w:szCs w:val="24"/>
          <w:lang w:val="ru-RU"/>
        </w:rPr>
        <w:lastRenderedPageBreak/>
        <w:t xml:space="preserve">себе и своих возможностях, появляется самопринятие и самоуважение, т. е. самооценка и </w:t>
      </w:r>
      <w:proofErr w:type="gramStart"/>
      <w:r w:rsidRPr="00BE05B9">
        <w:rPr>
          <w:rFonts w:ascii="Times New Roman" w:hAnsi="Times New Roman"/>
          <w:sz w:val="24"/>
          <w:szCs w:val="24"/>
          <w:lang w:val="ru-RU"/>
        </w:rPr>
        <w:t>Я-концепция</w:t>
      </w:r>
      <w:proofErr w:type="gramEnd"/>
      <w:r w:rsidRPr="00BE05B9">
        <w:rPr>
          <w:rFonts w:ascii="Times New Roman" w:hAnsi="Times New Roman"/>
          <w:sz w:val="24"/>
          <w:szCs w:val="24"/>
          <w:lang w:val="ru-RU"/>
        </w:rPr>
        <w:t xml:space="preserve"> как результат самоопределения. Из ситуативно-познавательного и внеситуативно-познавательного общения формируются познавательные действия реб</w:t>
      </w:r>
      <w:r w:rsidR="0083407E" w:rsidRPr="00BE05B9">
        <w:rPr>
          <w:rFonts w:ascii="Times New Roman" w:hAnsi="Times New Roman"/>
          <w:sz w:val="24"/>
          <w:szCs w:val="24"/>
          <w:lang w:val="ru-RU"/>
        </w:rPr>
        <w:t>е</w:t>
      </w:r>
      <w:r w:rsidRPr="00BE05B9">
        <w:rPr>
          <w:rFonts w:ascii="Times New Roman" w:hAnsi="Times New Roman"/>
          <w:sz w:val="24"/>
          <w:szCs w:val="24"/>
          <w:lang w:val="ru-RU"/>
        </w:rPr>
        <w:t xml:space="preserve">нка.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Содержание, способы общения и коммуникации обусловливают развитие способности </w:t>
      </w:r>
      <w:r w:rsidR="0083407E" w:rsidRPr="00BE05B9">
        <w:rPr>
          <w:rFonts w:ascii="Times New Roman" w:hAnsi="Times New Roman"/>
          <w:sz w:val="24"/>
          <w:szCs w:val="24"/>
          <w:lang w:val="ru-RU"/>
        </w:rPr>
        <w:t>ребенка</w:t>
      </w:r>
      <w:r w:rsidRPr="00BE05B9">
        <w:rPr>
          <w:rFonts w:ascii="Times New Roman" w:hAnsi="Times New Roman"/>
          <w:sz w:val="24"/>
          <w:szCs w:val="24"/>
          <w:lang w:val="ru-RU"/>
        </w:rPr>
        <w:t xml:space="preserve"> к регуляции поведения и деятельности, познанию мира, определяют образ «Я» как систему представлений о себе, отношения к себе. Именно поэтому становлению коммуникативных универсальных учебных действий в программе развития универсальных учебных действий следует уделить особое внимание.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По мере становления личностных действий </w:t>
      </w:r>
      <w:r w:rsidR="0083407E" w:rsidRPr="00BE05B9">
        <w:rPr>
          <w:rFonts w:ascii="Times New Roman" w:hAnsi="Times New Roman"/>
          <w:sz w:val="24"/>
          <w:szCs w:val="24"/>
          <w:lang w:val="ru-RU"/>
        </w:rPr>
        <w:t>ребенка</w:t>
      </w:r>
      <w:r w:rsidRPr="00BE05B9">
        <w:rPr>
          <w:rFonts w:ascii="Times New Roman" w:hAnsi="Times New Roman"/>
          <w:sz w:val="24"/>
          <w:szCs w:val="24"/>
          <w:lang w:val="ru-RU"/>
        </w:rPr>
        <w:t xml:space="preserve">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претерпевают значительные изменения. Регуляция общения, кооперации и сотрудничества</w:t>
      </w:r>
      <w:bookmarkStart w:id="73" w:name="page157"/>
      <w:bookmarkEnd w:id="73"/>
      <w:r w:rsidRPr="00BE05B9">
        <w:rPr>
          <w:rFonts w:ascii="Times New Roman" w:hAnsi="Times New Roman"/>
          <w:sz w:val="24"/>
          <w:szCs w:val="24"/>
          <w:lang w:val="ru-RU"/>
        </w:rPr>
        <w:t>проектирует определ</w:t>
      </w:r>
      <w:r w:rsidR="0083407E" w:rsidRPr="00BE05B9">
        <w:rPr>
          <w:rFonts w:ascii="Times New Roman" w:hAnsi="Times New Roman"/>
          <w:sz w:val="24"/>
          <w:szCs w:val="24"/>
          <w:lang w:val="ru-RU"/>
        </w:rPr>
        <w:t>е</w:t>
      </w:r>
      <w:r w:rsidRPr="00BE05B9">
        <w:rPr>
          <w:rFonts w:ascii="Times New Roman" w:hAnsi="Times New Roman"/>
          <w:sz w:val="24"/>
          <w:szCs w:val="24"/>
          <w:lang w:val="ru-RU"/>
        </w:rPr>
        <w:t xml:space="preserve">нные достижения и результаты </w:t>
      </w:r>
      <w:r w:rsidR="0083407E" w:rsidRPr="00BE05B9">
        <w:rPr>
          <w:rFonts w:ascii="Times New Roman" w:hAnsi="Times New Roman"/>
          <w:sz w:val="24"/>
          <w:szCs w:val="24"/>
          <w:lang w:val="ru-RU"/>
        </w:rPr>
        <w:t>ребенка</w:t>
      </w:r>
      <w:r w:rsidRPr="00BE05B9">
        <w:rPr>
          <w:rFonts w:ascii="Times New Roman" w:hAnsi="Times New Roman"/>
          <w:sz w:val="24"/>
          <w:szCs w:val="24"/>
          <w:lang w:val="ru-RU"/>
        </w:rPr>
        <w:t xml:space="preserve">, что вторично приводит к изменению характера его общения и </w:t>
      </w:r>
      <w:proofErr w:type="gramStart"/>
      <w:r w:rsidRPr="00BE05B9">
        <w:rPr>
          <w:rFonts w:ascii="Times New Roman" w:hAnsi="Times New Roman"/>
          <w:sz w:val="24"/>
          <w:szCs w:val="24"/>
          <w:lang w:val="ru-RU"/>
        </w:rPr>
        <w:t>Я-концепции</w:t>
      </w:r>
      <w:proofErr w:type="gramEnd"/>
      <w:r w:rsidRPr="00BE05B9">
        <w:rPr>
          <w:rFonts w:ascii="Times New Roman" w:hAnsi="Times New Roman"/>
          <w:sz w:val="24"/>
          <w:szCs w:val="24"/>
          <w:lang w:val="ru-RU"/>
        </w:rPr>
        <w:t>.</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обучающегося.</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2.5. Возможности содержания различных учебных предметов для формирования универсальных учебных действий (типовые задачи)</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ходе изучения </w:t>
      </w:r>
      <w:proofErr w:type="gramStart"/>
      <w:r w:rsidRPr="00BE05B9">
        <w:rPr>
          <w:rFonts w:ascii="Times New Roman" w:hAnsi="Times New Roman"/>
          <w:sz w:val="24"/>
          <w:szCs w:val="24"/>
          <w:lang w:val="ru-RU"/>
        </w:rPr>
        <w:t>обучающимися</w:t>
      </w:r>
      <w:proofErr w:type="gramEnd"/>
      <w:r w:rsidRPr="00BE05B9">
        <w:rPr>
          <w:rFonts w:ascii="Times New Roman" w:hAnsi="Times New Roman"/>
          <w:sz w:val="24"/>
          <w:szCs w:val="24"/>
          <w:lang w:val="ru-RU"/>
        </w:rPr>
        <w:t xml:space="preserve">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На уровне начального общего образования при организации образовательной деятельности особое значение имеет обеспечение сбалансированного развития у </w:t>
      </w:r>
      <w:proofErr w:type="gramStart"/>
      <w:r w:rsidRPr="00BE05B9">
        <w:rPr>
          <w:rFonts w:ascii="Times New Roman" w:hAnsi="Times New Roman"/>
          <w:sz w:val="24"/>
          <w:szCs w:val="24"/>
          <w:lang w:val="ru-RU"/>
        </w:rPr>
        <w:t>обучающихся</w:t>
      </w:r>
      <w:proofErr w:type="gramEnd"/>
      <w:r w:rsidRPr="00BE05B9">
        <w:rPr>
          <w:rFonts w:ascii="Times New Roman" w:hAnsi="Times New Roman"/>
          <w:sz w:val="24"/>
          <w:szCs w:val="24"/>
          <w:lang w:val="ru-RU"/>
        </w:rPr>
        <w:t xml:space="preserve"> логического, наглядно-образного и знаково-символического мышления, исключающее риск развития формализма мышления, формирования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w:t>
      </w:r>
      <w:r w:rsidR="0083407E" w:rsidRPr="00BE05B9">
        <w:rPr>
          <w:rFonts w:ascii="Times New Roman" w:hAnsi="Times New Roman"/>
          <w:sz w:val="24"/>
          <w:szCs w:val="24"/>
          <w:lang w:val="ru-RU"/>
        </w:rPr>
        <w:t>е</w:t>
      </w:r>
      <w:r w:rsidRPr="00BE05B9">
        <w:rPr>
          <w:rFonts w:ascii="Times New Roman" w:hAnsi="Times New Roman"/>
          <w:sz w:val="24"/>
          <w:szCs w:val="24"/>
          <w:lang w:val="ru-RU"/>
        </w:rPr>
        <w:t>нные возможности для формирования универсальных учебных действий.</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 частности, учебный предмет </w:t>
      </w:r>
      <w:r w:rsidRPr="00BE05B9">
        <w:rPr>
          <w:rFonts w:ascii="Times New Roman" w:hAnsi="Times New Roman"/>
          <w:b/>
          <w:bCs/>
          <w:sz w:val="24"/>
          <w:szCs w:val="24"/>
          <w:lang w:val="ru-RU"/>
        </w:rPr>
        <w:t>«Русский язык»</w:t>
      </w:r>
      <w:r w:rsidRPr="00BE05B9">
        <w:rPr>
          <w:rFonts w:ascii="Times New Roman" w:hAnsi="Times New Roman"/>
          <w:sz w:val="24"/>
          <w:szCs w:val="24"/>
          <w:lang w:val="ru-RU"/>
        </w:rPr>
        <w:t>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развитие знаково-символических действий — замещения (например, звука буквой), моделирования (например, состава слова пут</w:t>
      </w:r>
      <w:r w:rsidR="0083407E" w:rsidRPr="00BE05B9">
        <w:rPr>
          <w:rFonts w:ascii="Times New Roman" w:hAnsi="Times New Roman"/>
          <w:sz w:val="24"/>
          <w:szCs w:val="24"/>
          <w:lang w:val="ru-RU"/>
        </w:rPr>
        <w:t>е</w:t>
      </w:r>
      <w:r w:rsidRPr="00BE05B9">
        <w:rPr>
          <w:rFonts w:ascii="Times New Roman" w:hAnsi="Times New Roman"/>
          <w:sz w:val="24"/>
          <w:szCs w:val="24"/>
          <w:lang w:val="ru-RU"/>
        </w:rPr>
        <w:t>м составления схемы) и преобразования модели (видоизменения слова). Изучение русского и родного языка созда</w:t>
      </w:r>
      <w:r w:rsidRPr="00BE05B9">
        <w:rPr>
          <w:rFonts w:ascii="Cambria Math" w:hAnsi="Cambria Math"/>
          <w:sz w:val="24"/>
          <w:szCs w:val="24"/>
          <w:lang w:val="ru-RU"/>
        </w:rPr>
        <w:t>ѐ</w:t>
      </w:r>
      <w:r w:rsidRPr="00BE05B9">
        <w:rPr>
          <w:rFonts w:ascii="Times New Roman" w:hAnsi="Times New Roman"/>
          <w:sz w:val="24"/>
          <w:szCs w:val="24"/>
          <w:lang w:val="ru-RU"/>
        </w:rPr>
        <w:t xml:space="preserve">т условия для формирования языкового чутья как результата ориентировки </w:t>
      </w:r>
      <w:r w:rsidR="0083407E" w:rsidRPr="00BE05B9">
        <w:rPr>
          <w:rFonts w:ascii="Times New Roman" w:hAnsi="Times New Roman"/>
          <w:sz w:val="24"/>
          <w:szCs w:val="24"/>
          <w:lang w:val="ru-RU"/>
        </w:rPr>
        <w:t>ребенка</w:t>
      </w:r>
      <w:r w:rsidRPr="00BE05B9">
        <w:rPr>
          <w:rFonts w:ascii="Times New Roman" w:hAnsi="Times New Roman"/>
          <w:sz w:val="24"/>
          <w:szCs w:val="24"/>
          <w:lang w:val="ru-RU"/>
        </w:rPr>
        <w:t xml:space="preserve">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«Литературное чтение»</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Требования к результатам изучения этого учебного предмета включают формирование всех видов универсальных учебных действий: коммуникативных, познавательных и регулятивных (с приоритетом развития ценностно-смысловой сферы и коммуникации).</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Литературное чтение — осмысленная, творческая духовная деятельность, которая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w:t>
      </w:r>
      <w:r w:rsidRPr="00BE05B9">
        <w:rPr>
          <w:rFonts w:ascii="Times New Roman" w:hAnsi="Times New Roman"/>
          <w:sz w:val="24"/>
          <w:szCs w:val="24"/>
          <w:lang w:val="ru-RU"/>
        </w:rPr>
        <w:lastRenderedPageBreak/>
        <w:t>значение поступков героев литературных произведений. На уровне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Учебный предмет «Литературное чтение» обеспечивает формирование следующих универсальных учебных действий:</w:t>
      </w:r>
    </w:p>
    <w:p w:rsidR="001F4160" w:rsidRPr="00BE05B9" w:rsidRDefault="001F4160" w:rsidP="00994EB0">
      <w:pPr>
        <w:widowControl w:val="0"/>
        <w:numPr>
          <w:ilvl w:val="0"/>
          <w:numId w:val="69"/>
        </w:numPr>
        <w:tabs>
          <w:tab w:val="clear" w:pos="720"/>
          <w:tab w:val="left" w:pos="0"/>
          <w:tab w:val="num" w:pos="202"/>
        </w:tabs>
        <w:overflowPunct w:val="0"/>
        <w:autoSpaceDE w:val="0"/>
        <w:autoSpaceDN w:val="0"/>
        <w:adjustRightInd w:val="0"/>
        <w:spacing w:after="0" w:line="240" w:lineRule="auto"/>
        <w:ind w:left="0" w:firstLine="567"/>
        <w:jc w:val="both"/>
        <w:rPr>
          <w:rFonts w:ascii="Times New Roman" w:hAnsi="Times New Roman"/>
          <w:sz w:val="24"/>
          <w:szCs w:val="24"/>
          <w:lang w:val="ru-RU"/>
        </w:rPr>
      </w:pPr>
      <w:bookmarkStart w:id="74" w:name="page159"/>
      <w:bookmarkEnd w:id="74"/>
      <w:r w:rsidRPr="00BE05B9">
        <w:rPr>
          <w:rFonts w:ascii="Times New Roman" w:hAnsi="Times New Roman"/>
          <w:sz w:val="24"/>
          <w:szCs w:val="24"/>
          <w:lang w:val="ru-RU"/>
        </w:rPr>
        <w:t xml:space="preserve">смыслообразования через прослеживание судьбы героя и ориентацию обучающегося в системе личностных смыслов; </w:t>
      </w:r>
    </w:p>
    <w:p w:rsidR="001F4160" w:rsidRPr="00BE05B9" w:rsidRDefault="001F4160" w:rsidP="00994EB0">
      <w:pPr>
        <w:widowControl w:val="0"/>
        <w:numPr>
          <w:ilvl w:val="0"/>
          <w:numId w:val="69"/>
        </w:numPr>
        <w:tabs>
          <w:tab w:val="clear" w:pos="720"/>
          <w:tab w:val="left" w:pos="0"/>
          <w:tab w:val="num" w:pos="293"/>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самоопределения и самопознания на основе сравнения образа «Я» с героями литературных произведений посредством эмоционально-действенной идентификации; </w:t>
      </w:r>
    </w:p>
    <w:p w:rsidR="001F4160" w:rsidRPr="00BE05B9" w:rsidRDefault="001F4160" w:rsidP="00994EB0">
      <w:pPr>
        <w:widowControl w:val="0"/>
        <w:numPr>
          <w:ilvl w:val="0"/>
          <w:numId w:val="69"/>
        </w:numPr>
        <w:tabs>
          <w:tab w:val="clear" w:pos="720"/>
          <w:tab w:val="left" w:pos="0"/>
          <w:tab w:val="num" w:pos="142"/>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основ гражданской идентичности пут</w:t>
      </w:r>
      <w:r w:rsidR="0083407E" w:rsidRPr="00BE05B9">
        <w:rPr>
          <w:rFonts w:ascii="Times New Roman" w:hAnsi="Times New Roman"/>
          <w:sz w:val="24"/>
          <w:szCs w:val="24"/>
          <w:lang w:val="ru-RU"/>
        </w:rPr>
        <w:t>е</w:t>
      </w:r>
      <w:r w:rsidRPr="00BE05B9">
        <w:rPr>
          <w:rFonts w:ascii="Times New Roman" w:hAnsi="Times New Roman"/>
          <w:sz w:val="24"/>
          <w:szCs w:val="24"/>
          <w:lang w:val="ru-RU"/>
        </w:rPr>
        <w:t xml:space="preserve">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w:t>
      </w:r>
      <w:r w:rsidR="00C00E3D" w:rsidRPr="00BE05B9">
        <w:rPr>
          <w:rFonts w:ascii="Times New Roman" w:hAnsi="Times New Roman"/>
          <w:sz w:val="24"/>
          <w:szCs w:val="24"/>
          <w:lang w:val="ru-RU"/>
        </w:rPr>
        <w:t>ее</w:t>
      </w:r>
      <w:r w:rsidRPr="00BE05B9">
        <w:rPr>
          <w:rFonts w:ascii="Times New Roman" w:hAnsi="Times New Roman"/>
          <w:sz w:val="24"/>
          <w:szCs w:val="24"/>
          <w:lang w:val="ru-RU"/>
        </w:rPr>
        <w:t xml:space="preserve"> граждан; </w:t>
      </w:r>
    </w:p>
    <w:p w:rsidR="001F4160" w:rsidRPr="00BE05B9" w:rsidRDefault="001F4160" w:rsidP="00994EB0">
      <w:pPr>
        <w:widowControl w:val="0"/>
        <w:numPr>
          <w:ilvl w:val="0"/>
          <w:numId w:val="69"/>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эстетических ценностей и выработке на их основе эстетических критериев; </w:t>
      </w:r>
    </w:p>
    <w:p w:rsidR="001F4160" w:rsidRPr="00BE05B9" w:rsidRDefault="001F4160" w:rsidP="00994EB0">
      <w:pPr>
        <w:widowControl w:val="0"/>
        <w:numPr>
          <w:ilvl w:val="0"/>
          <w:numId w:val="69"/>
        </w:numPr>
        <w:tabs>
          <w:tab w:val="clear" w:pos="720"/>
          <w:tab w:val="left" w:pos="0"/>
          <w:tab w:val="num" w:pos="305"/>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нравственно-этического оценивания через выявление морального содержания и нравственного значения действий персонажей; </w:t>
      </w:r>
    </w:p>
    <w:p w:rsidR="001F4160" w:rsidRPr="00BE05B9" w:rsidRDefault="001F4160" w:rsidP="00994EB0">
      <w:pPr>
        <w:widowControl w:val="0"/>
        <w:numPr>
          <w:ilvl w:val="0"/>
          <w:numId w:val="69"/>
        </w:numPr>
        <w:tabs>
          <w:tab w:val="clear" w:pos="720"/>
          <w:tab w:val="left" w:pos="0"/>
          <w:tab w:val="num" w:pos="254"/>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эмоционально-личностной децентрации на основе отождествления себя с героями произведения, соотнесения и сопоставления их позиций, взглядов и мнений; </w:t>
      </w:r>
    </w:p>
    <w:p w:rsidR="001F4160" w:rsidRPr="00BE05B9" w:rsidRDefault="001F4160" w:rsidP="00994EB0">
      <w:pPr>
        <w:widowControl w:val="0"/>
        <w:numPr>
          <w:ilvl w:val="0"/>
          <w:numId w:val="69"/>
        </w:numPr>
        <w:tabs>
          <w:tab w:val="clear" w:pos="720"/>
          <w:tab w:val="left" w:pos="0"/>
          <w:tab w:val="num" w:pos="168"/>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умения понимать контекстную речь на основе воссоздания картины событий и поступков персонажей; </w:t>
      </w:r>
    </w:p>
    <w:p w:rsidR="001F4160" w:rsidRPr="00BE05B9" w:rsidRDefault="001F4160" w:rsidP="00994EB0">
      <w:pPr>
        <w:widowControl w:val="0"/>
        <w:numPr>
          <w:ilvl w:val="0"/>
          <w:numId w:val="69"/>
        </w:numPr>
        <w:tabs>
          <w:tab w:val="clear" w:pos="720"/>
          <w:tab w:val="left" w:pos="0"/>
          <w:tab w:val="num" w:pos="271"/>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умения произвольно и выразительно строить контекстную речь с </w:t>
      </w:r>
      <w:r w:rsidR="0083407E" w:rsidRPr="00BE05B9">
        <w:rPr>
          <w:rFonts w:ascii="Times New Roman" w:hAnsi="Times New Roman"/>
          <w:sz w:val="24"/>
          <w:szCs w:val="24"/>
          <w:lang w:val="ru-RU"/>
        </w:rPr>
        <w:t>учетом</w:t>
      </w:r>
      <w:r w:rsidRPr="00BE05B9">
        <w:rPr>
          <w:rFonts w:ascii="Times New Roman" w:hAnsi="Times New Roman"/>
          <w:sz w:val="24"/>
          <w:szCs w:val="24"/>
          <w:lang w:val="ru-RU"/>
        </w:rPr>
        <w:t xml:space="preserve"> целей коммуникации, особенностей слушателя, в том числе используя аудиовизуальные средства; </w:t>
      </w:r>
    </w:p>
    <w:p w:rsidR="001F4160" w:rsidRPr="00BE05B9" w:rsidRDefault="001F4160" w:rsidP="00994EB0">
      <w:pPr>
        <w:widowControl w:val="0"/>
        <w:numPr>
          <w:ilvl w:val="0"/>
          <w:numId w:val="69"/>
        </w:numPr>
        <w:tabs>
          <w:tab w:val="clear" w:pos="720"/>
          <w:tab w:val="left" w:pos="0"/>
          <w:tab w:val="num" w:pos="149"/>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умения устанавливать логическую причинно-следственную последовательность событий и действий героев произведения; </w:t>
      </w:r>
    </w:p>
    <w:p w:rsidR="001F4160" w:rsidRPr="00BE05B9" w:rsidRDefault="001F4160" w:rsidP="00994EB0">
      <w:pPr>
        <w:widowControl w:val="0"/>
        <w:numPr>
          <w:ilvl w:val="0"/>
          <w:numId w:val="69"/>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умения строить план с выделением существенной и дополнительной информации.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«Иностранный язык» </w:t>
      </w:r>
      <w:r w:rsidRPr="00BE05B9">
        <w:rPr>
          <w:rFonts w:ascii="Times New Roman" w:hAnsi="Times New Roman"/>
          <w:sz w:val="24"/>
          <w:szCs w:val="24"/>
          <w:lang w:val="ru-RU"/>
        </w:rPr>
        <w:t>обеспечивает прежде всего развитие коммуникативных действий</w:t>
      </w:r>
      <w:proofErr w:type="gramStart"/>
      <w:r w:rsidRPr="00BE05B9">
        <w:rPr>
          <w:rFonts w:ascii="Times New Roman" w:hAnsi="Times New Roman"/>
          <w:sz w:val="24"/>
          <w:szCs w:val="24"/>
          <w:lang w:val="ru-RU"/>
        </w:rPr>
        <w:t>,ф</w:t>
      </w:r>
      <w:proofErr w:type="gramEnd"/>
      <w:r w:rsidRPr="00BE05B9">
        <w:rPr>
          <w:rFonts w:ascii="Times New Roman" w:hAnsi="Times New Roman"/>
          <w:sz w:val="24"/>
          <w:szCs w:val="24"/>
          <w:lang w:val="ru-RU"/>
        </w:rPr>
        <w:t>ормируя коммуникативную культуру обучающегося. Изучение иностранного языка способствует:</w:t>
      </w:r>
    </w:p>
    <w:p w:rsidR="001F4160" w:rsidRPr="00BE05B9" w:rsidRDefault="001F4160" w:rsidP="00994EB0">
      <w:pPr>
        <w:widowControl w:val="0"/>
        <w:numPr>
          <w:ilvl w:val="0"/>
          <w:numId w:val="70"/>
        </w:numPr>
        <w:tabs>
          <w:tab w:val="clear" w:pos="720"/>
          <w:tab w:val="left" w:pos="0"/>
          <w:tab w:val="num" w:pos="283"/>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общему речевому развитию обучающегося на основе формирования обобщ</w:t>
      </w:r>
      <w:r w:rsidR="0083407E" w:rsidRPr="00BE05B9">
        <w:rPr>
          <w:rFonts w:ascii="Times New Roman" w:hAnsi="Times New Roman"/>
          <w:sz w:val="24"/>
          <w:szCs w:val="24"/>
          <w:lang w:val="ru-RU"/>
        </w:rPr>
        <w:t>е</w:t>
      </w:r>
      <w:r w:rsidRPr="00BE05B9">
        <w:rPr>
          <w:rFonts w:ascii="Times New Roman" w:hAnsi="Times New Roman"/>
          <w:sz w:val="24"/>
          <w:szCs w:val="24"/>
          <w:lang w:val="ru-RU"/>
        </w:rPr>
        <w:t xml:space="preserve">нных лингвистических структур грамматики и синтаксиса; </w:t>
      </w:r>
    </w:p>
    <w:p w:rsidR="001F4160" w:rsidRPr="00BE05B9" w:rsidRDefault="001F4160" w:rsidP="00994EB0">
      <w:pPr>
        <w:widowControl w:val="0"/>
        <w:numPr>
          <w:ilvl w:val="0"/>
          <w:numId w:val="70"/>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развитию произвольности и осознанности монологической и диалогической речи; </w:t>
      </w:r>
    </w:p>
    <w:p w:rsidR="001F4160" w:rsidRPr="00BE05B9" w:rsidRDefault="001F4160" w:rsidP="00994EB0">
      <w:pPr>
        <w:widowControl w:val="0"/>
        <w:numPr>
          <w:ilvl w:val="0"/>
          <w:numId w:val="70"/>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rPr>
      </w:pPr>
      <w:r w:rsidRPr="00BE05B9">
        <w:rPr>
          <w:rFonts w:ascii="Times New Roman" w:hAnsi="Times New Roman"/>
          <w:sz w:val="24"/>
          <w:szCs w:val="24"/>
        </w:rPr>
        <w:t xml:space="preserve">развитию письменной речи;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-формированию ориентации на партн</w:t>
      </w:r>
      <w:r w:rsidR="0083407E" w:rsidRPr="00BE05B9">
        <w:rPr>
          <w:rFonts w:ascii="Times New Roman" w:hAnsi="Times New Roman"/>
          <w:sz w:val="24"/>
          <w:szCs w:val="24"/>
          <w:lang w:val="ru-RU"/>
        </w:rPr>
        <w:t>е</w:t>
      </w:r>
      <w:r w:rsidRPr="00BE05B9">
        <w:rPr>
          <w:rFonts w:ascii="Times New Roman" w:hAnsi="Times New Roman"/>
          <w:sz w:val="24"/>
          <w:szCs w:val="24"/>
          <w:lang w:val="ru-RU"/>
        </w:rPr>
        <w:t>ра, его высказывания, поведение, эмоциональное состояние и переживания; уважения интересов партн</w:t>
      </w:r>
      <w:r w:rsidR="0083407E" w:rsidRPr="00BE05B9">
        <w:rPr>
          <w:rFonts w:ascii="Times New Roman" w:hAnsi="Times New Roman"/>
          <w:sz w:val="24"/>
          <w:szCs w:val="24"/>
          <w:lang w:val="ru-RU"/>
        </w:rPr>
        <w:t>е</w:t>
      </w:r>
      <w:r w:rsidRPr="00BE05B9">
        <w:rPr>
          <w:rFonts w:ascii="Times New Roman" w:hAnsi="Times New Roman"/>
          <w:sz w:val="24"/>
          <w:szCs w:val="24"/>
          <w:lang w:val="ru-RU"/>
        </w:rPr>
        <w:t xml:space="preserve">ра; умения слушать и слышать собеседника, вести диалог, излагать и обосновывать </w:t>
      </w:r>
      <w:r w:rsidR="00C00E3D" w:rsidRPr="00BE05B9">
        <w:rPr>
          <w:rFonts w:ascii="Times New Roman" w:hAnsi="Times New Roman"/>
          <w:sz w:val="24"/>
          <w:szCs w:val="24"/>
          <w:lang w:val="ru-RU"/>
        </w:rPr>
        <w:t>свое</w:t>
      </w:r>
      <w:r w:rsidRPr="00BE05B9">
        <w:rPr>
          <w:rFonts w:ascii="Times New Roman" w:hAnsi="Times New Roman"/>
          <w:sz w:val="24"/>
          <w:szCs w:val="24"/>
          <w:lang w:val="ru-RU"/>
        </w:rPr>
        <w:t xml:space="preserve"> мнение в понятной для собеседника форме.</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Знакомство обучающихся с культурой, историей и традициями других народов и мировой культурой, открытие универсальности детской субкультуры созда</w:t>
      </w:r>
      <w:r w:rsidR="0083407E" w:rsidRPr="00BE05B9">
        <w:rPr>
          <w:rFonts w:ascii="Times New Roman" w:hAnsi="Times New Roman"/>
          <w:sz w:val="24"/>
          <w:szCs w:val="24"/>
          <w:lang w:val="ru-RU"/>
        </w:rPr>
        <w:t>е</w:t>
      </w:r>
      <w:r w:rsidRPr="00BE05B9">
        <w:rPr>
          <w:rFonts w:ascii="Times New Roman" w:hAnsi="Times New Roman"/>
          <w:sz w:val="24"/>
          <w:szCs w:val="24"/>
          <w:lang w:val="ru-RU"/>
        </w:rPr>
        <w:t xml:space="preserve">т необходимые условия для формирования гражданской идентичности личности, преимущественно в </w:t>
      </w:r>
      <w:r w:rsidR="00C00E3D" w:rsidRPr="00BE05B9">
        <w:rPr>
          <w:rFonts w:ascii="Times New Roman" w:hAnsi="Times New Roman"/>
          <w:sz w:val="24"/>
          <w:szCs w:val="24"/>
          <w:lang w:val="ru-RU"/>
        </w:rPr>
        <w:t>ее</w:t>
      </w:r>
      <w:r w:rsidRPr="00BE05B9">
        <w:rPr>
          <w:rFonts w:ascii="Times New Roman" w:hAnsi="Times New Roman"/>
          <w:sz w:val="24"/>
          <w:szCs w:val="24"/>
          <w:lang w:val="ru-RU"/>
        </w:rPr>
        <w:t xml:space="preserve">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«Математика». </w:t>
      </w:r>
      <w:r w:rsidRPr="00BE05B9">
        <w:rPr>
          <w:rFonts w:ascii="Times New Roman" w:hAnsi="Times New Roman"/>
          <w:sz w:val="24"/>
          <w:szCs w:val="24"/>
          <w:lang w:val="ru-RU"/>
        </w:rPr>
        <w:t>При получении обучающимися начального общего образования этотучебный предмет является основой развития познавательных универсальных действий, в первую очередь логических и алгоритмических. 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w:t>
      </w:r>
      <w:proofErr w:type="gramStart"/>
      <w:r w:rsidRPr="00BE05B9">
        <w:rPr>
          <w:rFonts w:ascii="Times New Roman" w:hAnsi="Times New Roman"/>
          <w:sz w:val="24"/>
          <w:szCs w:val="24"/>
          <w:lang w:val="ru-RU"/>
        </w:rPr>
        <w:t>дств дл</w:t>
      </w:r>
      <w:proofErr w:type="gramEnd"/>
      <w:r w:rsidRPr="00BE05B9">
        <w:rPr>
          <w:rFonts w:ascii="Times New Roman" w:hAnsi="Times New Roman"/>
          <w:sz w:val="24"/>
          <w:szCs w:val="24"/>
          <w:lang w:val="ru-RU"/>
        </w:rPr>
        <w:t>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w:t>
      </w:r>
      <w:r w:rsidR="0083407E" w:rsidRPr="00BE05B9">
        <w:rPr>
          <w:rFonts w:ascii="Times New Roman" w:hAnsi="Times New Roman"/>
          <w:sz w:val="24"/>
          <w:szCs w:val="24"/>
          <w:lang w:val="ru-RU"/>
        </w:rPr>
        <w:t>е</w:t>
      </w:r>
      <w:r w:rsidRPr="00BE05B9">
        <w:rPr>
          <w:rFonts w:ascii="Times New Roman" w:hAnsi="Times New Roman"/>
          <w:sz w:val="24"/>
          <w:szCs w:val="24"/>
          <w:lang w:val="ru-RU"/>
        </w:rPr>
        <w:t xml:space="preserve">ма решения </w:t>
      </w:r>
      <w:r w:rsidRPr="00BE05B9">
        <w:rPr>
          <w:rFonts w:ascii="Times New Roman" w:hAnsi="Times New Roman"/>
          <w:sz w:val="24"/>
          <w:szCs w:val="24"/>
          <w:lang w:val="ru-RU"/>
        </w:rPr>
        <w:lastRenderedPageBreak/>
        <w:t>задач как универсального учебного действия.</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Формирование моделирования как универсального учебного действия осуществляется в рамках практически всех учебных предметов на уровне начального образования. В специально организованной образовательной деятельности </w:t>
      </w:r>
      <w:proofErr w:type="gramStart"/>
      <w:r w:rsidRPr="00BE05B9">
        <w:rPr>
          <w:rFonts w:ascii="Times New Roman" w:hAnsi="Times New Roman"/>
          <w:sz w:val="24"/>
          <w:szCs w:val="24"/>
          <w:lang w:val="ru-RU"/>
        </w:rPr>
        <w:t>обучающийся</w:t>
      </w:r>
      <w:proofErr w:type="gramEnd"/>
      <w:r w:rsidRPr="00BE05B9">
        <w:rPr>
          <w:rFonts w:ascii="Times New Roman" w:hAnsi="Times New Roman"/>
          <w:sz w:val="24"/>
          <w:szCs w:val="24"/>
          <w:lang w:val="ru-RU"/>
        </w:rPr>
        <w:t xml:space="preserve"> осваивает систему</w:t>
      </w:r>
      <w:bookmarkStart w:id="75" w:name="page161"/>
      <w:bookmarkEnd w:id="75"/>
      <w:r w:rsidRPr="00BE05B9">
        <w:rPr>
          <w:rFonts w:ascii="Times New Roman" w:hAnsi="Times New Roman"/>
          <w:sz w:val="24"/>
          <w:szCs w:val="24"/>
          <w:lang w:val="ru-RU"/>
        </w:rPr>
        <w:t>социально принятых знаков и символов, существующих в современной культуре и необходимых как для его обучения, так и для социализации.</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«Окружающий мир». </w:t>
      </w:r>
      <w:proofErr w:type="gramStart"/>
      <w:r w:rsidRPr="00BE05B9">
        <w:rPr>
          <w:rFonts w:ascii="Times New Roman" w:hAnsi="Times New Roman"/>
          <w:sz w:val="24"/>
          <w:szCs w:val="24"/>
          <w:lang w:val="ru-RU"/>
        </w:rPr>
        <w:t>Этот учебный предмет выполняет интегрирующую функцию иобеспечивает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roofErr w:type="gramEnd"/>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Изучение учебного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w:t>
      </w:r>
    </w:p>
    <w:p w:rsidR="001F4160" w:rsidRPr="00BE05B9" w:rsidRDefault="001F4160" w:rsidP="00994EB0">
      <w:pPr>
        <w:widowControl w:val="0"/>
        <w:numPr>
          <w:ilvl w:val="0"/>
          <w:numId w:val="71"/>
        </w:numPr>
        <w:tabs>
          <w:tab w:val="clear" w:pos="720"/>
          <w:tab w:val="left" w:pos="0"/>
          <w:tab w:val="num" w:pos="18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 </w:t>
      </w:r>
    </w:p>
    <w:p w:rsidR="001F4160" w:rsidRPr="00BE05B9" w:rsidRDefault="001F4160" w:rsidP="00994EB0">
      <w:pPr>
        <w:widowControl w:val="0"/>
        <w:numPr>
          <w:ilvl w:val="0"/>
          <w:numId w:val="71"/>
        </w:numPr>
        <w:tabs>
          <w:tab w:val="clear" w:pos="720"/>
          <w:tab w:val="left" w:pos="0"/>
          <w:tab w:val="num" w:pos="19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формирование основ исторической памяти — умения различать в историческом времени прошлое, настоящее, будущее; ориентацию в основных исторических событиях своего народа 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 </w:t>
      </w:r>
    </w:p>
    <w:p w:rsidR="001F4160" w:rsidRPr="00BE05B9" w:rsidRDefault="001F4160" w:rsidP="00994EB0">
      <w:pPr>
        <w:widowControl w:val="0"/>
        <w:numPr>
          <w:ilvl w:val="0"/>
          <w:numId w:val="71"/>
        </w:numPr>
        <w:tabs>
          <w:tab w:val="clear" w:pos="720"/>
          <w:tab w:val="left" w:pos="0"/>
          <w:tab w:val="num" w:pos="192"/>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формирование основ экологического сознания, грамотности и культуры обучающихся, освоение элементарных норм адекватного природосообразного поведения; </w:t>
      </w:r>
    </w:p>
    <w:p w:rsidR="001F4160" w:rsidRPr="00BE05B9" w:rsidRDefault="001F4160" w:rsidP="00994EB0">
      <w:pPr>
        <w:widowControl w:val="0"/>
        <w:numPr>
          <w:ilvl w:val="0"/>
          <w:numId w:val="71"/>
        </w:numPr>
        <w:tabs>
          <w:tab w:val="clear" w:pos="720"/>
          <w:tab w:val="left" w:pos="0"/>
          <w:tab w:val="num" w:pos="19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развитие морально-этического сознания — норм и правил взаимоотношений человека с другими людьми, социальными группами и сообществами.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Изучение данного учебного предмета способствует принятию </w:t>
      </w:r>
      <w:proofErr w:type="gramStart"/>
      <w:r w:rsidRPr="00BE05B9">
        <w:rPr>
          <w:rFonts w:ascii="Times New Roman" w:hAnsi="Times New Roman"/>
          <w:sz w:val="24"/>
          <w:szCs w:val="24"/>
          <w:lang w:val="ru-RU"/>
        </w:rPr>
        <w:t>обучающимися</w:t>
      </w:r>
      <w:proofErr w:type="gramEnd"/>
      <w:r w:rsidRPr="00BE05B9">
        <w:rPr>
          <w:rFonts w:ascii="Times New Roman" w:hAnsi="Times New Roman"/>
          <w:sz w:val="24"/>
          <w:szCs w:val="24"/>
          <w:lang w:val="ru-RU"/>
        </w:rPr>
        <w:t xml:space="preserve">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Изучение данного учебного предмета способствует также формированию общепознавательных универсальных учебных действий: </w:t>
      </w:r>
    </w:p>
    <w:p w:rsidR="001F4160" w:rsidRPr="00BE05B9" w:rsidRDefault="001F4160" w:rsidP="00994EB0">
      <w:pPr>
        <w:widowControl w:val="0"/>
        <w:numPr>
          <w:ilvl w:val="0"/>
          <w:numId w:val="71"/>
        </w:numPr>
        <w:tabs>
          <w:tab w:val="clear" w:pos="720"/>
          <w:tab w:val="left" w:pos="0"/>
          <w:tab w:val="num" w:pos="149"/>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овладению начальными формами исследовательской деятельности, включая умение поиска и работы с информацией; </w:t>
      </w:r>
    </w:p>
    <w:p w:rsidR="001F4160" w:rsidRPr="00BE05B9" w:rsidRDefault="001F4160" w:rsidP="00994EB0">
      <w:pPr>
        <w:widowControl w:val="0"/>
        <w:numPr>
          <w:ilvl w:val="0"/>
          <w:numId w:val="71"/>
        </w:numPr>
        <w:tabs>
          <w:tab w:val="clear" w:pos="720"/>
          <w:tab w:val="left" w:pos="0"/>
          <w:tab w:val="num" w:pos="182"/>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формированию действий замещения и моделирования (использование готовых моделей для объяснения явлений или выявления свойств объектов и создания моделей); </w:t>
      </w:r>
    </w:p>
    <w:p w:rsidR="001F4160" w:rsidRPr="00BE05B9" w:rsidRDefault="001F4160" w:rsidP="00994EB0">
      <w:pPr>
        <w:widowControl w:val="0"/>
        <w:numPr>
          <w:ilvl w:val="0"/>
          <w:numId w:val="71"/>
        </w:numPr>
        <w:tabs>
          <w:tab w:val="clear" w:pos="720"/>
          <w:tab w:val="left" w:pos="0"/>
          <w:tab w:val="num" w:pos="245"/>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«Изобразительное искусство». </w:t>
      </w:r>
      <w:r w:rsidRPr="00BE05B9">
        <w:rPr>
          <w:rFonts w:ascii="Times New Roman" w:hAnsi="Times New Roman"/>
          <w:sz w:val="24"/>
          <w:szCs w:val="24"/>
          <w:lang w:val="ru-RU"/>
        </w:rPr>
        <w:t xml:space="preserve">Развивающий потенциал этого учебного предмета связан сформированием познавательных, регулятивных действий.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Моделирующий характер изобразительной деятельности созда</w:t>
      </w:r>
      <w:r w:rsidR="0083407E" w:rsidRPr="00BE05B9">
        <w:rPr>
          <w:rFonts w:ascii="Times New Roman" w:hAnsi="Times New Roman"/>
          <w:sz w:val="24"/>
          <w:szCs w:val="24"/>
          <w:lang w:val="ru-RU"/>
        </w:rPr>
        <w:t>е</w:t>
      </w:r>
      <w:r w:rsidRPr="00BE05B9">
        <w:rPr>
          <w:rFonts w:ascii="Times New Roman" w:hAnsi="Times New Roman"/>
          <w:sz w:val="24"/>
          <w:szCs w:val="24"/>
          <w:lang w:val="ru-RU"/>
        </w:rPr>
        <w:t>т условия для формирования метапредметных действий, замещения и моделирования явлений и объектов природного и социокультурного мира в продуктивной деятельности обучающихся. Такое моделирование является основой развития познания реб</w:t>
      </w:r>
      <w:r w:rsidR="0083407E" w:rsidRPr="00BE05B9">
        <w:rPr>
          <w:rFonts w:ascii="Times New Roman" w:hAnsi="Times New Roman"/>
          <w:sz w:val="24"/>
          <w:szCs w:val="24"/>
          <w:lang w:val="ru-RU"/>
        </w:rPr>
        <w:t>е</w:t>
      </w:r>
      <w:r w:rsidRPr="00BE05B9">
        <w:rPr>
          <w:rFonts w:ascii="Times New Roman" w:hAnsi="Times New Roman"/>
          <w:sz w:val="24"/>
          <w:szCs w:val="24"/>
          <w:lang w:val="ru-RU"/>
        </w:rPr>
        <w:t xml:space="preserve">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 на основе предвосхищения будущего результата и его соответствия замыслу.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Приобщение к мировой и отечественной культуре и освоение сокровищницы </w:t>
      </w:r>
      <w:r w:rsidRPr="00BE05B9">
        <w:rPr>
          <w:rFonts w:ascii="Times New Roman" w:hAnsi="Times New Roman"/>
          <w:sz w:val="24"/>
          <w:szCs w:val="24"/>
          <w:lang w:val="ru-RU"/>
        </w:rPr>
        <w:lastRenderedPageBreak/>
        <w:t>изобразительного искусства, народных, национальных традиций, искусства других народов</w:t>
      </w:r>
      <w:bookmarkStart w:id="76" w:name="page163"/>
      <w:bookmarkEnd w:id="76"/>
      <w:r w:rsidRPr="00BE05B9">
        <w:rPr>
          <w:rFonts w:ascii="Times New Roman" w:hAnsi="Times New Roman"/>
          <w:sz w:val="24"/>
          <w:szCs w:val="24"/>
          <w:lang w:val="ru-RU"/>
        </w:rPr>
        <w:t>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«Музыка». </w:t>
      </w:r>
      <w:r w:rsidRPr="00BE05B9">
        <w:rPr>
          <w:rFonts w:ascii="Times New Roman" w:hAnsi="Times New Roman"/>
          <w:sz w:val="24"/>
          <w:szCs w:val="24"/>
          <w:lang w:val="ru-RU"/>
        </w:rPr>
        <w:t xml:space="preserve">Этот учебный предмет обеспечивает формирование личностных,коммуникативных, познавательных действий. На основе освоения обучающимися мира музыкального искусства будут сформированы эстетические и ценностно-смысловые ориентации </w:t>
      </w:r>
      <w:proofErr w:type="gramStart"/>
      <w:r w:rsidRPr="00BE05B9">
        <w:rPr>
          <w:rFonts w:ascii="Times New Roman" w:hAnsi="Times New Roman"/>
          <w:sz w:val="24"/>
          <w:szCs w:val="24"/>
          <w:lang w:val="ru-RU"/>
        </w:rPr>
        <w:t>обучающихся</w:t>
      </w:r>
      <w:proofErr w:type="gramEnd"/>
      <w:r w:rsidRPr="00BE05B9">
        <w:rPr>
          <w:rFonts w:ascii="Times New Roman" w:hAnsi="Times New Roman"/>
          <w:sz w:val="24"/>
          <w:szCs w:val="24"/>
          <w:lang w:val="ru-RU"/>
        </w:rPr>
        <w:t xml:space="preserve">,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w:t>
      </w:r>
      <w:proofErr w:type="gramStart"/>
      <w:r w:rsidRPr="00BE05B9">
        <w:rPr>
          <w:rFonts w:ascii="Times New Roman" w:hAnsi="Times New Roman"/>
          <w:sz w:val="24"/>
          <w:szCs w:val="24"/>
          <w:lang w:val="ru-RU"/>
        </w:rPr>
        <w:t>народн ой</w:t>
      </w:r>
      <w:proofErr w:type="gramEnd"/>
      <w:r w:rsidRPr="00BE05B9">
        <w:rPr>
          <w:rFonts w:ascii="Times New Roman" w:hAnsi="Times New Roman"/>
          <w:sz w:val="24"/>
          <w:szCs w:val="24"/>
          <w:lang w:val="ru-RU"/>
        </w:rPr>
        <w:t xml:space="preserve">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Будут сформированы коммуникативные универсальные учебные действия на основе развития эмпатии и умения выявлять выраженные в музыке настроения и чувства и передавать свои чувства и эмоции с помощью творческого самовыражения.</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«Технология». </w:t>
      </w:r>
      <w:r w:rsidRPr="00BE05B9">
        <w:rPr>
          <w:rFonts w:ascii="Times New Roman" w:hAnsi="Times New Roman"/>
          <w:sz w:val="24"/>
          <w:szCs w:val="24"/>
          <w:lang w:val="ru-RU"/>
        </w:rPr>
        <w:t xml:space="preserve">Специфика этого учебного предмета и его значимость для формированияуниверсальных учебных действий </w:t>
      </w:r>
      <w:proofErr w:type="gramStart"/>
      <w:r w:rsidRPr="00BE05B9">
        <w:rPr>
          <w:rFonts w:ascii="Times New Roman" w:hAnsi="Times New Roman"/>
          <w:sz w:val="24"/>
          <w:szCs w:val="24"/>
          <w:lang w:val="ru-RU"/>
        </w:rPr>
        <w:t>обусловлены</w:t>
      </w:r>
      <w:proofErr w:type="gramEnd"/>
      <w:r w:rsidRPr="00BE05B9">
        <w:rPr>
          <w:rFonts w:ascii="Times New Roman" w:hAnsi="Times New Roman"/>
          <w:sz w:val="24"/>
          <w:szCs w:val="24"/>
          <w:lang w:val="ru-RU"/>
        </w:rPr>
        <w:t>:</w:t>
      </w:r>
    </w:p>
    <w:p w:rsidR="001F4160" w:rsidRPr="00BE05B9" w:rsidRDefault="001F4160" w:rsidP="00994EB0">
      <w:pPr>
        <w:widowControl w:val="0"/>
        <w:numPr>
          <w:ilvl w:val="0"/>
          <w:numId w:val="72"/>
        </w:numPr>
        <w:tabs>
          <w:tab w:val="clear" w:pos="720"/>
          <w:tab w:val="left" w:pos="0"/>
          <w:tab w:val="num" w:pos="302"/>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ключевой ролью предметной деятельности как основы формирования системы универсальных учебных действий; </w:t>
      </w:r>
    </w:p>
    <w:p w:rsidR="001F4160" w:rsidRPr="00BE05B9" w:rsidRDefault="001F4160" w:rsidP="00994EB0">
      <w:pPr>
        <w:widowControl w:val="0"/>
        <w:numPr>
          <w:ilvl w:val="0"/>
          <w:numId w:val="72"/>
        </w:numPr>
        <w:tabs>
          <w:tab w:val="clear" w:pos="720"/>
          <w:tab w:val="left" w:pos="0"/>
          <w:tab w:val="num" w:pos="202"/>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w:t>
      </w:r>
      <w:proofErr w:type="gramStart"/>
      <w:r w:rsidRPr="00BE05B9">
        <w:rPr>
          <w:rFonts w:ascii="Times New Roman" w:hAnsi="Times New Roman"/>
          <w:sz w:val="24"/>
          <w:szCs w:val="24"/>
          <w:lang w:val="ru-RU"/>
        </w:rPr>
        <w:t>задач</w:t>
      </w:r>
      <w:proofErr w:type="gramEnd"/>
      <w:r w:rsidRPr="00BE05B9">
        <w:rPr>
          <w:rFonts w:ascii="Times New Roman" w:hAnsi="Times New Roman"/>
          <w:sz w:val="24"/>
          <w:szCs w:val="24"/>
          <w:lang w:val="ru-RU"/>
        </w:rPr>
        <w:t xml:space="preserve">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 </w:t>
      </w:r>
    </w:p>
    <w:p w:rsidR="0083407E" w:rsidRPr="00BE05B9" w:rsidRDefault="001F4160" w:rsidP="00994EB0">
      <w:pPr>
        <w:widowControl w:val="0"/>
        <w:numPr>
          <w:ilvl w:val="0"/>
          <w:numId w:val="72"/>
        </w:numPr>
        <w:tabs>
          <w:tab w:val="clear" w:pos="720"/>
          <w:tab w:val="left" w:pos="0"/>
          <w:tab w:val="num" w:pos="19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широким использованием форм группового сотрудничества и проектных форм работы для реализации учебных целей курса; </w:t>
      </w:r>
    </w:p>
    <w:p w:rsidR="001F4160" w:rsidRPr="00BE05B9" w:rsidRDefault="001F4160" w:rsidP="00994EB0">
      <w:pPr>
        <w:widowControl w:val="0"/>
        <w:numPr>
          <w:ilvl w:val="0"/>
          <w:numId w:val="72"/>
        </w:numPr>
        <w:tabs>
          <w:tab w:val="clear" w:pos="720"/>
          <w:tab w:val="left" w:pos="0"/>
          <w:tab w:val="num" w:pos="19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формированием первоначальных элементов </w:t>
      </w:r>
      <w:proofErr w:type="gramStart"/>
      <w:r w:rsidRPr="00BE05B9">
        <w:rPr>
          <w:rFonts w:ascii="Times New Roman" w:hAnsi="Times New Roman"/>
          <w:sz w:val="24"/>
          <w:szCs w:val="24"/>
          <w:lang w:val="ru-RU"/>
        </w:rPr>
        <w:t>ИКТ-компетентности</w:t>
      </w:r>
      <w:proofErr w:type="gramEnd"/>
      <w:r w:rsidRPr="00BE05B9">
        <w:rPr>
          <w:rFonts w:ascii="Times New Roman" w:hAnsi="Times New Roman"/>
          <w:sz w:val="24"/>
          <w:szCs w:val="24"/>
          <w:lang w:val="ru-RU"/>
        </w:rPr>
        <w:t xml:space="preserve"> обучающихся. </w:t>
      </w:r>
    </w:p>
    <w:p w:rsidR="001F4160" w:rsidRPr="00BE05B9" w:rsidRDefault="001F4160" w:rsidP="00741A9C">
      <w:pPr>
        <w:widowControl w:val="0"/>
        <w:tabs>
          <w:tab w:val="left" w:pos="0"/>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Изучение технологии обеспечивает реализацию следующих целей:</w:t>
      </w:r>
    </w:p>
    <w:p w:rsidR="001F4160" w:rsidRPr="00BE05B9" w:rsidRDefault="001F4160" w:rsidP="00994EB0">
      <w:pPr>
        <w:widowControl w:val="0"/>
        <w:numPr>
          <w:ilvl w:val="0"/>
          <w:numId w:val="73"/>
        </w:numPr>
        <w:tabs>
          <w:tab w:val="clear" w:pos="720"/>
          <w:tab w:val="left" w:pos="0"/>
          <w:tab w:val="num" w:pos="154"/>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формирование картины мира материальной и духовной культуры как продукта творческой предметно-преобразующей деятельности человека; </w:t>
      </w:r>
    </w:p>
    <w:p w:rsidR="001F4160" w:rsidRPr="00BE05B9" w:rsidRDefault="001F4160" w:rsidP="00994EB0">
      <w:pPr>
        <w:widowControl w:val="0"/>
        <w:numPr>
          <w:ilvl w:val="0"/>
          <w:numId w:val="73"/>
        </w:numPr>
        <w:tabs>
          <w:tab w:val="clear" w:pos="720"/>
          <w:tab w:val="left" w:pos="0"/>
          <w:tab w:val="num" w:pos="283"/>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развитие знаково-символического и пространственного мышления, творческого и репродуктивного воображения на основе развития способности обучающегося к моделированию и отображению объекта и процесса его преобразования в форме моделей (рисунков, планов, схем, чертежей); </w:t>
      </w:r>
    </w:p>
    <w:p w:rsidR="001F4160" w:rsidRPr="00BE05B9" w:rsidRDefault="001F4160" w:rsidP="00994EB0">
      <w:pPr>
        <w:widowControl w:val="0"/>
        <w:numPr>
          <w:ilvl w:val="0"/>
          <w:numId w:val="73"/>
        </w:numPr>
        <w:tabs>
          <w:tab w:val="clear" w:pos="720"/>
          <w:tab w:val="left" w:pos="0"/>
          <w:tab w:val="num" w:pos="134"/>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коррекция и оценка; </w:t>
      </w:r>
      <w:proofErr w:type="gramStart"/>
      <w:r w:rsidRPr="00BE05B9">
        <w:rPr>
          <w:rFonts w:ascii="Times New Roman" w:hAnsi="Times New Roman"/>
          <w:sz w:val="24"/>
          <w:szCs w:val="24"/>
          <w:lang w:val="ru-RU"/>
        </w:rPr>
        <w:t>-ф</w:t>
      </w:r>
      <w:proofErr w:type="gramEnd"/>
      <w:r w:rsidRPr="00BE05B9">
        <w:rPr>
          <w:rFonts w:ascii="Times New Roman" w:hAnsi="Times New Roman"/>
          <w:sz w:val="24"/>
          <w:szCs w:val="24"/>
          <w:lang w:val="ru-RU"/>
        </w:rPr>
        <w:t xml:space="preserve">ормирование внутреннего плана на основе поэтапной отработки предметно-преобразующих действий; </w:t>
      </w:r>
    </w:p>
    <w:p w:rsidR="001F4160" w:rsidRPr="00BE05B9" w:rsidRDefault="001F4160" w:rsidP="00994EB0">
      <w:pPr>
        <w:widowControl w:val="0"/>
        <w:numPr>
          <w:ilvl w:val="0"/>
          <w:numId w:val="73"/>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развитие планирующей и регулирующей функций речи;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-развитие коммуникативной компетентности обучающихся на основе организации совместно-продуктивной деятельности; </w:t>
      </w:r>
      <w:proofErr w:type="gramStart"/>
      <w:r w:rsidRPr="00BE05B9">
        <w:rPr>
          <w:rFonts w:ascii="Times New Roman" w:hAnsi="Times New Roman"/>
          <w:sz w:val="24"/>
          <w:szCs w:val="24"/>
          <w:lang w:val="ru-RU"/>
        </w:rPr>
        <w:t>-р</w:t>
      </w:r>
      <w:proofErr w:type="gramEnd"/>
      <w:r w:rsidRPr="00BE05B9">
        <w:rPr>
          <w:rFonts w:ascii="Times New Roman" w:hAnsi="Times New Roman"/>
          <w:sz w:val="24"/>
          <w:szCs w:val="24"/>
          <w:lang w:val="ru-RU"/>
        </w:rPr>
        <w:t>азвитие эстетических представлений и критериев на основе изобразительной и художественной конструктивной деятельности;</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1F4160" w:rsidRPr="00BE05B9" w:rsidRDefault="001F4160" w:rsidP="00994EB0">
      <w:pPr>
        <w:widowControl w:val="0"/>
        <w:numPr>
          <w:ilvl w:val="0"/>
          <w:numId w:val="74"/>
        </w:numPr>
        <w:tabs>
          <w:tab w:val="clear" w:pos="720"/>
          <w:tab w:val="left" w:pos="0"/>
          <w:tab w:val="num" w:pos="158"/>
        </w:tabs>
        <w:overflowPunct w:val="0"/>
        <w:autoSpaceDE w:val="0"/>
        <w:autoSpaceDN w:val="0"/>
        <w:adjustRightInd w:val="0"/>
        <w:spacing w:after="0" w:line="240" w:lineRule="auto"/>
        <w:ind w:left="0" w:firstLine="567"/>
        <w:jc w:val="both"/>
        <w:rPr>
          <w:rFonts w:ascii="Times New Roman" w:hAnsi="Times New Roman"/>
          <w:sz w:val="24"/>
          <w:szCs w:val="24"/>
          <w:lang w:val="ru-RU"/>
        </w:rPr>
      </w:pPr>
      <w:bookmarkStart w:id="77" w:name="page165"/>
      <w:bookmarkEnd w:id="77"/>
      <w:r w:rsidRPr="00BE05B9">
        <w:rPr>
          <w:rFonts w:ascii="Times New Roman" w:hAnsi="Times New Roman"/>
          <w:sz w:val="24"/>
          <w:szCs w:val="24"/>
          <w:lang w:val="ru-RU"/>
        </w:rPr>
        <w:t xml:space="preserve">ознакомление обучающихся с миром профессий и их социальным значением, историей их возникновения и развития как первая ступень формирования готовности к предварительному профессиональному самоопределению; </w:t>
      </w:r>
    </w:p>
    <w:p w:rsidR="001F4160" w:rsidRPr="00BE05B9" w:rsidRDefault="001F4160" w:rsidP="00994EB0">
      <w:pPr>
        <w:widowControl w:val="0"/>
        <w:numPr>
          <w:ilvl w:val="0"/>
          <w:numId w:val="74"/>
        </w:numPr>
        <w:tabs>
          <w:tab w:val="clear" w:pos="720"/>
          <w:tab w:val="left" w:pos="0"/>
          <w:tab w:val="num" w:pos="211"/>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формирование </w:t>
      </w:r>
      <w:proofErr w:type="gramStart"/>
      <w:r w:rsidRPr="00BE05B9">
        <w:rPr>
          <w:rFonts w:ascii="Times New Roman" w:hAnsi="Times New Roman"/>
          <w:sz w:val="24"/>
          <w:szCs w:val="24"/>
          <w:lang w:val="ru-RU"/>
        </w:rPr>
        <w:t>ИКТ-компетентности</w:t>
      </w:r>
      <w:proofErr w:type="gramEnd"/>
      <w:r w:rsidRPr="00BE05B9">
        <w:rPr>
          <w:rFonts w:ascii="Times New Roman" w:hAnsi="Times New Roman"/>
          <w:sz w:val="24"/>
          <w:szCs w:val="24"/>
          <w:lang w:val="ru-RU"/>
        </w:rPr>
        <w:t xml:space="preserve">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lastRenderedPageBreak/>
        <w:t>«Физическая культура».</w:t>
      </w:r>
      <w:r w:rsidRPr="00BE05B9">
        <w:rPr>
          <w:rFonts w:ascii="Times New Roman" w:hAnsi="Times New Roman"/>
          <w:sz w:val="24"/>
          <w:szCs w:val="24"/>
          <w:lang w:val="ru-RU"/>
        </w:rPr>
        <w:t xml:space="preserve">Этот учебный предмет обеспечивает формирование личностныхуниверсальных действий: </w:t>
      </w:r>
    </w:p>
    <w:p w:rsidR="001F4160" w:rsidRPr="00BE05B9" w:rsidRDefault="001F4160" w:rsidP="00994EB0">
      <w:pPr>
        <w:widowControl w:val="0"/>
        <w:numPr>
          <w:ilvl w:val="0"/>
          <w:numId w:val="74"/>
        </w:numPr>
        <w:tabs>
          <w:tab w:val="clear" w:pos="720"/>
          <w:tab w:val="left" w:pos="0"/>
          <w:tab w:val="num" w:pos="173"/>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основ общекультурной и российской гражданской идентичности как чувства гордости за достижения в мировом и отечественном спорте; </w:t>
      </w:r>
    </w:p>
    <w:p w:rsidR="001F4160" w:rsidRPr="00BE05B9" w:rsidRDefault="001F4160" w:rsidP="00994EB0">
      <w:pPr>
        <w:widowControl w:val="0"/>
        <w:numPr>
          <w:ilvl w:val="0"/>
          <w:numId w:val="74"/>
        </w:numPr>
        <w:tabs>
          <w:tab w:val="clear" w:pos="720"/>
          <w:tab w:val="left" w:pos="0"/>
          <w:tab w:val="num" w:pos="166"/>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освоение моральных норм помощи тем, кто в ней нуждается, готовности принять на себя ответственность; </w:t>
      </w:r>
    </w:p>
    <w:p w:rsidR="001F4160" w:rsidRPr="00BE05B9" w:rsidRDefault="001F4160" w:rsidP="00994EB0">
      <w:pPr>
        <w:widowControl w:val="0"/>
        <w:numPr>
          <w:ilvl w:val="0"/>
          <w:numId w:val="74"/>
        </w:numPr>
        <w:tabs>
          <w:tab w:val="clear" w:pos="720"/>
          <w:tab w:val="left" w:pos="0"/>
          <w:tab w:val="num" w:pos="214"/>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развитие мотивации достижения и готовности к преодолению трудностей на основе конструктивных стратегий и умения мобилизовать свои личностные и физические ресурсы, стрессоустойчивости; </w:t>
      </w:r>
    </w:p>
    <w:p w:rsidR="001F4160" w:rsidRPr="00BE05B9" w:rsidRDefault="001F4160" w:rsidP="00994EB0">
      <w:pPr>
        <w:widowControl w:val="0"/>
        <w:numPr>
          <w:ilvl w:val="0"/>
          <w:numId w:val="74"/>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освоение правил здорового и безопасного образа жизни. </w:t>
      </w:r>
    </w:p>
    <w:p w:rsidR="001F4160" w:rsidRPr="00BE05B9" w:rsidRDefault="001F4160" w:rsidP="00741A9C">
      <w:pPr>
        <w:widowControl w:val="0"/>
        <w:tabs>
          <w:tab w:val="left" w:pos="0"/>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«Физическая культура» как учебный предмет способствует:</w:t>
      </w:r>
    </w:p>
    <w:p w:rsidR="001F4160" w:rsidRPr="00BE05B9" w:rsidRDefault="001F4160" w:rsidP="00994EB0">
      <w:pPr>
        <w:widowControl w:val="0"/>
        <w:numPr>
          <w:ilvl w:val="0"/>
          <w:numId w:val="75"/>
        </w:numPr>
        <w:tabs>
          <w:tab w:val="clear" w:pos="720"/>
          <w:tab w:val="left" w:pos="0"/>
          <w:tab w:val="num" w:pos="293"/>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в области регулятивных действий развитию умений планировать, регулировать, контролировать и оценивать свои действия; </w:t>
      </w:r>
    </w:p>
    <w:p w:rsidR="001F4160" w:rsidRPr="00BE05B9" w:rsidRDefault="001F4160" w:rsidP="00994EB0">
      <w:pPr>
        <w:widowControl w:val="0"/>
        <w:numPr>
          <w:ilvl w:val="0"/>
          <w:numId w:val="75"/>
        </w:numPr>
        <w:tabs>
          <w:tab w:val="clear" w:pos="720"/>
          <w:tab w:val="left" w:pos="0"/>
          <w:tab w:val="num" w:pos="158"/>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в области коммуникативных действий развитию взаимодействия, ориентации на партн</w:t>
      </w:r>
      <w:r w:rsidR="0083407E" w:rsidRPr="00BE05B9">
        <w:rPr>
          <w:rFonts w:ascii="Times New Roman" w:hAnsi="Times New Roman"/>
          <w:sz w:val="24"/>
          <w:szCs w:val="24"/>
          <w:lang w:val="ru-RU"/>
        </w:rPr>
        <w:t>е</w:t>
      </w:r>
      <w:r w:rsidRPr="00BE05B9">
        <w:rPr>
          <w:rFonts w:ascii="Times New Roman" w:hAnsi="Times New Roman"/>
          <w:sz w:val="24"/>
          <w:szCs w:val="24"/>
          <w:lang w:val="ru-RU"/>
        </w:rPr>
        <w:t xml:space="preserve">ра, сотрудничеству и кооперации (в командных видах спорта — формированию умений планировать общую цель и пути </w:t>
      </w:r>
      <w:r w:rsidR="00C00E3D" w:rsidRPr="00BE05B9">
        <w:rPr>
          <w:rFonts w:ascii="Times New Roman" w:hAnsi="Times New Roman"/>
          <w:sz w:val="24"/>
          <w:szCs w:val="24"/>
          <w:lang w:val="ru-RU"/>
        </w:rPr>
        <w:t>ее</w:t>
      </w:r>
      <w:r w:rsidRPr="00BE05B9">
        <w:rPr>
          <w:rFonts w:ascii="Times New Roman" w:hAnsi="Times New Roman"/>
          <w:sz w:val="24"/>
          <w:szCs w:val="24"/>
          <w:lang w:val="ru-RU"/>
        </w:rPr>
        <w:t xml:space="preserve">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w:t>
      </w:r>
      <w:r w:rsidR="00FC4191">
        <w:rPr>
          <w:rFonts w:ascii="Times New Roman" w:hAnsi="Times New Roman"/>
          <w:sz w:val="24"/>
          <w:szCs w:val="24"/>
          <w:lang w:val="ru-RU"/>
        </w:rPr>
        <w:t>партнера</w:t>
      </w:r>
      <w:r w:rsidRPr="00BE05B9">
        <w:rPr>
          <w:rFonts w:ascii="Times New Roman" w:hAnsi="Times New Roman"/>
          <w:sz w:val="24"/>
          <w:szCs w:val="24"/>
          <w:lang w:val="ru-RU"/>
        </w:rPr>
        <w:t xml:space="preserve"> и вносить необходимые коррективы в интересах достижения общего результата).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proofErr w:type="gramStart"/>
      <w:r w:rsidRPr="00BE05B9">
        <w:rPr>
          <w:rFonts w:ascii="Times New Roman" w:hAnsi="Times New Roman"/>
          <w:b/>
          <w:bCs/>
          <w:sz w:val="24"/>
          <w:szCs w:val="24"/>
          <w:lang w:val="ru-RU"/>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proofErr w:type="gramEnd"/>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Учебно-исследовательская</w:t>
      </w:r>
      <w:proofErr w:type="gramEnd"/>
      <w:r w:rsidRPr="00BE05B9">
        <w:rPr>
          <w:rFonts w:ascii="Times New Roman" w:hAnsi="Times New Roman"/>
          <w:sz w:val="24"/>
          <w:szCs w:val="24"/>
          <w:lang w:val="ru-RU"/>
        </w:rPr>
        <w:t xml:space="preserve"> и проектная деятельности обучающихся направлена на развитие метапредметных умений.</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 ходе освоения учебно-исследовательской и проектной деятельности учащийся начальной школы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Основными задачами в процессе учебно-исследовательского и проектного обучения является развитие у ученика определенного базиса знаний и развития умений: наблюдать, измерять,</w:t>
      </w:r>
      <w:bookmarkStart w:id="78" w:name="page167"/>
      <w:bookmarkEnd w:id="78"/>
      <w:r w:rsidRPr="00BE05B9">
        <w:rPr>
          <w:rFonts w:ascii="Times New Roman" w:hAnsi="Times New Roman"/>
          <w:sz w:val="24"/>
          <w:szCs w:val="24"/>
          <w:lang w:val="ru-RU"/>
        </w:rPr>
        <w:t>сравнивать, моделировать, высказывать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w:t>
      </w:r>
      <w:r w:rsidRPr="00BE05B9">
        <w:rPr>
          <w:rFonts w:ascii="Times New Roman" w:hAnsi="Times New Roman"/>
          <w:sz w:val="24"/>
          <w:szCs w:val="24"/>
          <w:lang w:val="ru-RU"/>
        </w:rPr>
        <w:lastRenderedPageBreak/>
        <w:t>развитию ребенка. 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proofErr w:type="gramStart"/>
      <w:r w:rsidRPr="00BE05B9">
        <w:rPr>
          <w:rFonts w:ascii="Times New Roman" w:hAnsi="Times New Roman"/>
          <w:sz w:val="24"/>
          <w:szCs w:val="24"/>
          <w:lang w:val="ru-RU"/>
        </w:rPr>
        <w:t>В качестве результата следует также включить готовность слушать и слышать собеседника, 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w:t>
      </w:r>
      <w:proofErr w:type="gramEnd"/>
      <w:r w:rsidRPr="00BE05B9">
        <w:rPr>
          <w:rFonts w:ascii="Times New Roman" w:hAnsi="Times New Roman"/>
          <w:sz w:val="24"/>
          <w:szCs w:val="24"/>
          <w:lang w:val="ru-RU"/>
        </w:rPr>
        <w:t xml:space="preserve"> отвечать за свои действия и их последствия.</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2.6. Условия, обеспечивающие развитие универсальных учебных действий </w:t>
      </w:r>
      <w:proofErr w:type="gramStart"/>
      <w:r w:rsidRPr="00BE05B9">
        <w:rPr>
          <w:rFonts w:ascii="Times New Roman" w:hAnsi="Times New Roman"/>
          <w:b/>
          <w:bCs/>
          <w:sz w:val="24"/>
          <w:szCs w:val="24"/>
          <w:lang w:val="ru-RU"/>
        </w:rPr>
        <w:t>у</w:t>
      </w:r>
      <w:proofErr w:type="gramEnd"/>
      <w:r w:rsidRPr="00BE05B9">
        <w:rPr>
          <w:rFonts w:ascii="Times New Roman" w:hAnsi="Times New Roman"/>
          <w:b/>
          <w:bCs/>
          <w:sz w:val="24"/>
          <w:szCs w:val="24"/>
          <w:lang w:val="ru-RU"/>
        </w:rPr>
        <w:t xml:space="preserve"> обучающихся</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F4160" w:rsidRPr="00BE05B9" w:rsidRDefault="001F4160" w:rsidP="00994EB0">
      <w:pPr>
        <w:widowControl w:val="0"/>
        <w:numPr>
          <w:ilvl w:val="0"/>
          <w:numId w:val="76"/>
        </w:numPr>
        <w:tabs>
          <w:tab w:val="clear" w:pos="720"/>
          <w:tab w:val="left" w:pos="0"/>
          <w:tab w:val="num" w:pos="175"/>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в использовании учебников 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 </w:t>
      </w:r>
    </w:p>
    <w:p w:rsidR="001F4160" w:rsidRPr="00BE05B9" w:rsidRDefault="001F4160" w:rsidP="00994EB0">
      <w:pPr>
        <w:widowControl w:val="0"/>
        <w:numPr>
          <w:ilvl w:val="0"/>
          <w:numId w:val="76"/>
        </w:numPr>
        <w:tabs>
          <w:tab w:val="clear" w:pos="720"/>
          <w:tab w:val="left" w:pos="0"/>
          <w:tab w:val="num" w:pos="254"/>
        </w:tabs>
        <w:overflowPunct w:val="0"/>
        <w:autoSpaceDE w:val="0"/>
        <w:autoSpaceDN w:val="0"/>
        <w:adjustRightInd w:val="0"/>
        <w:spacing w:after="0" w:line="240" w:lineRule="auto"/>
        <w:ind w:left="0"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соблюдении</w:t>
      </w:r>
      <w:proofErr w:type="gramEnd"/>
      <w:r w:rsidRPr="00BE05B9">
        <w:rPr>
          <w:rFonts w:ascii="Times New Roman" w:hAnsi="Times New Roman"/>
          <w:sz w:val="24"/>
          <w:szCs w:val="24"/>
          <w:lang w:val="ru-RU"/>
        </w:rPr>
        <w:t xml:space="preserve">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w:t>
      </w:r>
      <w:r w:rsidR="00C00E3D" w:rsidRPr="00BE05B9">
        <w:rPr>
          <w:rFonts w:ascii="Times New Roman" w:hAnsi="Times New Roman"/>
          <w:sz w:val="24"/>
          <w:szCs w:val="24"/>
          <w:lang w:val="ru-RU"/>
        </w:rPr>
        <w:t>ее</w:t>
      </w:r>
      <w:r w:rsidRPr="00BE05B9">
        <w:rPr>
          <w:rFonts w:ascii="Times New Roman" w:hAnsi="Times New Roman"/>
          <w:sz w:val="24"/>
          <w:szCs w:val="24"/>
          <w:lang w:val="ru-RU"/>
        </w:rPr>
        <w:t xml:space="preserve">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 </w:t>
      </w:r>
    </w:p>
    <w:p w:rsidR="001F4160" w:rsidRPr="00BE05B9" w:rsidRDefault="001F4160" w:rsidP="00994EB0">
      <w:pPr>
        <w:widowControl w:val="0"/>
        <w:numPr>
          <w:ilvl w:val="0"/>
          <w:numId w:val="77"/>
        </w:numPr>
        <w:tabs>
          <w:tab w:val="clear" w:pos="720"/>
          <w:tab w:val="left" w:pos="0"/>
          <w:tab w:val="num" w:pos="221"/>
        </w:tabs>
        <w:overflowPunct w:val="0"/>
        <w:autoSpaceDE w:val="0"/>
        <w:autoSpaceDN w:val="0"/>
        <w:adjustRightInd w:val="0"/>
        <w:spacing w:after="0" w:line="240" w:lineRule="auto"/>
        <w:ind w:left="0" w:firstLine="567"/>
        <w:jc w:val="both"/>
        <w:rPr>
          <w:rFonts w:ascii="Times New Roman" w:hAnsi="Times New Roman"/>
          <w:sz w:val="24"/>
          <w:szCs w:val="24"/>
          <w:lang w:val="ru-RU"/>
        </w:rPr>
      </w:pPr>
      <w:bookmarkStart w:id="79" w:name="page169"/>
      <w:bookmarkEnd w:id="79"/>
      <w:proofErr w:type="gramStart"/>
      <w:r w:rsidRPr="00BE05B9">
        <w:rPr>
          <w:rFonts w:ascii="Times New Roman" w:hAnsi="Times New Roman"/>
          <w:sz w:val="24"/>
          <w:szCs w:val="24"/>
          <w:lang w:val="ru-RU"/>
        </w:rPr>
        <w:t>осуществлении</w:t>
      </w:r>
      <w:proofErr w:type="gramEnd"/>
      <w:r w:rsidRPr="00BE05B9">
        <w:rPr>
          <w:rFonts w:ascii="Times New Roman" w:hAnsi="Times New Roman"/>
          <w:sz w:val="24"/>
          <w:szCs w:val="24"/>
          <w:lang w:val="ru-RU"/>
        </w:rPr>
        <w:t xml:space="preserve"> целесообразного выбора организационно-деятельностных форм работы обучающихся на уроке (учебном занятии) – индивидуальной, групповой (парной) работы, общеклассной дискуссии; </w:t>
      </w:r>
    </w:p>
    <w:p w:rsidR="001F4160" w:rsidRPr="00BE05B9" w:rsidRDefault="001F4160" w:rsidP="00994EB0">
      <w:pPr>
        <w:widowControl w:val="0"/>
        <w:numPr>
          <w:ilvl w:val="0"/>
          <w:numId w:val="77"/>
        </w:numPr>
        <w:tabs>
          <w:tab w:val="clear" w:pos="720"/>
          <w:tab w:val="left" w:pos="0"/>
          <w:tab w:val="num" w:pos="146"/>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F4160" w:rsidRPr="00BE05B9" w:rsidRDefault="001F4160" w:rsidP="00994EB0">
      <w:pPr>
        <w:widowControl w:val="0"/>
        <w:numPr>
          <w:ilvl w:val="0"/>
          <w:numId w:val="77"/>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rPr>
      </w:pPr>
      <w:proofErr w:type="gramStart"/>
      <w:r w:rsidRPr="00BE05B9">
        <w:rPr>
          <w:rFonts w:ascii="Times New Roman" w:hAnsi="Times New Roman"/>
          <w:sz w:val="24"/>
          <w:szCs w:val="24"/>
        </w:rPr>
        <w:t>эффективного</w:t>
      </w:r>
      <w:proofErr w:type="gramEnd"/>
      <w:r w:rsidRPr="00BE05B9">
        <w:rPr>
          <w:rFonts w:ascii="Times New Roman" w:hAnsi="Times New Roman"/>
          <w:sz w:val="24"/>
          <w:szCs w:val="24"/>
        </w:rPr>
        <w:t xml:space="preserve"> использования средств ИКТ.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Учитывая определенную специфику </w:t>
      </w:r>
      <w:proofErr w:type="gramStart"/>
      <w:r w:rsidRPr="00BE05B9">
        <w:rPr>
          <w:rFonts w:ascii="Times New Roman" w:hAnsi="Times New Roman"/>
          <w:sz w:val="24"/>
          <w:szCs w:val="24"/>
          <w:lang w:val="ru-RU"/>
        </w:rPr>
        <w:t>использования</w:t>
      </w:r>
      <w:proofErr w:type="gramEnd"/>
      <w:r w:rsidRPr="00BE05B9">
        <w:rPr>
          <w:rFonts w:ascii="Times New Roman" w:hAnsi="Times New Roman"/>
          <w:sz w:val="24"/>
          <w:szCs w:val="24"/>
          <w:lang w:val="ru-RU"/>
        </w:rPr>
        <w:t xml:space="preserve">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1F4160" w:rsidRPr="00BE05B9" w:rsidRDefault="0083407E"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 </w:t>
      </w:r>
      <w:r w:rsidR="001F4160" w:rsidRPr="00BE05B9">
        <w:rPr>
          <w:rFonts w:ascii="Times New Roman" w:hAnsi="Times New Roman"/>
          <w:sz w:val="24"/>
          <w:szCs w:val="24"/>
          <w:lang w:val="ru-RU"/>
        </w:rPr>
        <w:t xml:space="preserve">условиях интенсификации процессов информатизации общества и образования при формировании универсальных учебных действий наряду с предметными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информационно-коммуникационных технологиях (ИКТ) и формирование способности их грамотно применять (ИКТ-компетентность) являются одними из важных средств формирования универсальных учебных действий обучающихся в рамках начального общего образования.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lastRenderedPageBreak/>
        <w:t xml:space="preserve">ИКТ также могут (и должны) широко применяться при оценке сформированности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w:t>
      </w:r>
      <w:r w:rsidR="00C00E3D" w:rsidRPr="00BE05B9">
        <w:rPr>
          <w:rFonts w:ascii="Times New Roman" w:hAnsi="Times New Roman"/>
          <w:sz w:val="24"/>
          <w:szCs w:val="24"/>
          <w:lang w:val="ru-RU"/>
        </w:rPr>
        <w:t>ее</w:t>
      </w:r>
      <w:r w:rsidRPr="00BE05B9">
        <w:rPr>
          <w:rFonts w:ascii="Times New Roman" w:hAnsi="Times New Roman"/>
          <w:sz w:val="24"/>
          <w:szCs w:val="24"/>
          <w:lang w:val="ru-RU"/>
        </w:rPr>
        <w:t xml:space="preserve"> результаты учителя и обучающиеся. </w:t>
      </w:r>
    </w:p>
    <w:p w:rsidR="001F4160" w:rsidRPr="00BE05B9" w:rsidRDefault="0083407E"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 </w:t>
      </w:r>
      <w:r w:rsidR="001F4160" w:rsidRPr="00BE05B9">
        <w:rPr>
          <w:rFonts w:ascii="Times New Roman" w:hAnsi="Times New Roman"/>
          <w:sz w:val="24"/>
          <w:szCs w:val="24"/>
          <w:lang w:val="ru-RU"/>
        </w:rPr>
        <w:t xml:space="preserve">рамках </w:t>
      </w:r>
      <w:proofErr w:type="gramStart"/>
      <w:r w:rsidR="001F4160" w:rsidRPr="00BE05B9">
        <w:rPr>
          <w:rFonts w:ascii="Times New Roman" w:hAnsi="Times New Roman"/>
          <w:sz w:val="24"/>
          <w:szCs w:val="24"/>
          <w:lang w:val="ru-RU"/>
        </w:rPr>
        <w:t>ИКТ-компетентности</w:t>
      </w:r>
      <w:proofErr w:type="gramEnd"/>
      <w:r w:rsidR="001F4160" w:rsidRPr="00BE05B9">
        <w:rPr>
          <w:rFonts w:ascii="Times New Roman" w:hAnsi="Times New Roman"/>
          <w:sz w:val="24"/>
          <w:szCs w:val="24"/>
          <w:lang w:val="ru-RU"/>
        </w:rPr>
        <w:t xml:space="preserve"> выделяется учебная ИКТ-компетентность -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ИКТ-компетентности должно проходить не только на занятиях по отдельным учебным предметам (где формируется </w:t>
      </w:r>
      <w:proofErr w:type="gramStart"/>
      <w:r w:rsidR="001F4160" w:rsidRPr="00BE05B9">
        <w:rPr>
          <w:rFonts w:ascii="Times New Roman" w:hAnsi="Times New Roman"/>
          <w:sz w:val="24"/>
          <w:szCs w:val="24"/>
          <w:lang w:val="ru-RU"/>
        </w:rPr>
        <w:t>предметная</w:t>
      </w:r>
      <w:proofErr w:type="gramEnd"/>
      <w:r w:rsidR="001F4160" w:rsidRPr="00BE05B9">
        <w:rPr>
          <w:rFonts w:ascii="Times New Roman" w:hAnsi="Times New Roman"/>
          <w:sz w:val="24"/>
          <w:szCs w:val="24"/>
          <w:lang w:val="ru-RU"/>
        </w:rPr>
        <w:t xml:space="preserve"> ИКТ-компетентность), но и в рамках метапредметной программы формирования универсальных учебных действий.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При освоении личностных действий на основе указанной программы </w:t>
      </w:r>
      <w:proofErr w:type="gramStart"/>
      <w:r w:rsidRPr="00BE05B9">
        <w:rPr>
          <w:rFonts w:ascii="Times New Roman" w:hAnsi="Times New Roman"/>
          <w:sz w:val="24"/>
          <w:szCs w:val="24"/>
          <w:lang w:val="ru-RU"/>
        </w:rPr>
        <w:t>у</w:t>
      </w:r>
      <w:proofErr w:type="gramEnd"/>
      <w:r w:rsidRPr="00BE05B9">
        <w:rPr>
          <w:rFonts w:ascii="Times New Roman" w:hAnsi="Times New Roman"/>
          <w:sz w:val="24"/>
          <w:szCs w:val="24"/>
          <w:lang w:val="ru-RU"/>
        </w:rPr>
        <w:t xml:space="preserve"> обучающихся формируются: </w:t>
      </w:r>
    </w:p>
    <w:p w:rsidR="0083407E"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критическое отношение к информации и избирательность </w:t>
      </w:r>
      <w:r w:rsidR="00C00E3D" w:rsidRPr="00BE05B9">
        <w:rPr>
          <w:rFonts w:ascii="Times New Roman" w:hAnsi="Times New Roman"/>
          <w:sz w:val="24"/>
          <w:szCs w:val="24"/>
          <w:lang w:val="ru-RU"/>
        </w:rPr>
        <w:t>ее</w:t>
      </w:r>
      <w:r w:rsidRPr="00BE05B9">
        <w:rPr>
          <w:rFonts w:ascii="Times New Roman" w:hAnsi="Times New Roman"/>
          <w:sz w:val="24"/>
          <w:szCs w:val="24"/>
          <w:lang w:val="ru-RU"/>
        </w:rPr>
        <w:t xml:space="preserve"> восприятия; </w:t>
      </w:r>
    </w:p>
    <w:p w:rsidR="0083407E"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уважение к информации о частной жизни и информационным результатам деятельности других людей;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основы правовой культуры в области использования информации.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При освоении регулятивных универсальных учебных действий обеспечиваются: </w:t>
      </w:r>
    </w:p>
    <w:p w:rsidR="00514706"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оценка условий, алгоритмов и результатов действий, выполняемых в информационной среде;</w:t>
      </w:r>
    </w:p>
    <w:p w:rsidR="00514706"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 использование результатов действия, разм</w:t>
      </w:r>
      <w:r w:rsidR="0083407E" w:rsidRPr="00BE05B9">
        <w:rPr>
          <w:rFonts w:ascii="Times New Roman" w:hAnsi="Times New Roman"/>
          <w:sz w:val="24"/>
          <w:szCs w:val="24"/>
          <w:lang w:val="ru-RU"/>
        </w:rPr>
        <w:t>еще</w:t>
      </w:r>
      <w:r w:rsidRPr="00BE05B9">
        <w:rPr>
          <w:rFonts w:ascii="Times New Roman" w:hAnsi="Times New Roman"/>
          <w:sz w:val="24"/>
          <w:szCs w:val="24"/>
          <w:lang w:val="ru-RU"/>
        </w:rPr>
        <w:t>нных в информационной среде, для оценки и коррекции выполненного действия;</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 создание </w:t>
      </w:r>
      <w:proofErr w:type="gramStart"/>
      <w:r w:rsidRPr="00BE05B9">
        <w:rPr>
          <w:rFonts w:ascii="Times New Roman" w:hAnsi="Times New Roman"/>
          <w:sz w:val="24"/>
          <w:szCs w:val="24"/>
          <w:lang w:val="ru-RU"/>
        </w:rPr>
        <w:t>цифрового</w:t>
      </w:r>
      <w:proofErr w:type="gramEnd"/>
      <w:r w:rsidRPr="00BE05B9">
        <w:rPr>
          <w:rFonts w:ascii="Times New Roman" w:hAnsi="Times New Roman"/>
          <w:sz w:val="24"/>
          <w:szCs w:val="24"/>
          <w:lang w:val="ru-RU"/>
        </w:rPr>
        <w:t xml:space="preserve"> портфолио учебных достижений обучающегося.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При освоении познавательных универсальных учебных действий ИКТ играют ключевую роль в следующих универсальных учебных действиях: </w:t>
      </w:r>
    </w:p>
    <w:p w:rsidR="00514706"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поиск информации;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фиксация (запись) информации с помощью различных технических средств; </w:t>
      </w:r>
    </w:p>
    <w:p w:rsidR="00514706"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-структурирование информации, </w:t>
      </w:r>
      <w:r w:rsidR="00C00E3D" w:rsidRPr="00BE05B9">
        <w:rPr>
          <w:rFonts w:ascii="Times New Roman" w:hAnsi="Times New Roman"/>
          <w:sz w:val="24"/>
          <w:szCs w:val="24"/>
          <w:lang w:val="ru-RU"/>
        </w:rPr>
        <w:t>ее</w:t>
      </w:r>
      <w:r w:rsidRPr="00BE05B9">
        <w:rPr>
          <w:rFonts w:ascii="Times New Roman" w:hAnsi="Times New Roman"/>
          <w:sz w:val="24"/>
          <w:szCs w:val="24"/>
          <w:lang w:val="ru-RU"/>
        </w:rPr>
        <w:t xml:space="preserve"> организация и представление в виде диаграмм, картосхем, линий времени и пр.;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создание </w:t>
      </w:r>
      <w:proofErr w:type="gramStart"/>
      <w:r w:rsidRPr="00BE05B9">
        <w:rPr>
          <w:rFonts w:ascii="Times New Roman" w:hAnsi="Times New Roman"/>
          <w:sz w:val="24"/>
          <w:szCs w:val="24"/>
          <w:lang w:val="ru-RU"/>
        </w:rPr>
        <w:t>простых</w:t>
      </w:r>
      <w:proofErr w:type="gramEnd"/>
      <w:r w:rsidRPr="00BE05B9">
        <w:rPr>
          <w:rFonts w:ascii="Times New Roman" w:hAnsi="Times New Roman"/>
          <w:sz w:val="24"/>
          <w:szCs w:val="24"/>
          <w:lang w:val="ru-RU"/>
        </w:rPr>
        <w:t xml:space="preserve"> гипермедиасообщений;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построение простейших моделей объектов и процессов.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ИКТ является важным инструментом для формирования коммуникативных универсальных учебных действий. Для этого используются: </w:t>
      </w:r>
    </w:p>
    <w:p w:rsidR="00514706"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обмен гипермедиасообщениями;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выступление с аудиовизуальной поддержкой; </w:t>
      </w:r>
    </w:p>
    <w:p w:rsidR="001F4160" w:rsidRPr="00BE05B9" w:rsidRDefault="001F4160" w:rsidP="00994EB0">
      <w:pPr>
        <w:widowControl w:val="0"/>
        <w:numPr>
          <w:ilvl w:val="0"/>
          <w:numId w:val="78"/>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bookmarkStart w:id="80" w:name="page171"/>
      <w:bookmarkEnd w:id="80"/>
      <w:r w:rsidRPr="00BE05B9">
        <w:rPr>
          <w:rFonts w:ascii="Times New Roman" w:hAnsi="Times New Roman"/>
          <w:sz w:val="24"/>
          <w:szCs w:val="24"/>
          <w:lang w:val="ru-RU"/>
        </w:rPr>
        <w:t xml:space="preserve">фиксация хода коллективной/личной коммуникации; </w:t>
      </w:r>
    </w:p>
    <w:p w:rsidR="001F4160" w:rsidRPr="00BE05B9" w:rsidRDefault="001F4160" w:rsidP="00994EB0">
      <w:pPr>
        <w:widowControl w:val="0"/>
        <w:numPr>
          <w:ilvl w:val="0"/>
          <w:numId w:val="78"/>
        </w:numPr>
        <w:tabs>
          <w:tab w:val="clear" w:pos="720"/>
          <w:tab w:val="left" w:pos="0"/>
          <w:tab w:val="num" w:pos="139"/>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общение в цифровой среде (электронная почта, чат, видеоконференция, форум, блог). Формирование </w:t>
      </w:r>
      <w:proofErr w:type="gramStart"/>
      <w:r w:rsidRPr="00BE05B9">
        <w:rPr>
          <w:rFonts w:ascii="Times New Roman" w:hAnsi="Times New Roman"/>
          <w:sz w:val="24"/>
          <w:szCs w:val="24"/>
          <w:lang w:val="ru-RU"/>
        </w:rPr>
        <w:t>ИКТ-компетентности</w:t>
      </w:r>
      <w:proofErr w:type="gramEnd"/>
      <w:r w:rsidRPr="00BE05B9">
        <w:rPr>
          <w:rFonts w:ascii="Times New Roman" w:hAnsi="Times New Roman"/>
          <w:sz w:val="24"/>
          <w:szCs w:val="24"/>
          <w:lang w:val="ru-RU"/>
        </w:rPr>
        <w:t xml:space="preserve"> обучающихся происходит в рамках системно-деятельностного подхода, на основе изучения всех без исключения предметов учебного плана. </w:t>
      </w:r>
      <w:proofErr w:type="gramStart"/>
      <w:r w:rsidRPr="00BE05B9">
        <w:rPr>
          <w:rFonts w:ascii="Times New Roman" w:hAnsi="Times New Roman"/>
          <w:sz w:val="24"/>
          <w:szCs w:val="24"/>
          <w:lang w:val="ru-RU"/>
        </w:rPr>
        <w:t xml:space="preserve">Включение задачи формирования ИКТ-компетентности в программу формирования универсальных учебных действий позволяет организации, осуществляющей образовательную деятельность, и учителю формировать соответствующие позиции планируемых результатов, помогает с </w:t>
      </w:r>
      <w:r w:rsidR="0083407E" w:rsidRPr="00BE05B9">
        <w:rPr>
          <w:rFonts w:ascii="Times New Roman" w:hAnsi="Times New Roman"/>
          <w:sz w:val="24"/>
          <w:szCs w:val="24"/>
          <w:lang w:val="ru-RU"/>
        </w:rPr>
        <w:t>учетом</w:t>
      </w:r>
      <w:r w:rsidRPr="00BE05B9">
        <w:rPr>
          <w:rFonts w:ascii="Times New Roman" w:hAnsi="Times New Roman"/>
          <w:sz w:val="24"/>
          <w:szCs w:val="24"/>
          <w:lang w:val="ru-RU"/>
        </w:rPr>
        <w:t xml:space="preserve">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w:t>
      </w:r>
      <w:proofErr w:type="gramEnd"/>
      <w:r w:rsidRPr="00BE05B9">
        <w:rPr>
          <w:rFonts w:ascii="Times New Roman" w:hAnsi="Times New Roman"/>
          <w:sz w:val="24"/>
          <w:szCs w:val="24"/>
          <w:lang w:val="ru-RU"/>
        </w:rPr>
        <w:t xml:space="preserve">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 </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2.7.Обеспечение преемственности программы формирования УУД при переходе </w:t>
      </w:r>
      <w:proofErr w:type="gramStart"/>
      <w:r w:rsidRPr="00BE05B9">
        <w:rPr>
          <w:rFonts w:ascii="Times New Roman" w:hAnsi="Times New Roman"/>
          <w:b/>
          <w:bCs/>
          <w:sz w:val="24"/>
          <w:szCs w:val="24"/>
          <w:lang w:val="ru-RU"/>
        </w:rPr>
        <w:t>от</w:t>
      </w:r>
      <w:proofErr w:type="gramEnd"/>
      <w:r w:rsidRPr="00BE05B9">
        <w:rPr>
          <w:rFonts w:ascii="Times New Roman" w:hAnsi="Times New Roman"/>
          <w:b/>
          <w:bCs/>
          <w:sz w:val="24"/>
          <w:szCs w:val="24"/>
          <w:lang w:val="ru-RU"/>
        </w:rPr>
        <w:t xml:space="preserve"> дошкольного к начальному и основному общему образованию.</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Проблема реализации преемственности обучения затрагивает все звенья существующей образовательной системы, а именно: переход из организации, осуществляющей образовательную деятельность на уровне дошкольного образования, в организацию, осуществляющую образовательную деятельность в рамках образовательной программы начального общего образования и далее в рамках образовательной программы основного </w:t>
      </w:r>
      <w:r w:rsidRPr="00BE05B9">
        <w:rPr>
          <w:rFonts w:ascii="Times New Roman" w:hAnsi="Times New Roman"/>
          <w:sz w:val="24"/>
          <w:szCs w:val="24"/>
          <w:lang w:val="ru-RU"/>
        </w:rPr>
        <w:lastRenderedPageBreak/>
        <w:t>общего и среднего общего образования, и, наконец, в высшее учебное заведение</w:t>
      </w:r>
      <w:proofErr w:type="gramStart"/>
      <w:r w:rsidRPr="00BE05B9">
        <w:rPr>
          <w:rFonts w:ascii="Times New Roman" w:hAnsi="Times New Roman"/>
          <w:sz w:val="24"/>
          <w:szCs w:val="24"/>
          <w:lang w:val="ru-RU"/>
        </w:rPr>
        <w:t>.П</w:t>
      </w:r>
      <w:proofErr w:type="gramEnd"/>
      <w:r w:rsidRPr="00BE05B9">
        <w:rPr>
          <w:rFonts w:ascii="Times New Roman" w:hAnsi="Times New Roman"/>
          <w:sz w:val="24"/>
          <w:szCs w:val="24"/>
          <w:lang w:val="ru-RU"/>
        </w:rPr>
        <w:t xml:space="preserve">ри этом, несмотря на огромные возрастно-психологические различия между </w:t>
      </w:r>
      <w:proofErr w:type="gramStart"/>
      <w:r w:rsidRPr="00BE05B9">
        <w:rPr>
          <w:rFonts w:ascii="Times New Roman" w:hAnsi="Times New Roman"/>
          <w:sz w:val="24"/>
          <w:szCs w:val="24"/>
          <w:lang w:val="ru-RU"/>
        </w:rPr>
        <w:t>обучающимися, переживаемые ими трудности переходных периодов имеют много общего.</w:t>
      </w:r>
      <w:proofErr w:type="gramEnd"/>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Наиболее остро проблема преемственности стоит в двух ключевых точках — в момент поступления детей в школу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Исследования </w:t>
      </w:r>
      <w:r w:rsidRPr="00BE05B9">
        <w:rPr>
          <w:rFonts w:ascii="Times New Roman" w:hAnsi="Times New Roman"/>
          <w:b/>
          <w:bCs/>
          <w:sz w:val="24"/>
          <w:szCs w:val="24"/>
          <w:lang w:val="ru-RU"/>
        </w:rPr>
        <w:t>готовности детей к обучению в школе</w:t>
      </w:r>
      <w:r w:rsidRPr="00BE05B9">
        <w:rPr>
          <w:rFonts w:ascii="Times New Roman" w:hAnsi="Times New Roman"/>
          <w:sz w:val="24"/>
          <w:szCs w:val="24"/>
          <w:lang w:val="ru-RU"/>
        </w:rPr>
        <w:t xml:space="preserve">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Физическая готовность определяется состоянием здоровья, уровнем морфофункциональной зрелости организма </w:t>
      </w:r>
      <w:r w:rsidR="0083407E" w:rsidRPr="00BE05B9">
        <w:rPr>
          <w:rFonts w:ascii="Times New Roman" w:hAnsi="Times New Roman"/>
          <w:sz w:val="24"/>
          <w:szCs w:val="24"/>
          <w:lang w:val="ru-RU"/>
        </w:rPr>
        <w:t>ребенка</w:t>
      </w:r>
      <w:r w:rsidRPr="00BE05B9">
        <w:rPr>
          <w:rFonts w:ascii="Times New Roman" w:hAnsi="Times New Roman"/>
          <w:sz w:val="24"/>
          <w:szCs w:val="24"/>
          <w:lang w:val="ru-RU"/>
        </w:rPr>
        <w:t>, в том числе развитием двигательных навыков и качеств (тонкая моторная координация), физической и умственной работоспособности.</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 xml:space="preserve">Психологическая готовность к школе — сложная системная характеристика психического развития </w:t>
      </w:r>
      <w:r w:rsidR="0083407E" w:rsidRPr="00BE05B9">
        <w:rPr>
          <w:rFonts w:ascii="Times New Roman" w:hAnsi="Times New Roman"/>
          <w:sz w:val="24"/>
          <w:szCs w:val="24"/>
          <w:lang w:val="ru-RU"/>
        </w:rPr>
        <w:t>ребенка</w:t>
      </w:r>
      <w:r w:rsidRPr="00BE05B9">
        <w:rPr>
          <w:rFonts w:ascii="Times New Roman" w:hAnsi="Times New Roman"/>
          <w:sz w:val="24"/>
          <w:szCs w:val="24"/>
          <w:lang w:val="ru-RU"/>
        </w:rPr>
        <w:t xml:space="preserve"> 6—7 лет, которая предполагает сформированность психологических способностей и свойств, обеспечивающих принятие реб</w:t>
      </w:r>
      <w:r w:rsidRPr="00BE05B9">
        <w:rPr>
          <w:rFonts w:ascii="Cambria Math" w:hAnsi="Cambria Math"/>
          <w:sz w:val="24"/>
          <w:szCs w:val="24"/>
          <w:lang w:val="ru-RU"/>
        </w:rPr>
        <w:t>ѐ</w:t>
      </w:r>
      <w:r w:rsidRPr="00BE05B9">
        <w:rPr>
          <w:rFonts w:ascii="Times New Roman" w:hAnsi="Times New Roman"/>
          <w:sz w:val="24"/>
          <w:szCs w:val="24"/>
          <w:lang w:val="ru-RU"/>
        </w:rPr>
        <w:t xml:space="preserve">нком новой социальной позиции школьника; возможность сначала выполнения им учебной деятельности под руководством учителя, а затем переход к </w:t>
      </w:r>
      <w:r w:rsidR="00C00E3D" w:rsidRPr="00BE05B9">
        <w:rPr>
          <w:rFonts w:ascii="Times New Roman" w:hAnsi="Times New Roman"/>
          <w:sz w:val="24"/>
          <w:szCs w:val="24"/>
          <w:lang w:val="ru-RU"/>
        </w:rPr>
        <w:t>ее</w:t>
      </w:r>
      <w:r w:rsidRPr="00BE05B9">
        <w:rPr>
          <w:rFonts w:ascii="Times New Roman" w:hAnsi="Times New Roman"/>
          <w:sz w:val="24"/>
          <w:szCs w:val="24"/>
          <w:lang w:val="ru-RU"/>
        </w:rPr>
        <w:t xml:space="preserve"> самостоятельному осуществлению; усвоение системы научных понятий;</w:t>
      </w:r>
      <w:proofErr w:type="gramEnd"/>
      <w:r w:rsidRPr="00BE05B9">
        <w:rPr>
          <w:rFonts w:ascii="Times New Roman" w:hAnsi="Times New Roman"/>
          <w:sz w:val="24"/>
          <w:szCs w:val="24"/>
          <w:lang w:val="ru-RU"/>
        </w:rPr>
        <w:t xml:space="preserve"> освоение реб</w:t>
      </w:r>
      <w:r w:rsidRPr="00BE05B9">
        <w:rPr>
          <w:rFonts w:ascii="Cambria Math" w:hAnsi="Cambria Math"/>
          <w:sz w:val="24"/>
          <w:szCs w:val="24"/>
          <w:lang w:val="ru-RU"/>
        </w:rPr>
        <w:t>ѐ</w:t>
      </w:r>
      <w:r w:rsidRPr="00BE05B9">
        <w:rPr>
          <w:rFonts w:ascii="Times New Roman" w:hAnsi="Times New Roman"/>
          <w:sz w:val="24"/>
          <w:szCs w:val="24"/>
          <w:lang w:val="ru-RU"/>
        </w:rPr>
        <w:t>нком новых форм кооперации и учебного сотрудничества в системе отношений с учителем и одноклассниками.</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Личностная готовность включает мотивационную готовность, коммуникативную готовность, сформированность </w:t>
      </w:r>
      <w:proofErr w:type="gramStart"/>
      <w:r w:rsidRPr="00BE05B9">
        <w:rPr>
          <w:rFonts w:ascii="Times New Roman" w:hAnsi="Times New Roman"/>
          <w:sz w:val="24"/>
          <w:szCs w:val="24"/>
          <w:lang w:val="ru-RU"/>
        </w:rPr>
        <w:t>Я-концепции</w:t>
      </w:r>
      <w:proofErr w:type="gramEnd"/>
      <w:r w:rsidRPr="00BE05B9">
        <w:rPr>
          <w:rFonts w:ascii="Times New Roman" w:hAnsi="Times New Roman"/>
          <w:sz w:val="24"/>
          <w:szCs w:val="24"/>
          <w:lang w:val="ru-RU"/>
        </w:rPr>
        <w:t xml:space="preserve"> и самооценки, эмоциональную зрелость. 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bookmarkStart w:id="81" w:name="page173"/>
      <w:bookmarkEnd w:id="81"/>
      <w:r w:rsidRPr="00BE05B9">
        <w:rPr>
          <w:rFonts w:ascii="Times New Roman" w:hAnsi="Times New Roman"/>
          <w:sz w:val="24"/>
          <w:szCs w:val="24"/>
          <w:lang w:val="ru-RU"/>
        </w:rPr>
        <w:t xml:space="preserve">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w:t>
      </w:r>
      <w:r w:rsidR="0083407E" w:rsidRPr="00BE05B9">
        <w:rPr>
          <w:rFonts w:ascii="Times New Roman" w:hAnsi="Times New Roman"/>
          <w:sz w:val="24"/>
          <w:szCs w:val="24"/>
          <w:lang w:val="ru-RU"/>
        </w:rPr>
        <w:t>ребенка</w:t>
      </w:r>
      <w:r w:rsidRPr="00BE05B9">
        <w:rPr>
          <w:rFonts w:ascii="Times New Roman" w:hAnsi="Times New Roman"/>
          <w:sz w:val="24"/>
          <w:szCs w:val="24"/>
          <w:lang w:val="ru-RU"/>
        </w:rPr>
        <w:t xml:space="preserve"> к произвольному общению с учителем и сверстниками в контексте поставленной учебной задачи и учебного содержания. Коммуникативная готовность созда</w:t>
      </w:r>
      <w:r w:rsidRPr="00BE05B9">
        <w:rPr>
          <w:rFonts w:ascii="Cambria Math" w:hAnsi="Cambria Math"/>
          <w:sz w:val="24"/>
          <w:szCs w:val="24"/>
          <w:lang w:val="ru-RU"/>
        </w:rPr>
        <w:t>ѐ</w:t>
      </w:r>
      <w:r w:rsidRPr="00BE05B9">
        <w:rPr>
          <w:rFonts w:ascii="Times New Roman" w:hAnsi="Times New Roman"/>
          <w:sz w:val="24"/>
          <w:szCs w:val="24"/>
          <w:lang w:val="ru-RU"/>
        </w:rPr>
        <w:t xml:space="preserve">т возможности для продуктивного сотрудничества </w:t>
      </w:r>
      <w:r w:rsidR="0083407E" w:rsidRPr="00BE05B9">
        <w:rPr>
          <w:rFonts w:ascii="Times New Roman" w:hAnsi="Times New Roman"/>
          <w:sz w:val="24"/>
          <w:szCs w:val="24"/>
          <w:lang w:val="ru-RU"/>
        </w:rPr>
        <w:t>ребенка</w:t>
      </w:r>
      <w:r w:rsidRPr="00BE05B9">
        <w:rPr>
          <w:rFonts w:ascii="Times New Roman" w:hAnsi="Times New Roman"/>
          <w:sz w:val="24"/>
          <w:szCs w:val="24"/>
          <w:lang w:val="ru-RU"/>
        </w:rPr>
        <w:t xml:space="preserve"> с учителем и трансляции культурного опыта в процессе обучения. Сформированность </w:t>
      </w:r>
      <w:proofErr w:type="gramStart"/>
      <w:r w:rsidRPr="00BE05B9">
        <w:rPr>
          <w:rFonts w:ascii="Times New Roman" w:hAnsi="Times New Roman"/>
          <w:sz w:val="24"/>
          <w:szCs w:val="24"/>
          <w:lang w:val="ru-RU"/>
        </w:rPr>
        <w:t>Я-концепции</w:t>
      </w:r>
      <w:proofErr w:type="gramEnd"/>
      <w:r w:rsidRPr="00BE05B9">
        <w:rPr>
          <w:rFonts w:ascii="Times New Roman" w:hAnsi="Times New Roman"/>
          <w:sz w:val="24"/>
          <w:szCs w:val="24"/>
          <w:lang w:val="ru-RU"/>
        </w:rPr>
        <w:t xml:space="preserve"> и самосознания характеризуется осознанием реб</w:t>
      </w:r>
      <w:r w:rsidR="00514706" w:rsidRPr="00BE05B9">
        <w:rPr>
          <w:rFonts w:ascii="Times New Roman" w:hAnsi="Times New Roman"/>
          <w:sz w:val="24"/>
          <w:szCs w:val="24"/>
          <w:lang w:val="ru-RU"/>
        </w:rPr>
        <w:t>е</w:t>
      </w:r>
      <w:r w:rsidRPr="00BE05B9">
        <w:rPr>
          <w:rFonts w:ascii="Times New Roman" w:hAnsi="Times New Roman"/>
          <w:sz w:val="24"/>
          <w:szCs w:val="24"/>
          <w:lang w:val="ru-RU"/>
        </w:rPr>
        <w:t>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w:t>
      </w:r>
      <w:r w:rsidRPr="00BE05B9">
        <w:rPr>
          <w:rFonts w:ascii="Cambria Math" w:hAnsi="Cambria Math"/>
          <w:sz w:val="24"/>
          <w:szCs w:val="24"/>
          <w:lang w:val="ru-RU"/>
        </w:rPr>
        <w:t>ѐ</w:t>
      </w:r>
      <w:r w:rsidRPr="00BE05B9">
        <w:rPr>
          <w:rFonts w:ascii="Times New Roman" w:hAnsi="Times New Roman"/>
          <w:sz w:val="24"/>
          <w:szCs w:val="24"/>
          <w:lang w:val="ru-RU"/>
        </w:rPr>
        <w:t xml:space="preserve">нком социальных норм проявления чувств и в способности регулировать </w:t>
      </w:r>
      <w:r w:rsidR="00C00E3D" w:rsidRPr="00BE05B9">
        <w:rPr>
          <w:rFonts w:ascii="Times New Roman" w:hAnsi="Times New Roman"/>
          <w:sz w:val="24"/>
          <w:szCs w:val="24"/>
          <w:lang w:val="ru-RU"/>
        </w:rPr>
        <w:t>свое</w:t>
      </w:r>
      <w:r w:rsidRPr="00BE05B9">
        <w:rPr>
          <w:rFonts w:ascii="Times New Roman" w:hAnsi="Times New Roman"/>
          <w:sz w:val="24"/>
          <w:szCs w:val="24"/>
          <w:lang w:val="ru-RU"/>
        </w:rPr>
        <w:t xml:space="preserve">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сформированность внутренней позиции школьника, подразумевающей готовность </w:t>
      </w:r>
      <w:r w:rsidR="0083407E" w:rsidRPr="00BE05B9">
        <w:rPr>
          <w:rFonts w:ascii="Times New Roman" w:hAnsi="Times New Roman"/>
          <w:sz w:val="24"/>
          <w:szCs w:val="24"/>
          <w:lang w:val="ru-RU"/>
        </w:rPr>
        <w:t>ребенка</w:t>
      </w:r>
      <w:r w:rsidRPr="00BE05B9">
        <w:rPr>
          <w:rFonts w:ascii="Times New Roman" w:hAnsi="Times New Roman"/>
          <w:sz w:val="24"/>
          <w:szCs w:val="24"/>
          <w:lang w:val="ru-RU"/>
        </w:rPr>
        <w:t xml:space="preserve"> принять новую социальную позицию и роль ученика, иерархию мотивов с высокой учебной мотивацией.</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Умственную зрелость составляет интеллектуальная, речевая готовность и сформированность восприятия, памяти, внимания, воображения. Интеллектуальная готовность к школе включает особую познавательную позицию </w:t>
      </w:r>
      <w:r w:rsidR="0083407E" w:rsidRPr="00BE05B9">
        <w:rPr>
          <w:rFonts w:ascii="Times New Roman" w:hAnsi="Times New Roman"/>
          <w:sz w:val="24"/>
          <w:szCs w:val="24"/>
          <w:lang w:val="ru-RU"/>
        </w:rPr>
        <w:t>ребенка</w:t>
      </w:r>
      <w:r w:rsidRPr="00BE05B9">
        <w:rPr>
          <w:rFonts w:ascii="Times New Roman" w:hAnsi="Times New Roman"/>
          <w:sz w:val="24"/>
          <w:szCs w:val="24"/>
          <w:lang w:val="ru-RU"/>
        </w:rPr>
        <w:t xml:space="preserve">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w:t>
      </w:r>
      <w:r w:rsidR="00514706" w:rsidRPr="00BE05B9">
        <w:rPr>
          <w:rFonts w:ascii="Times New Roman" w:hAnsi="Times New Roman"/>
          <w:sz w:val="24"/>
          <w:szCs w:val="24"/>
          <w:lang w:val="ru-RU"/>
        </w:rPr>
        <w:t>е</w:t>
      </w:r>
      <w:r w:rsidRPr="00BE05B9">
        <w:rPr>
          <w:rFonts w:ascii="Times New Roman" w:hAnsi="Times New Roman"/>
          <w:sz w:val="24"/>
          <w:szCs w:val="24"/>
          <w:lang w:val="ru-RU"/>
        </w:rPr>
        <w:t xml:space="preserve">нный набор знаний, представлений и умений. Речевая готовность предполагает сформированность фонематической, лексической, грамматической, синтаксической, семантической сторон речи; развитие номинативной, обобщающей, </w:t>
      </w:r>
      <w:r w:rsidRPr="00BE05B9">
        <w:rPr>
          <w:rFonts w:ascii="Times New Roman" w:hAnsi="Times New Roman"/>
          <w:sz w:val="24"/>
          <w:szCs w:val="24"/>
          <w:lang w:val="ru-RU"/>
        </w:rPr>
        <w:lastRenderedPageBreak/>
        <w:t xml:space="preserve">планирующей и регулирующей функций речи, диалогической и начальных форм контекстной речи, формирование особой теоретической позиции </w:t>
      </w:r>
      <w:r w:rsidR="0083407E" w:rsidRPr="00BE05B9">
        <w:rPr>
          <w:rFonts w:ascii="Times New Roman" w:hAnsi="Times New Roman"/>
          <w:sz w:val="24"/>
          <w:szCs w:val="24"/>
          <w:lang w:val="ru-RU"/>
        </w:rPr>
        <w:t>ребенка</w:t>
      </w:r>
      <w:r w:rsidRPr="00BE05B9">
        <w:rPr>
          <w:rFonts w:ascii="Times New Roman" w:hAnsi="Times New Roman"/>
          <w:sz w:val="24"/>
          <w:szCs w:val="24"/>
          <w:lang w:val="ru-RU"/>
        </w:rPr>
        <w:t xml:space="preserve"> в отношении речевой действительности и выделение слова как </w:t>
      </w:r>
      <w:r w:rsidR="00C00E3D" w:rsidRPr="00BE05B9">
        <w:rPr>
          <w:rFonts w:ascii="Times New Roman" w:hAnsi="Times New Roman"/>
          <w:sz w:val="24"/>
          <w:szCs w:val="24"/>
          <w:lang w:val="ru-RU"/>
        </w:rPr>
        <w:t>ее</w:t>
      </w:r>
      <w:r w:rsidRPr="00BE05B9">
        <w:rPr>
          <w:rFonts w:ascii="Times New Roman" w:hAnsi="Times New Roman"/>
          <w:sz w:val="24"/>
          <w:szCs w:val="24"/>
          <w:lang w:val="ru-RU"/>
        </w:rPr>
        <w:t xml:space="preserve"> единицы. Восприятие характеризуется вс</w:t>
      </w:r>
      <w:r w:rsidRPr="00BE05B9">
        <w:rPr>
          <w:rFonts w:ascii="Cambria Math" w:hAnsi="Cambria Math"/>
          <w:sz w:val="24"/>
          <w:szCs w:val="24"/>
          <w:lang w:val="ru-RU"/>
        </w:rPr>
        <w:t>ѐ</w:t>
      </w:r>
      <w:r w:rsidRPr="00BE05B9">
        <w:rPr>
          <w:rFonts w:ascii="Times New Roman" w:hAnsi="Times New Roman"/>
          <w:sz w:val="24"/>
          <w:szCs w:val="24"/>
          <w:lang w:val="ru-RU"/>
        </w:rPr>
        <w:t xml:space="preserve">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w:t>
      </w:r>
      <w:r w:rsidRPr="00BE05B9">
        <w:rPr>
          <w:rFonts w:ascii="Cambria Math" w:hAnsi="Cambria Math"/>
          <w:sz w:val="24"/>
          <w:szCs w:val="24"/>
          <w:lang w:val="ru-RU"/>
        </w:rPr>
        <w:t>ѐ</w:t>
      </w:r>
      <w:r w:rsidRPr="00BE05B9">
        <w:rPr>
          <w:rFonts w:ascii="Times New Roman" w:hAnsi="Times New Roman"/>
          <w:sz w:val="24"/>
          <w:szCs w:val="24"/>
          <w:lang w:val="ru-RU"/>
        </w:rPr>
        <w:t>ма и устойчивости вн</w:t>
      </w:r>
      <w:r w:rsidR="00FC4191">
        <w:rPr>
          <w:rFonts w:ascii="Times New Roman" w:hAnsi="Times New Roman"/>
          <w:sz w:val="24"/>
          <w:szCs w:val="24"/>
          <w:lang w:val="ru-RU"/>
        </w:rPr>
        <w:t>имания.</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Психологическая готовность в сфере воли и произвольности обеспечивает целенаправленность и планомерность управления реб</w:t>
      </w:r>
      <w:r w:rsidR="00FC4191">
        <w:rPr>
          <w:rFonts w:ascii="Cambria Math" w:hAnsi="Cambria Math"/>
          <w:sz w:val="24"/>
          <w:szCs w:val="24"/>
          <w:lang w:val="ru-RU"/>
        </w:rPr>
        <w:t>е</w:t>
      </w:r>
      <w:r w:rsidRPr="00BE05B9">
        <w:rPr>
          <w:rFonts w:ascii="Times New Roman" w:hAnsi="Times New Roman"/>
          <w:sz w:val="24"/>
          <w:szCs w:val="24"/>
          <w:lang w:val="ru-RU"/>
        </w:rPr>
        <w:t xml:space="preserve">нком своей деятельностью и поведением. Воля находит отражение в возможности соподчинения мотивов, целеполагании и сохранении цели, способности прилагать волевое усилие для </w:t>
      </w:r>
      <w:r w:rsidR="00C00E3D" w:rsidRPr="00BE05B9">
        <w:rPr>
          <w:rFonts w:ascii="Times New Roman" w:hAnsi="Times New Roman"/>
          <w:sz w:val="24"/>
          <w:szCs w:val="24"/>
          <w:lang w:val="ru-RU"/>
        </w:rPr>
        <w:t>ее</w:t>
      </w:r>
      <w:r w:rsidRPr="00BE05B9">
        <w:rPr>
          <w:rFonts w:ascii="Times New Roman" w:hAnsi="Times New Roman"/>
          <w:sz w:val="24"/>
          <w:szCs w:val="24"/>
          <w:lang w:val="ru-RU"/>
        </w:rPr>
        <w:t xml:space="preserve"> достижения. Произвольность </w:t>
      </w:r>
      <w:proofErr w:type="gramStart"/>
      <w:r w:rsidRPr="00BE05B9">
        <w:rPr>
          <w:rFonts w:ascii="Times New Roman" w:hAnsi="Times New Roman"/>
          <w:sz w:val="24"/>
          <w:szCs w:val="24"/>
          <w:lang w:val="ru-RU"/>
        </w:rPr>
        <w:t>выступает</w:t>
      </w:r>
      <w:proofErr w:type="gramEnd"/>
      <w:r w:rsidRPr="00BE05B9">
        <w:rPr>
          <w:rFonts w:ascii="Times New Roman" w:hAnsi="Times New Roman"/>
          <w:sz w:val="24"/>
          <w:szCs w:val="24"/>
          <w:lang w:val="ru-RU"/>
        </w:rPr>
        <w:t xml:space="preserve"> как умение строить </w:t>
      </w:r>
      <w:r w:rsidR="00C00E3D" w:rsidRPr="00BE05B9">
        <w:rPr>
          <w:rFonts w:ascii="Times New Roman" w:hAnsi="Times New Roman"/>
          <w:sz w:val="24"/>
          <w:szCs w:val="24"/>
          <w:lang w:val="ru-RU"/>
        </w:rPr>
        <w:t>свое</w:t>
      </w:r>
      <w:r w:rsidRPr="00BE05B9">
        <w:rPr>
          <w:rFonts w:ascii="Times New Roman" w:hAnsi="Times New Roman"/>
          <w:sz w:val="24"/>
          <w:szCs w:val="24"/>
          <w:lang w:val="ru-RU"/>
        </w:rPr>
        <w:t xml:space="preserve">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Формирование фундамента готовности перехода к обучению на уровень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Не меньшее значение имеет проблема психологической подготовки обучающихся к переходу на уровень основного общего образования с </w:t>
      </w:r>
      <w:r w:rsidR="0083407E" w:rsidRPr="00BE05B9">
        <w:rPr>
          <w:rFonts w:ascii="Times New Roman" w:hAnsi="Times New Roman"/>
          <w:sz w:val="24"/>
          <w:szCs w:val="24"/>
          <w:lang w:val="ru-RU"/>
        </w:rPr>
        <w:t>учетом</w:t>
      </w:r>
      <w:r w:rsidRPr="00BE05B9">
        <w:rPr>
          <w:rFonts w:ascii="Times New Roman" w:hAnsi="Times New Roman"/>
          <w:sz w:val="24"/>
          <w:szCs w:val="24"/>
          <w:lang w:val="ru-RU"/>
        </w:rPr>
        <w:t xml:space="preserve"> возможного возникновения определ</w:t>
      </w:r>
      <w:r w:rsidR="00FC4191">
        <w:rPr>
          <w:rFonts w:ascii="Cambria Math" w:hAnsi="Cambria Math"/>
          <w:sz w:val="24"/>
          <w:szCs w:val="24"/>
          <w:lang w:val="ru-RU"/>
        </w:rPr>
        <w:t>е</w:t>
      </w:r>
      <w:r w:rsidRPr="00BE05B9">
        <w:rPr>
          <w:rFonts w:ascii="Times New Roman" w:hAnsi="Times New Roman"/>
          <w:sz w:val="24"/>
          <w:szCs w:val="24"/>
          <w:lang w:val="ru-RU"/>
        </w:rPr>
        <w:t>нных трудностей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которые обусловлены:</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необходимостью адаптации </w:t>
      </w:r>
      <w:proofErr w:type="gramStart"/>
      <w:r w:rsidRPr="00BE05B9">
        <w:rPr>
          <w:rFonts w:ascii="Times New Roman" w:hAnsi="Times New Roman"/>
          <w:sz w:val="24"/>
          <w:szCs w:val="24"/>
          <w:lang w:val="ru-RU"/>
        </w:rPr>
        <w:t>обучающихся</w:t>
      </w:r>
      <w:proofErr w:type="gramEnd"/>
      <w:r w:rsidRPr="00BE05B9">
        <w:rPr>
          <w:rFonts w:ascii="Times New Roman" w:hAnsi="Times New Roman"/>
          <w:sz w:val="24"/>
          <w:szCs w:val="24"/>
          <w:lang w:val="ru-RU"/>
        </w:rPr>
        <w:t xml:space="preserve"> к новой организации процесса и содержания обучения (предметная система, разные преподаватели и т. д.);</w:t>
      </w:r>
    </w:p>
    <w:p w:rsidR="001F4160" w:rsidRPr="00BE05B9" w:rsidRDefault="001F4160" w:rsidP="00994EB0">
      <w:pPr>
        <w:widowControl w:val="0"/>
        <w:numPr>
          <w:ilvl w:val="0"/>
          <w:numId w:val="79"/>
        </w:numPr>
        <w:tabs>
          <w:tab w:val="clear" w:pos="720"/>
          <w:tab w:val="left" w:pos="0"/>
          <w:tab w:val="num" w:pos="206"/>
        </w:tabs>
        <w:overflowPunct w:val="0"/>
        <w:autoSpaceDE w:val="0"/>
        <w:autoSpaceDN w:val="0"/>
        <w:adjustRightInd w:val="0"/>
        <w:spacing w:after="0" w:line="240" w:lineRule="auto"/>
        <w:ind w:left="0" w:firstLine="567"/>
        <w:jc w:val="both"/>
        <w:rPr>
          <w:rFonts w:ascii="Times New Roman" w:hAnsi="Times New Roman"/>
          <w:sz w:val="24"/>
          <w:szCs w:val="24"/>
          <w:lang w:val="ru-RU"/>
        </w:rPr>
      </w:pPr>
      <w:bookmarkStart w:id="82" w:name="page175"/>
      <w:bookmarkEnd w:id="82"/>
      <w:r w:rsidRPr="00BE05B9">
        <w:rPr>
          <w:rFonts w:ascii="Times New Roman" w:hAnsi="Times New Roman"/>
          <w:sz w:val="24"/>
          <w:szCs w:val="24"/>
          <w:lang w:val="ru-RU"/>
        </w:rPr>
        <w:t xml:space="preserve">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 </w:t>
      </w:r>
    </w:p>
    <w:p w:rsidR="001F4160" w:rsidRPr="00BE05B9" w:rsidRDefault="001F4160" w:rsidP="00994EB0">
      <w:pPr>
        <w:widowControl w:val="0"/>
        <w:numPr>
          <w:ilvl w:val="0"/>
          <w:numId w:val="79"/>
        </w:numPr>
        <w:tabs>
          <w:tab w:val="clear" w:pos="720"/>
          <w:tab w:val="left" w:pos="0"/>
          <w:tab w:val="num" w:pos="286"/>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 </w:t>
      </w:r>
    </w:p>
    <w:p w:rsidR="001F4160" w:rsidRPr="00BE05B9" w:rsidRDefault="001F4160" w:rsidP="00994EB0">
      <w:pPr>
        <w:widowControl w:val="0"/>
        <w:numPr>
          <w:ilvl w:val="0"/>
          <w:numId w:val="79"/>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недостаточно подготовленным переходом с родного языка на русский язык обучения.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стратегический приоритет непрерывного образования — формирование </w:t>
      </w:r>
      <w:proofErr w:type="gramStart"/>
      <w:r w:rsidRPr="00BE05B9">
        <w:rPr>
          <w:rFonts w:ascii="Times New Roman" w:hAnsi="Times New Roman"/>
          <w:sz w:val="24"/>
          <w:szCs w:val="24"/>
          <w:lang w:val="ru-RU"/>
        </w:rPr>
        <w:t>умения</w:t>
      </w:r>
      <w:proofErr w:type="gramEnd"/>
      <w:r w:rsidRPr="00BE05B9">
        <w:rPr>
          <w:rFonts w:ascii="Times New Roman" w:hAnsi="Times New Roman"/>
          <w:sz w:val="24"/>
          <w:szCs w:val="24"/>
          <w:lang w:val="ru-RU"/>
        </w:rPr>
        <w:t xml:space="preserve"> учиться, которое должно быть обеспечено формированием системы универсальных учебных действий, а также на положениях ФГОС ДО, касающехся целевых ориентиров на этапе завершения дошкольного образования</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Методика и инструментарий оценки успешности освоения и применения </w:t>
      </w:r>
      <w:proofErr w:type="gramStart"/>
      <w:r w:rsidRPr="00BE05B9">
        <w:rPr>
          <w:rFonts w:ascii="Times New Roman" w:hAnsi="Times New Roman"/>
          <w:b/>
          <w:bCs/>
          <w:sz w:val="24"/>
          <w:szCs w:val="24"/>
          <w:lang w:val="ru-RU"/>
        </w:rPr>
        <w:t>обучающимися</w:t>
      </w:r>
      <w:proofErr w:type="gramEnd"/>
      <w:r w:rsidRPr="00BE05B9">
        <w:rPr>
          <w:rFonts w:ascii="Times New Roman" w:hAnsi="Times New Roman"/>
          <w:b/>
          <w:bCs/>
          <w:sz w:val="24"/>
          <w:szCs w:val="24"/>
          <w:lang w:val="ru-RU"/>
        </w:rPr>
        <w:t xml:space="preserve"> универсальных учебных действий</w:t>
      </w:r>
      <w:r w:rsidRPr="00BE05B9">
        <w:rPr>
          <w:rFonts w:ascii="Times New Roman" w:hAnsi="Times New Roman"/>
          <w:sz w:val="24"/>
          <w:szCs w:val="24"/>
          <w:lang w:val="ru-RU"/>
        </w:rPr>
        <w:t>.</w:t>
      </w:r>
    </w:p>
    <w:p w:rsidR="00514706"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Система оценки в сфере УУД включает в себя следу</w:t>
      </w:r>
      <w:r w:rsidR="00514706" w:rsidRPr="00BE05B9">
        <w:rPr>
          <w:rFonts w:ascii="Times New Roman" w:hAnsi="Times New Roman"/>
          <w:sz w:val="24"/>
          <w:szCs w:val="24"/>
          <w:lang w:val="ru-RU"/>
        </w:rPr>
        <w:t>ющие принципы и характеристики:</w:t>
      </w:r>
    </w:p>
    <w:p w:rsidR="00514706"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-систематичность сбора и анализа информации;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-совокупность показателей и индикаторов оценивания должна учитывать интересы всехучастников образовательной деятельности, то есть быть информативной для управленцев, педагогов, родителей, обучающихся;</w:t>
      </w:r>
    </w:p>
    <w:p w:rsidR="001F4160" w:rsidRPr="00BE05B9" w:rsidRDefault="001F4160" w:rsidP="00994EB0">
      <w:pPr>
        <w:widowControl w:val="0"/>
        <w:numPr>
          <w:ilvl w:val="0"/>
          <w:numId w:val="80"/>
        </w:numPr>
        <w:tabs>
          <w:tab w:val="clear" w:pos="720"/>
          <w:tab w:val="left" w:pos="0"/>
          <w:tab w:val="num" w:pos="23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доступность и прозрачность данных о результатах оценивания для всех участников образовательной деятельности.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Оценка деятельности образовательной организации по формированию и развитию УУД у обучающихся может учитывать работу по обеспечению кадровых, методических, материально-технических условий.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 процессе реализации мониторинга успешности освоения и применения УУД учитывются следующие этапы освоения УУД: </w:t>
      </w:r>
    </w:p>
    <w:p w:rsidR="001F4160" w:rsidRPr="00BE05B9" w:rsidRDefault="001F4160" w:rsidP="00994EB0">
      <w:pPr>
        <w:widowControl w:val="0"/>
        <w:numPr>
          <w:ilvl w:val="0"/>
          <w:numId w:val="80"/>
        </w:numPr>
        <w:tabs>
          <w:tab w:val="clear" w:pos="720"/>
          <w:tab w:val="left" w:pos="0"/>
          <w:tab w:val="num" w:pos="211"/>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универсальное учебное действие не сформировано (школьник может выполнить лишь </w:t>
      </w:r>
      <w:r w:rsidRPr="00BE05B9">
        <w:rPr>
          <w:rFonts w:ascii="Times New Roman" w:hAnsi="Times New Roman"/>
          <w:sz w:val="24"/>
          <w:szCs w:val="24"/>
          <w:lang w:val="ru-RU"/>
        </w:rPr>
        <w:lastRenderedPageBreak/>
        <w:t xml:space="preserve">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 </w:t>
      </w:r>
    </w:p>
    <w:p w:rsidR="001F4160" w:rsidRPr="00BE05B9" w:rsidRDefault="001F4160" w:rsidP="00994EB0">
      <w:pPr>
        <w:widowControl w:val="0"/>
        <w:numPr>
          <w:ilvl w:val="0"/>
          <w:numId w:val="80"/>
        </w:numPr>
        <w:tabs>
          <w:tab w:val="clear" w:pos="720"/>
          <w:tab w:val="left" w:pos="0"/>
          <w:tab w:val="num" w:pos="233"/>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 </w:t>
      </w:r>
    </w:p>
    <w:p w:rsidR="001F4160" w:rsidRPr="00BE05B9" w:rsidRDefault="001F4160" w:rsidP="00994EB0">
      <w:pPr>
        <w:widowControl w:val="0"/>
        <w:numPr>
          <w:ilvl w:val="0"/>
          <w:numId w:val="80"/>
        </w:numPr>
        <w:tabs>
          <w:tab w:val="clear" w:pos="720"/>
          <w:tab w:val="left" w:pos="0"/>
          <w:tab w:val="num" w:pos="185"/>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неадекватный перенос учебных действий на новые виды задач (при изменении условий задачи не может самостоятельно внести коррективы в действия); </w:t>
      </w:r>
    </w:p>
    <w:p w:rsidR="001F4160" w:rsidRPr="00BE05B9" w:rsidRDefault="001F4160" w:rsidP="00994EB0">
      <w:pPr>
        <w:widowControl w:val="0"/>
        <w:numPr>
          <w:ilvl w:val="0"/>
          <w:numId w:val="80"/>
        </w:numPr>
        <w:tabs>
          <w:tab w:val="clear" w:pos="720"/>
          <w:tab w:val="left" w:pos="0"/>
          <w:tab w:val="num" w:pos="305"/>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 </w:t>
      </w:r>
    </w:p>
    <w:p w:rsidR="001F4160" w:rsidRPr="00BE05B9" w:rsidRDefault="001F4160" w:rsidP="00994EB0">
      <w:pPr>
        <w:widowControl w:val="0"/>
        <w:numPr>
          <w:ilvl w:val="0"/>
          <w:numId w:val="80"/>
        </w:numPr>
        <w:tabs>
          <w:tab w:val="clear" w:pos="720"/>
          <w:tab w:val="left" w:pos="0"/>
          <w:tab w:val="num" w:pos="168"/>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 </w:t>
      </w:r>
    </w:p>
    <w:p w:rsidR="001F4160" w:rsidRPr="00BE05B9" w:rsidRDefault="001F4160" w:rsidP="00994EB0">
      <w:pPr>
        <w:widowControl w:val="0"/>
        <w:numPr>
          <w:ilvl w:val="0"/>
          <w:numId w:val="80"/>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обобщение учебных действий на основе выявления общих принципов. </w:t>
      </w:r>
    </w:p>
    <w:p w:rsidR="001F4160" w:rsidRPr="00BE05B9" w:rsidRDefault="001F4160" w:rsidP="00741A9C">
      <w:pPr>
        <w:widowControl w:val="0"/>
        <w:tabs>
          <w:tab w:val="left" w:pos="0"/>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Система оценки универсальных учебных действий может быть:</w:t>
      </w:r>
    </w:p>
    <w:p w:rsidR="001F4160" w:rsidRPr="00BE05B9" w:rsidRDefault="001F4160" w:rsidP="00994EB0">
      <w:pPr>
        <w:widowControl w:val="0"/>
        <w:numPr>
          <w:ilvl w:val="0"/>
          <w:numId w:val="81"/>
        </w:numPr>
        <w:tabs>
          <w:tab w:val="clear" w:pos="720"/>
          <w:tab w:val="left" w:pos="0"/>
          <w:tab w:val="num" w:pos="140"/>
        </w:tabs>
        <w:overflowPunct w:val="0"/>
        <w:autoSpaceDE w:val="0"/>
        <w:autoSpaceDN w:val="0"/>
        <w:adjustRightInd w:val="0"/>
        <w:spacing w:after="0" w:line="240" w:lineRule="auto"/>
        <w:ind w:left="0"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уровневой</w:t>
      </w:r>
      <w:proofErr w:type="gramEnd"/>
      <w:r w:rsidRPr="00BE05B9">
        <w:rPr>
          <w:rFonts w:ascii="Times New Roman" w:hAnsi="Times New Roman"/>
          <w:sz w:val="24"/>
          <w:szCs w:val="24"/>
          <w:lang w:val="ru-RU"/>
        </w:rPr>
        <w:t xml:space="preserve"> (определяются уровни владения универсальными учебными действиями); </w:t>
      </w:r>
    </w:p>
    <w:p w:rsidR="001F4160" w:rsidRPr="00BE05B9" w:rsidRDefault="001F4160" w:rsidP="00994EB0">
      <w:pPr>
        <w:widowControl w:val="0"/>
        <w:numPr>
          <w:ilvl w:val="0"/>
          <w:numId w:val="81"/>
        </w:numPr>
        <w:tabs>
          <w:tab w:val="clear" w:pos="720"/>
          <w:tab w:val="left" w:pos="0"/>
          <w:tab w:val="num" w:pos="166"/>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w:t>
      </w:r>
      <w:bookmarkStart w:id="83" w:name="page177"/>
      <w:bookmarkEnd w:id="83"/>
      <w:r w:rsidRPr="00BE05B9">
        <w:rPr>
          <w:rFonts w:ascii="Times New Roman" w:hAnsi="Times New Roman"/>
          <w:sz w:val="24"/>
          <w:szCs w:val="24"/>
          <w:lang w:val="ru-RU"/>
        </w:rPr>
        <w:t>некоторая карта самооценивания и позиционного внешнего оценивания.</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w:t>
      </w:r>
    </w:p>
    <w:p w:rsidR="00514706"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b/>
          <w:bCs/>
          <w:sz w:val="24"/>
          <w:szCs w:val="24"/>
          <w:lang w:val="ru-RU"/>
        </w:rPr>
        <w:t>2.8.Рабочие программы учебных предметов.</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Общие положения.</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Начальная школа – самоценный, принципиально новый этап в жизни ребенка: начинается систематическое обучение в образовательной организации, расширяется сфера его взаимодействия с окружающим миром, изменяется социальный статус и увеличивается потребность в самовыражении.</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Сегодня начальное образование призвано решать свою главную задачу – закладывать основу формирования учебной деятельности ребенка,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коммуникативных, познавательных, регулятивных сферах, обеспечивающих способность к организации самостоятельной учебной деятельности. Необходимо также распространить общеучебные умения и навыки на формирование ИКТ-компетентности </w:t>
      </w:r>
      <w:proofErr w:type="gramStart"/>
      <w:r w:rsidRPr="00BE05B9">
        <w:rPr>
          <w:rFonts w:ascii="Times New Roman" w:hAnsi="Times New Roman"/>
          <w:sz w:val="24"/>
          <w:szCs w:val="24"/>
          <w:lang w:val="ru-RU"/>
        </w:rPr>
        <w:t>обучающихся</w:t>
      </w:r>
      <w:proofErr w:type="gramEnd"/>
      <w:r w:rsidRPr="00BE05B9">
        <w:rPr>
          <w:rFonts w:ascii="Times New Roman" w:hAnsi="Times New Roman"/>
          <w:sz w:val="24"/>
          <w:szCs w:val="24"/>
          <w:lang w:val="ru-RU"/>
        </w:rPr>
        <w:t>.</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рабочих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рабочих программ свидетельствует о гуманистической, личностно ориентированной направленности процесса образования младших школьников.</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w:t>
      </w:r>
      <w:r w:rsidRPr="00BE05B9">
        <w:rPr>
          <w:rFonts w:ascii="Times New Roman" w:hAnsi="Times New Roman"/>
          <w:sz w:val="24"/>
          <w:szCs w:val="24"/>
          <w:lang w:val="ru-RU"/>
        </w:rPr>
        <w:lastRenderedPageBreak/>
        <w:t>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свое знание и незнание и др. Способность к рефлексии – важнейшее качество, определяющее социальную роль ребенка как ученика, школьника, направленность на саморазвитие.</w:t>
      </w:r>
    </w:p>
    <w:p w:rsidR="005F59C5" w:rsidRDefault="001F4160" w:rsidP="005F59C5">
      <w:pPr>
        <w:spacing w:after="0" w:line="240" w:lineRule="auto"/>
        <w:jc w:val="both"/>
        <w:rPr>
          <w:rFonts w:ascii="Times New Roman" w:hAnsi="Times New Roman"/>
          <w:sz w:val="24"/>
          <w:szCs w:val="24"/>
          <w:lang w:val="ru-RU" w:eastAsia="ru-RU"/>
        </w:rPr>
      </w:pPr>
      <w:r w:rsidRPr="00BE05B9">
        <w:rPr>
          <w:rFonts w:ascii="Times New Roman" w:hAnsi="Times New Roman"/>
          <w:sz w:val="24"/>
          <w:szCs w:val="24"/>
          <w:lang w:val="ru-RU"/>
        </w:rPr>
        <w:t xml:space="preserve">Начальный уровень основного общего образования вносит вклад в социально-личностное развитие ребенка. В процессе обучения формируется достаточно осознанная система представлений об окружающем мире, о социальных и межличностных отношениях, </w:t>
      </w:r>
      <w:r w:rsidRPr="005F59C5">
        <w:rPr>
          <w:rFonts w:ascii="Times New Roman" w:hAnsi="Times New Roman"/>
          <w:sz w:val="24"/>
          <w:szCs w:val="24"/>
          <w:lang w:val="ru-RU"/>
        </w:rPr>
        <w:t>нравственно-этических нормах. Происходят изменения в самооценке ребенка. Оставаясь достаточно оптимистической и высокой, она становится все более объективной и самокритичной.</w:t>
      </w:r>
      <w:r w:rsidR="005F59C5" w:rsidRPr="005F59C5">
        <w:rPr>
          <w:rFonts w:ascii="Times New Roman" w:hAnsi="Times New Roman"/>
          <w:sz w:val="24"/>
          <w:szCs w:val="24"/>
          <w:lang w:val="ru-RU" w:eastAsia="ru-RU"/>
        </w:rPr>
        <w:t>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w:t>
      </w:r>
      <w:r w:rsidR="005F59C5">
        <w:rPr>
          <w:rFonts w:ascii="Times New Roman" w:hAnsi="Times New Roman"/>
          <w:sz w:val="24"/>
          <w:szCs w:val="24"/>
          <w:lang w:val="ru-RU" w:eastAsia="ru-RU"/>
        </w:rPr>
        <w:t xml:space="preserve"> начального общего образования.</w:t>
      </w:r>
    </w:p>
    <w:p w:rsidR="005F59C5" w:rsidRPr="005F59C5" w:rsidRDefault="005F59C5" w:rsidP="005F59C5">
      <w:pPr>
        <w:spacing w:after="0" w:line="240" w:lineRule="auto"/>
        <w:jc w:val="both"/>
        <w:rPr>
          <w:rFonts w:ascii="Times New Roman" w:hAnsi="Times New Roman"/>
          <w:sz w:val="24"/>
          <w:szCs w:val="24"/>
          <w:lang w:val="ru-RU" w:eastAsia="ru-RU"/>
        </w:rPr>
      </w:pPr>
      <w:r w:rsidRPr="005F59C5">
        <w:rPr>
          <w:rFonts w:ascii="Times New Roman" w:hAnsi="Times New Roman"/>
          <w:sz w:val="24"/>
          <w:szCs w:val="24"/>
          <w:lang w:val="ru-RU" w:eastAsia="ru-RU"/>
        </w:rPr>
        <w:t>Рабочие программы отдельных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начального общего образования с учетом программ, включенных в ее структуру. Рабочие программы учебных предметов, курсов должны содержать:</w:t>
      </w:r>
    </w:p>
    <w:p w:rsidR="005F59C5" w:rsidRPr="005F59C5" w:rsidRDefault="005F59C5" w:rsidP="005F59C5">
      <w:pPr>
        <w:spacing w:after="0" w:line="240" w:lineRule="auto"/>
        <w:jc w:val="both"/>
        <w:rPr>
          <w:rFonts w:ascii="Times New Roman" w:hAnsi="Times New Roman"/>
          <w:sz w:val="24"/>
          <w:szCs w:val="24"/>
          <w:lang w:val="ru-RU" w:eastAsia="ru-RU"/>
        </w:rPr>
      </w:pPr>
      <w:r w:rsidRPr="005F59C5">
        <w:rPr>
          <w:rFonts w:ascii="Times New Roman" w:hAnsi="Times New Roman"/>
          <w:sz w:val="24"/>
          <w:szCs w:val="24"/>
          <w:lang w:val="ru-RU" w:eastAsia="ru-RU"/>
        </w:rPr>
        <w:t>1) планируемые результаты освоения учебного предмета, курса;</w:t>
      </w:r>
    </w:p>
    <w:p w:rsidR="005F59C5" w:rsidRPr="005F59C5" w:rsidRDefault="005F59C5" w:rsidP="005F59C5">
      <w:pPr>
        <w:spacing w:after="0" w:line="240" w:lineRule="auto"/>
        <w:jc w:val="both"/>
        <w:rPr>
          <w:rFonts w:ascii="Times New Roman" w:hAnsi="Times New Roman"/>
          <w:sz w:val="24"/>
          <w:szCs w:val="24"/>
          <w:lang w:val="ru-RU" w:eastAsia="ru-RU"/>
        </w:rPr>
      </w:pPr>
      <w:r w:rsidRPr="005F59C5">
        <w:rPr>
          <w:rFonts w:ascii="Times New Roman" w:hAnsi="Times New Roman"/>
          <w:sz w:val="24"/>
          <w:szCs w:val="24"/>
          <w:lang w:val="ru-RU" w:eastAsia="ru-RU"/>
        </w:rPr>
        <w:t>2) содержание учебного предмета, курса;</w:t>
      </w:r>
    </w:p>
    <w:p w:rsidR="005F59C5" w:rsidRPr="005F59C5" w:rsidRDefault="005F59C5" w:rsidP="005F59C5">
      <w:pPr>
        <w:spacing w:after="0" w:line="240" w:lineRule="auto"/>
        <w:jc w:val="both"/>
        <w:rPr>
          <w:rFonts w:ascii="Times New Roman" w:hAnsi="Times New Roman"/>
          <w:sz w:val="24"/>
          <w:szCs w:val="24"/>
          <w:lang w:val="ru-RU" w:eastAsia="ru-RU"/>
        </w:rPr>
      </w:pPr>
      <w:r w:rsidRPr="005F59C5">
        <w:rPr>
          <w:rFonts w:ascii="Times New Roman" w:hAnsi="Times New Roman"/>
          <w:sz w:val="24"/>
          <w:szCs w:val="24"/>
          <w:lang w:val="ru-RU" w:eastAsia="ru-RU"/>
        </w:rPr>
        <w:t xml:space="preserve">3) тематическое планирование с указанием количества часов, отводимых </w:t>
      </w:r>
      <w:proofErr w:type="gramStart"/>
      <w:r w:rsidRPr="005F59C5">
        <w:rPr>
          <w:rFonts w:ascii="Times New Roman" w:hAnsi="Times New Roman"/>
          <w:sz w:val="24"/>
          <w:szCs w:val="24"/>
          <w:lang w:val="ru-RU" w:eastAsia="ru-RU"/>
        </w:rPr>
        <w:t>на</w:t>
      </w:r>
      <w:proofErr w:type="gramEnd"/>
    </w:p>
    <w:p w:rsidR="005F59C5" w:rsidRPr="005F59C5" w:rsidRDefault="005F59C5" w:rsidP="005F59C5">
      <w:pPr>
        <w:spacing w:after="0" w:line="240" w:lineRule="auto"/>
        <w:jc w:val="both"/>
        <w:rPr>
          <w:rFonts w:ascii="Times New Roman" w:hAnsi="Times New Roman"/>
          <w:sz w:val="24"/>
          <w:szCs w:val="24"/>
          <w:lang w:val="ru-RU" w:eastAsia="ru-RU"/>
        </w:rPr>
      </w:pPr>
      <w:r w:rsidRPr="005F59C5">
        <w:rPr>
          <w:rFonts w:ascii="Times New Roman" w:hAnsi="Times New Roman"/>
          <w:sz w:val="24"/>
          <w:szCs w:val="24"/>
          <w:lang w:val="ru-RU" w:eastAsia="ru-RU"/>
        </w:rPr>
        <w:t>освоение каждой темы.</w:t>
      </w:r>
    </w:p>
    <w:p w:rsidR="005F59C5" w:rsidRPr="005F59C5" w:rsidRDefault="005F59C5" w:rsidP="005F59C5">
      <w:pPr>
        <w:spacing w:after="0" w:line="240" w:lineRule="auto"/>
        <w:jc w:val="both"/>
        <w:rPr>
          <w:rFonts w:ascii="Times New Roman" w:hAnsi="Times New Roman"/>
          <w:sz w:val="24"/>
          <w:szCs w:val="24"/>
          <w:lang w:val="ru-RU" w:eastAsia="ru-RU"/>
        </w:rPr>
      </w:pPr>
      <w:r w:rsidRPr="005F59C5">
        <w:rPr>
          <w:rFonts w:ascii="Times New Roman" w:hAnsi="Times New Roman"/>
          <w:sz w:val="24"/>
          <w:szCs w:val="24"/>
          <w:lang w:val="ru-RU" w:eastAsia="ru-RU"/>
        </w:rPr>
        <w:t>Рабочие программы курсов внеурочной деятельности должны содержать:</w:t>
      </w:r>
    </w:p>
    <w:p w:rsidR="005F59C5" w:rsidRPr="005F59C5" w:rsidRDefault="005F59C5" w:rsidP="005F59C5">
      <w:pPr>
        <w:spacing w:after="0" w:line="240" w:lineRule="auto"/>
        <w:jc w:val="both"/>
        <w:rPr>
          <w:rFonts w:ascii="Times New Roman" w:hAnsi="Times New Roman"/>
          <w:sz w:val="24"/>
          <w:szCs w:val="24"/>
          <w:lang w:val="ru-RU" w:eastAsia="ru-RU"/>
        </w:rPr>
      </w:pPr>
      <w:r w:rsidRPr="005F59C5">
        <w:rPr>
          <w:rFonts w:ascii="Times New Roman" w:hAnsi="Times New Roman"/>
          <w:sz w:val="24"/>
          <w:szCs w:val="24"/>
          <w:lang w:val="ru-RU" w:eastAsia="ru-RU"/>
        </w:rPr>
        <w:t>1) результаты освоения курса внеурочной деятельности;</w:t>
      </w:r>
    </w:p>
    <w:p w:rsidR="005F59C5" w:rsidRPr="005F59C5" w:rsidRDefault="005F59C5" w:rsidP="005F59C5">
      <w:pPr>
        <w:spacing w:after="0" w:line="240" w:lineRule="auto"/>
        <w:jc w:val="both"/>
        <w:rPr>
          <w:rFonts w:ascii="Times New Roman" w:hAnsi="Times New Roman"/>
          <w:sz w:val="24"/>
          <w:szCs w:val="24"/>
          <w:lang w:val="ru-RU" w:eastAsia="ru-RU"/>
        </w:rPr>
      </w:pPr>
      <w:r w:rsidRPr="005F59C5">
        <w:rPr>
          <w:rFonts w:ascii="Times New Roman" w:hAnsi="Times New Roman"/>
          <w:sz w:val="24"/>
          <w:szCs w:val="24"/>
          <w:lang w:val="ru-RU" w:eastAsia="ru-RU"/>
        </w:rPr>
        <w:t xml:space="preserve">2) содержание курса внеурочной деятельности с указанием форм организации и </w:t>
      </w:r>
    </w:p>
    <w:p w:rsidR="005F59C5" w:rsidRPr="005F59C5" w:rsidRDefault="005F59C5" w:rsidP="005F59C5">
      <w:pPr>
        <w:spacing w:after="0" w:line="240" w:lineRule="auto"/>
        <w:jc w:val="both"/>
        <w:rPr>
          <w:rFonts w:ascii="Times New Roman" w:hAnsi="Times New Roman"/>
          <w:sz w:val="24"/>
          <w:szCs w:val="24"/>
          <w:lang w:val="ru-RU" w:eastAsia="ru-RU"/>
        </w:rPr>
      </w:pPr>
      <w:r w:rsidRPr="005F59C5">
        <w:rPr>
          <w:rFonts w:ascii="Times New Roman" w:hAnsi="Times New Roman"/>
          <w:sz w:val="24"/>
          <w:szCs w:val="24"/>
          <w:lang w:val="ru-RU" w:eastAsia="ru-RU"/>
        </w:rPr>
        <w:t>видов деятельности;</w:t>
      </w:r>
    </w:p>
    <w:p w:rsidR="005F59C5" w:rsidRPr="005F59C5" w:rsidRDefault="005F59C5" w:rsidP="005F59C5">
      <w:pPr>
        <w:spacing w:after="0" w:line="240" w:lineRule="auto"/>
        <w:jc w:val="both"/>
        <w:rPr>
          <w:rFonts w:ascii="Times New Roman" w:hAnsi="Times New Roman"/>
          <w:sz w:val="24"/>
          <w:szCs w:val="24"/>
          <w:lang w:val="ru-RU" w:eastAsia="ru-RU"/>
        </w:rPr>
      </w:pPr>
      <w:r w:rsidRPr="005F59C5">
        <w:rPr>
          <w:rFonts w:ascii="Times New Roman" w:hAnsi="Times New Roman"/>
          <w:sz w:val="24"/>
          <w:szCs w:val="24"/>
          <w:lang w:val="ru-RU" w:eastAsia="ru-RU"/>
        </w:rPr>
        <w:t>3) тематическое планирование.</w:t>
      </w:r>
    </w:p>
    <w:p w:rsidR="00514706"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b/>
          <w:bCs/>
          <w:sz w:val="24"/>
          <w:szCs w:val="24"/>
          <w:lang w:val="ru-RU"/>
        </w:rPr>
        <w:t xml:space="preserve">2.9.Основное содержание учебных предметов начального общего образования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2.9.1.Русский язык</w:t>
      </w:r>
    </w:p>
    <w:p w:rsidR="00FC4191" w:rsidRDefault="00EE59EE" w:rsidP="00741A9C">
      <w:pPr>
        <w:widowControl w:val="0"/>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b/>
          <w:bCs/>
          <w:sz w:val="24"/>
          <w:szCs w:val="24"/>
          <w:lang w:val="ru-RU"/>
        </w:rPr>
        <w:t xml:space="preserve">Виды речевой деятельности </w:t>
      </w:r>
    </w:p>
    <w:p w:rsidR="00FC4191" w:rsidRDefault="00EE59EE" w:rsidP="00741A9C">
      <w:pPr>
        <w:widowControl w:val="0"/>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b/>
          <w:bCs/>
          <w:sz w:val="24"/>
          <w:szCs w:val="24"/>
          <w:lang w:val="ru-RU"/>
        </w:rPr>
        <w:t xml:space="preserve">Слушание. </w:t>
      </w:r>
    </w:p>
    <w:p w:rsidR="00EE59EE" w:rsidRPr="00BE05B9" w:rsidRDefault="00EE59EE"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Осознание цели и ситуации устного общения.Адекватное восприятиезвучащей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FC4191" w:rsidRDefault="00EE59EE" w:rsidP="00741A9C">
      <w:pPr>
        <w:widowControl w:val="0"/>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b/>
          <w:bCs/>
          <w:sz w:val="24"/>
          <w:szCs w:val="24"/>
          <w:lang w:val="ru-RU"/>
        </w:rPr>
        <w:t xml:space="preserve">Говорение. </w:t>
      </w:r>
    </w:p>
    <w:p w:rsidR="00EE59EE" w:rsidRPr="00BE05B9" w:rsidRDefault="00EE59EE"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Выбор языковых сре</w:t>
      </w:r>
      <w:proofErr w:type="gramStart"/>
      <w:r w:rsidRPr="00BE05B9">
        <w:rPr>
          <w:rFonts w:ascii="Times New Roman" w:hAnsi="Times New Roman"/>
          <w:sz w:val="24"/>
          <w:szCs w:val="24"/>
          <w:lang w:val="ru-RU"/>
        </w:rPr>
        <w:t>дств в с</w:t>
      </w:r>
      <w:proofErr w:type="gramEnd"/>
      <w:r w:rsidRPr="00BE05B9">
        <w:rPr>
          <w:rFonts w:ascii="Times New Roman" w:hAnsi="Times New Roman"/>
          <w:sz w:val="24"/>
          <w:szCs w:val="24"/>
          <w:lang w:val="ru-RU"/>
        </w:rPr>
        <w:t>оответствии с целями и условиями общения дляэффективного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FC4191" w:rsidRDefault="00EE59EE" w:rsidP="00741A9C">
      <w:pPr>
        <w:widowControl w:val="0"/>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b/>
          <w:bCs/>
          <w:sz w:val="24"/>
          <w:szCs w:val="24"/>
          <w:lang w:val="ru-RU"/>
        </w:rPr>
        <w:t xml:space="preserve">Чтение. </w:t>
      </w:r>
    </w:p>
    <w:p w:rsidR="00EE59EE" w:rsidRPr="00BE05B9" w:rsidRDefault="00EE59EE"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Понимание учебного текста.Выборочное чтение с целью нахождениянеобходимого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w:t>
      </w:r>
      <w:r w:rsidR="00FC4191">
        <w:rPr>
          <w:rFonts w:ascii="Times New Roman" w:hAnsi="Times New Roman"/>
          <w:sz w:val="24"/>
          <w:szCs w:val="24"/>
          <w:lang w:val="ru-RU"/>
        </w:rPr>
        <w:t>собенностей и структуры текста.</w:t>
      </w:r>
    </w:p>
    <w:p w:rsidR="00FC4191" w:rsidRDefault="00EE59EE" w:rsidP="00741A9C">
      <w:pPr>
        <w:widowControl w:val="0"/>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b/>
          <w:bCs/>
          <w:sz w:val="24"/>
          <w:szCs w:val="24"/>
          <w:lang w:val="ru-RU"/>
        </w:rPr>
        <w:t xml:space="preserve">Письмо. </w:t>
      </w:r>
    </w:p>
    <w:p w:rsidR="00EE59EE" w:rsidRPr="00BE05B9" w:rsidRDefault="00EE59EE"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Письмо букв,буквосочетаний,слогов,слов,предложений в системе обученияграмоте.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BE05B9">
        <w:rPr>
          <w:rFonts w:ascii="Times New Roman" w:hAnsi="Times New Roman"/>
          <w:sz w:val="24"/>
          <w:szCs w:val="24"/>
          <w:lang w:val="ru-RU"/>
        </w:rPr>
        <w:t xml:space="preserve">Создание небольших собственных текстов (сочинений) по </w:t>
      </w:r>
      <w:r w:rsidRPr="00BE05B9">
        <w:rPr>
          <w:rFonts w:ascii="Times New Roman" w:hAnsi="Times New Roman"/>
          <w:sz w:val="24"/>
          <w:szCs w:val="24"/>
          <w:lang w:val="ru-RU"/>
        </w:rPr>
        <w:lastRenderedPageBreak/>
        <w:t>интересной детям тематике (на основе впечатлений, литературных произведений, сюжетных картин, серий картин, просмотра фрагмента в</w:t>
      </w:r>
      <w:r w:rsidR="00FC4191">
        <w:rPr>
          <w:rFonts w:ascii="Times New Roman" w:hAnsi="Times New Roman"/>
          <w:sz w:val="24"/>
          <w:szCs w:val="24"/>
          <w:lang w:val="ru-RU"/>
        </w:rPr>
        <w:t>идеозаписи и т. п.).</w:t>
      </w:r>
      <w:proofErr w:type="gramEnd"/>
    </w:p>
    <w:p w:rsidR="00FC4191" w:rsidRDefault="00EE59EE" w:rsidP="00741A9C">
      <w:pPr>
        <w:widowControl w:val="0"/>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b/>
          <w:bCs/>
          <w:sz w:val="24"/>
          <w:szCs w:val="24"/>
          <w:lang w:val="ru-RU"/>
        </w:rPr>
        <w:t xml:space="preserve">Обучение грамоте </w:t>
      </w:r>
    </w:p>
    <w:p w:rsidR="00FC4191" w:rsidRDefault="00EE59EE" w:rsidP="00741A9C">
      <w:pPr>
        <w:widowControl w:val="0"/>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b/>
          <w:bCs/>
          <w:sz w:val="24"/>
          <w:szCs w:val="24"/>
          <w:lang w:val="ru-RU"/>
        </w:rPr>
        <w:t xml:space="preserve">Фонетика. </w:t>
      </w:r>
    </w:p>
    <w:p w:rsidR="00EE59EE" w:rsidRPr="00BE05B9" w:rsidRDefault="00EE59EE"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Звуки речи.Осознание единства звуковог</w:t>
      </w:r>
      <w:r w:rsidR="00FC4191">
        <w:rPr>
          <w:rFonts w:ascii="Times New Roman" w:hAnsi="Times New Roman"/>
          <w:sz w:val="24"/>
          <w:szCs w:val="24"/>
          <w:lang w:val="ru-RU"/>
        </w:rPr>
        <w:t>о состава слова и его значения.</w:t>
      </w:r>
    </w:p>
    <w:p w:rsidR="00EE59EE" w:rsidRPr="00BE05B9" w:rsidRDefault="00EE59EE"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Установление числа и последовательности звуков в слове. Сопоставление слов, различающихся</w:t>
      </w:r>
      <w:r w:rsidR="00FC4191">
        <w:rPr>
          <w:rFonts w:ascii="Times New Roman" w:hAnsi="Times New Roman"/>
          <w:sz w:val="24"/>
          <w:szCs w:val="24"/>
          <w:lang w:val="ru-RU"/>
        </w:rPr>
        <w:t xml:space="preserve"> одним или несколькими звуками.</w:t>
      </w:r>
    </w:p>
    <w:p w:rsidR="00EE59EE" w:rsidRPr="00BE05B9" w:rsidRDefault="00EE59EE"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Различение гласных и согласных звуков, гласных ударных и безударных, согласных твер</w:t>
      </w:r>
      <w:r w:rsidR="00FC4191">
        <w:rPr>
          <w:rFonts w:ascii="Times New Roman" w:hAnsi="Times New Roman"/>
          <w:sz w:val="24"/>
          <w:szCs w:val="24"/>
          <w:lang w:val="ru-RU"/>
        </w:rPr>
        <w:t>дых и мягких, звонких и глухих.</w:t>
      </w:r>
    </w:p>
    <w:p w:rsidR="00EE59EE" w:rsidRPr="00BE05B9" w:rsidRDefault="00EE59EE"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Слог как минимальная произносительная единица. Деление слов на сло</w:t>
      </w:r>
      <w:r w:rsidR="00FC4191">
        <w:rPr>
          <w:rFonts w:ascii="Times New Roman" w:hAnsi="Times New Roman"/>
          <w:sz w:val="24"/>
          <w:szCs w:val="24"/>
          <w:lang w:val="ru-RU"/>
        </w:rPr>
        <w:t>ги. Определение места ударения.</w:t>
      </w:r>
    </w:p>
    <w:p w:rsidR="00FC4191" w:rsidRDefault="00EE59EE" w:rsidP="00741A9C">
      <w:pPr>
        <w:widowControl w:val="0"/>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b/>
          <w:bCs/>
          <w:sz w:val="24"/>
          <w:szCs w:val="24"/>
          <w:lang w:val="ru-RU"/>
        </w:rPr>
        <w:t xml:space="preserve">Графика. </w:t>
      </w:r>
    </w:p>
    <w:p w:rsidR="00EE59EE" w:rsidRPr="00BE05B9" w:rsidRDefault="00EE59EE"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Различение звука и буквы:буква как знак звука.Овладение позиционнымспособом обозначения звуков буквами. Буквы гласных как показатель твердости – мягкости согласных звуков. Функция букв </w:t>
      </w:r>
      <w:r w:rsidRPr="00BE05B9">
        <w:rPr>
          <w:rFonts w:ascii="Times New Roman" w:hAnsi="Times New Roman"/>
          <w:b/>
          <w:bCs/>
          <w:i/>
          <w:iCs/>
          <w:sz w:val="24"/>
          <w:szCs w:val="24"/>
          <w:lang w:val="ru-RU"/>
        </w:rPr>
        <w:t>е</w:t>
      </w:r>
      <w:r w:rsidRPr="00BE05B9">
        <w:rPr>
          <w:rFonts w:ascii="Times New Roman" w:hAnsi="Times New Roman"/>
          <w:sz w:val="24"/>
          <w:szCs w:val="24"/>
          <w:lang w:val="ru-RU"/>
        </w:rPr>
        <w:t xml:space="preserve">, </w:t>
      </w:r>
      <w:r w:rsidRPr="00BE05B9">
        <w:rPr>
          <w:rFonts w:ascii="Times New Roman" w:hAnsi="Times New Roman"/>
          <w:b/>
          <w:bCs/>
          <w:i/>
          <w:iCs/>
          <w:sz w:val="24"/>
          <w:szCs w:val="24"/>
          <w:lang w:val="ru-RU"/>
        </w:rPr>
        <w:t>е</w:t>
      </w:r>
      <w:r w:rsidRPr="00BE05B9">
        <w:rPr>
          <w:rFonts w:ascii="Times New Roman" w:hAnsi="Times New Roman"/>
          <w:sz w:val="24"/>
          <w:szCs w:val="24"/>
          <w:lang w:val="ru-RU"/>
        </w:rPr>
        <w:t xml:space="preserve">, </w:t>
      </w:r>
      <w:r w:rsidRPr="00BE05B9">
        <w:rPr>
          <w:rFonts w:ascii="Times New Roman" w:hAnsi="Times New Roman"/>
          <w:b/>
          <w:bCs/>
          <w:i/>
          <w:iCs/>
          <w:sz w:val="24"/>
          <w:szCs w:val="24"/>
          <w:lang w:val="ru-RU"/>
        </w:rPr>
        <w:t>ю</w:t>
      </w:r>
      <w:r w:rsidRPr="00BE05B9">
        <w:rPr>
          <w:rFonts w:ascii="Times New Roman" w:hAnsi="Times New Roman"/>
          <w:sz w:val="24"/>
          <w:szCs w:val="24"/>
          <w:lang w:val="ru-RU"/>
        </w:rPr>
        <w:t xml:space="preserve">, </w:t>
      </w:r>
      <w:r w:rsidRPr="00BE05B9">
        <w:rPr>
          <w:rFonts w:ascii="Times New Roman" w:hAnsi="Times New Roman"/>
          <w:b/>
          <w:bCs/>
          <w:i/>
          <w:iCs/>
          <w:sz w:val="24"/>
          <w:szCs w:val="24"/>
          <w:lang w:val="ru-RU"/>
        </w:rPr>
        <w:t>я</w:t>
      </w:r>
      <w:r w:rsidRPr="00BE05B9">
        <w:rPr>
          <w:rFonts w:ascii="Times New Roman" w:hAnsi="Times New Roman"/>
          <w:sz w:val="24"/>
          <w:szCs w:val="24"/>
          <w:lang w:val="ru-RU"/>
        </w:rPr>
        <w:t>. Мягкий знак как показатель мягкости пр</w:t>
      </w:r>
      <w:r w:rsidR="00FC4191">
        <w:rPr>
          <w:rFonts w:ascii="Times New Roman" w:hAnsi="Times New Roman"/>
          <w:sz w:val="24"/>
          <w:szCs w:val="24"/>
          <w:lang w:val="ru-RU"/>
        </w:rPr>
        <w:t>едшествующего согласного звука.</w:t>
      </w:r>
    </w:p>
    <w:p w:rsidR="00EE59EE" w:rsidRPr="00BE05B9" w:rsidRDefault="00EE59EE"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Знакомство с русским алфавитом</w:t>
      </w:r>
      <w:r w:rsidR="00FC4191">
        <w:rPr>
          <w:rFonts w:ascii="Times New Roman" w:hAnsi="Times New Roman"/>
          <w:sz w:val="24"/>
          <w:szCs w:val="24"/>
          <w:lang w:val="ru-RU"/>
        </w:rPr>
        <w:t xml:space="preserve"> как последовательностью букв.</w:t>
      </w:r>
    </w:p>
    <w:p w:rsidR="00FC4191" w:rsidRDefault="00EE59EE" w:rsidP="00741A9C">
      <w:pPr>
        <w:widowControl w:val="0"/>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b/>
          <w:bCs/>
          <w:sz w:val="24"/>
          <w:szCs w:val="24"/>
          <w:lang w:val="ru-RU"/>
        </w:rPr>
        <w:t xml:space="preserve">Чтение. </w:t>
      </w:r>
    </w:p>
    <w:p w:rsidR="00EE59EE" w:rsidRPr="00BE05B9" w:rsidRDefault="00EE59EE"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Формирование навыка слогового чтения(ориентация на букву,обозначающуюгласный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w:t>
      </w:r>
      <w:r w:rsidR="00FC4191">
        <w:rPr>
          <w:rFonts w:ascii="Times New Roman" w:hAnsi="Times New Roman"/>
          <w:sz w:val="24"/>
          <w:szCs w:val="24"/>
          <w:lang w:val="ru-RU"/>
        </w:rPr>
        <w:t>редложений и коротких текстов. Ч</w:t>
      </w:r>
      <w:r w:rsidRPr="00BE05B9">
        <w:rPr>
          <w:rFonts w:ascii="Times New Roman" w:hAnsi="Times New Roman"/>
          <w:sz w:val="24"/>
          <w:szCs w:val="24"/>
          <w:lang w:val="ru-RU"/>
        </w:rPr>
        <w:t>тение с интонациями и паузами в соответствии со знаками препинания. Развитие осознанности и выразительности чтения на материале неб</w:t>
      </w:r>
      <w:r w:rsidR="00FC4191">
        <w:rPr>
          <w:rFonts w:ascii="Times New Roman" w:hAnsi="Times New Roman"/>
          <w:sz w:val="24"/>
          <w:szCs w:val="24"/>
          <w:lang w:val="ru-RU"/>
        </w:rPr>
        <w:t>ольших текстов и стихотворений</w:t>
      </w:r>
      <w:proofErr w:type="gramStart"/>
      <w:r w:rsidR="00FC4191">
        <w:rPr>
          <w:rFonts w:ascii="Times New Roman" w:hAnsi="Times New Roman"/>
          <w:sz w:val="24"/>
          <w:szCs w:val="24"/>
          <w:lang w:val="ru-RU"/>
        </w:rPr>
        <w:t>.</w:t>
      </w:r>
      <w:r w:rsidRPr="00BE05B9">
        <w:rPr>
          <w:rFonts w:ascii="Times New Roman" w:hAnsi="Times New Roman"/>
          <w:sz w:val="24"/>
          <w:szCs w:val="24"/>
          <w:lang w:val="ru-RU"/>
        </w:rPr>
        <w:t>З</w:t>
      </w:r>
      <w:proofErr w:type="gramEnd"/>
      <w:r w:rsidRPr="00BE05B9">
        <w:rPr>
          <w:rFonts w:ascii="Times New Roman" w:hAnsi="Times New Roman"/>
          <w:sz w:val="24"/>
          <w:szCs w:val="24"/>
          <w:lang w:val="ru-RU"/>
        </w:rPr>
        <w:t>накомство с орфоэпическим чтением (при переходе к чтению целыми словами). Орфографическое чтение (проговаривание) как средство самоконтроля при письме</w:t>
      </w:r>
      <w:r w:rsidR="00FC4191">
        <w:rPr>
          <w:rFonts w:ascii="Times New Roman" w:hAnsi="Times New Roman"/>
          <w:sz w:val="24"/>
          <w:szCs w:val="24"/>
          <w:lang w:val="ru-RU"/>
        </w:rPr>
        <w:t xml:space="preserve"> под диктовку и при списывании.</w:t>
      </w:r>
    </w:p>
    <w:p w:rsidR="00FC4191" w:rsidRDefault="00EE59EE" w:rsidP="00741A9C">
      <w:pPr>
        <w:widowControl w:val="0"/>
        <w:overflowPunct w:val="0"/>
        <w:autoSpaceDE w:val="0"/>
        <w:autoSpaceDN w:val="0"/>
        <w:adjustRightInd w:val="0"/>
        <w:spacing w:after="0" w:line="240" w:lineRule="auto"/>
        <w:ind w:right="20" w:firstLine="567"/>
        <w:jc w:val="both"/>
        <w:rPr>
          <w:rFonts w:ascii="Times New Roman" w:hAnsi="Times New Roman"/>
          <w:b/>
          <w:bCs/>
          <w:sz w:val="24"/>
          <w:szCs w:val="24"/>
          <w:lang w:val="ru-RU"/>
        </w:rPr>
      </w:pPr>
      <w:r w:rsidRPr="00BE05B9">
        <w:rPr>
          <w:rFonts w:ascii="Times New Roman" w:hAnsi="Times New Roman"/>
          <w:b/>
          <w:bCs/>
          <w:sz w:val="24"/>
          <w:szCs w:val="24"/>
          <w:lang w:val="ru-RU"/>
        </w:rPr>
        <w:t xml:space="preserve">Письмо. </w:t>
      </w:r>
    </w:p>
    <w:p w:rsidR="00EE59EE" w:rsidRPr="00BE05B9" w:rsidRDefault="00EE59EE" w:rsidP="00636CF2">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r w:rsidRPr="00BE05B9">
        <w:rPr>
          <w:rFonts w:ascii="Times New Roman" w:hAnsi="Times New Roman"/>
          <w:sz w:val="24"/>
          <w:szCs w:val="24"/>
          <w:lang w:val="ru-RU"/>
        </w:rPr>
        <w:t>Усвоение гигиенических требований при письме.Развитие мелкой моторикипальцев и свободы движения руки. Развитие умения ориентироваться на пространстве листа в</w:t>
      </w:r>
      <w:bookmarkStart w:id="84" w:name="page183"/>
      <w:bookmarkEnd w:id="84"/>
      <w:r w:rsidRPr="00BE05B9">
        <w:rPr>
          <w:rFonts w:ascii="Times New Roman" w:hAnsi="Times New Roman"/>
          <w:sz w:val="24"/>
          <w:szCs w:val="24"/>
          <w:lang w:val="ru-RU"/>
        </w:rPr>
        <w:t>тетради и на пространстве классной доски</w:t>
      </w:r>
      <w:proofErr w:type="gramStart"/>
      <w:r w:rsidRPr="00BE05B9">
        <w:rPr>
          <w:rFonts w:ascii="Times New Roman" w:hAnsi="Times New Roman"/>
          <w:i/>
          <w:iCs/>
          <w:sz w:val="24"/>
          <w:szCs w:val="24"/>
          <w:lang w:val="ru-RU"/>
        </w:rPr>
        <w:t>.</w:t>
      </w:r>
      <w:r w:rsidRPr="00BE05B9">
        <w:rPr>
          <w:rFonts w:ascii="Times New Roman" w:hAnsi="Times New Roman"/>
          <w:sz w:val="24"/>
          <w:szCs w:val="24"/>
          <w:lang w:val="ru-RU"/>
        </w:rPr>
        <w:t>О</w:t>
      </w:r>
      <w:proofErr w:type="gramEnd"/>
      <w:r w:rsidRPr="00BE05B9">
        <w:rPr>
          <w:rFonts w:ascii="Times New Roman" w:hAnsi="Times New Roman"/>
          <w:sz w:val="24"/>
          <w:szCs w:val="24"/>
          <w:lang w:val="ru-RU"/>
        </w:rPr>
        <w:t>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w:t>
      </w:r>
      <w:r w:rsidR="00FC4191">
        <w:rPr>
          <w:rFonts w:ascii="Times New Roman" w:hAnsi="Times New Roman"/>
          <w:sz w:val="24"/>
          <w:szCs w:val="24"/>
          <w:lang w:val="ru-RU"/>
        </w:rPr>
        <w:t xml:space="preserve"> правильного списывания текста.</w:t>
      </w:r>
    </w:p>
    <w:p w:rsidR="00EE59EE" w:rsidRPr="00BE05B9" w:rsidRDefault="00EE59EE"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Понимание функции небуквенных графических средств: пробела</w:t>
      </w:r>
      <w:r w:rsidR="00FC4191">
        <w:rPr>
          <w:rFonts w:ascii="Times New Roman" w:hAnsi="Times New Roman"/>
          <w:sz w:val="24"/>
          <w:szCs w:val="24"/>
          <w:lang w:val="ru-RU"/>
        </w:rPr>
        <w:t xml:space="preserve"> между словами, знака переноса.</w:t>
      </w:r>
    </w:p>
    <w:p w:rsidR="00FC4191" w:rsidRDefault="00EE59EE" w:rsidP="00741A9C">
      <w:pPr>
        <w:widowControl w:val="0"/>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b/>
          <w:bCs/>
          <w:sz w:val="24"/>
          <w:szCs w:val="24"/>
          <w:lang w:val="ru-RU"/>
        </w:rPr>
        <w:t xml:space="preserve">Слово и предложение. </w:t>
      </w:r>
    </w:p>
    <w:p w:rsidR="00EE59EE" w:rsidRPr="00BE05B9" w:rsidRDefault="00EE59EE"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Восприятие слова как объекта изучения,материала для анализа</w:t>
      </w:r>
      <w:proofErr w:type="gramStart"/>
      <w:r w:rsidRPr="00BE05B9">
        <w:rPr>
          <w:rFonts w:ascii="Times New Roman" w:hAnsi="Times New Roman"/>
          <w:sz w:val="24"/>
          <w:szCs w:val="24"/>
          <w:lang w:val="ru-RU"/>
        </w:rPr>
        <w:t>.</w:t>
      </w:r>
      <w:r w:rsidR="00FC4191">
        <w:rPr>
          <w:rFonts w:ascii="Times New Roman" w:hAnsi="Times New Roman"/>
          <w:sz w:val="24"/>
          <w:szCs w:val="24"/>
          <w:lang w:val="ru-RU"/>
        </w:rPr>
        <w:t>Н</w:t>
      </w:r>
      <w:proofErr w:type="gramEnd"/>
      <w:r w:rsidR="00FC4191">
        <w:rPr>
          <w:rFonts w:ascii="Times New Roman" w:hAnsi="Times New Roman"/>
          <w:sz w:val="24"/>
          <w:szCs w:val="24"/>
          <w:lang w:val="ru-RU"/>
        </w:rPr>
        <w:t>аблюдение над значением слова.</w:t>
      </w:r>
      <w:r w:rsidRPr="00BE05B9">
        <w:rPr>
          <w:rFonts w:ascii="Times New Roman" w:hAnsi="Times New Roman"/>
          <w:sz w:val="24"/>
          <w:szCs w:val="24"/>
          <w:lang w:val="ru-RU"/>
        </w:rPr>
        <w:t>Различение слова и предложения. Работа с предложением: выделение слов, изменение их пор</w:t>
      </w:r>
      <w:r w:rsidR="00FC4191">
        <w:rPr>
          <w:rFonts w:ascii="Times New Roman" w:hAnsi="Times New Roman"/>
          <w:sz w:val="24"/>
          <w:szCs w:val="24"/>
          <w:lang w:val="ru-RU"/>
        </w:rPr>
        <w:t>ядка.</w:t>
      </w:r>
    </w:p>
    <w:p w:rsidR="00FC4191" w:rsidRDefault="00EE59EE" w:rsidP="00741A9C">
      <w:pPr>
        <w:widowControl w:val="0"/>
        <w:overflowPunct w:val="0"/>
        <w:autoSpaceDE w:val="0"/>
        <w:autoSpaceDN w:val="0"/>
        <w:adjustRightInd w:val="0"/>
        <w:spacing w:after="0" w:line="240" w:lineRule="auto"/>
        <w:ind w:right="-6" w:firstLine="567"/>
        <w:jc w:val="both"/>
        <w:rPr>
          <w:rFonts w:ascii="Times New Roman" w:hAnsi="Times New Roman"/>
          <w:b/>
          <w:bCs/>
          <w:sz w:val="24"/>
          <w:szCs w:val="24"/>
          <w:lang w:val="ru-RU"/>
        </w:rPr>
      </w:pPr>
      <w:r w:rsidRPr="00BE05B9">
        <w:rPr>
          <w:rFonts w:ascii="Times New Roman" w:hAnsi="Times New Roman"/>
          <w:b/>
          <w:bCs/>
          <w:sz w:val="24"/>
          <w:szCs w:val="24"/>
          <w:lang w:val="ru-RU"/>
        </w:rPr>
        <w:t xml:space="preserve">Орфография. </w:t>
      </w:r>
    </w:p>
    <w:p w:rsidR="00EE59EE" w:rsidRPr="00BE05B9" w:rsidRDefault="00EE59EE" w:rsidP="00741A9C">
      <w:pPr>
        <w:widowControl w:val="0"/>
        <w:overflowPunct w:val="0"/>
        <w:autoSpaceDE w:val="0"/>
        <w:autoSpaceDN w:val="0"/>
        <w:adjustRightInd w:val="0"/>
        <w:spacing w:after="0" w:line="240" w:lineRule="auto"/>
        <w:ind w:right="-6" w:firstLine="567"/>
        <w:jc w:val="both"/>
        <w:rPr>
          <w:rFonts w:ascii="Times New Roman" w:hAnsi="Times New Roman"/>
          <w:sz w:val="24"/>
          <w:szCs w:val="24"/>
          <w:lang w:val="ru-RU"/>
        </w:rPr>
      </w:pPr>
      <w:r w:rsidRPr="00BE05B9">
        <w:rPr>
          <w:rFonts w:ascii="Times New Roman" w:hAnsi="Times New Roman"/>
          <w:sz w:val="24"/>
          <w:szCs w:val="24"/>
          <w:lang w:val="ru-RU"/>
        </w:rPr>
        <w:t>Знакомство с правилами правописания и ихприменение: раздельное написание слов; обозначение гласных после шипящих (</w:t>
      </w:r>
      <w:r w:rsidRPr="00BE05B9">
        <w:rPr>
          <w:rFonts w:ascii="Times New Roman" w:hAnsi="Times New Roman"/>
          <w:b/>
          <w:bCs/>
          <w:i/>
          <w:iCs/>
          <w:sz w:val="24"/>
          <w:szCs w:val="24"/>
          <w:lang w:val="ru-RU"/>
        </w:rPr>
        <w:t>ча</w:t>
      </w:r>
      <w:r w:rsidRPr="00BE05B9">
        <w:rPr>
          <w:rFonts w:ascii="Times New Roman" w:hAnsi="Times New Roman"/>
          <w:b/>
          <w:bCs/>
          <w:sz w:val="24"/>
          <w:szCs w:val="24"/>
          <w:lang w:val="ru-RU"/>
        </w:rPr>
        <w:t>–</w:t>
      </w:r>
      <w:r w:rsidRPr="00BE05B9">
        <w:rPr>
          <w:rFonts w:ascii="Times New Roman" w:hAnsi="Times New Roman"/>
          <w:b/>
          <w:bCs/>
          <w:i/>
          <w:iCs/>
          <w:sz w:val="24"/>
          <w:szCs w:val="24"/>
          <w:lang w:val="ru-RU"/>
        </w:rPr>
        <w:t>ща</w:t>
      </w:r>
      <w:r w:rsidRPr="00BE05B9">
        <w:rPr>
          <w:rFonts w:ascii="Times New Roman" w:hAnsi="Times New Roman"/>
          <w:sz w:val="24"/>
          <w:szCs w:val="24"/>
          <w:lang w:val="ru-RU"/>
        </w:rPr>
        <w:t xml:space="preserve">, </w:t>
      </w:r>
      <w:r w:rsidRPr="00BE05B9">
        <w:rPr>
          <w:rFonts w:ascii="Times New Roman" w:hAnsi="Times New Roman"/>
          <w:b/>
          <w:bCs/>
          <w:i/>
          <w:iCs/>
          <w:sz w:val="24"/>
          <w:szCs w:val="24"/>
          <w:lang w:val="ru-RU"/>
        </w:rPr>
        <w:t>чу</w:t>
      </w:r>
      <w:r w:rsidRPr="00BE05B9">
        <w:rPr>
          <w:rFonts w:ascii="Times New Roman" w:hAnsi="Times New Roman"/>
          <w:b/>
          <w:bCs/>
          <w:sz w:val="24"/>
          <w:szCs w:val="24"/>
          <w:lang w:val="ru-RU"/>
        </w:rPr>
        <w:t>–</w:t>
      </w:r>
      <w:r w:rsidRPr="00BE05B9">
        <w:rPr>
          <w:rFonts w:ascii="Times New Roman" w:hAnsi="Times New Roman"/>
          <w:b/>
          <w:bCs/>
          <w:i/>
          <w:iCs/>
          <w:sz w:val="24"/>
          <w:szCs w:val="24"/>
          <w:lang w:val="ru-RU"/>
        </w:rPr>
        <w:t>щу</w:t>
      </w:r>
      <w:proofErr w:type="gramStart"/>
      <w:r w:rsidRPr="00BE05B9">
        <w:rPr>
          <w:rFonts w:ascii="Times New Roman" w:hAnsi="Times New Roman"/>
          <w:sz w:val="24"/>
          <w:szCs w:val="24"/>
          <w:lang w:val="ru-RU"/>
        </w:rPr>
        <w:t>,</w:t>
      </w:r>
      <w:r w:rsidRPr="00BE05B9">
        <w:rPr>
          <w:rFonts w:ascii="Times New Roman" w:hAnsi="Times New Roman"/>
          <w:b/>
          <w:bCs/>
          <w:i/>
          <w:iCs/>
          <w:sz w:val="24"/>
          <w:szCs w:val="24"/>
          <w:lang w:val="ru-RU"/>
        </w:rPr>
        <w:t>ж</w:t>
      </w:r>
      <w:proofErr w:type="gramEnd"/>
      <w:r w:rsidRPr="00BE05B9">
        <w:rPr>
          <w:rFonts w:ascii="Times New Roman" w:hAnsi="Times New Roman"/>
          <w:b/>
          <w:bCs/>
          <w:i/>
          <w:iCs/>
          <w:sz w:val="24"/>
          <w:szCs w:val="24"/>
          <w:lang w:val="ru-RU"/>
        </w:rPr>
        <w:t>и</w:t>
      </w:r>
      <w:r w:rsidRPr="00BE05B9">
        <w:rPr>
          <w:rFonts w:ascii="Times New Roman" w:hAnsi="Times New Roman"/>
          <w:b/>
          <w:bCs/>
          <w:sz w:val="24"/>
          <w:szCs w:val="24"/>
          <w:lang w:val="ru-RU"/>
        </w:rPr>
        <w:t>–</w:t>
      </w:r>
      <w:r w:rsidRPr="00BE05B9">
        <w:rPr>
          <w:rFonts w:ascii="Times New Roman" w:hAnsi="Times New Roman"/>
          <w:b/>
          <w:bCs/>
          <w:i/>
          <w:iCs/>
          <w:sz w:val="24"/>
          <w:szCs w:val="24"/>
          <w:lang w:val="ru-RU"/>
        </w:rPr>
        <w:t>ши</w:t>
      </w:r>
      <w:r w:rsidR="00FC4191">
        <w:rPr>
          <w:rFonts w:ascii="Times New Roman" w:hAnsi="Times New Roman"/>
          <w:sz w:val="24"/>
          <w:szCs w:val="24"/>
          <w:lang w:val="ru-RU"/>
        </w:rPr>
        <w:t xml:space="preserve">); </w:t>
      </w:r>
      <w:r w:rsidRPr="00BE05B9">
        <w:rPr>
          <w:rFonts w:ascii="Times New Roman" w:hAnsi="Times New Roman"/>
          <w:sz w:val="24"/>
          <w:szCs w:val="24"/>
          <w:lang w:val="ru-RU"/>
        </w:rPr>
        <w:t>прописная (заглавная) буква в начале предложения, в именах собственных; перенос слов по слогам без стечения согласных; знаки препинания в конце предложения.</w:t>
      </w:r>
    </w:p>
    <w:p w:rsidR="00FC4191" w:rsidRDefault="00EE59EE" w:rsidP="00741A9C">
      <w:pPr>
        <w:widowControl w:val="0"/>
        <w:overflowPunct w:val="0"/>
        <w:autoSpaceDE w:val="0"/>
        <w:autoSpaceDN w:val="0"/>
        <w:adjustRightInd w:val="0"/>
        <w:spacing w:after="0" w:line="240" w:lineRule="auto"/>
        <w:ind w:right="-6" w:firstLine="567"/>
        <w:jc w:val="both"/>
        <w:rPr>
          <w:rFonts w:ascii="Times New Roman" w:hAnsi="Times New Roman"/>
          <w:b/>
          <w:bCs/>
          <w:sz w:val="24"/>
          <w:szCs w:val="24"/>
          <w:lang w:val="ru-RU"/>
        </w:rPr>
      </w:pPr>
      <w:r w:rsidRPr="00BE05B9">
        <w:rPr>
          <w:rFonts w:ascii="Times New Roman" w:hAnsi="Times New Roman"/>
          <w:b/>
          <w:bCs/>
          <w:sz w:val="24"/>
          <w:szCs w:val="24"/>
          <w:lang w:val="ru-RU"/>
        </w:rPr>
        <w:t xml:space="preserve">Развитие речи. </w:t>
      </w:r>
    </w:p>
    <w:p w:rsidR="00EE59EE" w:rsidRPr="00BE05B9" w:rsidRDefault="00EE59EE" w:rsidP="00741A9C">
      <w:pPr>
        <w:widowControl w:val="0"/>
        <w:overflowPunct w:val="0"/>
        <w:autoSpaceDE w:val="0"/>
        <w:autoSpaceDN w:val="0"/>
        <w:adjustRightInd w:val="0"/>
        <w:spacing w:after="0" w:line="240" w:lineRule="auto"/>
        <w:ind w:right="-6" w:firstLine="567"/>
        <w:jc w:val="both"/>
        <w:rPr>
          <w:rFonts w:ascii="Times New Roman" w:hAnsi="Times New Roman"/>
          <w:sz w:val="24"/>
          <w:szCs w:val="24"/>
          <w:lang w:val="ru-RU"/>
        </w:rPr>
      </w:pPr>
      <w:r w:rsidRPr="00BE05B9">
        <w:rPr>
          <w:rFonts w:ascii="Times New Roman" w:hAnsi="Times New Roman"/>
          <w:sz w:val="24"/>
          <w:szCs w:val="24"/>
          <w:lang w:val="ru-RU"/>
        </w:rPr>
        <w:t>Понимание прочитанного текста при самостоятельном чтении вслух ипри его прослушивании. Составление небольших рассказов повествовательного характера по серии сюжетных картинок, материалам собств</w:t>
      </w:r>
      <w:r w:rsidR="00FC4191">
        <w:rPr>
          <w:rFonts w:ascii="Times New Roman" w:hAnsi="Times New Roman"/>
          <w:sz w:val="24"/>
          <w:szCs w:val="24"/>
          <w:lang w:val="ru-RU"/>
        </w:rPr>
        <w:t>енных игр, занятий, наблюдений.</w:t>
      </w:r>
    </w:p>
    <w:p w:rsidR="00FC4191" w:rsidRDefault="00EE59EE" w:rsidP="00741A9C">
      <w:pPr>
        <w:widowControl w:val="0"/>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b/>
          <w:bCs/>
          <w:sz w:val="24"/>
          <w:szCs w:val="24"/>
          <w:lang w:val="ru-RU"/>
        </w:rPr>
        <w:t xml:space="preserve">Систематический курс </w:t>
      </w:r>
    </w:p>
    <w:p w:rsidR="00FC4191" w:rsidRDefault="00EE59EE" w:rsidP="00741A9C">
      <w:pPr>
        <w:widowControl w:val="0"/>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b/>
          <w:bCs/>
          <w:sz w:val="24"/>
          <w:szCs w:val="24"/>
          <w:lang w:val="ru-RU"/>
        </w:rPr>
        <w:t xml:space="preserve">Фонетика и орфоэпия. </w:t>
      </w:r>
    </w:p>
    <w:p w:rsidR="00EE59EE" w:rsidRPr="00BE05B9" w:rsidRDefault="00EE59EE"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Различение гласных и согласных звуков.</w:t>
      </w:r>
      <w:r w:rsidR="00FC4191">
        <w:rPr>
          <w:rFonts w:ascii="Times New Roman" w:hAnsi="Times New Roman"/>
          <w:sz w:val="24"/>
          <w:szCs w:val="24"/>
          <w:lang w:val="ru-RU"/>
        </w:rPr>
        <w:t xml:space="preserve">Нахождение в слове </w:t>
      </w:r>
      <w:r w:rsidRPr="00BE05B9">
        <w:rPr>
          <w:rFonts w:ascii="Times New Roman" w:hAnsi="Times New Roman"/>
          <w:sz w:val="24"/>
          <w:szCs w:val="24"/>
          <w:lang w:val="ru-RU"/>
        </w:rPr>
        <w:t xml:space="preserve">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глухих звуков, определение парных и непарных по звонкости – глухости согласных звуков. </w:t>
      </w:r>
      <w:proofErr w:type="gramStart"/>
      <w:r w:rsidRPr="00BE05B9">
        <w:rPr>
          <w:rFonts w:ascii="Times New Roman" w:hAnsi="Times New Roman"/>
          <w:sz w:val="24"/>
          <w:szCs w:val="24"/>
          <w:lang w:val="ru-RU"/>
        </w:rPr>
        <w:t xml:space="preserve">Определение  </w:t>
      </w:r>
      <w:r w:rsidRPr="00BE05B9">
        <w:rPr>
          <w:rFonts w:ascii="Times New Roman" w:hAnsi="Times New Roman"/>
          <w:sz w:val="24"/>
          <w:szCs w:val="24"/>
          <w:lang w:val="ru-RU"/>
        </w:rPr>
        <w:lastRenderedPageBreak/>
        <w:t>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w:t>
      </w:r>
      <w:proofErr w:type="gramEnd"/>
      <w:r w:rsidRPr="00BE05B9">
        <w:rPr>
          <w:rFonts w:ascii="Times New Roman" w:hAnsi="Times New Roman"/>
          <w:sz w:val="24"/>
          <w:szCs w:val="24"/>
          <w:lang w:val="ru-RU"/>
        </w:rPr>
        <w:t xml:space="preserve"> Деление слов на слоги. Ударение, произношение звуков и сочетаний звуков в соответствии с нормами современного русского литературного языка. </w:t>
      </w:r>
      <w:r w:rsidRPr="00BE05B9">
        <w:rPr>
          <w:rFonts w:ascii="Times New Roman" w:hAnsi="Times New Roman"/>
          <w:i/>
          <w:iCs/>
          <w:sz w:val="24"/>
          <w:szCs w:val="24"/>
          <w:lang w:val="ru-RU"/>
        </w:rPr>
        <w:t>Фонетический разборслова</w:t>
      </w:r>
      <w:r w:rsidR="00FC4191">
        <w:rPr>
          <w:rFonts w:ascii="Times New Roman" w:hAnsi="Times New Roman"/>
          <w:sz w:val="24"/>
          <w:szCs w:val="24"/>
          <w:lang w:val="ru-RU"/>
        </w:rPr>
        <w:t>.</w:t>
      </w:r>
    </w:p>
    <w:p w:rsidR="00FC4191" w:rsidRDefault="00EE59EE" w:rsidP="00741A9C">
      <w:pPr>
        <w:widowControl w:val="0"/>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b/>
          <w:bCs/>
          <w:sz w:val="24"/>
          <w:szCs w:val="24"/>
          <w:lang w:val="ru-RU"/>
        </w:rPr>
        <w:t xml:space="preserve">Графика. </w:t>
      </w:r>
    </w:p>
    <w:p w:rsidR="00EE59EE" w:rsidRPr="00BE05B9" w:rsidRDefault="00EE59EE"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Различение звуков и букв.Обозначение на письме твердости и мягкостисогласных звуков. Использование на письме разделительных</w:t>
      </w:r>
      <w:r w:rsidRPr="00BE05B9">
        <w:rPr>
          <w:rFonts w:ascii="Times New Roman" w:hAnsi="Times New Roman"/>
          <w:b/>
          <w:bCs/>
          <w:i/>
          <w:iCs/>
          <w:sz w:val="24"/>
          <w:szCs w:val="24"/>
          <w:lang w:val="ru-RU"/>
        </w:rPr>
        <w:t>ъ</w:t>
      </w:r>
      <w:r w:rsidRPr="00BE05B9">
        <w:rPr>
          <w:rFonts w:ascii="Times New Roman" w:hAnsi="Times New Roman"/>
          <w:sz w:val="24"/>
          <w:szCs w:val="24"/>
          <w:lang w:val="ru-RU"/>
        </w:rPr>
        <w:t xml:space="preserve"> и </w:t>
      </w:r>
      <w:r w:rsidRPr="00BE05B9">
        <w:rPr>
          <w:rFonts w:ascii="Times New Roman" w:hAnsi="Times New Roman"/>
          <w:b/>
          <w:bCs/>
          <w:i/>
          <w:iCs/>
          <w:sz w:val="24"/>
          <w:szCs w:val="24"/>
          <w:lang w:val="ru-RU"/>
        </w:rPr>
        <w:t>ь</w:t>
      </w:r>
      <w:r w:rsidR="00FC4191">
        <w:rPr>
          <w:rFonts w:ascii="Times New Roman" w:hAnsi="Times New Roman"/>
          <w:sz w:val="24"/>
          <w:szCs w:val="24"/>
          <w:lang w:val="ru-RU"/>
        </w:rPr>
        <w:t>.</w:t>
      </w:r>
    </w:p>
    <w:p w:rsidR="00EE59EE" w:rsidRPr="00BE05B9" w:rsidRDefault="00EE59EE"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Установление соотношения звукового и буквенного состава слова в словах типа </w:t>
      </w:r>
      <w:r w:rsidRPr="00BE05B9">
        <w:rPr>
          <w:rFonts w:ascii="Times New Roman" w:hAnsi="Times New Roman"/>
          <w:i/>
          <w:iCs/>
          <w:sz w:val="24"/>
          <w:szCs w:val="24"/>
          <w:lang w:val="ru-RU"/>
        </w:rPr>
        <w:t>стол</w:t>
      </w:r>
      <w:r w:rsidRPr="00BE05B9">
        <w:rPr>
          <w:rFonts w:ascii="Times New Roman" w:hAnsi="Times New Roman"/>
          <w:sz w:val="24"/>
          <w:szCs w:val="24"/>
          <w:lang w:val="ru-RU"/>
        </w:rPr>
        <w:t xml:space="preserve">, </w:t>
      </w:r>
      <w:r w:rsidRPr="00BE05B9">
        <w:rPr>
          <w:rFonts w:ascii="Times New Roman" w:hAnsi="Times New Roman"/>
          <w:i/>
          <w:iCs/>
          <w:sz w:val="24"/>
          <w:szCs w:val="24"/>
          <w:lang w:val="ru-RU"/>
        </w:rPr>
        <w:t>конь</w:t>
      </w:r>
      <w:proofErr w:type="gramStart"/>
      <w:r w:rsidRPr="00BE05B9">
        <w:rPr>
          <w:rFonts w:ascii="Times New Roman" w:hAnsi="Times New Roman"/>
          <w:sz w:val="24"/>
          <w:szCs w:val="24"/>
          <w:lang w:val="ru-RU"/>
        </w:rPr>
        <w:t>;в</w:t>
      </w:r>
      <w:proofErr w:type="gramEnd"/>
      <w:r w:rsidRPr="00BE05B9">
        <w:rPr>
          <w:rFonts w:ascii="Times New Roman" w:hAnsi="Times New Roman"/>
          <w:sz w:val="24"/>
          <w:szCs w:val="24"/>
          <w:lang w:val="ru-RU"/>
        </w:rPr>
        <w:t xml:space="preserve"> словах с йотированными гласными</w:t>
      </w:r>
      <w:r w:rsidRPr="00BE05B9">
        <w:rPr>
          <w:rFonts w:ascii="Times New Roman" w:hAnsi="Times New Roman"/>
          <w:b/>
          <w:bCs/>
          <w:i/>
          <w:iCs/>
          <w:sz w:val="24"/>
          <w:szCs w:val="24"/>
          <w:lang w:val="ru-RU"/>
        </w:rPr>
        <w:t>е</w:t>
      </w:r>
      <w:r w:rsidRPr="00BE05B9">
        <w:rPr>
          <w:rFonts w:ascii="Times New Roman" w:hAnsi="Times New Roman"/>
          <w:sz w:val="24"/>
          <w:szCs w:val="24"/>
          <w:lang w:val="ru-RU"/>
        </w:rPr>
        <w:t>,</w:t>
      </w:r>
      <w:r w:rsidRPr="00BE05B9">
        <w:rPr>
          <w:rFonts w:ascii="Times New Roman" w:hAnsi="Times New Roman"/>
          <w:b/>
          <w:bCs/>
          <w:i/>
          <w:iCs/>
          <w:sz w:val="24"/>
          <w:szCs w:val="24"/>
          <w:lang w:val="ru-RU"/>
        </w:rPr>
        <w:t>е</w:t>
      </w:r>
      <w:r w:rsidRPr="00BE05B9">
        <w:rPr>
          <w:rFonts w:ascii="Times New Roman" w:hAnsi="Times New Roman"/>
          <w:sz w:val="24"/>
          <w:szCs w:val="24"/>
          <w:lang w:val="ru-RU"/>
        </w:rPr>
        <w:t>,</w:t>
      </w:r>
      <w:r w:rsidRPr="00BE05B9">
        <w:rPr>
          <w:rFonts w:ascii="Times New Roman" w:hAnsi="Times New Roman"/>
          <w:b/>
          <w:bCs/>
          <w:i/>
          <w:iCs/>
          <w:sz w:val="24"/>
          <w:szCs w:val="24"/>
          <w:lang w:val="ru-RU"/>
        </w:rPr>
        <w:t>ю</w:t>
      </w:r>
      <w:r w:rsidRPr="00BE05B9">
        <w:rPr>
          <w:rFonts w:ascii="Times New Roman" w:hAnsi="Times New Roman"/>
          <w:sz w:val="24"/>
          <w:szCs w:val="24"/>
          <w:lang w:val="ru-RU"/>
        </w:rPr>
        <w:t>,</w:t>
      </w:r>
      <w:r w:rsidRPr="00BE05B9">
        <w:rPr>
          <w:rFonts w:ascii="Times New Roman" w:hAnsi="Times New Roman"/>
          <w:b/>
          <w:bCs/>
          <w:i/>
          <w:iCs/>
          <w:sz w:val="24"/>
          <w:szCs w:val="24"/>
          <w:lang w:val="ru-RU"/>
        </w:rPr>
        <w:t>я</w:t>
      </w:r>
      <w:r w:rsidRPr="00BE05B9">
        <w:rPr>
          <w:rFonts w:ascii="Times New Roman" w:hAnsi="Times New Roman"/>
          <w:sz w:val="24"/>
          <w:szCs w:val="24"/>
          <w:lang w:val="ru-RU"/>
        </w:rPr>
        <w:t>;в слова</w:t>
      </w:r>
      <w:r w:rsidR="00FC4191">
        <w:rPr>
          <w:rFonts w:ascii="Times New Roman" w:hAnsi="Times New Roman"/>
          <w:sz w:val="24"/>
          <w:szCs w:val="24"/>
          <w:lang w:val="ru-RU"/>
        </w:rPr>
        <w:t>х с непроизносимыми согласными.</w:t>
      </w:r>
    </w:p>
    <w:p w:rsidR="00EE59EE" w:rsidRPr="00BE05B9" w:rsidRDefault="00EE59EE"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Использование небуквенных графических средств: пробела между с</w:t>
      </w:r>
      <w:r w:rsidR="00FC4191">
        <w:rPr>
          <w:rFonts w:ascii="Times New Roman" w:hAnsi="Times New Roman"/>
          <w:sz w:val="24"/>
          <w:szCs w:val="24"/>
          <w:lang w:val="ru-RU"/>
        </w:rPr>
        <w:t>ловами, знака переноса, абзаца</w:t>
      </w:r>
      <w:proofErr w:type="gramStart"/>
      <w:r w:rsidR="00FC4191">
        <w:rPr>
          <w:rFonts w:ascii="Times New Roman" w:hAnsi="Times New Roman"/>
          <w:sz w:val="24"/>
          <w:szCs w:val="24"/>
          <w:lang w:val="ru-RU"/>
        </w:rPr>
        <w:t>.</w:t>
      </w:r>
      <w:r w:rsidRPr="00BE05B9">
        <w:rPr>
          <w:rFonts w:ascii="Times New Roman" w:hAnsi="Times New Roman"/>
          <w:sz w:val="24"/>
          <w:szCs w:val="24"/>
          <w:lang w:val="ru-RU"/>
        </w:rPr>
        <w:t>З</w:t>
      </w:r>
      <w:proofErr w:type="gramEnd"/>
      <w:r w:rsidRPr="00BE05B9">
        <w:rPr>
          <w:rFonts w:ascii="Times New Roman" w:hAnsi="Times New Roman"/>
          <w:sz w:val="24"/>
          <w:szCs w:val="24"/>
          <w:lang w:val="ru-RU"/>
        </w:rPr>
        <w:t>нание алфавита: правильное название букв, знание их последовательности. Использование алфавита при работе со словар</w:t>
      </w:r>
      <w:r w:rsidR="00FC4191">
        <w:rPr>
          <w:rFonts w:ascii="Times New Roman" w:hAnsi="Times New Roman"/>
          <w:sz w:val="24"/>
          <w:szCs w:val="24"/>
          <w:lang w:val="ru-RU"/>
        </w:rPr>
        <w:t>ями, справочниками, каталогами.</w:t>
      </w:r>
    </w:p>
    <w:p w:rsidR="00FC4191" w:rsidRDefault="00EE59EE" w:rsidP="00741A9C">
      <w:pPr>
        <w:widowControl w:val="0"/>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b/>
          <w:bCs/>
          <w:sz w:val="24"/>
          <w:szCs w:val="24"/>
          <w:lang w:val="ru-RU"/>
        </w:rPr>
        <w:t>Лексика</w:t>
      </w:r>
      <w:proofErr w:type="gramStart"/>
      <w:r w:rsidRPr="00BE05B9">
        <w:rPr>
          <w:rFonts w:ascii="Times New Roman" w:hAnsi="Times New Roman"/>
          <w:b/>
          <w:bCs/>
          <w:sz w:val="24"/>
          <w:szCs w:val="24"/>
          <w:vertAlign w:val="superscript"/>
          <w:lang w:val="ru-RU"/>
        </w:rPr>
        <w:t>1</w:t>
      </w:r>
      <w:proofErr w:type="gramEnd"/>
      <w:r w:rsidRPr="00BE05B9">
        <w:rPr>
          <w:rFonts w:ascii="Times New Roman" w:hAnsi="Times New Roman"/>
          <w:b/>
          <w:bCs/>
          <w:sz w:val="24"/>
          <w:szCs w:val="24"/>
          <w:lang w:val="ru-RU"/>
        </w:rPr>
        <w:t xml:space="preserve">. </w:t>
      </w:r>
    </w:p>
    <w:p w:rsidR="00EE59EE" w:rsidRPr="00BE05B9" w:rsidRDefault="00EE59EE"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Понимание слова как единства звучания и значения.Выявление слов,значениекоторых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w:t>
      </w:r>
      <w:r w:rsidR="00FC4191">
        <w:rPr>
          <w:rFonts w:ascii="Times New Roman" w:hAnsi="Times New Roman"/>
          <w:sz w:val="24"/>
          <w:szCs w:val="24"/>
          <w:lang w:val="ru-RU"/>
        </w:rPr>
        <w:t>м в речи синонимов и антонимов.</w:t>
      </w:r>
    </w:p>
    <w:p w:rsidR="00FC4191" w:rsidRDefault="00EE59EE" w:rsidP="00741A9C">
      <w:pPr>
        <w:widowControl w:val="0"/>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b/>
          <w:bCs/>
          <w:sz w:val="24"/>
          <w:szCs w:val="24"/>
          <w:lang w:val="ru-RU"/>
        </w:rPr>
        <w:t xml:space="preserve">Состав слова (морфемика). </w:t>
      </w:r>
    </w:p>
    <w:p w:rsidR="00EE59EE" w:rsidRPr="00BE05B9" w:rsidRDefault="00EE59EE"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Овладение понятием«родственные(однокоренные)слова».Различение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Пре</w:t>
      </w:r>
      <w:r w:rsidR="00FC4191">
        <w:rPr>
          <w:rFonts w:ascii="Times New Roman" w:hAnsi="Times New Roman"/>
          <w:sz w:val="24"/>
          <w:szCs w:val="24"/>
          <w:lang w:val="ru-RU"/>
        </w:rPr>
        <w:t xml:space="preserve">дставление о значении суффиксов </w:t>
      </w:r>
      <w:r w:rsidRPr="00BE05B9">
        <w:rPr>
          <w:rFonts w:ascii="Times New Roman" w:hAnsi="Times New Roman"/>
          <w:sz w:val="24"/>
          <w:szCs w:val="24"/>
          <w:lang w:val="ru-RU"/>
        </w:rPr>
        <w:t>приставок. Образование однокоренных слов с помощью суффиксов и приставок. Разбор слова по составу.</w:t>
      </w:r>
    </w:p>
    <w:p w:rsidR="00FC4191" w:rsidRDefault="00FC4191" w:rsidP="00741A9C">
      <w:pPr>
        <w:widowControl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b/>
          <w:bCs/>
          <w:sz w:val="24"/>
          <w:szCs w:val="24"/>
          <w:lang w:val="ru-RU"/>
        </w:rPr>
        <w:t xml:space="preserve">Морфология. </w:t>
      </w:r>
    </w:p>
    <w:p w:rsidR="00FC4191" w:rsidRPr="00BE05B9" w:rsidRDefault="00FC4191"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Части речи</w:t>
      </w:r>
      <w:proofErr w:type="gramStart"/>
      <w:r w:rsidRPr="00BE05B9">
        <w:rPr>
          <w:rFonts w:ascii="Times New Roman" w:hAnsi="Times New Roman"/>
          <w:sz w:val="24"/>
          <w:szCs w:val="24"/>
          <w:lang w:val="ru-RU"/>
        </w:rPr>
        <w:t>;д</w:t>
      </w:r>
      <w:proofErr w:type="gramEnd"/>
      <w:r w:rsidRPr="00BE05B9">
        <w:rPr>
          <w:rFonts w:ascii="Times New Roman" w:hAnsi="Times New Roman"/>
          <w:sz w:val="24"/>
          <w:szCs w:val="24"/>
          <w:lang w:val="ru-RU"/>
        </w:rPr>
        <w:t>еление частей речи н</w:t>
      </w:r>
      <w:r>
        <w:rPr>
          <w:rFonts w:ascii="Times New Roman" w:hAnsi="Times New Roman"/>
          <w:sz w:val="24"/>
          <w:szCs w:val="24"/>
          <w:lang w:val="ru-RU"/>
        </w:rPr>
        <w:t>а самостоятельные и служебные.</w:t>
      </w:r>
    </w:p>
    <w:p w:rsidR="00FC4191" w:rsidRPr="00BE05B9" w:rsidRDefault="00FC4191"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Различение падежных и смысловых (синтаксических) вопросов. Определение принадлежности имен существительных к 1, 2, 3-му склонению. Морфологический разбор имен существительных.</w:t>
      </w:r>
    </w:p>
    <w:p w:rsidR="002B2998" w:rsidRDefault="002B2998"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Имя прилагательное. Значение и употребление в речи. Изменение прилагательных по родам, числам и падежам, кроме прилагательных на </w:t>
      </w:r>
      <w:proofErr w:type="gramStart"/>
      <w:r w:rsidRPr="00BE05B9">
        <w:rPr>
          <w:rFonts w:ascii="Times New Roman" w:hAnsi="Times New Roman"/>
          <w:sz w:val="24"/>
          <w:szCs w:val="24"/>
          <w:lang w:val="ru-RU"/>
        </w:rPr>
        <w:t>-</w:t>
      </w:r>
      <w:r w:rsidRPr="00BE05B9">
        <w:rPr>
          <w:rFonts w:ascii="Times New Roman" w:hAnsi="Times New Roman"/>
          <w:b/>
          <w:bCs/>
          <w:sz w:val="24"/>
          <w:szCs w:val="24"/>
          <w:lang w:val="ru-RU"/>
        </w:rPr>
        <w:t>и</w:t>
      </w:r>
      <w:proofErr w:type="gramEnd"/>
      <w:r w:rsidRPr="00BE05B9">
        <w:rPr>
          <w:rFonts w:ascii="Times New Roman" w:hAnsi="Times New Roman"/>
          <w:b/>
          <w:bCs/>
          <w:sz w:val="24"/>
          <w:szCs w:val="24"/>
          <w:lang w:val="ru-RU"/>
        </w:rPr>
        <w:t>й</w:t>
      </w:r>
      <w:r w:rsidRPr="00BE05B9">
        <w:rPr>
          <w:rFonts w:ascii="Times New Roman" w:hAnsi="Times New Roman"/>
          <w:sz w:val="24"/>
          <w:szCs w:val="24"/>
          <w:lang w:val="ru-RU"/>
        </w:rPr>
        <w:t xml:space="preserve">, </w:t>
      </w:r>
      <w:r w:rsidRPr="00BE05B9">
        <w:rPr>
          <w:rFonts w:ascii="Times New Roman" w:hAnsi="Times New Roman"/>
          <w:b/>
          <w:bCs/>
          <w:sz w:val="24"/>
          <w:szCs w:val="24"/>
          <w:lang w:val="ru-RU"/>
        </w:rPr>
        <w:t>-ья</w:t>
      </w:r>
      <w:r w:rsidRPr="00BE05B9">
        <w:rPr>
          <w:rFonts w:ascii="Times New Roman" w:hAnsi="Times New Roman"/>
          <w:sz w:val="24"/>
          <w:szCs w:val="24"/>
          <w:lang w:val="ru-RU"/>
        </w:rPr>
        <w:t xml:space="preserve">, </w:t>
      </w:r>
      <w:r w:rsidRPr="00BE05B9">
        <w:rPr>
          <w:rFonts w:ascii="Times New Roman" w:hAnsi="Times New Roman"/>
          <w:b/>
          <w:bCs/>
          <w:sz w:val="24"/>
          <w:szCs w:val="24"/>
          <w:lang w:val="ru-RU"/>
        </w:rPr>
        <w:t>-ов</w:t>
      </w:r>
      <w:r w:rsidRPr="00BE05B9">
        <w:rPr>
          <w:rFonts w:ascii="Times New Roman" w:hAnsi="Times New Roman"/>
          <w:sz w:val="24"/>
          <w:szCs w:val="24"/>
          <w:lang w:val="ru-RU"/>
        </w:rPr>
        <w:t xml:space="preserve">, </w:t>
      </w:r>
      <w:r w:rsidRPr="00BE05B9">
        <w:rPr>
          <w:rFonts w:ascii="Times New Roman" w:hAnsi="Times New Roman"/>
          <w:b/>
          <w:bCs/>
          <w:sz w:val="24"/>
          <w:szCs w:val="24"/>
          <w:lang w:val="ru-RU"/>
        </w:rPr>
        <w:t>-ин</w:t>
      </w:r>
      <w:r w:rsidRPr="00BE05B9">
        <w:rPr>
          <w:rFonts w:ascii="Times New Roman" w:hAnsi="Times New Roman"/>
          <w:sz w:val="24"/>
          <w:szCs w:val="24"/>
          <w:lang w:val="ru-RU"/>
        </w:rPr>
        <w:t>. Морфологический разбор имен прилагательных.</w:t>
      </w:r>
    </w:p>
    <w:p w:rsidR="002B2998" w:rsidRDefault="002B2998"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Местоимение. Общее представление о местоимении. Личные местоимения, значение и </w:t>
      </w:r>
    </w:p>
    <w:p w:rsidR="00EE59EE" w:rsidRPr="00BE05B9" w:rsidRDefault="002B2998"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употребление в речи. Личные местоимения 1, 2, 3-го лица единственного и множественного числа. Склонение личных местоимений.</w:t>
      </w:r>
      <w:bookmarkStart w:id="85" w:name="page185"/>
      <w:bookmarkEnd w:id="85"/>
    </w:p>
    <w:p w:rsidR="00EE59EE" w:rsidRPr="00BE05B9" w:rsidRDefault="00EE59EE"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w:t>
      </w:r>
      <w:r w:rsidRPr="00BE05B9">
        <w:rPr>
          <w:rFonts w:ascii="Times New Roman" w:hAnsi="Times New Roman"/>
          <w:sz w:val="24"/>
          <w:szCs w:val="24"/>
        </w:rPr>
        <w:t>I</w:t>
      </w:r>
      <w:r w:rsidRPr="00BE05B9">
        <w:rPr>
          <w:rFonts w:ascii="Times New Roman" w:hAnsi="Times New Roman"/>
          <w:sz w:val="24"/>
          <w:szCs w:val="24"/>
          <w:lang w:val="ru-RU"/>
        </w:rPr>
        <w:t xml:space="preserve"> и </w:t>
      </w:r>
      <w:r w:rsidRPr="00BE05B9">
        <w:rPr>
          <w:rFonts w:ascii="Times New Roman" w:hAnsi="Times New Roman"/>
          <w:sz w:val="24"/>
          <w:szCs w:val="24"/>
        </w:rPr>
        <w:t>II</w:t>
      </w:r>
      <w:r w:rsidRPr="00BE05B9">
        <w:rPr>
          <w:rFonts w:ascii="Times New Roman" w:hAnsi="Times New Roman"/>
          <w:sz w:val="24"/>
          <w:szCs w:val="24"/>
          <w:lang w:val="ru-RU"/>
        </w:rPr>
        <w:t xml:space="preserve"> спряжения глаголов (практическое овладение). Изменение глаголов прошедшего времени по родам и числам. М</w:t>
      </w:r>
      <w:r w:rsidR="002B2998">
        <w:rPr>
          <w:rFonts w:ascii="Times New Roman" w:hAnsi="Times New Roman"/>
          <w:sz w:val="24"/>
          <w:szCs w:val="24"/>
          <w:lang w:val="ru-RU"/>
        </w:rPr>
        <w:t>орфологический разбор глаголов.</w:t>
      </w:r>
    </w:p>
    <w:p w:rsidR="00EE59EE" w:rsidRPr="00BE05B9" w:rsidRDefault="00EE59EE"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Наречие. </w:t>
      </w:r>
      <w:r w:rsidR="002B2998">
        <w:rPr>
          <w:rFonts w:ascii="Times New Roman" w:hAnsi="Times New Roman"/>
          <w:sz w:val="24"/>
          <w:szCs w:val="24"/>
          <w:lang w:val="ru-RU"/>
        </w:rPr>
        <w:t>Значение и употребление в речи.</w:t>
      </w:r>
    </w:p>
    <w:p w:rsidR="00EE59EE" w:rsidRPr="00BE05B9" w:rsidRDefault="00EE59EE" w:rsidP="00636CF2">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Предлог. Знакомство с наиболее употребительными предлогами. Функция предлогов: образование падежных форм имен существительных и местоимений. </w:t>
      </w:r>
      <w:r w:rsidR="002B2998">
        <w:rPr>
          <w:rFonts w:ascii="Times New Roman" w:hAnsi="Times New Roman"/>
          <w:sz w:val="24"/>
          <w:szCs w:val="24"/>
          <w:lang w:val="ru-RU"/>
        </w:rPr>
        <w:t>Отличие предлогов от приставок</w:t>
      </w:r>
      <w:proofErr w:type="gramStart"/>
      <w:r w:rsidR="002B2998">
        <w:rPr>
          <w:rFonts w:ascii="Times New Roman" w:hAnsi="Times New Roman"/>
          <w:sz w:val="24"/>
          <w:szCs w:val="24"/>
          <w:lang w:val="ru-RU"/>
        </w:rPr>
        <w:t>.</w:t>
      </w:r>
      <w:r w:rsidRPr="00BE05B9">
        <w:rPr>
          <w:rFonts w:ascii="Times New Roman" w:hAnsi="Times New Roman"/>
          <w:sz w:val="24"/>
          <w:szCs w:val="24"/>
          <w:lang w:val="ru-RU"/>
        </w:rPr>
        <w:t>С</w:t>
      </w:r>
      <w:proofErr w:type="gramEnd"/>
      <w:r w:rsidRPr="00BE05B9">
        <w:rPr>
          <w:rFonts w:ascii="Times New Roman" w:hAnsi="Times New Roman"/>
          <w:sz w:val="24"/>
          <w:szCs w:val="24"/>
          <w:lang w:val="ru-RU"/>
        </w:rPr>
        <w:t xml:space="preserve">оюзы </w:t>
      </w:r>
      <w:r w:rsidRPr="00BE05B9">
        <w:rPr>
          <w:rFonts w:ascii="Times New Roman" w:hAnsi="Times New Roman"/>
          <w:b/>
          <w:bCs/>
          <w:sz w:val="24"/>
          <w:szCs w:val="24"/>
          <w:lang w:val="ru-RU"/>
        </w:rPr>
        <w:t>и</w:t>
      </w:r>
      <w:r w:rsidRPr="00BE05B9">
        <w:rPr>
          <w:rFonts w:ascii="Times New Roman" w:hAnsi="Times New Roman"/>
          <w:sz w:val="24"/>
          <w:szCs w:val="24"/>
          <w:lang w:val="ru-RU"/>
        </w:rPr>
        <w:t xml:space="preserve">, </w:t>
      </w:r>
      <w:r w:rsidRPr="00BE05B9">
        <w:rPr>
          <w:rFonts w:ascii="Times New Roman" w:hAnsi="Times New Roman"/>
          <w:b/>
          <w:bCs/>
          <w:sz w:val="24"/>
          <w:szCs w:val="24"/>
          <w:lang w:val="ru-RU"/>
        </w:rPr>
        <w:t>а</w:t>
      </w:r>
      <w:r w:rsidRPr="00BE05B9">
        <w:rPr>
          <w:rFonts w:ascii="Times New Roman" w:hAnsi="Times New Roman"/>
          <w:sz w:val="24"/>
          <w:szCs w:val="24"/>
          <w:lang w:val="ru-RU"/>
        </w:rPr>
        <w:t xml:space="preserve">, </w:t>
      </w:r>
      <w:r w:rsidRPr="00BE05B9">
        <w:rPr>
          <w:rFonts w:ascii="Times New Roman" w:hAnsi="Times New Roman"/>
          <w:b/>
          <w:bCs/>
          <w:sz w:val="24"/>
          <w:szCs w:val="24"/>
          <w:lang w:val="ru-RU"/>
        </w:rPr>
        <w:t>но</w:t>
      </w:r>
      <w:r w:rsidRPr="00BE05B9">
        <w:rPr>
          <w:rFonts w:ascii="Times New Roman" w:hAnsi="Times New Roman"/>
          <w:sz w:val="24"/>
          <w:szCs w:val="24"/>
          <w:lang w:val="ru-RU"/>
        </w:rPr>
        <w:t xml:space="preserve">, их роль в речи. Частица </w:t>
      </w:r>
      <w:r w:rsidRPr="00BE05B9">
        <w:rPr>
          <w:rFonts w:ascii="Times New Roman" w:hAnsi="Times New Roman"/>
          <w:b/>
          <w:bCs/>
          <w:sz w:val="24"/>
          <w:szCs w:val="24"/>
          <w:lang w:val="ru-RU"/>
        </w:rPr>
        <w:t>не</w:t>
      </w:r>
      <w:r w:rsidR="002B2998">
        <w:rPr>
          <w:rFonts w:ascii="Times New Roman" w:hAnsi="Times New Roman"/>
          <w:sz w:val="24"/>
          <w:szCs w:val="24"/>
          <w:lang w:val="ru-RU"/>
        </w:rPr>
        <w:t>, ее значение.</w:t>
      </w:r>
    </w:p>
    <w:p w:rsidR="002B2998" w:rsidRDefault="00EE59EE" w:rsidP="00741A9C">
      <w:pPr>
        <w:widowControl w:val="0"/>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b/>
          <w:bCs/>
          <w:sz w:val="24"/>
          <w:szCs w:val="24"/>
          <w:lang w:val="ru-RU"/>
        </w:rPr>
        <w:t xml:space="preserve">Синтаксис. </w:t>
      </w:r>
    </w:p>
    <w:p w:rsidR="00EE59EE" w:rsidRPr="00BE05B9" w:rsidRDefault="00EE59EE"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Различение предложения,словосочетания,слова(осознание их сходства иразличий). Различение предложений по цели высказывания: повествовательные, вопросительные и побудительные; по эмоциональной окраске (интонации): воскл</w:t>
      </w:r>
      <w:r w:rsidR="002B2998">
        <w:rPr>
          <w:rFonts w:ascii="Times New Roman" w:hAnsi="Times New Roman"/>
          <w:sz w:val="24"/>
          <w:szCs w:val="24"/>
          <w:lang w:val="ru-RU"/>
        </w:rPr>
        <w:t xml:space="preserve">ицательные и </w:t>
      </w:r>
      <w:r w:rsidR="002B2998">
        <w:rPr>
          <w:rFonts w:ascii="Times New Roman" w:hAnsi="Times New Roman"/>
          <w:sz w:val="24"/>
          <w:szCs w:val="24"/>
          <w:lang w:val="ru-RU"/>
        </w:rPr>
        <w:lastRenderedPageBreak/>
        <w:t>невосклицательные.</w:t>
      </w:r>
    </w:p>
    <w:p w:rsidR="00EE59EE" w:rsidRPr="00BE05B9" w:rsidRDefault="00EE59EE"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w:t>
      </w:r>
      <w:r w:rsidR="002B2998">
        <w:rPr>
          <w:rFonts w:ascii="Times New Roman" w:hAnsi="Times New Roman"/>
          <w:sz w:val="24"/>
          <w:szCs w:val="24"/>
          <w:lang w:val="ru-RU"/>
        </w:rPr>
        <w:t>в словосочетании и предложении.</w:t>
      </w:r>
    </w:p>
    <w:p w:rsidR="00EE59EE" w:rsidRPr="00BE05B9" w:rsidRDefault="00EE59EE"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Нахождение и самостоятельное составление предложений с однородными членами без союзов и с союзами </w:t>
      </w:r>
      <w:r w:rsidRPr="00BE05B9">
        <w:rPr>
          <w:rFonts w:ascii="Times New Roman" w:hAnsi="Times New Roman"/>
          <w:b/>
          <w:bCs/>
          <w:sz w:val="24"/>
          <w:szCs w:val="24"/>
          <w:lang w:val="ru-RU"/>
        </w:rPr>
        <w:t>и</w:t>
      </w:r>
      <w:r w:rsidRPr="00BE05B9">
        <w:rPr>
          <w:rFonts w:ascii="Times New Roman" w:hAnsi="Times New Roman"/>
          <w:sz w:val="24"/>
          <w:szCs w:val="24"/>
          <w:lang w:val="ru-RU"/>
        </w:rPr>
        <w:t xml:space="preserve">, </w:t>
      </w:r>
      <w:r w:rsidRPr="00BE05B9">
        <w:rPr>
          <w:rFonts w:ascii="Times New Roman" w:hAnsi="Times New Roman"/>
          <w:b/>
          <w:bCs/>
          <w:sz w:val="24"/>
          <w:szCs w:val="24"/>
          <w:lang w:val="ru-RU"/>
        </w:rPr>
        <w:t>а</w:t>
      </w:r>
      <w:r w:rsidRPr="00BE05B9">
        <w:rPr>
          <w:rFonts w:ascii="Times New Roman" w:hAnsi="Times New Roman"/>
          <w:sz w:val="24"/>
          <w:szCs w:val="24"/>
          <w:lang w:val="ru-RU"/>
        </w:rPr>
        <w:t xml:space="preserve">, </w:t>
      </w:r>
      <w:r w:rsidRPr="00BE05B9">
        <w:rPr>
          <w:rFonts w:ascii="Times New Roman" w:hAnsi="Times New Roman"/>
          <w:b/>
          <w:bCs/>
          <w:sz w:val="24"/>
          <w:szCs w:val="24"/>
          <w:lang w:val="ru-RU"/>
        </w:rPr>
        <w:t>но</w:t>
      </w:r>
      <w:r w:rsidRPr="00BE05B9">
        <w:rPr>
          <w:rFonts w:ascii="Times New Roman" w:hAnsi="Times New Roman"/>
          <w:sz w:val="24"/>
          <w:szCs w:val="24"/>
          <w:lang w:val="ru-RU"/>
        </w:rPr>
        <w:t>. Использование интонации перечисления в пред</w:t>
      </w:r>
      <w:r w:rsidR="002B2998">
        <w:rPr>
          <w:rFonts w:ascii="Times New Roman" w:hAnsi="Times New Roman"/>
          <w:sz w:val="24"/>
          <w:szCs w:val="24"/>
          <w:lang w:val="ru-RU"/>
        </w:rPr>
        <w:t>ложениях с однородными членами.</w:t>
      </w:r>
    </w:p>
    <w:p w:rsidR="00EE59EE" w:rsidRPr="00BE05B9" w:rsidRDefault="00EE59EE"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Различение</w:t>
      </w:r>
      <w:r w:rsidR="002B2998">
        <w:rPr>
          <w:rFonts w:ascii="Times New Roman" w:hAnsi="Times New Roman"/>
          <w:sz w:val="24"/>
          <w:szCs w:val="24"/>
          <w:lang w:val="ru-RU"/>
        </w:rPr>
        <w:t xml:space="preserve"> простых и сложных предложений.</w:t>
      </w:r>
    </w:p>
    <w:p w:rsidR="00EE59EE" w:rsidRPr="00BE05B9" w:rsidRDefault="00EE59EE"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Орфография и пунктуация. </w:t>
      </w:r>
      <w:r w:rsidRPr="00BE05B9">
        <w:rPr>
          <w:rFonts w:ascii="Times New Roman" w:hAnsi="Times New Roman"/>
          <w:sz w:val="24"/>
          <w:szCs w:val="24"/>
          <w:lang w:val="ru-RU"/>
        </w:rPr>
        <w:t>Формирование орфографической зоркости,использованиеразных способов выбора написания в зависимости от места орфограммы в слове. Использование орфографического словаря.</w:t>
      </w:r>
    </w:p>
    <w:p w:rsidR="00EE59EE" w:rsidRPr="00BE05B9" w:rsidRDefault="002B2998"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Применение правил правописания:</w:t>
      </w:r>
    </w:p>
    <w:p w:rsidR="00EE59EE" w:rsidRPr="00BE05B9" w:rsidRDefault="00EE59EE" w:rsidP="00741A9C">
      <w:pPr>
        <w:widowControl w:val="0"/>
        <w:overflowPunct w:val="0"/>
        <w:autoSpaceDE w:val="0"/>
        <w:autoSpaceDN w:val="0"/>
        <w:adjustRightInd w:val="0"/>
        <w:spacing w:after="0" w:line="240" w:lineRule="auto"/>
        <w:ind w:right="2400" w:firstLine="567"/>
        <w:jc w:val="both"/>
        <w:rPr>
          <w:rFonts w:ascii="Times New Roman" w:hAnsi="Times New Roman"/>
          <w:sz w:val="24"/>
          <w:szCs w:val="24"/>
          <w:lang w:val="ru-RU"/>
        </w:rPr>
      </w:pPr>
      <w:r w:rsidRPr="00BE05B9">
        <w:rPr>
          <w:rFonts w:ascii="Times New Roman" w:hAnsi="Times New Roman"/>
          <w:sz w:val="24"/>
          <w:szCs w:val="24"/>
          <w:lang w:val="ru-RU"/>
        </w:rPr>
        <w:t xml:space="preserve">сочетания </w:t>
      </w:r>
      <w:r w:rsidRPr="00BE05B9">
        <w:rPr>
          <w:rFonts w:ascii="Times New Roman" w:hAnsi="Times New Roman"/>
          <w:b/>
          <w:bCs/>
          <w:sz w:val="24"/>
          <w:szCs w:val="24"/>
          <w:lang w:val="ru-RU"/>
        </w:rPr>
        <w:t>жи–ши</w:t>
      </w:r>
      <w:r w:rsidRPr="00BE05B9">
        <w:rPr>
          <w:rFonts w:ascii="Times New Roman" w:hAnsi="Times New Roman"/>
          <w:sz w:val="24"/>
          <w:szCs w:val="24"/>
          <w:vertAlign w:val="superscript"/>
          <w:lang w:val="ru-RU"/>
        </w:rPr>
        <w:t>2</w:t>
      </w:r>
      <w:r w:rsidRPr="00BE05B9">
        <w:rPr>
          <w:rFonts w:ascii="Times New Roman" w:hAnsi="Times New Roman"/>
          <w:sz w:val="24"/>
          <w:szCs w:val="24"/>
          <w:lang w:val="ru-RU"/>
        </w:rPr>
        <w:t xml:space="preserve">, </w:t>
      </w:r>
      <w:proofErr w:type="gramStart"/>
      <w:r w:rsidRPr="00BE05B9">
        <w:rPr>
          <w:rFonts w:ascii="Times New Roman" w:hAnsi="Times New Roman"/>
          <w:b/>
          <w:bCs/>
          <w:sz w:val="24"/>
          <w:szCs w:val="24"/>
          <w:lang w:val="ru-RU"/>
        </w:rPr>
        <w:t>ча–ща</w:t>
      </w:r>
      <w:proofErr w:type="gramEnd"/>
      <w:r w:rsidRPr="00BE05B9">
        <w:rPr>
          <w:rFonts w:ascii="Times New Roman" w:hAnsi="Times New Roman"/>
          <w:sz w:val="24"/>
          <w:szCs w:val="24"/>
          <w:lang w:val="ru-RU"/>
        </w:rPr>
        <w:t xml:space="preserve">, </w:t>
      </w:r>
      <w:r w:rsidRPr="00BE05B9">
        <w:rPr>
          <w:rFonts w:ascii="Times New Roman" w:hAnsi="Times New Roman"/>
          <w:b/>
          <w:bCs/>
          <w:sz w:val="24"/>
          <w:szCs w:val="24"/>
          <w:lang w:val="ru-RU"/>
        </w:rPr>
        <w:t>чу–щу</w:t>
      </w:r>
      <w:r w:rsidRPr="00BE05B9">
        <w:rPr>
          <w:rFonts w:ascii="Times New Roman" w:hAnsi="Times New Roman"/>
          <w:sz w:val="24"/>
          <w:szCs w:val="24"/>
          <w:lang w:val="ru-RU"/>
        </w:rPr>
        <w:t xml:space="preserve"> в положении под ударением; сочетания </w:t>
      </w:r>
      <w:r w:rsidRPr="00BE05B9">
        <w:rPr>
          <w:rFonts w:ascii="Times New Roman" w:hAnsi="Times New Roman"/>
          <w:b/>
          <w:bCs/>
          <w:sz w:val="24"/>
          <w:szCs w:val="24"/>
          <w:lang w:val="ru-RU"/>
        </w:rPr>
        <w:t>чк–чн</w:t>
      </w:r>
      <w:r w:rsidRPr="00BE05B9">
        <w:rPr>
          <w:rFonts w:ascii="Times New Roman" w:hAnsi="Times New Roman"/>
          <w:sz w:val="24"/>
          <w:szCs w:val="24"/>
          <w:lang w:val="ru-RU"/>
        </w:rPr>
        <w:t xml:space="preserve">, </w:t>
      </w:r>
      <w:r w:rsidRPr="00BE05B9">
        <w:rPr>
          <w:rFonts w:ascii="Times New Roman" w:hAnsi="Times New Roman"/>
          <w:b/>
          <w:bCs/>
          <w:sz w:val="24"/>
          <w:szCs w:val="24"/>
          <w:lang w:val="ru-RU"/>
        </w:rPr>
        <w:t>чт</w:t>
      </w:r>
      <w:r w:rsidRPr="00BE05B9">
        <w:rPr>
          <w:rFonts w:ascii="Times New Roman" w:hAnsi="Times New Roman"/>
          <w:sz w:val="24"/>
          <w:szCs w:val="24"/>
          <w:lang w:val="ru-RU"/>
        </w:rPr>
        <w:t xml:space="preserve">, </w:t>
      </w:r>
      <w:r w:rsidRPr="00BE05B9">
        <w:rPr>
          <w:rFonts w:ascii="Times New Roman" w:hAnsi="Times New Roman"/>
          <w:b/>
          <w:bCs/>
          <w:sz w:val="24"/>
          <w:szCs w:val="24"/>
          <w:lang w:val="ru-RU"/>
        </w:rPr>
        <w:t>щн</w:t>
      </w:r>
      <w:r w:rsidR="002B2998">
        <w:rPr>
          <w:rFonts w:ascii="Times New Roman" w:hAnsi="Times New Roman"/>
          <w:sz w:val="24"/>
          <w:szCs w:val="24"/>
          <w:lang w:val="ru-RU"/>
        </w:rPr>
        <w:t>; перенос слов;</w:t>
      </w:r>
    </w:p>
    <w:p w:rsidR="00EE59EE" w:rsidRPr="00BE05B9" w:rsidRDefault="00EE59EE" w:rsidP="00741A9C">
      <w:pPr>
        <w:widowControl w:val="0"/>
        <w:overflowPunct w:val="0"/>
        <w:autoSpaceDE w:val="0"/>
        <w:autoSpaceDN w:val="0"/>
        <w:adjustRightInd w:val="0"/>
        <w:spacing w:after="0" w:line="240" w:lineRule="auto"/>
        <w:ind w:right="-6" w:firstLine="567"/>
        <w:jc w:val="both"/>
        <w:rPr>
          <w:rFonts w:ascii="Times New Roman" w:hAnsi="Times New Roman"/>
          <w:sz w:val="24"/>
          <w:szCs w:val="24"/>
          <w:lang w:val="ru-RU"/>
        </w:rPr>
      </w:pPr>
      <w:r w:rsidRPr="00BE05B9">
        <w:rPr>
          <w:rFonts w:ascii="Times New Roman" w:hAnsi="Times New Roman"/>
          <w:sz w:val="24"/>
          <w:szCs w:val="24"/>
          <w:lang w:val="ru-RU"/>
        </w:rPr>
        <w:t xml:space="preserve">прописная буква в начале предложения, в именах собственных; проверяемые безударные гласные в </w:t>
      </w:r>
      <w:proofErr w:type="gramStart"/>
      <w:r w:rsidRPr="00BE05B9">
        <w:rPr>
          <w:rFonts w:ascii="Times New Roman" w:hAnsi="Times New Roman"/>
          <w:sz w:val="24"/>
          <w:szCs w:val="24"/>
          <w:lang w:val="ru-RU"/>
        </w:rPr>
        <w:t>корне слова</w:t>
      </w:r>
      <w:proofErr w:type="gramEnd"/>
      <w:r w:rsidRPr="00BE05B9">
        <w:rPr>
          <w:rFonts w:ascii="Times New Roman" w:hAnsi="Times New Roman"/>
          <w:sz w:val="24"/>
          <w:szCs w:val="24"/>
          <w:lang w:val="ru-RU"/>
        </w:rPr>
        <w:t>; парные звонкие и глухие согласные в корне слова; непроизносимые согласные;</w:t>
      </w:r>
    </w:p>
    <w:p w:rsidR="00EE59EE" w:rsidRPr="00BE05B9" w:rsidRDefault="00EE59EE" w:rsidP="00741A9C">
      <w:pPr>
        <w:widowControl w:val="0"/>
        <w:overflowPunct w:val="0"/>
        <w:autoSpaceDE w:val="0"/>
        <w:autoSpaceDN w:val="0"/>
        <w:adjustRightInd w:val="0"/>
        <w:spacing w:after="0" w:line="240" w:lineRule="auto"/>
        <w:ind w:right="-6" w:firstLine="567"/>
        <w:jc w:val="both"/>
        <w:rPr>
          <w:rFonts w:ascii="Times New Roman" w:hAnsi="Times New Roman"/>
          <w:sz w:val="24"/>
          <w:szCs w:val="24"/>
          <w:lang w:val="ru-RU"/>
        </w:rPr>
      </w:pPr>
      <w:r w:rsidRPr="00BE05B9">
        <w:rPr>
          <w:rFonts w:ascii="Times New Roman" w:hAnsi="Times New Roman"/>
          <w:sz w:val="24"/>
          <w:szCs w:val="24"/>
          <w:lang w:val="ru-RU"/>
        </w:rPr>
        <w:t xml:space="preserve">непроверяемые гласные и согласные в </w:t>
      </w:r>
      <w:proofErr w:type="gramStart"/>
      <w:r w:rsidRPr="00BE05B9">
        <w:rPr>
          <w:rFonts w:ascii="Times New Roman" w:hAnsi="Times New Roman"/>
          <w:sz w:val="24"/>
          <w:szCs w:val="24"/>
          <w:lang w:val="ru-RU"/>
        </w:rPr>
        <w:t>корне слова</w:t>
      </w:r>
      <w:proofErr w:type="gramEnd"/>
      <w:r w:rsidRPr="00BE05B9">
        <w:rPr>
          <w:rFonts w:ascii="Times New Roman" w:hAnsi="Times New Roman"/>
          <w:sz w:val="24"/>
          <w:szCs w:val="24"/>
          <w:lang w:val="ru-RU"/>
        </w:rPr>
        <w:t xml:space="preserve"> (на ограниченном перечне слов); гласные и согласные в неизменяемых на письме приставках; разделительные </w:t>
      </w:r>
      <w:r w:rsidRPr="00BE05B9">
        <w:rPr>
          <w:rFonts w:ascii="Times New Roman" w:hAnsi="Times New Roman"/>
          <w:b/>
          <w:bCs/>
          <w:i/>
          <w:iCs/>
          <w:sz w:val="24"/>
          <w:szCs w:val="24"/>
          <w:lang w:val="ru-RU"/>
        </w:rPr>
        <w:t>ъ</w:t>
      </w:r>
      <w:r w:rsidRPr="00BE05B9">
        <w:rPr>
          <w:rFonts w:ascii="Times New Roman" w:hAnsi="Times New Roman"/>
          <w:sz w:val="24"/>
          <w:szCs w:val="24"/>
          <w:lang w:val="ru-RU"/>
        </w:rPr>
        <w:t xml:space="preserve"> и </w:t>
      </w:r>
      <w:r w:rsidRPr="00BE05B9">
        <w:rPr>
          <w:rFonts w:ascii="Times New Roman" w:hAnsi="Times New Roman"/>
          <w:b/>
          <w:bCs/>
          <w:i/>
          <w:iCs/>
          <w:sz w:val="24"/>
          <w:szCs w:val="24"/>
          <w:lang w:val="ru-RU"/>
        </w:rPr>
        <w:t>ь</w:t>
      </w:r>
      <w:r w:rsidR="002B2998">
        <w:rPr>
          <w:rFonts w:ascii="Times New Roman" w:hAnsi="Times New Roman"/>
          <w:sz w:val="24"/>
          <w:szCs w:val="24"/>
          <w:lang w:val="ru-RU"/>
        </w:rPr>
        <w:t>;</w:t>
      </w:r>
    </w:p>
    <w:p w:rsidR="00EE59EE" w:rsidRPr="00BE05B9" w:rsidRDefault="00EE59EE"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bookmarkStart w:id="86" w:name="page187"/>
      <w:bookmarkEnd w:id="86"/>
      <w:r w:rsidRPr="00BE05B9">
        <w:rPr>
          <w:rFonts w:ascii="Times New Roman" w:hAnsi="Times New Roman"/>
          <w:sz w:val="24"/>
          <w:szCs w:val="24"/>
          <w:lang w:val="ru-RU"/>
        </w:rPr>
        <w:t>мягкий знак после шипящих на конце имен существительных (</w:t>
      </w:r>
      <w:r w:rsidRPr="00BE05B9">
        <w:rPr>
          <w:rFonts w:ascii="Times New Roman" w:hAnsi="Times New Roman"/>
          <w:b/>
          <w:bCs/>
          <w:i/>
          <w:iCs/>
          <w:sz w:val="24"/>
          <w:szCs w:val="24"/>
          <w:lang w:val="ru-RU"/>
        </w:rPr>
        <w:t>ночь</w:t>
      </w:r>
      <w:r w:rsidRPr="00BE05B9">
        <w:rPr>
          <w:rFonts w:ascii="Times New Roman" w:hAnsi="Times New Roman"/>
          <w:sz w:val="24"/>
          <w:szCs w:val="24"/>
          <w:lang w:val="ru-RU"/>
        </w:rPr>
        <w:t xml:space="preserve">, </w:t>
      </w:r>
      <w:r w:rsidRPr="00BE05B9">
        <w:rPr>
          <w:rFonts w:ascii="Times New Roman" w:hAnsi="Times New Roman"/>
          <w:b/>
          <w:bCs/>
          <w:i/>
          <w:iCs/>
          <w:sz w:val="24"/>
          <w:szCs w:val="24"/>
          <w:lang w:val="ru-RU"/>
        </w:rPr>
        <w:t>нож</w:t>
      </w:r>
      <w:r w:rsidRPr="00BE05B9">
        <w:rPr>
          <w:rFonts w:ascii="Times New Roman" w:hAnsi="Times New Roman"/>
          <w:sz w:val="24"/>
          <w:szCs w:val="24"/>
          <w:lang w:val="ru-RU"/>
        </w:rPr>
        <w:t xml:space="preserve">, </w:t>
      </w:r>
      <w:r w:rsidRPr="00BE05B9">
        <w:rPr>
          <w:rFonts w:ascii="Times New Roman" w:hAnsi="Times New Roman"/>
          <w:b/>
          <w:bCs/>
          <w:i/>
          <w:iCs/>
          <w:sz w:val="24"/>
          <w:szCs w:val="24"/>
          <w:lang w:val="ru-RU"/>
        </w:rPr>
        <w:t>рожь</w:t>
      </w:r>
      <w:r w:rsidRPr="00BE05B9">
        <w:rPr>
          <w:rFonts w:ascii="Times New Roman" w:hAnsi="Times New Roman"/>
          <w:sz w:val="24"/>
          <w:szCs w:val="24"/>
          <w:lang w:val="ru-RU"/>
        </w:rPr>
        <w:t xml:space="preserve">, </w:t>
      </w:r>
      <w:r w:rsidRPr="00BE05B9">
        <w:rPr>
          <w:rFonts w:ascii="Times New Roman" w:hAnsi="Times New Roman"/>
          <w:b/>
          <w:bCs/>
          <w:i/>
          <w:iCs/>
          <w:sz w:val="24"/>
          <w:szCs w:val="24"/>
          <w:lang w:val="ru-RU"/>
        </w:rPr>
        <w:t>мышь</w:t>
      </w:r>
      <w:r w:rsidRPr="00BE05B9">
        <w:rPr>
          <w:rFonts w:ascii="Times New Roman" w:hAnsi="Times New Roman"/>
          <w:sz w:val="24"/>
          <w:szCs w:val="24"/>
          <w:lang w:val="ru-RU"/>
        </w:rPr>
        <w:t xml:space="preserve">); безударные падежные окончания имен существительных (кроме существительных на </w:t>
      </w:r>
      <w:proofErr w:type="gramStart"/>
      <w:r w:rsidRPr="00BE05B9">
        <w:rPr>
          <w:rFonts w:ascii="Times New Roman" w:hAnsi="Times New Roman"/>
          <w:i/>
          <w:iCs/>
          <w:sz w:val="24"/>
          <w:szCs w:val="24"/>
          <w:lang w:val="ru-RU"/>
        </w:rPr>
        <w:t>-</w:t>
      </w:r>
      <w:r w:rsidRPr="00BE05B9">
        <w:rPr>
          <w:rFonts w:ascii="Times New Roman" w:hAnsi="Times New Roman"/>
          <w:b/>
          <w:bCs/>
          <w:i/>
          <w:iCs/>
          <w:sz w:val="24"/>
          <w:szCs w:val="24"/>
          <w:lang w:val="ru-RU"/>
        </w:rPr>
        <w:t>м</w:t>
      </w:r>
      <w:proofErr w:type="gramEnd"/>
      <w:r w:rsidRPr="00BE05B9">
        <w:rPr>
          <w:rFonts w:ascii="Times New Roman" w:hAnsi="Times New Roman"/>
          <w:b/>
          <w:bCs/>
          <w:i/>
          <w:iCs/>
          <w:sz w:val="24"/>
          <w:szCs w:val="24"/>
          <w:lang w:val="ru-RU"/>
        </w:rPr>
        <w:t>я</w:t>
      </w:r>
      <w:r w:rsidR="002B2998">
        <w:rPr>
          <w:rFonts w:ascii="Times New Roman" w:hAnsi="Times New Roman"/>
          <w:sz w:val="24"/>
          <w:szCs w:val="24"/>
          <w:lang w:val="ru-RU"/>
        </w:rPr>
        <w:t xml:space="preserve">, </w:t>
      </w:r>
      <w:r w:rsidRPr="00BE05B9">
        <w:rPr>
          <w:rFonts w:ascii="Times New Roman" w:hAnsi="Times New Roman"/>
          <w:b/>
          <w:bCs/>
          <w:i/>
          <w:iCs/>
          <w:sz w:val="24"/>
          <w:szCs w:val="24"/>
          <w:lang w:val="ru-RU"/>
        </w:rPr>
        <w:t>-ий</w:t>
      </w:r>
      <w:r w:rsidRPr="00BE05B9">
        <w:rPr>
          <w:rFonts w:ascii="Times New Roman" w:hAnsi="Times New Roman"/>
          <w:sz w:val="24"/>
          <w:szCs w:val="24"/>
          <w:lang w:val="ru-RU"/>
        </w:rPr>
        <w:t>,</w:t>
      </w:r>
      <w:r w:rsidRPr="00BE05B9">
        <w:rPr>
          <w:rFonts w:ascii="Times New Roman" w:hAnsi="Times New Roman"/>
          <w:b/>
          <w:bCs/>
          <w:i/>
          <w:iCs/>
          <w:sz w:val="24"/>
          <w:szCs w:val="24"/>
          <w:lang w:val="ru-RU"/>
        </w:rPr>
        <w:t xml:space="preserve"> -ья</w:t>
      </w:r>
      <w:r w:rsidRPr="00BE05B9">
        <w:rPr>
          <w:rFonts w:ascii="Times New Roman" w:hAnsi="Times New Roman"/>
          <w:sz w:val="24"/>
          <w:szCs w:val="24"/>
          <w:lang w:val="ru-RU"/>
        </w:rPr>
        <w:t>,</w:t>
      </w:r>
      <w:r w:rsidRPr="00BE05B9">
        <w:rPr>
          <w:rFonts w:ascii="Times New Roman" w:hAnsi="Times New Roman"/>
          <w:b/>
          <w:bCs/>
          <w:i/>
          <w:iCs/>
          <w:sz w:val="24"/>
          <w:szCs w:val="24"/>
          <w:lang w:val="ru-RU"/>
        </w:rPr>
        <w:t xml:space="preserve"> -ье</w:t>
      </w:r>
      <w:r w:rsidRPr="00BE05B9">
        <w:rPr>
          <w:rFonts w:ascii="Times New Roman" w:hAnsi="Times New Roman"/>
          <w:sz w:val="24"/>
          <w:szCs w:val="24"/>
          <w:lang w:val="ru-RU"/>
        </w:rPr>
        <w:t>,</w:t>
      </w:r>
      <w:r w:rsidRPr="00BE05B9">
        <w:rPr>
          <w:rFonts w:ascii="Times New Roman" w:hAnsi="Times New Roman"/>
          <w:b/>
          <w:bCs/>
          <w:i/>
          <w:iCs/>
          <w:sz w:val="24"/>
          <w:szCs w:val="24"/>
          <w:lang w:val="ru-RU"/>
        </w:rPr>
        <w:t xml:space="preserve"> -ия</w:t>
      </w:r>
      <w:r w:rsidRPr="00BE05B9">
        <w:rPr>
          <w:rFonts w:ascii="Times New Roman" w:hAnsi="Times New Roman"/>
          <w:sz w:val="24"/>
          <w:szCs w:val="24"/>
          <w:lang w:val="ru-RU"/>
        </w:rPr>
        <w:t>,</w:t>
      </w:r>
      <w:r w:rsidRPr="00BE05B9">
        <w:rPr>
          <w:rFonts w:ascii="Times New Roman" w:hAnsi="Times New Roman"/>
          <w:b/>
          <w:bCs/>
          <w:i/>
          <w:iCs/>
          <w:sz w:val="24"/>
          <w:szCs w:val="24"/>
          <w:lang w:val="ru-RU"/>
        </w:rPr>
        <w:t xml:space="preserve"> -ов</w:t>
      </w:r>
      <w:r w:rsidRPr="00BE05B9">
        <w:rPr>
          <w:rFonts w:ascii="Times New Roman" w:hAnsi="Times New Roman"/>
          <w:sz w:val="24"/>
          <w:szCs w:val="24"/>
          <w:lang w:val="ru-RU"/>
        </w:rPr>
        <w:t>,</w:t>
      </w:r>
      <w:r w:rsidRPr="00BE05B9">
        <w:rPr>
          <w:rFonts w:ascii="Times New Roman" w:hAnsi="Times New Roman"/>
          <w:b/>
          <w:bCs/>
          <w:i/>
          <w:iCs/>
          <w:sz w:val="24"/>
          <w:szCs w:val="24"/>
          <w:lang w:val="ru-RU"/>
        </w:rPr>
        <w:t xml:space="preserve"> -ин</w:t>
      </w:r>
      <w:r w:rsidR="002B2998">
        <w:rPr>
          <w:rFonts w:ascii="Times New Roman" w:hAnsi="Times New Roman"/>
          <w:sz w:val="24"/>
          <w:szCs w:val="24"/>
          <w:lang w:val="ru-RU"/>
        </w:rPr>
        <w:t>);</w:t>
      </w:r>
    </w:p>
    <w:p w:rsidR="00EE59EE" w:rsidRPr="00BE05B9" w:rsidRDefault="00EE59EE" w:rsidP="00741A9C">
      <w:pPr>
        <w:widowControl w:val="0"/>
        <w:overflowPunct w:val="0"/>
        <w:autoSpaceDE w:val="0"/>
        <w:autoSpaceDN w:val="0"/>
        <w:adjustRightInd w:val="0"/>
        <w:spacing w:after="0" w:line="240" w:lineRule="auto"/>
        <w:ind w:right="-6" w:firstLine="567"/>
        <w:jc w:val="both"/>
        <w:rPr>
          <w:rFonts w:ascii="Times New Roman" w:hAnsi="Times New Roman"/>
          <w:sz w:val="24"/>
          <w:szCs w:val="24"/>
          <w:lang w:val="ru-RU"/>
        </w:rPr>
      </w:pPr>
      <w:r w:rsidRPr="00BE05B9">
        <w:rPr>
          <w:rFonts w:ascii="Times New Roman" w:hAnsi="Times New Roman"/>
          <w:sz w:val="24"/>
          <w:szCs w:val="24"/>
          <w:lang w:val="ru-RU"/>
        </w:rPr>
        <w:t xml:space="preserve">безударные окончания имен прилагательных; раздельное написание предлогов с личными местоимениями; </w:t>
      </w:r>
      <w:r w:rsidRPr="00BE05B9">
        <w:rPr>
          <w:rFonts w:ascii="Times New Roman" w:hAnsi="Times New Roman"/>
          <w:b/>
          <w:bCs/>
          <w:i/>
          <w:iCs/>
          <w:sz w:val="24"/>
          <w:szCs w:val="24"/>
          <w:lang w:val="ru-RU"/>
        </w:rPr>
        <w:t>не</w:t>
      </w:r>
      <w:r w:rsidRPr="00BE05B9">
        <w:rPr>
          <w:rFonts w:ascii="Times New Roman" w:hAnsi="Times New Roman"/>
          <w:sz w:val="24"/>
          <w:szCs w:val="24"/>
          <w:lang w:val="ru-RU"/>
        </w:rPr>
        <w:t xml:space="preserve"> с глаголами;</w:t>
      </w:r>
    </w:p>
    <w:p w:rsidR="00EE59EE" w:rsidRPr="00BE05B9" w:rsidRDefault="00EE59EE" w:rsidP="00741A9C">
      <w:pPr>
        <w:widowControl w:val="0"/>
        <w:autoSpaceDE w:val="0"/>
        <w:autoSpaceDN w:val="0"/>
        <w:adjustRightInd w:val="0"/>
        <w:spacing w:after="0" w:line="240" w:lineRule="auto"/>
        <w:ind w:right="-6" w:firstLine="567"/>
        <w:jc w:val="both"/>
        <w:rPr>
          <w:rFonts w:ascii="Times New Roman" w:hAnsi="Times New Roman"/>
          <w:sz w:val="24"/>
          <w:szCs w:val="24"/>
          <w:lang w:val="ru-RU"/>
        </w:rPr>
      </w:pPr>
      <w:r w:rsidRPr="00BE05B9">
        <w:rPr>
          <w:rFonts w:ascii="Times New Roman" w:hAnsi="Times New Roman"/>
          <w:sz w:val="24"/>
          <w:szCs w:val="24"/>
          <w:lang w:val="ru-RU"/>
        </w:rPr>
        <w:t>мягкий знак после шипящих на конце глаголов в форм</w:t>
      </w:r>
      <w:r w:rsidR="002B2998">
        <w:rPr>
          <w:rFonts w:ascii="Times New Roman" w:hAnsi="Times New Roman"/>
          <w:sz w:val="24"/>
          <w:szCs w:val="24"/>
          <w:lang w:val="ru-RU"/>
        </w:rPr>
        <w:t xml:space="preserve">е 2-го лица единственного числа </w:t>
      </w:r>
      <w:r w:rsidRPr="00BE05B9">
        <w:rPr>
          <w:rFonts w:ascii="Times New Roman" w:hAnsi="Times New Roman"/>
          <w:sz w:val="24"/>
          <w:szCs w:val="24"/>
          <w:lang w:val="ru-RU"/>
        </w:rPr>
        <w:t>(</w:t>
      </w:r>
      <w:r w:rsidRPr="00BE05B9">
        <w:rPr>
          <w:rFonts w:ascii="Times New Roman" w:hAnsi="Times New Roman"/>
          <w:b/>
          <w:bCs/>
          <w:i/>
          <w:iCs/>
          <w:sz w:val="24"/>
          <w:szCs w:val="24"/>
          <w:lang w:val="ru-RU"/>
        </w:rPr>
        <w:t>пишешь</w:t>
      </w:r>
      <w:r w:rsidRPr="00BE05B9">
        <w:rPr>
          <w:rFonts w:ascii="Times New Roman" w:hAnsi="Times New Roman"/>
          <w:sz w:val="24"/>
          <w:szCs w:val="24"/>
          <w:lang w:val="ru-RU"/>
        </w:rPr>
        <w:t xml:space="preserve">, </w:t>
      </w:r>
      <w:r w:rsidRPr="00BE05B9">
        <w:rPr>
          <w:rFonts w:ascii="Times New Roman" w:hAnsi="Times New Roman"/>
          <w:b/>
          <w:bCs/>
          <w:i/>
          <w:iCs/>
          <w:sz w:val="24"/>
          <w:szCs w:val="24"/>
          <w:lang w:val="ru-RU"/>
        </w:rPr>
        <w:t>учишь</w:t>
      </w:r>
      <w:r w:rsidR="002B2998">
        <w:rPr>
          <w:rFonts w:ascii="Times New Roman" w:hAnsi="Times New Roman"/>
          <w:sz w:val="24"/>
          <w:szCs w:val="24"/>
          <w:lang w:val="ru-RU"/>
        </w:rPr>
        <w:t>);</w:t>
      </w:r>
    </w:p>
    <w:p w:rsidR="00EE59EE" w:rsidRPr="00BE05B9" w:rsidRDefault="00EE59EE" w:rsidP="00741A9C">
      <w:pPr>
        <w:widowControl w:val="0"/>
        <w:overflowPunct w:val="0"/>
        <w:autoSpaceDE w:val="0"/>
        <w:autoSpaceDN w:val="0"/>
        <w:adjustRightInd w:val="0"/>
        <w:spacing w:after="0" w:line="240" w:lineRule="auto"/>
        <w:ind w:right="-6" w:firstLine="567"/>
        <w:jc w:val="both"/>
        <w:rPr>
          <w:rFonts w:ascii="Times New Roman" w:hAnsi="Times New Roman"/>
          <w:sz w:val="24"/>
          <w:szCs w:val="24"/>
          <w:lang w:val="ru-RU"/>
        </w:rPr>
      </w:pPr>
      <w:r w:rsidRPr="00BE05B9">
        <w:rPr>
          <w:rFonts w:ascii="Times New Roman" w:hAnsi="Times New Roman"/>
          <w:sz w:val="24"/>
          <w:szCs w:val="24"/>
          <w:lang w:val="ru-RU"/>
        </w:rPr>
        <w:t xml:space="preserve">мягкий знак в глаголах в сочетании </w:t>
      </w:r>
      <w:proofErr w:type="gramStart"/>
      <w:r w:rsidRPr="00BE05B9">
        <w:rPr>
          <w:rFonts w:ascii="Times New Roman" w:hAnsi="Times New Roman"/>
          <w:sz w:val="24"/>
          <w:szCs w:val="24"/>
          <w:lang w:val="ru-RU"/>
        </w:rPr>
        <w:t>-</w:t>
      </w:r>
      <w:r w:rsidRPr="00BE05B9">
        <w:rPr>
          <w:rFonts w:ascii="Times New Roman" w:hAnsi="Times New Roman"/>
          <w:b/>
          <w:bCs/>
          <w:i/>
          <w:iCs/>
          <w:sz w:val="24"/>
          <w:szCs w:val="24"/>
          <w:lang w:val="ru-RU"/>
        </w:rPr>
        <w:t>т</w:t>
      </w:r>
      <w:proofErr w:type="gramEnd"/>
      <w:r w:rsidRPr="00BE05B9">
        <w:rPr>
          <w:rFonts w:ascii="Times New Roman" w:hAnsi="Times New Roman"/>
          <w:b/>
          <w:bCs/>
          <w:i/>
          <w:iCs/>
          <w:sz w:val="24"/>
          <w:szCs w:val="24"/>
          <w:lang w:val="ru-RU"/>
        </w:rPr>
        <w:t>ься</w:t>
      </w:r>
      <w:r w:rsidRPr="00BE05B9">
        <w:rPr>
          <w:rFonts w:ascii="Times New Roman" w:hAnsi="Times New Roman"/>
          <w:sz w:val="24"/>
          <w:szCs w:val="24"/>
          <w:lang w:val="ru-RU"/>
        </w:rPr>
        <w:t>; безуда</w:t>
      </w:r>
      <w:r w:rsidR="002B2998">
        <w:rPr>
          <w:rFonts w:ascii="Times New Roman" w:hAnsi="Times New Roman"/>
          <w:sz w:val="24"/>
          <w:szCs w:val="24"/>
          <w:lang w:val="ru-RU"/>
        </w:rPr>
        <w:t>рные личные окончания глаголов;</w:t>
      </w:r>
    </w:p>
    <w:p w:rsidR="00EE59EE" w:rsidRPr="00BE05B9" w:rsidRDefault="00EE59EE" w:rsidP="00741A9C">
      <w:pPr>
        <w:widowControl w:val="0"/>
        <w:overflowPunct w:val="0"/>
        <w:autoSpaceDE w:val="0"/>
        <w:autoSpaceDN w:val="0"/>
        <w:adjustRightInd w:val="0"/>
        <w:spacing w:after="0" w:line="240" w:lineRule="auto"/>
        <w:ind w:right="-6" w:firstLine="567"/>
        <w:jc w:val="both"/>
        <w:rPr>
          <w:rFonts w:ascii="Times New Roman" w:hAnsi="Times New Roman"/>
          <w:sz w:val="24"/>
          <w:szCs w:val="24"/>
          <w:lang w:val="ru-RU"/>
        </w:rPr>
      </w:pPr>
      <w:r w:rsidRPr="00BE05B9">
        <w:rPr>
          <w:rFonts w:ascii="Times New Roman" w:hAnsi="Times New Roman"/>
          <w:sz w:val="24"/>
          <w:szCs w:val="24"/>
          <w:lang w:val="ru-RU"/>
        </w:rPr>
        <w:t>раздельное написание предлогов с другими словами; знаки препинания в конце предложения: точка, в</w:t>
      </w:r>
      <w:r w:rsidR="002B2998">
        <w:rPr>
          <w:rFonts w:ascii="Times New Roman" w:hAnsi="Times New Roman"/>
          <w:sz w:val="24"/>
          <w:szCs w:val="24"/>
          <w:lang w:val="ru-RU"/>
        </w:rPr>
        <w:t>опросительный и восклицательный знаки;</w:t>
      </w:r>
    </w:p>
    <w:p w:rsidR="00EE59EE" w:rsidRPr="00BE05B9" w:rsidRDefault="00EE59EE" w:rsidP="00741A9C">
      <w:pPr>
        <w:widowControl w:val="0"/>
        <w:autoSpaceDE w:val="0"/>
        <w:autoSpaceDN w:val="0"/>
        <w:adjustRightInd w:val="0"/>
        <w:spacing w:after="0" w:line="240" w:lineRule="auto"/>
        <w:ind w:right="-6" w:firstLine="567"/>
        <w:jc w:val="both"/>
        <w:rPr>
          <w:rFonts w:ascii="Times New Roman" w:hAnsi="Times New Roman"/>
          <w:sz w:val="24"/>
          <w:szCs w:val="24"/>
          <w:lang w:val="ru-RU"/>
        </w:rPr>
      </w:pPr>
      <w:r w:rsidRPr="00BE05B9">
        <w:rPr>
          <w:rFonts w:ascii="Times New Roman" w:hAnsi="Times New Roman"/>
          <w:sz w:val="24"/>
          <w:szCs w:val="24"/>
          <w:lang w:val="ru-RU"/>
        </w:rPr>
        <w:t>знаки препинания (запятая) в предложениях с однородными членами.</w:t>
      </w:r>
    </w:p>
    <w:p w:rsidR="002B2998" w:rsidRDefault="002B2998" w:rsidP="00741A9C">
      <w:pPr>
        <w:widowControl w:val="0"/>
        <w:overflowPunct w:val="0"/>
        <w:autoSpaceDE w:val="0"/>
        <w:autoSpaceDN w:val="0"/>
        <w:adjustRightInd w:val="0"/>
        <w:spacing w:after="0" w:line="240" w:lineRule="auto"/>
        <w:ind w:right="-6" w:firstLine="567"/>
        <w:jc w:val="both"/>
        <w:rPr>
          <w:rFonts w:ascii="Times New Roman" w:hAnsi="Times New Roman"/>
          <w:b/>
          <w:bCs/>
          <w:sz w:val="24"/>
          <w:szCs w:val="24"/>
          <w:lang w:val="ru-RU"/>
        </w:rPr>
      </w:pPr>
      <w:r w:rsidRPr="00BE05B9">
        <w:rPr>
          <w:rFonts w:ascii="Times New Roman" w:hAnsi="Times New Roman"/>
          <w:b/>
          <w:bCs/>
          <w:sz w:val="24"/>
          <w:szCs w:val="24"/>
          <w:lang w:val="ru-RU"/>
        </w:rPr>
        <w:t xml:space="preserve">Развитие речи. </w:t>
      </w:r>
    </w:p>
    <w:p w:rsidR="002B2998" w:rsidRPr="002B2998" w:rsidRDefault="002B2998" w:rsidP="00741A9C">
      <w:pPr>
        <w:widowControl w:val="0"/>
        <w:overflowPunct w:val="0"/>
        <w:autoSpaceDE w:val="0"/>
        <w:autoSpaceDN w:val="0"/>
        <w:adjustRightInd w:val="0"/>
        <w:spacing w:after="0" w:line="240" w:lineRule="auto"/>
        <w:ind w:right="-6" w:firstLine="567"/>
        <w:jc w:val="both"/>
        <w:rPr>
          <w:rFonts w:ascii="Times New Roman" w:hAnsi="Times New Roman"/>
          <w:b/>
          <w:bCs/>
          <w:sz w:val="24"/>
          <w:szCs w:val="24"/>
          <w:lang w:val="ru-RU"/>
        </w:rPr>
      </w:pPr>
      <w:r w:rsidRPr="00BE05B9">
        <w:rPr>
          <w:rFonts w:ascii="Times New Roman" w:hAnsi="Times New Roman"/>
          <w:sz w:val="24"/>
          <w:szCs w:val="24"/>
          <w:lang w:val="ru-RU"/>
        </w:rPr>
        <w:t>Осознание ситуации общения</w:t>
      </w:r>
      <w:proofErr w:type="gramStart"/>
      <w:r w:rsidRPr="00BE05B9">
        <w:rPr>
          <w:rFonts w:ascii="Times New Roman" w:hAnsi="Times New Roman"/>
          <w:sz w:val="24"/>
          <w:szCs w:val="24"/>
          <w:lang w:val="ru-RU"/>
        </w:rPr>
        <w:t>:с</w:t>
      </w:r>
      <w:proofErr w:type="gramEnd"/>
      <w:r w:rsidRPr="00BE05B9">
        <w:rPr>
          <w:rFonts w:ascii="Times New Roman" w:hAnsi="Times New Roman"/>
          <w:sz w:val="24"/>
          <w:szCs w:val="24"/>
          <w:lang w:val="ru-RU"/>
        </w:rPr>
        <w:t xml:space="preserve"> какой целью,с кем и где происходитобщение.</w:t>
      </w:r>
    </w:p>
    <w:p w:rsidR="002B2998" w:rsidRPr="00BE05B9" w:rsidRDefault="002B2998"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Практическое овладение диалогической формой речи. Выражение собственного мнения, его аргументация. </w:t>
      </w:r>
      <w:proofErr w:type="gramStart"/>
      <w:r w:rsidRPr="00BE05B9">
        <w:rPr>
          <w:rFonts w:ascii="Times New Roman" w:hAnsi="Times New Roman"/>
          <w:sz w:val="24"/>
          <w:szCs w:val="24"/>
          <w:lang w:val="ru-RU"/>
        </w:rPr>
        <w:t xml:space="preserve">Овладение основными умениями ведения разговора (начать, поддержать, </w:t>
      </w:r>
      <w:proofErr w:type="gramEnd"/>
    </w:p>
    <w:p w:rsidR="00EE59EE" w:rsidRPr="00BE05B9" w:rsidRDefault="002B2998" w:rsidP="00741A9C">
      <w:pPr>
        <w:widowControl w:val="0"/>
        <w:overflowPunct w:val="0"/>
        <w:autoSpaceDE w:val="0"/>
        <w:autoSpaceDN w:val="0"/>
        <w:adjustRightInd w:val="0"/>
        <w:spacing w:after="0" w:line="240" w:lineRule="auto"/>
        <w:ind w:right="-6" w:firstLine="567"/>
        <w:jc w:val="both"/>
        <w:rPr>
          <w:rFonts w:ascii="Times New Roman" w:hAnsi="Times New Roman"/>
          <w:sz w:val="24"/>
          <w:szCs w:val="24"/>
          <w:lang w:val="ru-RU"/>
        </w:rPr>
      </w:pPr>
      <w:r w:rsidRPr="00BE05B9">
        <w:rPr>
          <w:rFonts w:ascii="Times New Roman" w:hAnsi="Times New Roman"/>
          <w:sz w:val="24"/>
          <w:szCs w:val="24"/>
          <w:lang w:val="ru-RU"/>
        </w:rPr>
        <w:t xml:space="preserve">закончить разговор, привлечь внимание и т. п.). Овладение нормами речевого этикета в </w:t>
      </w:r>
      <w:r w:rsidR="00EE59EE" w:rsidRPr="00BE05B9">
        <w:rPr>
          <w:rFonts w:ascii="Times New Roman" w:hAnsi="Times New Roman"/>
          <w:sz w:val="24"/>
          <w:szCs w:val="24"/>
          <w:lang w:val="ru-RU"/>
        </w:rPr>
        <w:t>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EE59EE" w:rsidRPr="00BE05B9" w:rsidRDefault="00EE59EE" w:rsidP="00741A9C">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r w:rsidRPr="00BE05B9">
        <w:rPr>
          <w:rFonts w:ascii="Times New Roman" w:hAnsi="Times New Roman"/>
          <w:sz w:val="24"/>
          <w:szCs w:val="24"/>
          <w:lang w:val="ru-RU"/>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EE59EE" w:rsidRPr="00BE05B9" w:rsidRDefault="00EE59EE" w:rsidP="00741A9C">
      <w:pPr>
        <w:widowControl w:val="0"/>
        <w:overflowPunct w:val="0"/>
        <w:autoSpaceDE w:val="0"/>
        <w:autoSpaceDN w:val="0"/>
        <w:adjustRightInd w:val="0"/>
        <w:spacing w:after="0" w:line="240" w:lineRule="auto"/>
        <w:ind w:right="580" w:firstLine="567"/>
        <w:jc w:val="both"/>
        <w:rPr>
          <w:rFonts w:ascii="Times New Roman" w:hAnsi="Times New Roman"/>
          <w:sz w:val="24"/>
          <w:szCs w:val="24"/>
          <w:lang w:val="ru-RU"/>
        </w:rPr>
      </w:pPr>
      <w:r w:rsidRPr="00BE05B9">
        <w:rPr>
          <w:rFonts w:ascii="Times New Roman" w:hAnsi="Times New Roman"/>
          <w:sz w:val="24"/>
          <w:szCs w:val="24"/>
          <w:lang w:val="ru-RU"/>
        </w:rPr>
        <w:t>Текст. Признаки текста. Смысловое единство предложений в тексте. Заглавие текста. Последовательность предложений в тексте.</w:t>
      </w:r>
    </w:p>
    <w:p w:rsidR="00EE59EE" w:rsidRPr="00BE05B9" w:rsidRDefault="00EE59EE"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Последовател</w:t>
      </w:r>
      <w:r w:rsidR="002B2998">
        <w:rPr>
          <w:rFonts w:ascii="Times New Roman" w:hAnsi="Times New Roman"/>
          <w:sz w:val="24"/>
          <w:szCs w:val="24"/>
          <w:lang w:val="ru-RU"/>
        </w:rPr>
        <w:t>ьность частей текста (абзацев).</w:t>
      </w:r>
    </w:p>
    <w:p w:rsidR="00EE59EE" w:rsidRPr="00BE05B9" w:rsidRDefault="00EE59EE"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Комплексная работа над структурой текста: озаглавливание, корректирование порядка предлож</w:t>
      </w:r>
      <w:r w:rsidR="002B2998">
        <w:rPr>
          <w:rFonts w:ascii="Times New Roman" w:hAnsi="Times New Roman"/>
          <w:sz w:val="24"/>
          <w:szCs w:val="24"/>
          <w:lang w:val="ru-RU"/>
        </w:rPr>
        <w:t>ений и частей текста (абзацев).</w:t>
      </w:r>
    </w:p>
    <w:p w:rsidR="00EE59EE" w:rsidRPr="00BE05B9" w:rsidRDefault="00EE59EE"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План текста. Составление планов к данным текстам. Создание собственных </w:t>
      </w:r>
      <w:r w:rsidR="002B2998">
        <w:rPr>
          <w:rFonts w:ascii="Times New Roman" w:hAnsi="Times New Roman"/>
          <w:sz w:val="24"/>
          <w:szCs w:val="24"/>
          <w:lang w:val="ru-RU"/>
        </w:rPr>
        <w:t>текстов по предложенным планам.</w:t>
      </w:r>
    </w:p>
    <w:p w:rsidR="00EE59EE" w:rsidRPr="008F458B" w:rsidRDefault="00EE59EE" w:rsidP="00741A9C">
      <w:pPr>
        <w:widowControl w:val="0"/>
        <w:overflowPunct w:val="0"/>
        <w:autoSpaceDE w:val="0"/>
        <w:autoSpaceDN w:val="0"/>
        <w:adjustRightInd w:val="0"/>
        <w:spacing w:after="0" w:line="240" w:lineRule="auto"/>
        <w:ind w:right="2040" w:firstLine="567"/>
        <w:jc w:val="both"/>
        <w:rPr>
          <w:rFonts w:ascii="Times New Roman" w:hAnsi="Times New Roman"/>
          <w:sz w:val="24"/>
          <w:szCs w:val="24"/>
          <w:lang w:val="ru-RU"/>
        </w:rPr>
      </w:pPr>
      <w:r w:rsidRPr="00BE05B9">
        <w:rPr>
          <w:rFonts w:ascii="Times New Roman" w:hAnsi="Times New Roman"/>
          <w:sz w:val="24"/>
          <w:szCs w:val="24"/>
          <w:lang w:val="ru-RU"/>
        </w:rPr>
        <w:t xml:space="preserve">Типы текстов: описание, повествование, рассуждение, их особенности. </w:t>
      </w:r>
      <w:r w:rsidRPr="008F458B">
        <w:rPr>
          <w:rFonts w:ascii="Times New Roman" w:hAnsi="Times New Roman"/>
          <w:sz w:val="24"/>
          <w:szCs w:val="24"/>
          <w:lang w:val="ru-RU"/>
        </w:rPr>
        <w:t>Знакомство с</w:t>
      </w:r>
      <w:r w:rsidR="002B2998">
        <w:rPr>
          <w:rFonts w:ascii="Times New Roman" w:hAnsi="Times New Roman"/>
          <w:sz w:val="24"/>
          <w:szCs w:val="24"/>
          <w:lang w:val="ru-RU"/>
        </w:rPr>
        <w:t xml:space="preserve"> жанрами письма и поздравления.</w:t>
      </w:r>
    </w:p>
    <w:p w:rsidR="00EE59EE" w:rsidRPr="00BE05B9" w:rsidRDefault="00EE59EE"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Создание собственных текстов и корректирование заданных текстов с учетом точности, правильности, богатства и выразительности письменной речи; использование в</w:t>
      </w:r>
      <w:r w:rsidR="002B2998">
        <w:rPr>
          <w:rFonts w:ascii="Times New Roman" w:hAnsi="Times New Roman"/>
          <w:sz w:val="24"/>
          <w:szCs w:val="24"/>
          <w:lang w:val="ru-RU"/>
        </w:rPr>
        <w:t xml:space="preserve"> текстах синонимов и антонимов.</w:t>
      </w:r>
    </w:p>
    <w:p w:rsidR="00EE59EE" w:rsidRPr="00BE05B9" w:rsidRDefault="00EE59EE"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Знакомство с основными видами изложений и сочинений (без заучивания определений): изложения подробные и выборочные, изложения с элементами сочинения; сочинения-повествования, сочинения-описания, сочинения-рассуждения.</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lastRenderedPageBreak/>
        <w:t>2.9.2.Литературное чтение</w:t>
      </w:r>
    </w:p>
    <w:p w:rsidR="00514706"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b/>
          <w:bCs/>
          <w:sz w:val="24"/>
          <w:szCs w:val="24"/>
          <w:lang w:val="ru-RU"/>
        </w:rPr>
        <w:t xml:space="preserve">Виды речевой и читательской деятельности </w:t>
      </w:r>
    </w:p>
    <w:p w:rsidR="002B2998"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Аудирование (слушание)</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Чтение вслух. </w:t>
      </w:r>
      <w:r w:rsidRPr="00BE05B9">
        <w:rPr>
          <w:rFonts w:ascii="Times New Roman" w:hAnsi="Times New Roman"/>
          <w:sz w:val="24"/>
          <w:szCs w:val="24"/>
          <w:lang w:val="ru-RU"/>
        </w:rPr>
        <w:t xml:space="preserve">Постепенный переход от слогового к плавному осмысленному правильномучтению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BE05B9">
        <w:rPr>
          <w:rFonts w:ascii="Times New Roman" w:hAnsi="Times New Roman"/>
          <w:sz w:val="24"/>
          <w:szCs w:val="24"/>
          <w:lang w:val="ru-RU"/>
        </w:rPr>
        <w:t>читающего</w:t>
      </w:r>
      <w:proofErr w:type="gramEnd"/>
      <w:r w:rsidRPr="00BE05B9">
        <w:rPr>
          <w:rFonts w:ascii="Times New Roman" w:hAnsi="Times New Roman"/>
          <w:sz w:val="24"/>
          <w:szCs w:val="24"/>
          <w:lang w:val="ru-RU"/>
        </w:rPr>
        <w:t xml:space="preserve"> темп беглости, позволяющий ему осознать текст. Соблюдение орфоэпически</w:t>
      </w:r>
      <w:r w:rsidR="00514706" w:rsidRPr="00BE05B9">
        <w:rPr>
          <w:rFonts w:ascii="Times New Roman" w:hAnsi="Times New Roman"/>
          <w:sz w:val="24"/>
          <w:szCs w:val="24"/>
          <w:lang w:val="ru-RU"/>
        </w:rPr>
        <w:t>х и интонационных норм чтения. Ч</w:t>
      </w:r>
      <w:r w:rsidRPr="00BE05B9">
        <w:rPr>
          <w:rFonts w:ascii="Times New Roman" w:hAnsi="Times New Roman"/>
          <w:sz w:val="24"/>
          <w:szCs w:val="24"/>
          <w:lang w:val="ru-RU"/>
        </w:rPr>
        <w:t>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Чтение про себя. </w:t>
      </w:r>
      <w:r w:rsidRPr="00BE05B9">
        <w:rPr>
          <w:rFonts w:ascii="Times New Roman" w:hAnsi="Times New Roman"/>
          <w:sz w:val="24"/>
          <w:szCs w:val="24"/>
          <w:lang w:val="ru-RU"/>
        </w:rPr>
        <w:t>Осознание смысла произведения при чтении про себя(доступных пообъему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bookmarkStart w:id="87" w:name="page189"/>
      <w:bookmarkEnd w:id="87"/>
      <w:r w:rsidRPr="00BE05B9">
        <w:rPr>
          <w:rFonts w:ascii="Times New Roman" w:hAnsi="Times New Roman"/>
          <w:b/>
          <w:bCs/>
          <w:sz w:val="24"/>
          <w:szCs w:val="24"/>
          <w:lang w:val="ru-RU"/>
        </w:rPr>
        <w:t xml:space="preserve">Работа с разными видами текста. </w:t>
      </w:r>
      <w:r w:rsidRPr="00BE05B9">
        <w:rPr>
          <w:rFonts w:ascii="Times New Roman" w:hAnsi="Times New Roman"/>
          <w:sz w:val="24"/>
          <w:szCs w:val="24"/>
          <w:lang w:val="ru-RU"/>
        </w:rPr>
        <w:t>Общее представление о разных видах текста:художественных, учебных, научно-популярных – и их сравнение. Определение целей создания этих видов текста. Особенности фольклорного текста.</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Практическое освоение умения отличать текст от набора предложений. Прогнозирование содержания книги по</w:t>
      </w:r>
      <w:r w:rsidR="002B2998">
        <w:rPr>
          <w:rFonts w:ascii="Times New Roman" w:hAnsi="Times New Roman"/>
          <w:sz w:val="24"/>
          <w:szCs w:val="24"/>
          <w:lang w:val="ru-RU"/>
        </w:rPr>
        <w:t xml:space="preserve"> ее названию и оформлению.</w:t>
      </w:r>
    </w:p>
    <w:p w:rsidR="002B2998"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 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Библиографическая культура. </w:t>
      </w:r>
      <w:r w:rsidRPr="00BE05B9">
        <w:rPr>
          <w:rFonts w:ascii="Times New Roman" w:hAnsi="Times New Roman"/>
          <w:sz w:val="24"/>
          <w:szCs w:val="24"/>
          <w:lang w:val="ru-RU"/>
        </w:rPr>
        <w:t>Книга как особый вид искусства.Книга как источникнеобходимых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roofErr w:type="gramEnd"/>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Освоение разных видов пересказа художественного текста: </w:t>
      </w:r>
      <w:proofErr w:type="gramStart"/>
      <w:r w:rsidRPr="00BE05B9">
        <w:rPr>
          <w:rFonts w:ascii="Times New Roman" w:hAnsi="Times New Roman"/>
          <w:sz w:val="24"/>
          <w:szCs w:val="24"/>
          <w:lang w:val="ru-RU"/>
        </w:rPr>
        <w:t>подробный</w:t>
      </w:r>
      <w:proofErr w:type="gramEnd"/>
      <w:r w:rsidRPr="00BE05B9">
        <w:rPr>
          <w:rFonts w:ascii="Times New Roman" w:hAnsi="Times New Roman"/>
          <w:sz w:val="24"/>
          <w:szCs w:val="24"/>
          <w:lang w:val="ru-RU"/>
        </w:rPr>
        <w:t>, выборочный и краткий (передача основных мыслей).</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Работа с учебными, научно-популярными и другими текстами. </w:t>
      </w:r>
      <w:r w:rsidRPr="00BE05B9">
        <w:rPr>
          <w:rFonts w:ascii="Times New Roman" w:hAnsi="Times New Roman"/>
          <w:sz w:val="24"/>
          <w:szCs w:val="24"/>
          <w:lang w:val="ru-RU"/>
        </w:rPr>
        <w:t xml:space="preserve">Понимание заглавияпроизведения; адекватное соотношение с его содержанием. Определение </w:t>
      </w:r>
      <w:r w:rsidRPr="00BE05B9">
        <w:rPr>
          <w:rFonts w:ascii="Times New Roman" w:hAnsi="Times New Roman"/>
          <w:sz w:val="24"/>
          <w:szCs w:val="24"/>
          <w:lang w:val="ru-RU"/>
        </w:rPr>
        <w:lastRenderedPageBreak/>
        <w:t>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Говорение (культура речевого общения)</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bookmarkStart w:id="88" w:name="page191"/>
      <w:bookmarkEnd w:id="88"/>
      <w:r w:rsidRPr="00BE05B9">
        <w:rPr>
          <w:rFonts w:ascii="Times New Roman" w:hAnsi="Times New Roman"/>
          <w:sz w:val="24"/>
          <w:szCs w:val="24"/>
          <w:lang w:val="ru-RU"/>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w:t>
      </w:r>
      <w:proofErr w:type="gramStart"/>
      <w:r w:rsidRPr="00BE05B9">
        <w:rPr>
          <w:rFonts w:ascii="Times New Roman" w:hAnsi="Times New Roman"/>
          <w:sz w:val="24"/>
          <w:szCs w:val="24"/>
          <w:lang w:val="ru-RU"/>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BE05B9">
        <w:rPr>
          <w:rFonts w:ascii="Times New Roman" w:hAnsi="Times New Roman"/>
          <w:sz w:val="24"/>
          <w:szCs w:val="24"/>
          <w:lang w:val="ru-RU"/>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Письмо (культура письменной речи)</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Start"/>
      <w:r w:rsidRPr="00BE05B9">
        <w:rPr>
          <w:rFonts w:ascii="Times New Roman" w:hAnsi="Times New Roman"/>
          <w:sz w:val="24"/>
          <w:szCs w:val="24"/>
          <w:lang w:val="ru-RU"/>
        </w:rPr>
        <w:t>.О</w:t>
      </w:r>
      <w:proofErr w:type="gramEnd"/>
      <w:r w:rsidRPr="00BE05B9">
        <w:rPr>
          <w:rFonts w:ascii="Times New Roman" w:hAnsi="Times New Roman"/>
          <w:sz w:val="24"/>
          <w:szCs w:val="24"/>
          <w:lang w:val="ru-RU"/>
        </w:rPr>
        <w:t>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Прозаическая и стихотворная речь: узнавание, различение, выделение особенностей стихотворного произведения (ритм, рифма).</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Фольклор и авторские художественные произведения (различение).</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Рассказ, стихотворение, басня – общее представление о жанре, особенностях построения и выразительных средствах.</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Творческая деятельность обучающихся (на основе литературных произведений)</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w:t>
      </w:r>
      <w:r w:rsidRPr="00BE05B9">
        <w:rPr>
          <w:rFonts w:ascii="Times New Roman" w:hAnsi="Times New Roman"/>
          <w:sz w:val="24"/>
          <w:szCs w:val="24"/>
          <w:lang w:val="ru-RU"/>
        </w:rPr>
        <w:lastRenderedPageBreak/>
        <w:t>(установление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514706"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1 класс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Формирование навыка сознательного чтения текстов различных жанров при условииорфоэпического произнесения слов. При чтении «трудных» слов в тексте (длинных и незнакомых по значению) возможно возвращение на уровень слогового их прочтения. Соблюдение пауз в соответствии со знаками </w:t>
      </w:r>
      <w:proofErr w:type="gramStart"/>
      <w:r w:rsidRPr="00BE05B9">
        <w:rPr>
          <w:rFonts w:ascii="Times New Roman" w:hAnsi="Times New Roman"/>
          <w:sz w:val="24"/>
          <w:szCs w:val="24"/>
          <w:lang w:val="ru-RU"/>
        </w:rPr>
        <w:t>препинания</w:t>
      </w:r>
      <w:proofErr w:type="gramEnd"/>
      <w:r w:rsidRPr="00BE05B9">
        <w:rPr>
          <w:rFonts w:ascii="Times New Roman" w:hAnsi="Times New Roman"/>
          <w:sz w:val="24"/>
          <w:szCs w:val="24"/>
          <w:lang w:val="ru-RU"/>
        </w:rPr>
        <w:t xml:space="preserve"> как в предложениях, так и между ними.</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Воспроизведение заданной интонации: повествовательной, вопросительной, побудительной. Умение отвечать на вопросы по содержанию прочитанного текста полными</w:t>
      </w:r>
      <w:bookmarkStart w:id="89" w:name="page193"/>
      <w:bookmarkEnd w:id="89"/>
      <w:r w:rsidRPr="00BE05B9">
        <w:rPr>
          <w:rFonts w:ascii="Times New Roman" w:hAnsi="Times New Roman"/>
          <w:sz w:val="24"/>
          <w:szCs w:val="24"/>
          <w:lang w:val="ru-RU"/>
        </w:rPr>
        <w:t>ответами, делать выборочный пересказ, изменять начало или конец текста и в связи с этим давать ему новое название.</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Умение находить и читать выборочно отрывки текста, соответствующие трем его структурным компонентам: а) вступление, начало: с чего все началось; б) главная часть: что произошло с героями; в) заключение: чем все завершилось. Умение передать отношение автора и читающего ученика к описанным в тексте событиям.</w:t>
      </w:r>
    </w:p>
    <w:p w:rsidR="00514706"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2 класс</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«Виды речевой и читательской деятельности». «Литературоведческая </w:t>
      </w:r>
      <w:r w:rsidR="002B2998">
        <w:rPr>
          <w:rFonts w:ascii="Times New Roman" w:hAnsi="Times New Roman"/>
          <w:sz w:val="24"/>
          <w:szCs w:val="24"/>
          <w:lang w:val="ru-RU"/>
        </w:rPr>
        <w:t>пропедевтика»</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Народное творчество. Сказки о животных. Общее представление. Разница характера героев-животных.Волшебные сказки. Противостояние </w:t>
      </w:r>
      <w:proofErr w:type="gramStart"/>
      <w:r w:rsidRPr="00BE05B9">
        <w:rPr>
          <w:rFonts w:ascii="Times New Roman" w:hAnsi="Times New Roman"/>
          <w:sz w:val="24"/>
          <w:szCs w:val="24"/>
          <w:lang w:val="ru-RU"/>
        </w:rPr>
        <w:t>волшебного</w:t>
      </w:r>
      <w:proofErr w:type="gramEnd"/>
      <w:r w:rsidRPr="00BE05B9">
        <w:rPr>
          <w:rFonts w:ascii="Times New Roman" w:hAnsi="Times New Roman"/>
          <w:sz w:val="24"/>
          <w:szCs w:val="24"/>
          <w:lang w:val="ru-RU"/>
        </w:rPr>
        <w:t xml:space="preserve"> и земного как сюжетный стержень волшебной сказки. Особенности построения волшебной сказки.</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Авторские волшебные сказки. Использование в авторской сказке сюжетных особенностей народных волшебных сказок.Жанровые особенности: жизненность изображаемых событий; достоверность и актуальность рассматриваемых нравственных проблем, возможность вымысла. Нравственная проблема, определяющая смысл рассказа. Роль названия рассказа в выражении его смысла. Герои рассказов, их портреты и характеры, выраженные через поступки и речь; мир ценностей героев. Авторская позиция в рассказе.</w:t>
      </w:r>
    </w:p>
    <w:p w:rsidR="00514706"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Поэзия.Представление о важности в создании художественного образа таких поэтических приемов, как сравнение, контраст.</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«Формирование библиографической культуры»</w:t>
      </w:r>
    </w:p>
    <w:p w:rsidR="00514706" w:rsidRPr="00BE05B9" w:rsidRDefault="00514706"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«Элементы творческой деятельности </w:t>
      </w:r>
      <w:proofErr w:type="gramStart"/>
      <w:r w:rsidRPr="00BE05B9">
        <w:rPr>
          <w:rFonts w:ascii="Times New Roman" w:hAnsi="Times New Roman"/>
          <w:sz w:val="24"/>
          <w:szCs w:val="24"/>
          <w:lang w:val="ru-RU"/>
        </w:rPr>
        <w:t>обучающихся</w:t>
      </w:r>
      <w:proofErr w:type="gramEnd"/>
      <w:r w:rsidRPr="00BE05B9">
        <w:rPr>
          <w:rFonts w:ascii="Times New Roman" w:hAnsi="Times New Roman"/>
          <w:sz w:val="24"/>
          <w:szCs w:val="24"/>
          <w:lang w:val="ru-RU"/>
        </w:rPr>
        <w:t>»</w:t>
      </w:r>
    </w:p>
    <w:p w:rsidR="00514706" w:rsidRPr="00BE05B9" w:rsidRDefault="00514706"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3 класс</w:t>
      </w:r>
    </w:p>
    <w:p w:rsidR="001F4160" w:rsidRPr="00BE05B9" w:rsidRDefault="00514706"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«Виды  речевой  и  читательской  деятельности».  </w:t>
      </w:r>
    </w:p>
    <w:p w:rsidR="00514706" w:rsidRPr="00BE05B9" w:rsidRDefault="00514706"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«Формирование библиографической культуры». </w:t>
      </w:r>
    </w:p>
    <w:p w:rsidR="00514706" w:rsidRPr="00BE05B9" w:rsidRDefault="00514706"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«Литературоведческая пропедевтика».</w:t>
      </w:r>
    </w:p>
    <w:p w:rsidR="001F4160" w:rsidRPr="00BE05B9" w:rsidRDefault="00514706"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Пословица  как  школа  народной  мудрости  и  жизненного опыта.  Знакомство   с </w:t>
      </w:r>
      <w:r w:rsidR="001F4160" w:rsidRPr="00BE05B9">
        <w:rPr>
          <w:rFonts w:ascii="Times New Roman" w:hAnsi="Times New Roman"/>
          <w:sz w:val="24"/>
          <w:szCs w:val="24"/>
          <w:lang w:val="ru-RU"/>
        </w:rPr>
        <w:t>пословицами разных народов. Использование</w:t>
      </w:r>
      <w:r w:rsidRPr="00BE05B9">
        <w:rPr>
          <w:rFonts w:ascii="Times New Roman" w:hAnsi="Times New Roman"/>
          <w:sz w:val="24"/>
          <w:szCs w:val="24"/>
          <w:lang w:val="ru-RU"/>
        </w:rPr>
        <w:t xml:space="preserve"> пословиц «к слову», «к случаю»</w:t>
      </w:r>
      <w:r w:rsidR="001F4160" w:rsidRPr="00BE05B9">
        <w:rPr>
          <w:rFonts w:ascii="Times New Roman" w:hAnsi="Times New Roman"/>
          <w:sz w:val="24"/>
          <w:szCs w:val="24"/>
          <w:lang w:val="ru-RU"/>
        </w:rPr>
        <w:t>: для характеристики сложившейся или обсуждаемой ситуации.Жанр басни.Структура басни. Происхождение сюжетной части басни из сказки о животных.</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Жанр бытовой сказки.Обобщенность характеров, наличие морали. Связь с жанром басни. Формирование представлений о жанре рассказа. Герой рассказа. Сравнительный анализ характера героев. Различие композиций рассказа и сказки. Различие целевых установок жанров.Поэзия. Способы раскрытия внутреннего мира лирического героя. Средства художественной выразительности, используемые для создания яркого поэтического образа художественные приемы (олицетворение, контраст, повтор).Лента времени.</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Формирование начальных наглядно-образных представлений о линейном движении времени путем помещения на нее произведений.</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«Элементы творческой деятельности </w:t>
      </w:r>
      <w:proofErr w:type="gramStart"/>
      <w:r w:rsidRPr="00BE05B9">
        <w:rPr>
          <w:rFonts w:ascii="Times New Roman" w:hAnsi="Times New Roman"/>
          <w:sz w:val="24"/>
          <w:szCs w:val="24"/>
          <w:lang w:val="ru-RU"/>
        </w:rPr>
        <w:t>обучающихся</w:t>
      </w:r>
      <w:proofErr w:type="gramEnd"/>
      <w:r w:rsidRPr="00BE05B9">
        <w:rPr>
          <w:rFonts w:ascii="Times New Roman" w:hAnsi="Times New Roman"/>
          <w:sz w:val="24"/>
          <w:szCs w:val="24"/>
          <w:lang w:val="ru-RU"/>
        </w:rPr>
        <w:t>». Дальнейшее формирование умения рассматривать репродукции живописных произведений в разделе «Музейный дом». Формировать умения устно и письменно делиться своими личными впечатлениями и наблюдениями.</w:t>
      </w:r>
    </w:p>
    <w:p w:rsidR="00EB4D9C"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4 класс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lastRenderedPageBreak/>
        <w:t>Программа 4 класса, сохраняя единые принципы и задачи изучения литературы какискусства и явления художественной культуры, поднимает учеников на новую ступень общего и эстетического развития. Она впервые знакомит школьников с понятием «миф», а сложная природа мифа, объединяющего обрядовую практику и собственно текст, участвующий в проведении обряда, вводит в фольклор более широкий контекст явлений культуры. Особенностью работы в 4 классе является формирование общего представления о связи мифа с такими жанрами фольклора, как сказка о животных и волшебная сказка, и с такими малыми жанрами фольклора, как загадка, считалка, дразнилка, закличка. На материале фольклорных текстов (волшебной сказки и былины) школьникам показывается проникновение в устное народное творчество фабульных элементов истории (то есть географических и исторических названий, примет и особенностей быта людей письменной эпохи). Вместе с тем школьники убеждаются в том, что при этом жанровые особенности фольклорных произведений сохраняются.</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bookmarkStart w:id="90" w:name="page195"/>
      <w:bookmarkEnd w:id="90"/>
      <w:proofErr w:type="gramStart"/>
      <w:r w:rsidRPr="00BE05B9">
        <w:rPr>
          <w:rFonts w:ascii="Times New Roman" w:hAnsi="Times New Roman"/>
          <w:sz w:val="24"/>
          <w:szCs w:val="24"/>
          <w:lang w:val="ru-RU"/>
        </w:rPr>
        <w:t>Выявление конкретно-исторических черт времени необходимо для формирования полноценных представлений о коренных отличиях народной литературы от авторской: время в народной литературе понимается как природа, как природный цикл, сезонный круг; время в авторской литературе - это история, историческоедвижение событий и развитие характеров.</w:t>
      </w:r>
      <w:proofErr w:type="gramEnd"/>
      <w:r w:rsidRPr="00BE05B9">
        <w:rPr>
          <w:rFonts w:ascii="Times New Roman" w:hAnsi="Times New Roman"/>
          <w:sz w:val="24"/>
          <w:szCs w:val="24"/>
          <w:lang w:val="ru-RU"/>
        </w:rPr>
        <w:t xml:space="preserve"> Главной ценностью в народной литературе является сохранение или восстановление природного и социального порядка; главной ценностью авторской литературы является конкретный человек с присущим ему миром переживаний. Программа 4 класса продолжает знакомить младших школьников с шедеврами отечественной и зарубежной живописи. Живописные произведения «Музейного Дома» каждый раз позволяют обратиться к обсуждаемым эстетическим и этическим проблемам на материале другого вида искусства. Это делает все обсуждаемые проблемы общими проблемами художественной культуры.</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«Виды речевой и читательской деятельности». Совершенствование умения чтения про себя в процессе ознакомительного, просмотрового чтения, выборочного и изучающего чтения. «Литературоведческая пропедевтика». Устное народное творчество Формирование общего представления о «мифе» как способе жизни человека в древности,помогающем установить отношения человека с миром природы. Представления о Мировом дереве как о связи между миром человека и волшебными мирами; представления о тотемных животных и тотемных растениях как о прародителях человека.</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Волшебная сказка. Отражение древних (мифологических) представлений о мире. Герой волшебной сказки. Представление о волшебном мире, волшебном помощнике и волшебных предметах, волшебных числах и словах. Особенности сюжета (нарушение социального (природного) порядка как причина выхода героя из дома; дорога к цели, пролегающая через волшебный мир; испытания, помощь волшебного помощника, победа над волшебным миром как восстановление социального (природного) порядка и справедливости).</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Былина как эпический жанр (историческое повествование).</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Характеристика эпического (исто</w:t>
      </w:r>
      <w:r w:rsidR="00EB4D9C" w:rsidRPr="00BE05B9">
        <w:rPr>
          <w:rFonts w:ascii="Times New Roman" w:hAnsi="Times New Roman"/>
          <w:sz w:val="24"/>
          <w:szCs w:val="24"/>
          <w:lang w:val="ru-RU"/>
        </w:rPr>
        <w:t>рического) героя (победит</w:t>
      </w:r>
      <w:r w:rsidRPr="00BE05B9">
        <w:rPr>
          <w:rFonts w:ascii="Times New Roman" w:hAnsi="Times New Roman"/>
          <w:sz w:val="24"/>
          <w:szCs w:val="24"/>
          <w:lang w:val="ru-RU"/>
        </w:rPr>
        <w:t>ель в борьбе с природными силами; защитник границ княжества и отечества; человек, прославляющий своими деяниями — торговлей или ратными подвигами — свое отечество).</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Проникновение фабульных элементов истории (в виде примет конкретно-исторического времени, исторических и географических названий) в жанры устного народного творчества: волшебной сказки («Морской царь и Василиса Премудрая») и былины («Садко»).Народная и авторская сказка</w:t>
      </w:r>
      <w:proofErr w:type="gramStart"/>
      <w:r w:rsidRPr="00BE05B9">
        <w:rPr>
          <w:rFonts w:ascii="Times New Roman" w:hAnsi="Times New Roman"/>
          <w:sz w:val="24"/>
          <w:szCs w:val="24"/>
          <w:lang w:val="ru-RU"/>
        </w:rPr>
        <w:t>.С</w:t>
      </w:r>
      <w:proofErr w:type="gramEnd"/>
      <w:r w:rsidRPr="00BE05B9">
        <w:rPr>
          <w:rFonts w:ascii="Times New Roman" w:hAnsi="Times New Roman"/>
          <w:sz w:val="24"/>
          <w:szCs w:val="24"/>
          <w:lang w:val="ru-RU"/>
        </w:rPr>
        <w:t>охранение структурных (жанровых и сюжетных) связей с народной сказкой и обретение нового смысла. Развитие сказочной «этики»: от победы с помощью магической силы — к торжеству ума, смекалки (в народной сказке); к осознанию ценности нравственного совершенства и силы любви (в авторской сказке)</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Жизнь жанров фольклора во времени. Взаимоотношения обрядов и праздников.</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Жизнь древнего жанра гимна во времени (античный гимн «Природе» и «Гимн России»): жанровое и лексическое сходство.Народная и авторская сказка.</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Сказочная повесть. С. Лагерл</w:t>
      </w:r>
      <w:r w:rsidR="00EB4D9C" w:rsidRPr="00BE05B9">
        <w:rPr>
          <w:rFonts w:ascii="Times New Roman" w:hAnsi="Times New Roman"/>
          <w:sz w:val="24"/>
          <w:szCs w:val="24"/>
          <w:lang w:val="ru-RU"/>
        </w:rPr>
        <w:t>е</w:t>
      </w:r>
      <w:r w:rsidRPr="00BE05B9">
        <w:rPr>
          <w:rFonts w:ascii="Times New Roman" w:hAnsi="Times New Roman"/>
          <w:sz w:val="24"/>
          <w:szCs w:val="24"/>
          <w:lang w:val="ru-RU"/>
        </w:rPr>
        <w:t xml:space="preserve">ф «Чудесное путешествие Нильса с дикими гусями». «Элементы творческой деятельности </w:t>
      </w:r>
      <w:proofErr w:type="gramStart"/>
      <w:r w:rsidRPr="00BE05B9">
        <w:rPr>
          <w:rFonts w:ascii="Times New Roman" w:hAnsi="Times New Roman"/>
          <w:sz w:val="24"/>
          <w:szCs w:val="24"/>
          <w:lang w:val="ru-RU"/>
        </w:rPr>
        <w:t>обучающихся</w:t>
      </w:r>
      <w:proofErr w:type="gramEnd"/>
      <w:r w:rsidRPr="00BE05B9">
        <w:rPr>
          <w:rFonts w:ascii="Times New Roman" w:hAnsi="Times New Roman"/>
          <w:sz w:val="24"/>
          <w:szCs w:val="24"/>
          <w:lang w:val="ru-RU"/>
        </w:rPr>
        <w:t>»</w:t>
      </w:r>
    </w:p>
    <w:p w:rsidR="001F4160" w:rsidRPr="00BE05B9" w:rsidRDefault="001D5FFB"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Pr>
          <w:rFonts w:ascii="Times New Roman" w:hAnsi="Times New Roman"/>
          <w:b/>
          <w:bCs/>
          <w:sz w:val="24"/>
          <w:szCs w:val="24"/>
          <w:lang w:val="ru-RU"/>
        </w:rPr>
        <w:t xml:space="preserve">2.9.3.Родной </w:t>
      </w:r>
      <w:r w:rsidR="006344EC">
        <w:rPr>
          <w:rFonts w:ascii="Times New Roman" w:hAnsi="Times New Roman"/>
          <w:b/>
          <w:bCs/>
          <w:sz w:val="24"/>
          <w:szCs w:val="24"/>
          <w:lang w:val="ru-RU"/>
        </w:rPr>
        <w:t>татарский</w:t>
      </w:r>
      <w:r w:rsidR="00274184">
        <w:rPr>
          <w:rFonts w:ascii="Times New Roman" w:hAnsi="Times New Roman"/>
          <w:b/>
          <w:bCs/>
          <w:sz w:val="24"/>
          <w:szCs w:val="24"/>
          <w:lang w:val="ru-RU"/>
        </w:rPr>
        <w:t>/марийский</w:t>
      </w:r>
      <w:r w:rsidR="001F4160" w:rsidRPr="00BE05B9">
        <w:rPr>
          <w:rFonts w:ascii="Times New Roman" w:hAnsi="Times New Roman"/>
          <w:b/>
          <w:bCs/>
          <w:sz w:val="24"/>
          <w:szCs w:val="24"/>
          <w:lang w:val="ru-RU"/>
        </w:rPr>
        <w:t xml:space="preserve"> язык</w:t>
      </w:r>
    </w:p>
    <w:p w:rsidR="00EB4D9C"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Материал курса «Родной язык» представлен следующими содержательными линиями: </w:t>
      </w:r>
    </w:p>
    <w:p w:rsidR="00EB4D9C"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lastRenderedPageBreak/>
        <w:t xml:space="preserve">-система языка (основы лингвистических знаний): фонетика, графика, орфоэпия, состав слова (морфемика), грамматика (морфология и синтаксис); </w:t>
      </w:r>
      <w:proofErr w:type="gramEnd"/>
    </w:p>
    <w:p w:rsidR="002B2998"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-орфография и пунктуация;</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-развитие речи.</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Языковой материал призван сформировать научное представление о системе и структуре чувашского языка с учетом возрастных особенностей младших школьников, а также способствовать усвоению норм русского литературного языка.</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bookmarkStart w:id="91" w:name="page197"/>
      <w:bookmarkEnd w:id="91"/>
      <w:r w:rsidRPr="00BE05B9">
        <w:rPr>
          <w:rFonts w:ascii="Times New Roman" w:hAnsi="Times New Roman"/>
          <w:sz w:val="24"/>
          <w:szCs w:val="24"/>
          <w:lang w:val="ru-RU"/>
        </w:rPr>
        <w:t>Изучение орфографических и пунктуационных правил, а также развитие устной и письменной речи обучающихся служит решению практических задач общения и формирует навыки, определяющие культурный уровень обучающихся как будущих членов общества.</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Правила посадки и пользования письменными принадлежностями во время письма. Пространственная ориентировка на странице тетради, ее разлиновка. Понятие о вертикальных, горизонтальных и наклонных (вправо) линейках. Линии-элементы как структурные единицы графической системы письменных букв </w:t>
      </w:r>
      <w:r w:rsidR="00274184">
        <w:rPr>
          <w:rFonts w:ascii="Times New Roman" w:hAnsi="Times New Roman"/>
          <w:sz w:val="24"/>
          <w:szCs w:val="24"/>
          <w:lang w:val="ru-RU"/>
        </w:rPr>
        <w:t>татарского/марийского</w:t>
      </w:r>
      <w:r w:rsidRPr="00BE05B9">
        <w:rPr>
          <w:rFonts w:ascii="Times New Roman" w:hAnsi="Times New Roman"/>
          <w:sz w:val="24"/>
          <w:szCs w:val="24"/>
          <w:lang w:val="ru-RU"/>
        </w:rPr>
        <w:t xml:space="preserve"> алфавита.</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Основной, звукобуквенный период Формирование в памяти первоклассников четко дифференцированных зрительно-двигательных образов письменных букв (больших — заглавных и малых - строчных). Знакомство с тремя видами соединений букв при письме (верхнее, среднеплавное, нижнее). Перекодирование звуковой схемы слова в </w:t>
      </w:r>
      <w:proofErr w:type="gramStart"/>
      <w:r w:rsidRPr="00BE05B9">
        <w:rPr>
          <w:rFonts w:ascii="Times New Roman" w:hAnsi="Times New Roman"/>
          <w:sz w:val="24"/>
          <w:szCs w:val="24"/>
          <w:lang w:val="ru-RU"/>
        </w:rPr>
        <w:t>графическую</w:t>
      </w:r>
      <w:proofErr w:type="gramEnd"/>
      <w:r w:rsidRPr="00BE05B9">
        <w:rPr>
          <w:rFonts w:ascii="Times New Roman" w:hAnsi="Times New Roman"/>
          <w:sz w:val="24"/>
          <w:szCs w:val="24"/>
          <w:lang w:val="ru-RU"/>
        </w:rPr>
        <w:t xml:space="preserve"> с последующей записью письменными буквами. Чтение образцов письма: слогов, слов, предложений, зафиксированных письменными буквами, запись по образцу, проверка учеником результатов своего письма.</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Алфавит. Правильное название букв. Практическое использование последовательности букв алфавита: алфавитный принцип расстановки книг на библиотечных полках и в словарях. Звуки речи. Гласные и согласные; ударные и безударные гласные; звонкие и глухие согласные; парные и непарные; тв</w:t>
      </w:r>
      <w:r w:rsidRPr="00BE05B9">
        <w:rPr>
          <w:rFonts w:ascii="Cambria Math" w:hAnsi="Cambria Math"/>
          <w:sz w:val="24"/>
          <w:szCs w:val="24"/>
          <w:lang w:val="ru-RU"/>
        </w:rPr>
        <w:t>ѐ</w:t>
      </w:r>
      <w:r w:rsidRPr="00BE05B9">
        <w:rPr>
          <w:rFonts w:ascii="Times New Roman" w:hAnsi="Times New Roman"/>
          <w:sz w:val="24"/>
          <w:szCs w:val="24"/>
          <w:lang w:val="ru-RU"/>
        </w:rPr>
        <w:t>рдые и мягкие согласные, парные и непарные. Слог. Ударение. Буквы гласных как показатель тв</w:t>
      </w:r>
      <w:r w:rsidRPr="00BE05B9">
        <w:rPr>
          <w:rFonts w:ascii="Cambria Math" w:hAnsi="Cambria Math"/>
          <w:sz w:val="24"/>
          <w:szCs w:val="24"/>
          <w:lang w:val="ru-RU"/>
        </w:rPr>
        <w:t>ѐ</w:t>
      </w:r>
      <w:r w:rsidRPr="00BE05B9">
        <w:rPr>
          <w:rFonts w:ascii="Times New Roman" w:hAnsi="Times New Roman"/>
          <w:sz w:val="24"/>
          <w:szCs w:val="24"/>
          <w:lang w:val="ru-RU"/>
        </w:rPr>
        <w:t xml:space="preserve">рдости-мягкости согласных звуков. Обозначение буквами звука [й]. Буквы гласных после шипящих в сильной позиции (под ударением: жи-ши, </w:t>
      </w:r>
      <w:proofErr w:type="gramStart"/>
      <w:r w:rsidRPr="00BE05B9">
        <w:rPr>
          <w:rFonts w:ascii="Times New Roman" w:hAnsi="Times New Roman"/>
          <w:sz w:val="24"/>
          <w:szCs w:val="24"/>
          <w:lang w:val="ru-RU"/>
        </w:rPr>
        <w:t>ча-ща</w:t>
      </w:r>
      <w:proofErr w:type="gramEnd"/>
      <w:r w:rsidRPr="00BE05B9">
        <w:rPr>
          <w:rFonts w:ascii="Times New Roman" w:hAnsi="Times New Roman"/>
          <w:sz w:val="24"/>
          <w:szCs w:val="24"/>
          <w:lang w:val="ru-RU"/>
        </w:rPr>
        <w:t>, чу-щу). Буквы и, е после ц в сильной позиции. Парные по звонкости-глухости согласные на конце слова.</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Построение звуковой схемы слова</w:t>
      </w:r>
      <w:proofErr w:type="gramStart"/>
      <w:r w:rsidRPr="00BE05B9">
        <w:rPr>
          <w:rFonts w:ascii="Times New Roman" w:hAnsi="Times New Roman"/>
          <w:sz w:val="24"/>
          <w:szCs w:val="24"/>
          <w:lang w:val="ru-RU"/>
        </w:rPr>
        <w:t xml:space="preserve"> .</w:t>
      </w:r>
      <w:proofErr w:type="gramEnd"/>
      <w:r w:rsidRPr="00BE05B9">
        <w:rPr>
          <w:rFonts w:ascii="Times New Roman" w:hAnsi="Times New Roman"/>
          <w:sz w:val="24"/>
          <w:szCs w:val="24"/>
          <w:lang w:val="ru-RU"/>
        </w:rPr>
        <w:t xml:space="preserve"> Слова-названия предметов признаков, действий. Слова-помощники слов- названий предметов (предлоги). Прописная буква в именах собственных. Предложение. Прописная буква в начале предложения.</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Речь письменная и устная. Первое знакомство с особенностями устной речи, которые не подтверждаются письменно (выделение слова голосом, ударение). Знакомство с особенностями письменной речи, которые не подтверждаются устно (письменная форма слова, которая не подтверждается на слух; прописная буква в начале предложения и в именах собственных). Особенности устной речи, которые дублируются письменно.</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w:t>
      </w:r>
      <w:r w:rsidRPr="00BE05B9">
        <w:rPr>
          <w:rFonts w:ascii="Times New Roman" w:hAnsi="Times New Roman"/>
          <w:sz w:val="24"/>
          <w:szCs w:val="24"/>
          <w:lang w:val="ru-RU"/>
        </w:rPr>
        <w:t>Азбука вежливости».Несколько форм речевого этикета(ситуация встречи,расставания,просьбы, поведения за столом), их использование в устной речи при общении со сверстниками и взрослыми.</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Фонетика и орфография Чередования звуков, не отражаемые на письме (фонетические чередования): чередованияударных и безударных гласных (</w:t>
      </w:r>
      <w:proofErr w:type="gramStart"/>
      <w:r w:rsidRPr="00BE05B9">
        <w:rPr>
          <w:rFonts w:ascii="Times New Roman" w:hAnsi="Times New Roman"/>
          <w:sz w:val="24"/>
          <w:szCs w:val="24"/>
          <w:lang w:val="ru-RU"/>
        </w:rPr>
        <w:t>в[</w:t>
      </w:r>
      <w:proofErr w:type="gramEnd"/>
      <w:r w:rsidRPr="00BE05B9">
        <w:rPr>
          <w:rFonts w:ascii="Times New Roman" w:hAnsi="Times New Roman"/>
          <w:sz w:val="24"/>
          <w:szCs w:val="24"/>
          <w:lang w:val="ru-RU"/>
        </w:rPr>
        <w:t xml:space="preserve">о]ды- в[а]да); парных глухих. Правописание сочетаний жи-ши, </w:t>
      </w:r>
      <w:proofErr w:type="gramStart"/>
      <w:r w:rsidRPr="00BE05B9">
        <w:rPr>
          <w:rFonts w:ascii="Times New Roman" w:hAnsi="Times New Roman"/>
          <w:sz w:val="24"/>
          <w:szCs w:val="24"/>
          <w:lang w:val="ru-RU"/>
        </w:rPr>
        <w:t>ча-ща</w:t>
      </w:r>
      <w:proofErr w:type="gramEnd"/>
      <w:r w:rsidRPr="00BE05B9">
        <w:rPr>
          <w:rFonts w:ascii="Times New Roman" w:hAnsi="Times New Roman"/>
          <w:sz w:val="24"/>
          <w:szCs w:val="24"/>
          <w:lang w:val="ru-RU"/>
        </w:rPr>
        <w:t xml:space="preserve">, чу-щу. Правописание сочетаний чк, чн, нч. Написание ы или и после ц в разных частях слова. Написание частицы не со словами, называющими действия. Разграничение на письме приставок и предлогов. Написание </w:t>
      </w:r>
      <w:proofErr w:type="gramStart"/>
      <w:r w:rsidRPr="00BE05B9">
        <w:rPr>
          <w:rFonts w:ascii="Times New Roman" w:hAnsi="Times New Roman"/>
          <w:sz w:val="24"/>
          <w:szCs w:val="24"/>
          <w:lang w:val="ru-RU"/>
        </w:rPr>
        <w:t>разделительных</w:t>
      </w:r>
      <w:proofErr w:type="gramEnd"/>
      <w:r w:rsidRPr="00BE05B9">
        <w:rPr>
          <w:rFonts w:ascii="Times New Roman" w:hAnsi="Times New Roman"/>
          <w:sz w:val="24"/>
          <w:szCs w:val="24"/>
          <w:lang w:val="ru-RU"/>
        </w:rPr>
        <w:t xml:space="preserve"> ьи ъ. Написание слов-названий предметов с основой на шипящий звук.</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М</w:t>
      </w:r>
      <w:r w:rsidR="00EB4D9C" w:rsidRPr="00BE05B9">
        <w:rPr>
          <w:rFonts w:ascii="Times New Roman" w:hAnsi="Times New Roman"/>
          <w:sz w:val="24"/>
          <w:szCs w:val="24"/>
          <w:lang w:val="ru-RU"/>
        </w:rPr>
        <w:t>орфемика и словообразование.</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Понятие об окончании слова и его основе. Окончания слов-названий предметов, слов-названий признаков и слов-названий действий. Разграничение слов, имеющих окончания (изменяемых) и не имеющих окончания (неизменяемых). Окончания, выраженные звуками, и нулевые. Корень слова. Понятие о родственных словах. Как делаются слова (элементарные представления о словообразовании). Образование слов с помощью суффиксов. Образование слов с помощью приставок. Образование слов с помощью приставки и суффикса одновременно. Сложные слова с соединительными гласными. Понятие о составе слова. Основные морфемы русского языка, их функции и способы вычленения. Чередования звуков, </w:t>
      </w:r>
      <w:r w:rsidRPr="00BE05B9">
        <w:rPr>
          <w:rFonts w:ascii="Times New Roman" w:hAnsi="Times New Roman"/>
          <w:sz w:val="24"/>
          <w:szCs w:val="24"/>
          <w:lang w:val="ru-RU"/>
        </w:rPr>
        <w:lastRenderedPageBreak/>
        <w:t>видимые на письме (исторические чередования). Системность подобных чередований при словообразовании и словоизменении.</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bookmarkStart w:id="92" w:name="page199"/>
      <w:bookmarkEnd w:id="92"/>
      <w:r w:rsidRPr="00BE05B9">
        <w:rPr>
          <w:rFonts w:ascii="Times New Roman" w:hAnsi="Times New Roman"/>
          <w:sz w:val="24"/>
          <w:szCs w:val="24"/>
          <w:lang w:val="ru-RU"/>
        </w:rPr>
        <w:t>Морфология и лексика.</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Слово и его значение. Понятие о слове как основной номинативной единице языка. Многозначность слова. Понятие об омонимах (без введения термина). Способы разграничения многозначных и омонимичных слов. Синонимы. Отличия однокоренных слов от синонимов и омонимов. Понятие о происхождении слов. Слова и их дальние родственники. Использование сведений о происхождении слова при решении орфографических задач. Разграничение разных слов и разных форм одного и того же слова (словообразование и словоизменение). Понятие о начальной форме слова. Начальная форма слов-названий предметов, слов-названий признаков и слов-названий действий. Изменение слов-названий признаков по числу, по команде вопросов (по падежам) и по родам.</w:t>
      </w:r>
    </w:p>
    <w:p w:rsidR="001F4160" w:rsidRPr="00BE05B9" w:rsidRDefault="00EB4D9C"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Синтаксис и пунктуация.</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Понятие о словосочетании. Различие между грамматической связью слов в словосочетании и слов, входящих в основу предложения. Понятие о предложении. Типы предложения по цели высказывания: повествовательные, вопросительные и побудительные. Типы предложений по эмоциональной окраске: восклицательные и невосклицательные. Понятие о главных и неглавных членах предложения. Формирование умения ставить вопросы к разным членам предложения. Понятие об обращении и способах его оформления на письме. Лексикография </w:t>
      </w:r>
      <w:r w:rsidRPr="00BE05B9">
        <w:rPr>
          <w:rFonts w:ascii="Times New Roman" w:hAnsi="Times New Roman"/>
          <w:b/>
          <w:bCs/>
          <w:sz w:val="24"/>
          <w:szCs w:val="24"/>
          <w:lang w:val="ru-RU"/>
        </w:rPr>
        <w:t>(</w:t>
      </w:r>
      <w:r w:rsidRPr="00BE05B9">
        <w:rPr>
          <w:rFonts w:ascii="Times New Roman" w:hAnsi="Times New Roman"/>
          <w:sz w:val="24"/>
          <w:szCs w:val="24"/>
          <w:lang w:val="ru-RU"/>
        </w:rPr>
        <w:t>изучается во всех разделах в течение года</w:t>
      </w:r>
      <w:proofErr w:type="gramStart"/>
      <w:r w:rsidRPr="00BE05B9">
        <w:rPr>
          <w:rFonts w:ascii="Times New Roman" w:hAnsi="Times New Roman"/>
          <w:sz w:val="24"/>
          <w:szCs w:val="24"/>
          <w:lang w:val="ru-RU"/>
        </w:rPr>
        <w:t>)З</w:t>
      </w:r>
      <w:proofErr w:type="gramEnd"/>
      <w:r w:rsidRPr="00BE05B9">
        <w:rPr>
          <w:rFonts w:ascii="Times New Roman" w:hAnsi="Times New Roman"/>
          <w:sz w:val="24"/>
          <w:szCs w:val="24"/>
          <w:lang w:val="ru-RU"/>
        </w:rPr>
        <w:t>накомство с учебными словарями:толковым,орфографическим (словарь «Пиши правильно»), обратным, орфоэпическим (словарь «Произноси правильно»), этимологическим (словарь происхождения слов). Создание учебных ситуаций, требующих обращения к словарям различных типов; формирование представлений об информации, которую можно извлечь из разных словарей; элементарные представления об устройстве словарных статей в разных словарях.</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Раз</w:t>
      </w:r>
      <w:r w:rsidR="00EB4D9C" w:rsidRPr="00BE05B9">
        <w:rPr>
          <w:rFonts w:ascii="Times New Roman" w:hAnsi="Times New Roman"/>
          <w:sz w:val="24"/>
          <w:szCs w:val="24"/>
          <w:lang w:val="ru-RU"/>
        </w:rPr>
        <w:t>витие речи.</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Признаки текста. Построение текста. Выделение в тексте смысловых частей. Абзац. Оформление записи следующей части текста с помощью нового абзаца. Текст-описание и текст-повествование. Тема и основная мысль (основное переживание) текста. Составление плана текста. Изложение как жанр письменной речи. Использование плана для написания сочинения и для устного рассказа. Определение темы и основной мысли живописного произведения. Сравнительный анализ разных текстов, посвященных одной теме (сравнение основной мысли и переживания); сравнительный анализ разных текстов, посвященных разным темам (сравнение основной мысли или переживания). Сравнение научно-популярных и художественных текстов.</w:t>
      </w:r>
    </w:p>
    <w:p w:rsidR="001F4160" w:rsidRPr="00BE05B9" w:rsidRDefault="00EB4D9C"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Фонетика и орфография.</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Закрепление общего правила обозначения фонетических чередований на письме: чередующиеся в одном и том же корне звуки обозначаются на письме одинаково, в соответствии с проверкой. Различные способы проверок подобных написаний. Понятие об орфограмме. Виды изученных орфограмм. Написание двойных согласных в </w:t>
      </w:r>
      <w:proofErr w:type="gramStart"/>
      <w:r w:rsidRPr="00BE05B9">
        <w:rPr>
          <w:rFonts w:ascii="Times New Roman" w:hAnsi="Times New Roman"/>
          <w:sz w:val="24"/>
          <w:szCs w:val="24"/>
          <w:lang w:val="ru-RU"/>
        </w:rPr>
        <w:t>корне слова</w:t>
      </w:r>
      <w:proofErr w:type="gramEnd"/>
      <w:r w:rsidRPr="00BE05B9">
        <w:rPr>
          <w:rFonts w:ascii="Times New Roman" w:hAnsi="Times New Roman"/>
          <w:sz w:val="24"/>
          <w:szCs w:val="24"/>
          <w:lang w:val="ru-RU"/>
        </w:rPr>
        <w:t xml:space="preserve"> и на стыках морфем. Правописание наиболее употребительных приставок, приставки </w:t>
      </w:r>
      <w:proofErr w:type="gramStart"/>
      <w:r w:rsidRPr="00BE05B9">
        <w:rPr>
          <w:rFonts w:ascii="Times New Roman" w:hAnsi="Times New Roman"/>
          <w:sz w:val="24"/>
          <w:szCs w:val="24"/>
          <w:lang w:val="ru-RU"/>
        </w:rPr>
        <w:t>–с</w:t>
      </w:r>
      <w:proofErr w:type="gramEnd"/>
      <w:r w:rsidRPr="00BE05B9">
        <w:rPr>
          <w:rFonts w:ascii="Times New Roman" w:hAnsi="Times New Roman"/>
          <w:sz w:val="24"/>
          <w:szCs w:val="24"/>
          <w:lang w:val="ru-RU"/>
        </w:rPr>
        <w:t xml:space="preserve">, приставок на -с, -з- Правописание предлогов. Разграничение на письме приставок и предлогов. Представление о «беглом гласном» звуке. Написание суффиксов </w:t>
      </w:r>
      <w:proofErr w:type="gramStart"/>
      <w:r w:rsidRPr="00BE05B9">
        <w:rPr>
          <w:rFonts w:ascii="Times New Roman" w:hAnsi="Times New Roman"/>
          <w:sz w:val="24"/>
          <w:szCs w:val="24"/>
          <w:lang w:val="ru-RU"/>
        </w:rPr>
        <w:t>–и</w:t>
      </w:r>
      <w:proofErr w:type="gramEnd"/>
      <w:r w:rsidRPr="00BE05B9">
        <w:rPr>
          <w:rFonts w:ascii="Times New Roman" w:hAnsi="Times New Roman"/>
          <w:sz w:val="24"/>
          <w:szCs w:val="24"/>
          <w:lang w:val="ru-RU"/>
        </w:rPr>
        <w:t xml:space="preserve">к-/-ек- с учетом беглого гласного. Написание суффикса </w:t>
      </w:r>
      <w:proofErr w:type="gramStart"/>
      <w:r w:rsidRPr="00BE05B9">
        <w:rPr>
          <w:rFonts w:ascii="Times New Roman" w:hAnsi="Times New Roman"/>
          <w:sz w:val="24"/>
          <w:szCs w:val="24"/>
          <w:lang w:val="ru-RU"/>
        </w:rPr>
        <w:t>–о</w:t>
      </w:r>
      <w:proofErr w:type="gramEnd"/>
      <w:r w:rsidRPr="00BE05B9">
        <w:rPr>
          <w:rFonts w:ascii="Times New Roman" w:hAnsi="Times New Roman"/>
          <w:sz w:val="24"/>
          <w:szCs w:val="24"/>
          <w:lang w:val="ru-RU"/>
        </w:rPr>
        <w:t>к- после шипящих. Звукобуквенный разбор слова.</w:t>
      </w:r>
    </w:p>
    <w:p w:rsidR="001F4160" w:rsidRPr="00BE05B9" w:rsidRDefault="00EB4D9C"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Морфемика и словообразование.</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Образование слов с помощью суффиксов. Образование слов с помощью приставок. Образование слов с помощью приставки и суффикса одновременно. Сложные слова с соединительными гласными. Чередования звуков, видимые на письме (исторические чередования). Системность подобных чередований при словообразовании и словоизменении. Разбор слова по составу</w:t>
      </w:r>
      <w:proofErr w:type="gramStart"/>
      <w:r w:rsidRPr="00BE05B9">
        <w:rPr>
          <w:rFonts w:ascii="Times New Roman" w:hAnsi="Times New Roman"/>
          <w:sz w:val="24"/>
          <w:szCs w:val="24"/>
          <w:lang w:val="ru-RU"/>
        </w:rPr>
        <w:t>.М</w:t>
      </w:r>
      <w:proofErr w:type="gramEnd"/>
      <w:r w:rsidRPr="00BE05B9">
        <w:rPr>
          <w:rFonts w:ascii="Times New Roman" w:hAnsi="Times New Roman"/>
          <w:sz w:val="24"/>
          <w:szCs w:val="24"/>
          <w:lang w:val="ru-RU"/>
        </w:rPr>
        <w:t>орфология и лексика. Понятие о частях речи. Имя существительное как часть речи. Категориальное значение. Разряды по значению (на уровне наблюдения). Одушевленность. Значение числа. Изменение по числам. Значение рода. Синтаксическое значение падежа (изменение слова для связи с другими словами в</w:t>
      </w:r>
      <w:bookmarkStart w:id="93" w:name="page201"/>
      <w:bookmarkEnd w:id="93"/>
      <w:r w:rsidRPr="00BE05B9">
        <w:rPr>
          <w:rFonts w:ascii="Times New Roman" w:hAnsi="Times New Roman"/>
          <w:sz w:val="24"/>
          <w:szCs w:val="24"/>
          <w:lang w:val="ru-RU"/>
        </w:rPr>
        <w:t xml:space="preserve">предложении). Склонение как изменение по числам и падежам. Синтаксическая функция имен существительных в предложении. Три склонения существительных. Правописание безударных падежных </w:t>
      </w:r>
      <w:r w:rsidRPr="00BE05B9">
        <w:rPr>
          <w:rFonts w:ascii="Times New Roman" w:hAnsi="Times New Roman"/>
          <w:sz w:val="24"/>
          <w:szCs w:val="24"/>
          <w:lang w:val="ru-RU"/>
        </w:rPr>
        <w:lastRenderedPageBreak/>
        <w:t xml:space="preserve">окончаний. Морфологический разбор имени существительного. Имя прилагательное как часть речи. Категориальное значение. Начальная форма. Зависимость от имени существительного в значениях числа, рода и падежа. Значение числа. Склонение (твердый и мягкий варианты). Синтаксическая функция имен прилагательных в предложении. Правописание безударных падежных окончаний. Написание </w:t>
      </w:r>
      <w:proofErr w:type="gramStart"/>
      <w:r w:rsidRPr="00BE05B9">
        <w:rPr>
          <w:rFonts w:ascii="Times New Roman" w:hAnsi="Times New Roman"/>
          <w:sz w:val="24"/>
          <w:szCs w:val="24"/>
          <w:lang w:val="ru-RU"/>
        </w:rPr>
        <w:t>о-</w:t>
      </w:r>
      <w:r w:rsidR="00EB4D9C" w:rsidRPr="00BE05B9">
        <w:rPr>
          <w:rFonts w:ascii="Times New Roman" w:hAnsi="Times New Roman"/>
          <w:sz w:val="24"/>
          <w:szCs w:val="24"/>
          <w:lang w:val="ru-RU"/>
        </w:rPr>
        <w:t>е</w:t>
      </w:r>
      <w:proofErr w:type="gramEnd"/>
      <w:r w:rsidRPr="00BE05B9">
        <w:rPr>
          <w:rFonts w:ascii="Times New Roman" w:hAnsi="Times New Roman"/>
          <w:sz w:val="24"/>
          <w:szCs w:val="24"/>
          <w:lang w:val="ru-RU"/>
        </w:rPr>
        <w:t xml:space="preserve"> после шипящих и «ц» в падежных окончаниях существительных. Написание существительных с суффиксом </w:t>
      </w:r>
      <w:proofErr w:type="gramStart"/>
      <w:r w:rsidRPr="00BE05B9">
        <w:rPr>
          <w:rFonts w:ascii="Times New Roman" w:hAnsi="Times New Roman"/>
          <w:sz w:val="24"/>
          <w:szCs w:val="24"/>
          <w:lang w:val="ru-RU"/>
        </w:rPr>
        <w:t>-и</w:t>
      </w:r>
      <w:proofErr w:type="gramEnd"/>
      <w:r w:rsidRPr="00BE05B9">
        <w:rPr>
          <w:rFonts w:ascii="Times New Roman" w:hAnsi="Times New Roman"/>
          <w:sz w:val="24"/>
          <w:szCs w:val="24"/>
          <w:lang w:val="ru-RU"/>
        </w:rPr>
        <w:t xml:space="preserve">щ-. Местоимение как часть речи (общее представление). Категориальное значение. Личные местоимения. Изменение по лицам и числам. Глагол как часть речи. Категориальное значение. Неопределенная форма глагола как его начальная форма. Суффикс неопределенной формы </w:t>
      </w:r>
      <w:proofErr w:type="gramStart"/>
      <w:r w:rsidRPr="00BE05B9">
        <w:rPr>
          <w:rFonts w:ascii="Times New Roman" w:hAnsi="Times New Roman"/>
          <w:sz w:val="24"/>
          <w:szCs w:val="24"/>
          <w:lang w:val="ru-RU"/>
        </w:rPr>
        <w:t>-т</w:t>
      </w:r>
      <w:proofErr w:type="gramEnd"/>
      <w:r w:rsidRPr="00BE05B9">
        <w:rPr>
          <w:rFonts w:ascii="Times New Roman" w:hAnsi="Times New Roman"/>
          <w:sz w:val="24"/>
          <w:szCs w:val="24"/>
          <w:lang w:val="ru-RU"/>
        </w:rPr>
        <w:t xml:space="preserve">ь (-ти, -чь). Суффикс </w:t>
      </w:r>
      <w:proofErr w:type="gramStart"/>
      <w:r w:rsidRPr="00BE05B9">
        <w:rPr>
          <w:rFonts w:ascii="Times New Roman" w:hAnsi="Times New Roman"/>
          <w:sz w:val="24"/>
          <w:szCs w:val="24"/>
          <w:lang w:val="ru-RU"/>
        </w:rPr>
        <w:t>-л</w:t>
      </w:r>
      <w:proofErr w:type="gramEnd"/>
      <w:r w:rsidRPr="00BE05B9">
        <w:rPr>
          <w:rFonts w:ascii="Times New Roman" w:hAnsi="Times New Roman"/>
          <w:sz w:val="24"/>
          <w:szCs w:val="24"/>
          <w:lang w:val="ru-RU"/>
        </w:rPr>
        <w:t xml:space="preserve">- глагола прошедшего времени. Другие глагольные суффиксы </w:t>
      </w:r>
      <w:proofErr w:type="gramStart"/>
      <w:r w:rsidRPr="00BE05B9">
        <w:rPr>
          <w:rFonts w:ascii="Times New Roman" w:hAnsi="Times New Roman"/>
          <w:sz w:val="24"/>
          <w:szCs w:val="24"/>
          <w:lang w:val="ru-RU"/>
        </w:rPr>
        <w:t>-а</w:t>
      </w:r>
      <w:proofErr w:type="gramEnd"/>
      <w:r w:rsidRPr="00BE05B9">
        <w:rPr>
          <w:rFonts w:ascii="Times New Roman" w:hAnsi="Times New Roman"/>
          <w:sz w:val="24"/>
          <w:szCs w:val="24"/>
          <w:lang w:val="ru-RU"/>
        </w:rPr>
        <w:t xml:space="preserve">, -е, -и, -о, -у, -я, постфиксы -ся (сь). Изменение по временам. Изменение по числам. Изменение в прошедшем времени по родам. Изменение в настоящем и будущем времени по лицам. Связь форм лица с личными местоимениями. Синтаксическая функция глаголов в предложении. Различение написания </w:t>
      </w:r>
      <w:proofErr w:type="gramStart"/>
      <w:r w:rsidRPr="00BE05B9">
        <w:rPr>
          <w:rFonts w:ascii="Times New Roman" w:hAnsi="Times New Roman"/>
          <w:sz w:val="24"/>
          <w:szCs w:val="24"/>
          <w:lang w:val="ru-RU"/>
        </w:rPr>
        <w:t>-т</w:t>
      </w:r>
      <w:proofErr w:type="gramEnd"/>
      <w:r w:rsidRPr="00BE05B9">
        <w:rPr>
          <w:rFonts w:ascii="Times New Roman" w:hAnsi="Times New Roman"/>
          <w:sz w:val="24"/>
          <w:szCs w:val="24"/>
          <w:lang w:val="ru-RU"/>
        </w:rPr>
        <w:t>ься и -тся в глаголах, стоящих в неопределенной форме и в формах 3 л. ед. и мн. ч. Многозначность слова. Прямое и переносное значение слова. Омонимы. Способы разграничения многозначных и омонимичных слов. Синонимы. Отличия однокоренных слов от синонимов и омонимов. Антонимы. Происхождение слов. Использование сведений о происхождении слов при решении орфографических задач.</w:t>
      </w:r>
    </w:p>
    <w:p w:rsidR="001F4160" w:rsidRPr="00BE05B9" w:rsidRDefault="00EB4D9C"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Синтаксис и пунктуация.</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Словосочетание и предложение. Понятие о главных и неглавных членах предложения. Подлежащее и сказуемое как основа предложения. Значение второстепенных членов предложения. Понятие дополнения, обстоятельства, определения. Формирование умения ставить смысловые и падежные вопросы к разным членам предложения. Разбор простого предложения по членам предложения. </w:t>
      </w:r>
      <w:proofErr w:type="gramStart"/>
      <w:r w:rsidRPr="00BE05B9">
        <w:rPr>
          <w:rFonts w:ascii="Times New Roman" w:hAnsi="Times New Roman"/>
          <w:sz w:val="24"/>
          <w:szCs w:val="24"/>
          <w:lang w:val="ru-RU"/>
        </w:rPr>
        <w:t>Лексикография (изучается во всех разделах в течение года) Использование учебных словарей: толкового, словаря устойчивых выражений, орфографического (словарь «Пиши правильно»), обратного, орфоэпического (словарь «Произноси правильно»), этимологического (Словарь происхождения слов) для решения орфографических и орфоэпических задач, а также задач развития речи.</w:t>
      </w:r>
      <w:proofErr w:type="gramEnd"/>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Развитие р</w:t>
      </w:r>
      <w:r w:rsidR="00EB4D9C" w:rsidRPr="00BE05B9">
        <w:rPr>
          <w:rFonts w:ascii="Times New Roman" w:hAnsi="Times New Roman"/>
          <w:sz w:val="24"/>
          <w:szCs w:val="24"/>
          <w:lang w:val="ru-RU"/>
        </w:rPr>
        <w:t>ечи с элементами культуры речи.</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Построение текста. Выделение в тексте смысловых частей. Подбор заголовков к каждой части текста и к тексту в целом. Составление плана текста. Использование плана для пересказа текста, устного рассказа по картине, написания изложения и сочинения. Освоение изложения как жанра письменной речи. Различение текста-описания и текста-повествования. Обнаружение в художественном тексте разных частей: описания и повествования. Сочинение по наблюдениям с использованием описания и повествования. Сравнение научно-популярных и художественных текстов. Различение развернутого научного сообщения на заданную тему и словарной статьи на эту же тему. Определение темы и основной мысли живописного произведения. Сочинение по картине с использованием описания и повествования. Сравнительный анализ разных текстов и живописных произведений, посвященных одной теме (сравнение основной мысли или переживания); сравнительный анализ разных текстов и живописных произведений, посвященных разным темам (сравнение основной мысли или переживания).</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«Азбука вежливости»: закрепление основных формул речевого этикета, адекватных ситуации речи (в беседе со школьниками или </w:t>
      </w:r>
      <w:proofErr w:type="gramStart"/>
      <w:r w:rsidRPr="00BE05B9">
        <w:rPr>
          <w:rFonts w:ascii="Times New Roman" w:hAnsi="Times New Roman"/>
          <w:sz w:val="24"/>
          <w:szCs w:val="24"/>
          <w:lang w:val="ru-RU"/>
        </w:rPr>
        <w:t>со</w:t>
      </w:r>
      <w:proofErr w:type="gramEnd"/>
      <w:r w:rsidRPr="00BE05B9">
        <w:rPr>
          <w:rFonts w:ascii="Times New Roman" w:hAnsi="Times New Roman"/>
          <w:sz w:val="24"/>
          <w:szCs w:val="24"/>
          <w:lang w:val="ru-RU"/>
        </w:rPr>
        <w:t xml:space="preserve"> взрослыми). Дальнейшее освоение жанра письма с точки зрения композиции и выбора языковых сре</w:t>
      </w:r>
      <w:proofErr w:type="gramStart"/>
      <w:r w:rsidRPr="00BE05B9">
        <w:rPr>
          <w:rFonts w:ascii="Times New Roman" w:hAnsi="Times New Roman"/>
          <w:sz w:val="24"/>
          <w:szCs w:val="24"/>
          <w:lang w:val="ru-RU"/>
        </w:rPr>
        <w:t>дств в з</w:t>
      </w:r>
      <w:proofErr w:type="gramEnd"/>
      <w:r w:rsidRPr="00BE05B9">
        <w:rPr>
          <w:rFonts w:ascii="Times New Roman" w:hAnsi="Times New Roman"/>
          <w:sz w:val="24"/>
          <w:szCs w:val="24"/>
          <w:lang w:val="ru-RU"/>
        </w:rPr>
        <w:t>ависимости от адресата и содержания.</w:t>
      </w:r>
    </w:p>
    <w:p w:rsidR="001F4160" w:rsidRPr="00BE05B9" w:rsidRDefault="00EB4D9C"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Фонетика и орфография. </w:t>
      </w:r>
      <w:r w:rsidR="001F4160" w:rsidRPr="00BE05B9">
        <w:rPr>
          <w:rFonts w:ascii="Times New Roman" w:hAnsi="Times New Roman"/>
          <w:sz w:val="24"/>
          <w:szCs w:val="24"/>
          <w:lang w:val="ru-RU"/>
        </w:rPr>
        <w:t>Системные наблюдения над фонетическими чередованиями согласных звуков (по глухости-звонкости, твердости-мягкости, месту и способу образования) и гласных звуков (замена ударных и безударных гласных). Место ударения в</w:t>
      </w:r>
      <w:bookmarkStart w:id="94" w:name="page203"/>
      <w:bookmarkEnd w:id="94"/>
      <w:r w:rsidR="001F4160" w:rsidRPr="00BE05B9">
        <w:rPr>
          <w:rFonts w:ascii="Times New Roman" w:hAnsi="Times New Roman"/>
          <w:sz w:val="24"/>
          <w:szCs w:val="24"/>
          <w:lang w:val="ru-RU"/>
        </w:rPr>
        <w:t xml:space="preserve">слове. Разноместность и подвижность словесного ударения. Понятие о вариантах произношения. Наблюдения над некоторыми проявлениями «старшей» и «младшей» нормы (на материалах стихотворных текстов). Наблюдения над стилистическими орфоэпическими вариантами. Расширение </w:t>
      </w:r>
      <w:proofErr w:type="gramStart"/>
      <w:r w:rsidR="001F4160" w:rsidRPr="00BE05B9">
        <w:rPr>
          <w:rFonts w:ascii="Times New Roman" w:hAnsi="Times New Roman"/>
          <w:sz w:val="24"/>
          <w:szCs w:val="24"/>
          <w:lang w:val="ru-RU"/>
        </w:rPr>
        <w:t>зоны применения общего правила обозначения фонетических чередований</w:t>
      </w:r>
      <w:proofErr w:type="gramEnd"/>
      <w:r w:rsidR="001F4160" w:rsidRPr="00BE05B9">
        <w:rPr>
          <w:rFonts w:ascii="Times New Roman" w:hAnsi="Times New Roman"/>
          <w:sz w:val="24"/>
          <w:szCs w:val="24"/>
          <w:lang w:val="ru-RU"/>
        </w:rPr>
        <w:t xml:space="preserve"> на письме: чередующиеся в одной и той же морфеме звуки обозначаются на письме одинаково, в соответствии с проверкой. Различные способы проверок подобных написаний. Правописание </w:t>
      </w:r>
      <w:r w:rsidR="001F4160" w:rsidRPr="00BE05B9">
        <w:rPr>
          <w:rFonts w:ascii="Times New Roman" w:hAnsi="Times New Roman"/>
          <w:sz w:val="24"/>
          <w:szCs w:val="24"/>
          <w:lang w:val="ru-RU"/>
        </w:rPr>
        <w:lastRenderedPageBreak/>
        <w:t>гласных в приставках (на примере приставок з</w:t>
      </w:r>
      <w:proofErr w:type="gramStart"/>
      <w:r w:rsidR="001F4160" w:rsidRPr="00BE05B9">
        <w:rPr>
          <w:rFonts w:ascii="Times New Roman" w:hAnsi="Times New Roman"/>
          <w:sz w:val="24"/>
          <w:szCs w:val="24"/>
          <w:lang w:val="ru-RU"/>
        </w:rPr>
        <w:t>а-</w:t>
      </w:r>
      <w:proofErr w:type="gramEnd"/>
      <w:r w:rsidR="001F4160" w:rsidRPr="00BE05B9">
        <w:rPr>
          <w:rFonts w:ascii="Times New Roman" w:hAnsi="Times New Roman"/>
          <w:sz w:val="24"/>
          <w:szCs w:val="24"/>
          <w:lang w:val="ru-RU"/>
        </w:rPr>
        <w:t xml:space="preserve">, про-, на-). Правописание гласных в суффиксах (на примере суффиксов -лив- и -ов-). Написание двойных согласных в словах иноязычного происхождения. Чередования гласных с нулевым звуком («беглый гласный»). Написание суффиксов </w:t>
      </w:r>
      <w:proofErr w:type="gramStart"/>
      <w:r w:rsidR="001F4160" w:rsidRPr="00BE05B9">
        <w:rPr>
          <w:rFonts w:ascii="Times New Roman" w:hAnsi="Times New Roman"/>
          <w:sz w:val="24"/>
          <w:szCs w:val="24"/>
          <w:lang w:val="ru-RU"/>
        </w:rPr>
        <w:t>-и</w:t>
      </w:r>
      <w:proofErr w:type="gramEnd"/>
      <w:r w:rsidR="001F4160" w:rsidRPr="00BE05B9">
        <w:rPr>
          <w:rFonts w:ascii="Times New Roman" w:hAnsi="Times New Roman"/>
          <w:sz w:val="24"/>
          <w:szCs w:val="24"/>
          <w:lang w:val="ru-RU"/>
        </w:rPr>
        <w:t xml:space="preserve">к-/-ек- с учетом наличия/отсутствия беглого гласного (повторение). Написание букв и-ы после приставки перед корнем, начинающимся на </w:t>
      </w:r>
      <w:proofErr w:type="gramStart"/>
      <w:r w:rsidR="001F4160" w:rsidRPr="00BE05B9">
        <w:rPr>
          <w:rFonts w:ascii="Times New Roman" w:hAnsi="Times New Roman"/>
          <w:sz w:val="24"/>
          <w:szCs w:val="24"/>
          <w:lang w:val="ru-RU"/>
        </w:rPr>
        <w:t>-и</w:t>
      </w:r>
      <w:proofErr w:type="gramEnd"/>
      <w:r w:rsidR="001F4160" w:rsidRPr="00BE05B9">
        <w:rPr>
          <w:rFonts w:ascii="Times New Roman" w:hAnsi="Times New Roman"/>
          <w:sz w:val="24"/>
          <w:szCs w:val="24"/>
          <w:lang w:val="ru-RU"/>
        </w:rPr>
        <w:t>-. Звукобуквенный разбор слова. Морфемика и словообразование</w:t>
      </w:r>
      <w:proofErr w:type="gramStart"/>
      <w:r w:rsidR="001F4160" w:rsidRPr="00BE05B9">
        <w:rPr>
          <w:rFonts w:ascii="Times New Roman" w:hAnsi="Times New Roman"/>
          <w:sz w:val="24"/>
          <w:szCs w:val="24"/>
          <w:lang w:val="ru-RU"/>
        </w:rPr>
        <w:t xml:space="preserve"> .</w:t>
      </w:r>
      <w:proofErr w:type="gramEnd"/>
      <w:r w:rsidR="001F4160" w:rsidRPr="00BE05B9">
        <w:rPr>
          <w:rFonts w:ascii="Times New Roman" w:hAnsi="Times New Roman"/>
          <w:sz w:val="24"/>
          <w:szCs w:val="24"/>
          <w:lang w:val="ru-RU"/>
        </w:rPr>
        <w:t xml:space="preserve"> Производные и непроизводные слова. Представление о словообразовательном аффиксе (без введения термина). Система способов словообразования в русском языке. Словообразование</w:t>
      </w:r>
      <w:r w:rsidRPr="00BE05B9">
        <w:rPr>
          <w:rFonts w:ascii="Times New Roman" w:hAnsi="Times New Roman"/>
          <w:sz w:val="24"/>
          <w:szCs w:val="24"/>
          <w:lang w:val="ru-RU"/>
        </w:rPr>
        <w:t xml:space="preserve"> и </w:t>
      </w:r>
      <w:r w:rsidR="001F4160" w:rsidRPr="00BE05B9">
        <w:rPr>
          <w:rFonts w:ascii="Times New Roman" w:hAnsi="Times New Roman"/>
          <w:sz w:val="24"/>
          <w:szCs w:val="24"/>
          <w:lang w:val="ru-RU"/>
        </w:rPr>
        <w:t>орфография. Решение элементарных словообразовательных задач. Наблюдения над индивидуальным словотворчеством в поэзии и детской речи. Морфемная структура русского слова. Две основы глагола (основа начальной формы и формы настоящего времени). Чередования звуков, видимые на письме (исторические чер</w:t>
      </w:r>
      <w:r w:rsidRPr="00BE05B9">
        <w:rPr>
          <w:rFonts w:ascii="Times New Roman" w:hAnsi="Times New Roman"/>
          <w:sz w:val="24"/>
          <w:szCs w:val="24"/>
          <w:lang w:val="ru-RU"/>
        </w:rPr>
        <w:t xml:space="preserve">едования), при словообразовании и </w:t>
      </w:r>
      <w:r w:rsidR="001F4160" w:rsidRPr="00BE05B9">
        <w:rPr>
          <w:rFonts w:ascii="Times New Roman" w:hAnsi="Times New Roman"/>
          <w:sz w:val="24"/>
          <w:szCs w:val="24"/>
          <w:lang w:val="ru-RU"/>
        </w:rPr>
        <w:t xml:space="preserve">словоизменении глаголов. Разбор слов разных частей речи по составу.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Морфология и лексика</w:t>
      </w:r>
      <w:proofErr w:type="gramStart"/>
      <w:r w:rsidRPr="00BE05B9">
        <w:rPr>
          <w:rFonts w:ascii="Times New Roman" w:hAnsi="Times New Roman"/>
          <w:sz w:val="24"/>
          <w:szCs w:val="24"/>
          <w:lang w:val="ru-RU"/>
        </w:rPr>
        <w:t xml:space="preserve"> .</w:t>
      </w:r>
      <w:proofErr w:type="gramEnd"/>
      <w:r w:rsidRPr="00BE05B9">
        <w:rPr>
          <w:rFonts w:ascii="Times New Roman" w:hAnsi="Times New Roman"/>
          <w:sz w:val="24"/>
          <w:szCs w:val="24"/>
          <w:lang w:val="ru-RU"/>
        </w:rPr>
        <w:t xml:space="preserve"> Система частей речи русского языка: самостоятельные и служебные части речи. Имя существительное. Категориальное значение имен существительных. Правописание безударных падежных окончаний имен существительных трех склонений в единственном и множественном числе и их проверка (повторение). Синтаксическая функция имен существительных в предложении. Морфологический разбор имени существительного. Имя прилагательное. Категориальное значение имен прилагательных. Правописание безударных падежных окончаний имен прилагательных мужского, женского и среднего рода в единственном числе и окончаний прилагательных во множественном числе. Синтаксическая функция имен прилагательных в предложении. Местоимение. Категориальное значение местоимений. Личные местоимения. Склонение личных местоимений. Стилистические особенности употребления местоимений.</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Синтаксическая роль местоимений в предложении. Виды глагола. Времена глагола</w:t>
      </w:r>
      <w:proofErr w:type="gramStart"/>
      <w:r w:rsidRPr="00BE05B9">
        <w:rPr>
          <w:rFonts w:ascii="Times New Roman" w:hAnsi="Times New Roman"/>
          <w:sz w:val="24"/>
          <w:szCs w:val="24"/>
          <w:lang w:val="ru-RU"/>
        </w:rPr>
        <w:t xml:space="preserve"> .</w:t>
      </w:r>
      <w:proofErr w:type="gramEnd"/>
      <w:r w:rsidRPr="00BE05B9">
        <w:rPr>
          <w:rFonts w:ascii="Times New Roman" w:hAnsi="Times New Roman"/>
          <w:sz w:val="24"/>
          <w:szCs w:val="24"/>
          <w:lang w:val="ru-RU"/>
        </w:rPr>
        <w:t xml:space="preserve"> Формы времени глаголов несовершенного и совершенного вида. Изменение в настоящем и будущем времени по лицам и числам. Грамматическое значение личных окончаний. Понятие о типах спряжения: два набора личных окончаний. Изменение в прошедшем времени по родам и числам. Грамматическое значение окончаний прошедшего времени. Правописание безударных личных окончаний: необходимость определения спряжения глагола. Способы определения спряжения глагола: по ударным личным окончаниям; по суффиксу начальной формы при безударных личных окончаниях. Правописание глаголов-исключений. Правописание глаголов в прошедшем времени. Наблюдения над значением и написанием глаголов в изъявительном и повелительном наклонении (без введения терминов) типа выпишете — выпишите. Синтаксическая функция глаголов в предложении. Союз. Представление о союзе как о части речи. Сведения об употреблении союзов. Синтаксическая функция союза в предложении с однородными членами и в сложном предложении. Правописание союзов а, и, но в предложении с однородными членами. Значение слова. Лексическое и грамматическое значение слова. Связь значений слова между собой (прямое и переносное значение; разновидности переносных значений). Тематические классы слов. Активный и пассивный словарный запас. Наблюдения над устаревшими словами и неологизмами. Использование сведений о происхождении слов при решении орфографических задач. Русская фразеология. Наблюдения над различиями между словом и фразеологизмом. Источники русской фразеологии. Стилистические возможности использования устойчивых выражений.</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bookmarkStart w:id="95" w:name="page205"/>
      <w:bookmarkEnd w:id="95"/>
      <w:r w:rsidRPr="00BE05B9">
        <w:rPr>
          <w:rFonts w:ascii="Times New Roman" w:hAnsi="Times New Roman"/>
          <w:sz w:val="24"/>
          <w:szCs w:val="24"/>
          <w:lang w:val="ru-RU"/>
        </w:rPr>
        <w:t xml:space="preserve">Синтаксис и пунктуация. Формирование умения составлять схему предложения с однородными членами. Разбор простого предложения по членам предложения. Представления о сложном предложении (наблюдения). Сопоставление пунктуации в простых и сложных предложениях с союзами. </w:t>
      </w:r>
      <w:proofErr w:type="gramStart"/>
      <w:r w:rsidRPr="00BE05B9">
        <w:rPr>
          <w:rFonts w:ascii="Times New Roman" w:hAnsi="Times New Roman"/>
          <w:sz w:val="24"/>
          <w:szCs w:val="24"/>
          <w:lang w:val="ru-RU"/>
        </w:rPr>
        <w:t>Лексикография (изучается во всех разделах в течение года) Использование учебных словарей: толкового, словаря устойчивых выражений, орфографического (словарь «Пиши правильно»), обратного, орфоэпического (словарь «Произноси правильно»), этимологического (Словарь происхождения слов) для решения различных лингвистических задач.</w:t>
      </w:r>
      <w:proofErr w:type="gramEnd"/>
      <w:r w:rsidRPr="00BE05B9">
        <w:rPr>
          <w:rFonts w:ascii="Times New Roman" w:hAnsi="Times New Roman"/>
          <w:sz w:val="24"/>
          <w:szCs w:val="24"/>
          <w:lang w:val="ru-RU"/>
        </w:rPr>
        <w:t xml:space="preserve"> Создание учебных и внеучебных ситуаций, требующих обращения обучающихся к словарям.</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Развитие ре</w:t>
      </w:r>
      <w:r w:rsidR="00EB4D9C" w:rsidRPr="00BE05B9">
        <w:rPr>
          <w:rFonts w:ascii="Times New Roman" w:hAnsi="Times New Roman"/>
          <w:sz w:val="24"/>
          <w:szCs w:val="24"/>
          <w:lang w:val="ru-RU"/>
        </w:rPr>
        <w:t xml:space="preserve">чи с элементами культуры речи. </w:t>
      </w:r>
      <w:r w:rsidRPr="00BE05B9">
        <w:rPr>
          <w:rFonts w:ascii="Times New Roman" w:hAnsi="Times New Roman"/>
          <w:sz w:val="24"/>
          <w:szCs w:val="24"/>
          <w:lang w:val="ru-RU"/>
        </w:rPr>
        <w:t xml:space="preserve">Освоение изложения как жанра письменной </w:t>
      </w:r>
      <w:r w:rsidRPr="00BE05B9">
        <w:rPr>
          <w:rFonts w:ascii="Times New Roman" w:hAnsi="Times New Roman"/>
          <w:sz w:val="24"/>
          <w:szCs w:val="24"/>
          <w:lang w:val="ru-RU"/>
        </w:rPr>
        <w:lastRenderedPageBreak/>
        <w:t>речи. Сочинение по наблюдениям с использованием описания и повествования. Определение в реальном научно-популярном и художественном текстах элементов рассуждения. Использование элементов рассуждения в собственном сочинении по наблюдениям или впечатлениям. Знакомство с жанром аннотации. Тематическое описание (выделение подтем) литературного произведения и составление аннотации на конкретное произведение. Составление аннотации на сборник произведений. Определение основных идей (мыслей) литературного произведения для составления аннотации с элементами рассуждения (рецензии) без введения термина «рецензия». Сочинение по живописному произведению с использованием описания и повествования, с элементами рассуждения. Азбука вежливости. Культура диалога. Речевые формулы, позволяющие корректно высказывать и отстаивать свою точку зрения, тактично критиковать точку зрения оппонента. Необходимость доказательного суждения в процессе диалога. Правила употребления предлогов о и об (о ежике, об утке; об этом, о том; об изумрудном, о рубиновом)</w:t>
      </w:r>
      <w:proofErr w:type="gramStart"/>
      <w:r w:rsidRPr="00BE05B9">
        <w:rPr>
          <w:rFonts w:ascii="Times New Roman" w:hAnsi="Times New Roman"/>
          <w:sz w:val="24"/>
          <w:szCs w:val="24"/>
          <w:lang w:val="ru-RU"/>
        </w:rPr>
        <w:t>.п</w:t>
      </w:r>
      <w:proofErr w:type="gramEnd"/>
      <w:r w:rsidRPr="00BE05B9">
        <w:rPr>
          <w:rFonts w:ascii="Times New Roman" w:hAnsi="Times New Roman"/>
          <w:sz w:val="24"/>
          <w:szCs w:val="24"/>
          <w:lang w:val="ru-RU"/>
        </w:rPr>
        <w:t>равила употребления местоимений оба и обе в разных падежных формах.</w:t>
      </w:r>
    </w:p>
    <w:p w:rsidR="00EB4D9C"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b/>
          <w:bCs/>
          <w:sz w:val="24"/>
          <w:szCs w:val="24"/>
          <w:lang w:val="ru-RU"/>
        </w:rPr>
        <w:t>2.9.4.</w:t>
      </w:r>
      <w:r w:rsidR="001D5FFB">
        <w:rPr>
          <w:rFonts w:ascii="Times New Roman" w:hAnsi="Times New Roman"/>
          <w:b/>
          <w:bCs/>
          <w:sz w:val="24"/>
          <w:szCs w:val="24"/>
          <w:lang w:val="ru-RU"/>
        </w:rPr>
        <w:t xml:space="preserve"> Литературное чтение на родном</w:t>
      </w:r>
      <w:r w:rsidR="00274184">
        <w:rPr>
          <w:rFonts w:ascii="Times New Roman" w:hAnsi="Times New Roman"/>
          <w:b/>
          <w:bCs/>
          <w:sz w:val="24"/>
          <w:szCs w:val="24"/>
          <w:lang w:val="ru-RU"/>
        </w:rPr>
        <w:t xml:space="preserve"> татарском/марийском </w:t>
      </w:r>
      <w:r w:rsidR="00636CF2">
        <w:rPr>
          <w:rFonts w:ascii="Times New Roman" w:hAnsi="Times New Roman"/>
          <w:b/>
          <w:bCs/>
          <w:sz w:val="24"/>
          <w:szCs w:val="24"/>
          <w:lang w:val="ru-RU"/>
        </w:rPr>
        <w:t xml:space="preserve"> языках</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Слушание (аудирование) текста сказки. Соотнесение иллюстраций с частями текста. Пересказ содержания сказки.</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Первичное представление, во-первых, о тексте как определенной последовательности предложений и слов, связанных между собой по смыслу и интонационно и выражающих относительно законченное сообщение и, во-вторых, о предложении как высказывании, которое содержит сообщение о чем-либо и рассчитано на слуховое или зрительное восприятие. Составление предложений на тему иллюстраций. Соотнесение конкретных предложений с графической моделью текста. Озаглавливание рассказа, заданного иллюстрацией. Элементы построения текста. Пересказ рассказа на основе его графической модели. Составление ответов на вопросы учителя по прочитанному им тексту. Выборочный пересказ, заучивание стихотворений наизусть. Первичное представление о словах как структурных единицах языка.</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Литературное чтение.</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Формирование навыка сознательного чтения текстов различных жанров при условии орфоэпического произнесения слов. При чтении «трудных» слов в тексте (длинных и незнакомых по значению) возможно возвращение на уровень слогового их прочтения. Соблюдение пауз в соответствии со знаками </w:t>
      </w:r>
      <w:proofErr w:type="gramStart"/>
      <w:r w:rsidRPr="00BE05B9">
        <w:rPr>
          <w:rFonts w:ascii="Times New Roman" w:hAnsi="Times New Roman"/>
          <w:sz w:val="24"/>
          <w:szCs w:val="24"/>
          <w:lang w:val="ru-RU"/>
        </w:rPr>
        <w:t>препинания</w:t>
      </w:r>
      <w:proofErr w:type="gramEnd"/>
      <w:r w:rsidRPr="00BE05B9">
        <w:rPr>
          <w:rFonts w:ascii="Times New Roman" w:hAnsi="Times New Roman"/>
          <w:sz w:val="24"/>
          <w:szCs w:val="24"/>
          <w:lang w:val="ru-RU"/>
        </w:rPr>
        <w:t xml:space="preserve"> как в предложениях, так и между ними.</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Воспроизведение заданной интонации: повествовательной, вопросительной, побудительной. Умение отвечать на вопросы по содержанию прочитанного текста полными ответами, делать выборочный пересказ, изменять начало или конец текста и в связи с этим давать ему новое название. Умение находить и читать выборочно отрывки текста, соответствующие трем его структурным компонентам: а) вступление, начало: с чего все началось; б) главная часть: что произошло с героями; в) заключение: чем все завершилось. Умение передать отношение автора и читающего ученика к описанным в тексте событиям. Особое внимание в курсе</w:t>
      </w:r>
      <w:bookmarkStart w:id="96" w:name="page207"/>
      <w:bookmarkEnd w:id="96"/>
      <w:r w:rsidRPr="00BE05B9">
        <w:rPr>
          <w:rFonts w:ascii="Times New Roman" w:hAnsi="Times New Roman"/>
          <w:sz w:val="24"/>
          <w:szCs w:val="24"/>
          <w:lang w:val="ru-RU"/>
        </w:rPr>
        <w:t xml:space="preserve">литературного чтения в разделе </w:t>
      </w:r>
      <w:r w:rsidRPr="00BE05B9">
        <w:rPr>
          <w:rFonts w:ascii="Times New Roman" w:hAnsi="Times New Roman"/>
          <w:b/>
          <w:bCs/>
          <w:sz w:val="24"/>
          <w:szCs w:val="24"/>
          <w:lang w:val="ru-RU"/>
        </w:rPr>
        <w:t>«</w:t>
      </w:r>
      <w:r w:rsidRPr="00BE05B9">
        <w:rPr>
          <w:rFonts w:ascii="Times New Roman" w:hAnsi="Times New Roman"/>
          <w:sz w:val="24"/>
          <w:szCs w:val="24"/>
          <w:lang w:val="ru-RU"/>
        </w:rPr>
        <w:t>Чтение» уделяется выразительному чтению. Навыки правильного, выразительного чтения, полученные в начальной школе, во многом способствуют успешному освоению литературы в основной школе и далее. Разделы «Говорение» и «Письмо</w:t>
      </w:r>
      <w:r w:rsidRPr="00BE05B9">
        <w:rPr>
          <w:rFonts w:ascii="Times New Roman" w:hAnsi="Times New Roman"/>
          <w:b/>
          <w:bCs/>
          <w:sz w:val="24"/>
          <w:szCs w:val="24"/>
          <w:lang w:val="ru-RU"/>
        </w:rPr>
        <w:t>»</w:t>
      </w:r>
      <w:r w:rsidRPr="00BE05B9">
        <w:rPr>
          <w:rFonts w:ascii="Times New Roman" w:hAnsi="Times New Roman"/>
          <w:sz w:val="24"/>
          <w:szCs w:val="24"/>
          <w:lang w:val="ru-RU"/>
        </w:rPr>
        <w:t xml:space="preserve"> способствуют развитию русской устной и письменной речи. Особое внимание обращается на русский речевой этикет, а также на освоение средств художественной выразительности.</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Программа 2 класса предусматривает дальнейшее накопление читательского опыта и совершенствования техники чтения на основе смысловой работы с текстом. Этот год обучения предусматривает формирование начальных представлений о жанре народной сказки о животных и самое первое знакомство с народной волшебной сказкой. Продолжается знакомство с авторской литературой и дети знакомятся с жанром рассказа. Расширяется представление учащихся о средствах художественной выразительности прозы и поэзии: учащиеся анализируют смысл названия произведения, поступки героев, их имена, портреты, знакомятся с художественным смыслом сравнения, олицетворения, гиперболы, ритма.</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«Виды речевой и читательской деятельности» Развивать умение выразительного чтения. </w:t>
      </w:r>
      <w:r w:rsidRPr="00BE05B9">
        <w:rPr>
          <w:rFonts w:ascii="Times New Roman" w:hAnsi="Times New Roman"/>
          <w:sz w:val="24"/>
          <w:szCs w:val="24"/>
          <w:lang w:val="ru-RU"/>
        </w:rPr>
        <w:lastRenderedPageBreak/>
        <w:t>Формировать умения критически оцениватьсобственное чтение вслух. Формировать умение читать про себя. Развивать умение различать тему и основную мысль произведения.</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Раздел «Литературоведческая пропедевтика» Народное творчество Сказки о животных. Общее представление. Разница характера героев-животных. Авторская литература. Авторские волшебные сказки. Использование в авторской сказке сюжетных особенностей народных волшебных сказок.</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Жанр рассказа. Жанровые особенности: жизненность изображаемых событий; достоверность</w:t>
      </w:r>
      <w:r w:rsidR="00EB4D9C" w:rsidRPr="00BE05B9">
        <w:rPr>
          <w:rFonts w:ascii="Times New Roman" w:hAnsi="Times New Roman"/>
          <w:sz w:val="24"/>
          <w:szCs w:val="24"/>
          <w:lang w:val="ru-RU"/>
        </w:rPr>
        <w:t xml:space="preserve"> и </w:t>
      </w:r>
      <w:r w:rsidRPr="00BE05B9">
        <w:rPr>
          <w:rFonts w:ascii="Times New Roman" w:hAnsi="Times New Roman"/>
          <w:sz w:val="24"/>
          <w:szCs w:val="24"/>
          <w:lang w:val="ru-RU"/>
        </w:rPr>
        <w:t xml:space="preserve">актуальность   рассматриваемых   нравственных   проблем,   возможность   вымысла.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Нравственная проблема, определяющая смысл рассказа. Роль названия рассказа в выражении его смысла. Герои рассказов, их портреты и характеры, выраженные через поступки и речь; мир ценностей героев. Авторская позиция в рассказе. Поэзия. Представление о важности в создании художественного образа таких поэтических приемов, как сравнение, контраст.</w:t>
      </w:r>
    </w:p>
    <w:p w:rsidR="00EB4D9C"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«Элементы творческой деятельности </w:t>
      </w:r>
      <w:proofErr w:type="gramStart"/>
      <w:r w:rsidRPr="00BE05B9">
        <w:rPr>
          <w:rFonts w:ascii="Times New Roman" w:hAnsi="Times New Roman"/>
          <w:sz w:val="24"/>
          <w:szCs w:val="24"/>
          <w:lang w:val="ru-RU"/>
        </w:rPr>
        <w:t>обучающихся</w:t>
      </w:r>
      <w:proofErr w:type="gramEnd"/>
      <w:r w:rsidRPr="00BE05B9">
        <w:rPr>
          <w:rFonts w:ascii="Times New Roman" w:hAnsi="Times New Roman"/>
          <w:sz w:val="24"/>
          <w:szCs w:val="24"/>
          <w:lang w:val="ru-RU"/>
        </w:rPr>
        <w:t xml:space="preserve">»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Чтение художественного произведения по ролям и по цепочке. Умение читать выразительнопоэтический и прозаический текст на основе восприятия и передачи художественных особенностей текста, выражения собственного отношения к тексту.</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Программа 3 класса знакомит школьников с такими жанрами, как сказка о животных, бытовая сказка, басня, пословица. Именно в 3 классе формируются самые первые представления о литературном процессе как движении от фольклора к авторской литературе. Углубляется знакомство с особенностями поэтики разных жанров. Расширяется читательский кругозор младших школьников. Круг чтения расширяется за счет фольклорных текстов разных народов, а также за счет современной литературы, которая близка и понятна и детям и взрослым. Продолжается знакомство с живописными произведениями, которые представляют собой каждый раз живописную параллель тому мировосприятию, которое разворачивается в литературном произведении. Итогом третьего года обучения должно стать представление о движении литературного процесса, об общих корнях и путях развития литературы разных народов; переживание особенностей художественного образа в прозаическом и поэтическом произведении.</w:t>
      </w:r>
    </w:p>
    <w:p w:rsidR="00EB4D9C"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b/>
          <w:bCs/>
          <w:sz w:val="24"/>
          <w:szCs w:val="24"/>
          <w:lang w:val="ru-RU"/>
        </w:rPr>
        <w:t>«</w:t>
      </w:r>
      <w:r w:rsidRPr="00BE05B9">
        <w:rPr>
          <w:rFonts w:ascii="Times New Roman" w:hAnsi="Times New Roman"/>
          <w:sz w:val="24"/>
          <w:szCs w:val="24"/>
          <w:lang w:val="ru-RU"/>
        </w:rPr>
        <w:t>Виды речевой и читательской деятельности»</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Понимание на слух смысла звучащей речи. Формирование умения понимать общий смыслвоспринятого на слух лирического стихотворения, стихов русских классиков. Дальнейшее совершенствование умений и навыков осознанного и выразительного чтения. Анализ собственного чтения вслух. Совершенствование навыков техники чтения. Умение читать про себя в процессе первичного ознакомительного чтения, повторного просмотрового чтения, выборочного и повторного изучающего чтения. Формировать умение при чтении вслух</w:t>
      </w:r>
      <w:bookmarkStart w:id="97" w:name="page209"/>
      <w:bookmarkEnd w:id="97"/>
      <w:r w:rsidRPr="00BE05B9">
        <w:rPr>
          <w:rFonts w:ascii="Times New Roman" w:hAnsi="Times New Roman"/>
          <w:sz w:val="24"/>
          <w:szCs w:val="24"/>
          <w:lang w:val="ru-RU"/>
        </w:rPr>
        <w:t>передавать индивидуальные особенности текстов и используемых в них художественных приемов.Дальнейшее освоение диалогического общения: умение слушать высказывания одноклассников, дополнять их или тактично и аргументировано опровергать.</w:t>
      </w:r>
    </w:p>
    <w:p w:rsidR="00EB4D9C"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«Литературоведческая пропедевтика»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Устное народное творчество. Формирование общего представления о сказке, какпроизведении устного народного творчества, которое есть у всех народов мира. Познакомить</w:t>
      </w:r>
      <w:r w:rsidR="00EB4D9C" w:rsidRPr="00BE05B9">
        <w:rPr>
          <w:rFonts w:ascii="Times New Roman" w:hAnsi="Times New Roman"/>
          <w:sz w:val="24"/>
          <w:szCs w:val="24"/>
          <w:lang w:val="ru-RU"/>
        </w:rPr>
        <w:t xml:space="preserve"> с </w:t>
      </w:r>
      <w:r w:rsidRPr="00BE05B9">
        <w:rPr>
          <w:rFonts w:ascii="Times New Roman" w:hAnsi="Times New Roman"/>
          <w:sz w:val="24"/>
          <w:szCs w:val="24"/>
          <w:lang w:val="ru-RU"/>
        </w:rPr>
        <w:t xml:space="preserve">простейшей лентой времени. Жанр пословицы. Пословица как школа народной мудрости и жизненного опыта. Знакомство с пословицами разных народов. Использование пословиц «к слову», «к случаю»: для характеристики сложившейся или обсуждаемой ситуации. Авторское творчество. Жанр бытовой сказки. Обобщенность характеров, наличие морали. Связь с жанром басни. Формирование представлений о жанре рассказа. Герой рассказа. Сравнительный анализ характера героев. Различие композиций рассказа и сказки. Различие целевых установок жанров.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Поэзия. Способы раскрытия внутреннего мира лирического героя. Средства художественной выразительности, используемые для создания яркого поэтического образа художественные приемы (олицетворение, контраст, повтор). Лента времени. Формирование начальных наглядно-образных представлений о линейном движении времени путем помещения на нее произведений. </w:t>
      </w:r>
    </w:p>
    <w:p w:rsidR="00EB4D9C"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lastRenderedPageBreak/>
        <w:t xml:space="preserve">«Элементы творческой деятельности </w:t>
      </w:r>
      <w:proofErr w:type="gramStart"/>
      <w:r w:rsidRPr="00BE05B9">
        <w:rPr>
          <w:rFonts w:ascii="Times New Roman" w:hAnsi="Times New Roman"/>
          <w:sz w:val="24"/>
          <w:szCs w:val="24"/>
          <w:lang w:val="ru-RU"/>
        </w:rPr>
        <w:t>обучающихся</w:t>
      </w:r>
      <w:proofErr w:type="gramEnd"/>
      <w:r w:rsidRPr="00BE05B9">
        <w:rPr>
          <w:rFonts w:ascii="Times New Roman" w:hAnsi="Times New Roman"/>
          <w:sz w:val="24"/>
          <w:szCs w:val="24"/>
          <w:lang w:val="ru-RU"/>
        </w:rPr>
        <w:t>»</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Формировать умения устно и письменно делиться своими личными впечатлениями и наблюдениями.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Проблемы выражения чувств в лирике</w:t>
      </w:r>
      <w:proofErr w:type="gramStart"/>
      <w:r w:rsidRPr="00BE05B9">
        <w:rPr>
          <w:rFonts w:ascii="Times New Roman" w:hAnsi="Times New Roman"/>
          <w:sz w:val="24"/>
          <w:szCs w:val="24"/>
          <w:lang w:val="ru-RU"/>
        </w:rPr>
        <w:t>;п</w:t>
      </w:r>
      <w:proofErr w:type="gramEnd"/>
      <w:r w:rsidRPr="00BE05B9">
        <w:rPr>
          <w:rFonts w:ascii="Times New Roman" w:hAnsi="Times New Roman"/>
          <w:sz w:val="24"/>
          <w:szCs w:val="24"/>
          <w:lang w:val="ru-RU"/>
        </w:rPr>
        <w:t xml:space="preserve">роблемы несовпадения мировосприятия рассказчика и героя (программа предусматривает только случаи самоочевидного несовпадения авторской точки зрения и точки зрения героя, когда мир воспринят глазами собачки, волчицы или трехлетнего ребенка);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-проблемы перевода (детям предлагаются для сравнительного анализа разные переводы одного и того же стихотворения: сначала с именами переводчиков, потом - без имен, чтобы дети попытались сами установить имена переводчиков).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Особенность четвертого года изучения литературы состоит в том, что этот год завершает формирование того элементарного инструментария, который будет необходим читателю основной школы для анализа и оценки произведений разных жанров фольклора и разных родов и жанров авторской литературы. </w:t>
      </w:r>
    </w:p>
    <w:p w:rsidR="00EB4D9C"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«Виды речевой и читательской деятельности»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Совершенствование умения чтения про себя в процессе ознакомительного, просмотрового чтения, выборочного и изучающего чтения. Совершенствование умений и навыков выразительного и осмысленного чтения: </w:t>
      </w:r>
      <w:r w:rsidR="0083407E" w:rsidRPr="00BE05B9">
        <w:rPr>
          <w:rFonts w:ascii="Times New Roman" w:hAnsi="Times New Roman"/>
          <w:sz w:val="24"/>
          <w:szCs w:val="24"/>
          <w:lang w:val="ru-RU"/>
        </w:rPr>
        <w:t>учет</w:t>
      </w:r>
      <w:r w:rsidRPr="00BE05B9">
        <w:rPr>
          <w:rFonts w:ascii="Times New Roman" w:hAnsi="Times New Roman"/>
          <w:sz w:val="24"/>
          <w:szCs w:val="24"/>
          <w:lang w:val="ru-RU"/>
        </w:rPr>
        <w:t xml:space="preserve"> тех требований к выразительности чтения, которые продиктованы жанровой принадлежностью текста. Дальнейшее развитие навыков свободного владения устной и письменной речью. Дальнейшее формирование культуры предметного общения: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-умения целенаправленного доказательного высказывания с привлечением текста произведения; </w:t>
      </w:r>
    </w:p>
    <w:p w:rsidR="00EB4D9C"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-способности критично относиться к результатам собственного творчества;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-способности тактично оценивать результаты творчества одноклассников.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Умение определять тему и главную мысль произведения; делить текст на смысловые части, составлять план текста и использовать его для пересказа; пересказывать те</w:t>
      </w:r>
      <w:proofErr w:type="gramStart"/>
      <w:r w:rsidRPr="00BE05B9">
        <w:rPr>
          <w:rFonts w:ascii="Times New Roman" w:hAnsi="Times New Roman"/>
          <w:sz w:val="24"/>
          <w:szCs w:val="24"/>
          <w:lang w:val="ru-RU"/>
        </w:rPr>
        <w:t>кст кр</w:t>
      </w:r>
      <w:proofErr w:type="gramEnd"/>
      <w:r w:rsidRPr="00BE05B9">
        <w:rPr>
          <w:rFonts w:ascii="Times New Roman" w:hAnsi="Times New Roman"/>
          <w:sz w:val="24"/>
          <w:szCs w:val="24"/>
          <w:lang w:val="ru-RU"/>
        </w:rPr>
        <w:t xml:space="preserve">атко и подробно.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Умение составлять общее представление о содержании основных литературных произведений, изученных в классе, указывать их авторов и названия; характеризовать героев произведений; сравнивать характеры героев одного и разных произведений; выявлять авторское отношение к герою. </w:t>
      </w:r>
    </w:p>
    <w:p w:rsidR="00EB4D9C"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«Литературоведческая пропедевтика»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Народная и авторская сказка. Сохранение структурных (жанровых и сюжетных) связей с народной сказкой и обретение нового смысла. Развит</w:t>
      </w:r>
      <w:r w:rsidR="00EB4D9C" w:rsidRPr="00BE05B9">
        <w:rPr>
          <w:rFonts w:ascii="Times New Roman" w:hAnsi="Times New Roman"/>
          <w:sz w:val="24"/>
          <w:szCs w:val="24"/>
          <w:lang w:val="ru-RU"/>
        </w:rPr>
        <w:t xml:space="preserve">ие сказочной «этики»: от победы с </w:t>
      </w:r>
      <w:r w:rsidRPr="00BE05B9">
        <w:rPr>
          <w:rFonts w:ascii="Times New Roman" w:hAnsi="Times New Roman"/>
          <w:sz w:val="24"/>
          <w:szCs w:val="24"/>
          <w:lang w:val="ru-RU"/>
        </w:rPr>
        <w:t>помощью магической силы — к торжеству ума, смекалки (в народной сказке); к осознанию</w:t>
      </w:r>
      <w:bookmarkStart w:id="98" w:name="page211"/>
      <w:bookmarkEnd w:id="98"/>
      <w:r w:rsidRPr="00BE05B9">
        <w:rPr>
          <w:rFonts w:ascii="Times New Roman" w:hAnsi="Times New Roman"/>
          <w:sz w:val="24"/>
          <w:szCs w:val="24"/>
          <w:lang w:val="ru-RU"/>
        </w:rPr>
        <w:t>ценности нравственного совершенства и силы любви (в авторской сказке). Особенности поэзии. Выражение внутреннего мира автора посредством изображения окружающего мира. Разница картин мира, создаваемых поэтами. Общее представление об образе поэта через его творчество.Формирование представления о разнообразии выразительных средств авторской поэзии: использование приемов олицетворения, сравнения, антитезы (контраста); лексического и композиционного повтора. Рассказ.</w:t>
      </w:r>
    </w:p>
    <w:p w:rsidR="00EB4D9C"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«Элементы творческой деятельности </w:t>
      </w:r>
      <w:proofErr w:type="gramStart"/>
      <w:r w:rsidRPr="00BE05B9">
        <w:rPr>
          <w:rFonts w:ascii="Times New Roman" w:hAnsi="Times New Roman"/>
          <w:sz w:val="24"/>
          <w:szCs w:val="24"/>
          <w:lang w:val="ru-RU"/>
        </w:rPr>
        <w:t>обучающихся</w:t>
      </w:r>
      <w:proofErr w:type="gramEnd"/>
      <w:r w:rsidRPr="00BE05B9">
        <w:rPr>
          <w:rFonts w:ascii="Times New Roman" w:hAnsi="Times New Roman"/>
          <w:sz w:val="24"/>
          <w:szCs w:val="24"/>
          <w:lang w:val="ru-RU"/>
        </w:rPr>
        <w:t xml:space="preserve">»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Умение читать выразительно стихотворный и прозаический текст, основываясь навосприятие и передачу художественных особенностей текста, выражение собственного отношения к тексту и в соответствии с выработанными критериями выразительного чтения. Дальнейшее формирование умений устно и письменно (в виде высказываний и коротких сочинений) делиться своими личными наблюдениями и впечатлениями, возникшими в ходе обсуждения литературных текстов, живописных и музыкальных произведений.</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p>
    <w:p w:rsidR="001572E4" w:rsidRPr="008F458B" w:rsidRDefault="00EB4D9C" w:rsidP="00250066">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bookmarkStart w:id="99" w:name="page215"/>
      <w:bookmarkStart w:id="100" w:name="page217"/>
      <w:bookmarkStart w:id="101" w:name="page219"/>
      <w:bookmarkEnd w:id="99"/>
      <w:bookmarkEnd w:id="100"/>
      <w:bookmarkEnd w:id="101"/>
      <w:r w:rsidRPr="00BE05B9">
        <w:rPr>
          <w:rFonts w:ascii="Times New Roman" w:hAnsi="Times New Roman"/>
          <w:b/>
          <w:bCs/>
          <w:sz w:val="24"/>
          <w:szCs w:val="24"/>
          <w:lang w:val="ru-RU"/>
        </w:rPr>
        <w:t>2.9.5</w:t>
      </w:r>
      <w:r w:rsidR="001F4160" w:rsidRPr="00BE05B9">
        <w:rPr>
          <w:rFonts w:ascii="Times New Roman" w:hAnsi="Times New Roman"/>
          <w:b/>
          <w:bCs/>
          <w:sz w:val="24"/>
          <w:szCs w:val="24"/>
          <w:lang w:val="ru-RU"/>
        </w:rPr>
        <w:t>. Иностранный язык (Английский)</w:t>
      </w:r>
    </w:p>
    <w:p w:rsidR="001572E4" w:rsidRPr="00BE05B9" w:rsidRDefault="001572E4"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Предметное содержание речи Знакомство. </w:t>
      </w:r>
      <w:r w:rsidRPr="00BE05B9">
        <w:rPr>
          <w:rFonts w:ascii="Times New Roman" w:hAnsi="Times New Roman"/>
          <w:sz w:val="24"/>
          <w:szCs w:val="24"/>
          <w:lang w:val="ru-RU"/>
        </w:rPr>
        <w:t>С одноклассниками,учителем,персонажами детских произведений:</w:t>
      </w:r>
      <w:r w:rsidR="00B166F5">
        <w:rPr>
          <w:rFonts w:ascii="Times New Roman" w:hAnsi="Times New Roman"/>
          <w:sz w:val="24"/>
          <w:szCs w:val="24"/>
          <w:lang w:val="ru-RU"/>
        </w:rPr>
        <w:t xml:space="preserve">имя, </w:t>
      </w:r>
      <w:r w:rsidRPr="00BE05B9">
        <w:rPr>
          <w:rFonts w:ascii="Times New Roman" w:hAnsi="Times New Roman"/>
          <w:sz w:val="24"/>
          <w:szCs w:val="24"/>
          <w:lang w:val="ru-RU"/>
        </w:rPr>
        <w:t>возраст. Приветствие, прощание (с использованием т</w:t>
      </w:r>
      <w:r w:rsidR="00B166F5">
        <w:rPr>
          <w:rFonts w:ascii="Times New Roman" w:hAnsi="Times New Roman"/>
          <w:sz w:val="24"/>
          <w:szCs w:val="24"/>
          <w:lang w:val="ru-RU"/>
        </w:rPr>
        <w:t>ипичных фраз речевого этикета).</w:t>
      </w:r>
    </w:p>
    <w:p w:rsidR="001572E4" w:rsidRPr="00BE05B9" w:rsidRDefault="001572E4"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Я и моя семья. </w:t>
      </w:r>
      <w:r w:rsidRPr="00BE05B9">
        <w:rPr>
          <w:rFonts w:ascii="Times New Roman" w:hAnsi="Times New Roman"/>
          <w:sz w:val="24"/>
          <w:szCs w:val="24"/>
          <w:lang w:val="ru-RU"/>
        </w:rPr>
        <w:t xml:space="preserve">Члены семьи,их имена,возраст,внешность,черты </w:t>
      </w:r>
      <w:r w:rsidRPr="00BE05B9">
        <w:rPr>
          <w:rFonts w:ascii="Times New Roman" w:hAnsi="Times New Roman"/>
          <w:sz w:val="24"/>
          <w:szCs w:val="24"/>
          <w:lang w:val="ru-RU"/>
        </w:rPr>
        <w:lastRenderedPageBreak/>
        <w:t>характера,увлечения/хобби.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w:t>
      </w:r>
      <w:r w:rsidR="00B166F5">
        <w:rPr>
          <w:rFonts w:ascii="Times New Roman" w:hAnsi="Times New Roman"/>
          <w:sz w:val="24"/>
          <w:szCs w:val="24"/>
          <w:lang w:val="ru-RU"/>
        </w:rPr>
        <w:t>, Новый год/Рождество. Подарки.</w:t>
      </w:r>
    </w:p>
    <w:p w:rsidR="001572E4" w:rsidRPr="00BE05B9" w:rsidRDefault="001572E4"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Мир моих увлечений. </w:t>
      </w:r>
      <w:r w:rsidRPr="00BE05B9">
        <w:rPr>
          <w:rFonts w:ascii="Times New Roman" w:hAnsi="Times New Roman"/>
          <w:sz w:val="24"/>
          <w:szCs w:val="24"/>
          <w:lang w:val="ru-RU"/>
        </w:rPr>
        <w:t>Мои любимые занятия.Виды спорта и спортивные игры.Моилюбимые сказки. Выходной день</w:t>
      </w:r>
      <w:r w:rsidR="00B166F5">
        <w:rPr>
          <w:rFonts w:ascii="Times New Roman" w:hAnsi="Times New Roman"/>
          <w:sz w:val="24"/>
          <w:szCs w:val="24"/>
          <w:lang w:val="ru-RU"/>
        </w:rPr>
        <w:t xml:space="preserve"> (в зоопарке, цирке), каникулы.</w:t>
      </w:r>
    </w:p>
    <w:p w:rsidR="001572E4" w:rsidRPr="00BE05B9" w:rsidRDefault="001572E4"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Я и мои друзья. </w:t>
      </w:r>
      <w:r w:rsidRPr="00BE05B9">
        <w:rPr>
          <w:rFonts w:ascii="Times New Roman" w:hAnsi="Times New Roman"/>
          <w:sz w:val="24"/>
          <w:szCs w:val="24"/>
          <w:lang w:val="ru-RU"/>
        </w:rPr>
        <w:t xml:space="preserve">Имя,возраст,внешность,характер,увлечения/хобби.Совместныезанятия. Письмо зарубежному другу. </w:t>
      </w:r>
      <w:proofErr w:type="gramStart"/>
      <w:r w:rsidRPr="00BE05B9">
        <w:rPr>
          <w:rFonts w:ascii="Times New Roman" w:hAnsi="Times New Roman"/>
          <w:sz w:val="24"/>
          <w:szCs w:val="24"/>
          <w:lang w:val="ru-RU"/>
        </w:rPr>
        <w:t>Любимое домашнее животное: имя, возраст, цвет, разм</w:t>
      </w:r>
      <w:r w:rsidR="00B166F5">
        <w:rPr>
          <w:rFonts w:ascii="Times New Roman" w:hAnsi="Times New Roman"/>
          <w:sz w:val="24"/>
          <w:szCs w:val="24"/>
          <w:lang w:val="ru-RU"/>
        </w:rPr>
        <w:t>ер, характер, что умеет делать.</w:t>
      </w:r>
      <w:proofErr w:type="gramEnd"/>
    </w:p>
    <w:p w:rsidR="001572E4" w:rsidRPr="00BE05B9" w:rsidRDefault="001572E4"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Моя школа. </w:t>
      </w:r>
      <w:r w:rsidRPr="00BE05B9">
        <w:rPr>
          <w:rFonts w:ascii="Times New Roman" w:hAnsi="Times New Roman"/>
          <w:sz w:val="24"/>
          <w:szCs w:val="24"/>
          <w:lang w:val="ru-RU"/>
        </w:rPr>
        <w:t>Классная комната,учебные предметы,школьные принадлежности.Учебные</w:t>
      </w:r>
      <w:r w:rsidR="00B166F5">
        <w:rPr>
          <w:rFonts w:ascii="Times New Roman" w:hAnsi="Times New Roman"/>
          <w:sz w:val="24"/>
          <w:szCs w:val="24"/>
          <w:lang w:val="ru-RU"/>
        </w:rPr>
        <w:t>занятия на уроках.</w:t>
      </w:r>
    </w:p>
    <w:p w:rsidR="001572E4" w:rsidRPr="00BE05B9" w:rsidRDefault="001572E4"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Мир вокруг меня. </w:t>
      </w:r>
      <w:r w:rsidRPr="00BE05B9">
        <w:rPr>
          <w:rFonts w:ascii="Times New Roman" w:hAnsi="Times New Roman"/>
          <w:sz w:val="24"/>
          <w:szCs w:val="24"/>
          <w:lang w:val="ru-RU"/>
        </w:rPr>
        <w:t>Мой дом/квартира/комната:названия комнат,их размер,предметымебели и интерьера. Природа. Дикие и домашние животные. Любимое время года. Погода.</w:t>
      </w:r>
    </w:p>
    <w:p w:rsidR="001572E4" w:rsidRPr="00BE05B9" w:rsidRDefault="001572E4"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Страна/страны изучаемого языка и родная страна. </w:t>
      </w:r>
      <w:r w:rsidRPr="00BE05B9">
        <w:rPr>
          <w:rFonts w:ascii="Times New Roman" w:hAnsi="Times New Roman"/>
          <w:sz w:val="24"/>
          <w:szCs w:val="24"/>
          <w:lang w:val="ru-RU"/>
        </w:rPr>
        <w:t>Общие сведения:название,</w:t>
      </w:r>
      <w:r w:rsidR="00B166F5">
        <w:rPr>
          <w:rFonts w:ascii="Times New Roman" w:hAnsi="Times New Roman"/>
          <w:sz w:val="24"/>
          <w:szCs w:val="24"/>
          <w:lang w:val="ru-RU"/>
        </w:rPr>
        <w:t>столица.</w:t>
      </w:r>
    </w:p>
    <w:p w:rsidR="001572E4" w:rsidRPr="00BE05B9" w:rsidRDefault="001572E4"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w:t>
      </w:r>
      <w:r w:rsidR="00B166F5">
        <w:rPr>
          <w:rFonts w:ascii="Times New Roman" w:hAnsi="Times New Roman"/>
          <w:sz w:val="24"/>
          <w:szCs w:val="24"/>
          <w:lang w:val="ru-RU"/>
        </w:rPr>
        <w:t>ифмовки, стихи, песни, сказки).</w:t>
      </w:r>
    </w:p>
    <w:p w:rsidR="001572E4" w:rsidRPr="00BE05B9" w:rsidRDefault="001572E4" w:rsidP="00741A9C">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r w:rsidRPr="00BE05B9">
        <w:rPr>
          <w:rFonts w:ascii="Times New Roman" w:hAnsi="Times New Roman"/>
          <w:sz w:val="24"/>
          <w:szCs w:val="24"/>
          <w:lang w:val="ru-RU"/>
        </w:rPr>
        <w:t>Некоторые формы речевого и неречевого этикета стран изучаемого языка в ряде ситуаций общения (в школе, во врем</w:t>
      </w:r>
      <w:r w:rsidR="00B166F5">
        <w:rPr>
          <w:rFonts w:ascii="Times New Roman" w:hAnsi="Times New Roman"/>
          <w:sz w:val="24"/>
          <w:szCs w:val="24"/>
          <w:lang w:val="ru-RU"/>
        </w:rPr>
        <w:t>я совместной игры, в магазине).</w:t>
      </w:r>
    </w:p>
    <w:p w:rsidR="00B166F5" w:rsidRDefault="001572E4"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Коммуникативные умения по видам речевой деятельности</w:t>
      </w:r>
    </w:p>
    <w:p w:rsidR="001572E4" w:rsidRPr="00BE05B9" w:rsidRDefault="001572E4"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В русле говорения</w:t>
      </w:r>
    </w:p>
    <w:p w:rsidR="001572E4" w:rsidRPr="00BE05B9" w:rsidRDefault="001572E4" w:rsidP="00741A9C">
      <w:pPr>
        <w:widowControl w:val="0"/>
        <w:overflowPunct w:val="0"/>
        <w:autoSpaceDE w:val="0"/>
        <w:autoSpaceDN w:val="0"/>
        <w:adjustRightInd w:val="0"/>
        <w:spacing w:after="0" w:line="240" w:lineRule="auto"/>
        <w:ind w:right="-6"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Диалогическая</w:t>
      </w:r>
      <w:proofErr w:type="gramEnd"/>
      <w:r w:rsidRPr="00BE05B9">
        <w:rPr>
          <w:rFonts w:ascii="Times New Roman" w:hAnsi="Times New Roman"/>
          <w:sz w:val="24"/>
          <w:szCs w:val="24"/>
          <w:lang w:val="ru-RU"/>
        </w:rPr>
        <w:t xml:space="preserve"> формаУметь вести:</w:t>
      </w:r>
    </w:p>
    <w:p w:rsidR="001572E4" w:rsidRPr="00BE05B9" w:rsidRDefault="001572E4" w:rsidP="00741A9C">
      <w:pPr>
        <w:widowControl w:val="0"/>
        <w:overflowPunct w:val="0"/>
        <w:autoSpaceDE w:val="0"/>
        <w:autoSpaceDN w:val="0"/>
        <w:adjustRightInd w:val="0"/>
        <w:spacing w:after="0" w:line="240" w:lineRule="auto"/>
        <w:ind w:right="-6" w:firstLine="567"/>
        <w:jc w:val="both"/>
        <w:rPr>
          <w:rFonts w:ascii="Times New Roman" w:hAnsi="Times New Roman"/>
          <w:sz w:val="24"/>
          <w:szCs w:val="24"/>
          <w:lang w:val="ru-RU"/>
        </w:rPr>
      </w:pPr>
      <w:r w:rsidRPr="00BE05B9">
        <w:rPr>
          <w:rFonts w:ascii="Times New Roman" w:hAnsi="Times New Roman"/>
          <w:sz w:val="24"/>
          <w:szCs w:val="24"/>
          <w:lang w:val="ru-RU"/>
        </w:rPr>
        <w:t>– этикетные диалоги в типичных ситуациях бытового, учебно­трудового и межкультурного общения, в том числе при помощи средств телекоммуникации;</w:t>
      </w:r>
    </w:p>
    <w:p w:rsidR="001572E4" w:rsidRPr="00BE05B9" w:rsidRDefault="001572E4" w:rsidP="00741A9C">
      <w:pPr>
        <w:widowControl w:val="0"/>
        <w:autoSpaceDE w:val="0"/>
        <w:autoSpaceDN w:val="0"/>
        <w:adjustRightInd w:val="0"/>
        <w:spacing w:after="0" w:line="240" w:lineRule="auto"/>
        <w:ind w:right="-6" w:firstLine="567"/>
        <w:jc w:val="both"/>
        <w:rPr>
          <w:rFonts w:ascii="Times New Roman" w:hAnsi="Times New Roman"/>
          <w:sz w:val="24"/>
          <w:szCs w:val="24"/>
          <w:lang w:val="ru-RU"/>
        </w:rPr>
      </w:pPr>
      <w:r w:rsidRPr="00BE05B9">
        <w:rPr>
          <w:rFonts w:ascii="Times New Roman" w:hAnsi="Times New Roman"/>
          <w:sz w:val="24"/>
          <w:szCs w:val="24"/>
          <w:lang w:val="ru-RU"/>
        </w:rPr>
        <w:t>–диалог­расспрос (запрос информа</w:t>
      </w:r>
      <w:r w:rsidR="00B166F5">
        <w:rPr>
          <w:rFonts w:ascii="Times New Roman" w:hAnsi="Times New Roman"/>
          <w:sz w:val="24"/>
          <w:szCs w:val="24"/>
          <w:lang w:val="ru-RU"/>
        </w:rPr>
        <w:t>ции и ответ на него);</w:t>
      </w:r>
    </w:p>
    <w:p w:rsidR="00B166F5" w:rsidRDefault="001572E4" w:rsidP="00741A9C">
      <w:pPr>
        <w:widowControl w:val="0"/>
        <w:overflowPunct w:val="0"/>
        <w:autoSpaceDE w:val="0"/>
        <w:autoSpaceDN w:val="0"/>
        <w:adjustRightInd w:val="0"/>
        <w:spacing w:after="0" w:line="240" w:lineRule="auto"/>
        <w:ind w:right="-6" w:firstLine="567"/>
        <w:jc w:val="both"/>
        <w:rPr>
          <w:rFonts w:ascii="Times New Roman" w:hAnsi="Times New Roman"/>
          <w:sz w:val="24"/>
          <w:szCs w:val="24"/>
          <w:lang w:val="ru-RU"/>
        </w:rPr>
      </w:pPr>
      <w:r w:rsidRPr="00BE05B9">
        <w:rPr>
          <w:rFonts w:ascii="Times New Roman" w:hAnsi="Times New Roman"/>
          <w:sz w:val="24"/>
          <w:szCs w:val="24"/>
          <w:lang w:val="ru-RU"/>
        </w:rPr>
        <w:t xml:space="preserve">–диалог — побуждение к действию. </w:t>
      </w:r>
    </w:p>
    <w:p w:rsidR="001572E4" w:rsidRPr="00BE05B9" w:rsidRDefault="00B166F5" w:rsidP="00741A9C">
      <w:pPr>
        <w:widowControl w:val="0"/>
        <w:overflowPunct w:val="0"/>
        <w:autoSpaceDE w:val="0"/>
        <w:autoSpaceDN w:val="0"/>
        <w:adjustRightInd w:val="0"/>
        <w:spacing w:after="0" w:line="240" w:lineRule="auto"/>
        <w:ind w:right="-6" w:firstLine="567"/>
        <w:jc w:val="both"/>
        <w:rPr>
          <w:rFonts w:ascii="Times New Roman" w:hAnsi="Times New Roman"/>
          <w:sz w:val="24"/>
          <w:szCs w:val="24"/>
          <w:lang w:val="ru-RU"/>
        </w:rPr>
      </w:pPr>
      <w:r>
        <w:rPr>
          <w:rFonts w:ascii="Times New Roman" w:hAnsi="Times New Roman"/>
          <w:sz w:val="24"/>
          <w:szCs w:val="24"/>
          <w:lang w:val="ru-RU"/>
        </w:rPr>
        <w:t>Монологическая форма</w:t>
      </w:r>
    </w:p>
    <w:p w:rsidR="00B166F5" w:rsidRDefault="001572E4" w:rsidP="00741A9C">
      <w:pPr>
        <w:widowControl w:val="0"/>
        <w:overflowPunct w:val="0"/>
        <w:autoSpaceDE w:val="0"/>
        <w:autoSpaceDN w:val="0"/>
        <w:adjustRightInd w:val="0"/>
        <w:spacing w:after="0" w:line="240" w:lineRule="auto"/>
        <w:ind w:right="-6" w:firstLine="567"/>
        <w:jc w:val="both"/>
        <w:rPr>
          <w:rFonts w:ascii="Times New Roman" w:hAnsi="Times New Roman"/>
          <w:sz w:val="24"/>
          <w:szCs w:val="24"/>
          <w:lang w:val="ru-RU"/>
        </w:rPr>
      </w:pPr>
      <w:r w:rsidRPr="00BE05B9">
        <w:rPr>
          <w:rFonts w:ascii="Times New Roman" w:hAnsi="Times New Roman"/>
          <w:sz w:val="24"/>
          <w:szCs w:val="24"/>
          <w:lang w:val="ru-RU"/>
        </w:rPr>
        <w:t>Уметь пользоваться основными коммуникативными типами речи: описание, расска</w:t>
      </w:r>
      <w:r w:rsidR="00B166F5">
        <w:rPr>
          <w:rFonts w:ascii="Times New Roman" w:hAnsi="Times New Roman"/>
          <w:sz w:val="24"/>
          <w:szCs w:val="24"/>
          <w:lang w:val="ru-RU"/>
        </w:rPr>
        <w:t>з, характеристика (персонажей).</w:t>
      </w:r>
    </w:p>
    <w:p w:rsidR="001572E4" w:rsidRPr="00BE05B9" w:rsidRDefault="00B166F5" w:rsidP="00636CF2">
      <w:pPr>
        <w:widowControl w:val="0"/>
        <w:overflowPunct w:val="0"/>
        <w:autoSpaceDE w:val="0"/>
        <w:autoSpaceDN w:val="0"/>
        <w:adjustRightInd w:val="0"/>
        <w:spacing w:after="0" w:line="240" w:lineRule="auto"/>
        <w:ind w:right="-6" w:firstLine="567"/>
        <w:jc w:val="both"/>
        <w:rPr>
          <w:rFonts w:ascii="Times New Roman" w:hAnsi="Times New Roman"/>
          <w:sz w:val="24"/>
          <w:szCs w:val="24"/>
          <w:lang w:val="ru-RU"/>
        </w:rPr>
      </w:pPr>
      <w:r>
        <w:rPr>
          <w:rFonts w:ascii="Times New Roman" w:hAnsi="Times New Roman"/>
          <w:b/>
          <w:bCs/>
          <w:sz w:val="24"/>
          <w:szCs w:val="24"/>
          <w:lang w:val="ru-RU"/>
        </w:rPr>
        <w:t xml:space="preserve">В </w:t>
      </w:r>
      <w:r w:rsidR="001572E4" w:rsidRPr="00BE05B9">
        <w:rPr>
          <w:rFonts w:ascii="Times New Roman" w:hAnsi="Times New Roman"/>
          <w:b/>
          <w:bCs/>
          <w:sz w:val="24"/>
          <w:szCs w:val="24"/>
          <w:lang w:val="ru-RU"/>
        </w:rPr>
        <w:t>русле аудирования</w:t>
      </w:r>
      <w:r w:rsidR="001572E4" w:rsidRPr="00BE05B9">
        <w:rPr>
          <w:rFonts w:ascii="Times New Roman" w:hAnsi="Times New Roman"/>
          <w:sz w:val="24"/>
          <w:szCs w:val="24"/>
          <w:lang w:val="ru-RU"/>
        </w:rPr>
        <w:t>В</w:t>
      </w:r>
      <w:r>
        <w:rPr>
          <w:rFonts w:ascii="Times New Roman" w:hAnsi="Times New Roman"/>
          <w:sz w:val="24"/>
          <w:szCs w:val="24"/>
          <w:lang w:val="ru-RU"/>
        </w:rPr>
        <w:t>оспринимать на слух и понимать:</w:t>
      </w:r>
    </w:p>
    <w:p w:rsidR="001572E4" w:rsidRPr="00BE05B9" w:rsidRDefault="001572E4" w:rsidP="00741A9C">
      <w:pPr>
        <w:widowControl w:val="0"/>
        <w:overflowPunct w:val="0"/>
        <w:autoSpaceDE w:val="0"/>
        <w:autoSpaceDN w:val="0"/>
        <w:adjustRightInd w:val="0"/>
        <w:spacing w:after="0" w:line="240" w:lineRule="auto"/>
        <w:ind w:right="-6" w:firstLine="567"/>
        <w:jc w:val="both"/>
        <w:rPr>
          <w:rFonts w:ascii="Times New Roman" w:hAnsi="Times New Roman"/>
          <w:sz w:val="24"/>
          <w:szCs w:val="24"/>
          <w:lang w:val="ru-RU"/>
        </w:rPr>
      </w:pPr>
      <w:r w:rsidRPr="00BE05B9">
        <w:rPr>
          <w:rFonts w:ascii="Times New Roman" w:hAnsi="Times New Roman"/>
          <w:sz w:val="24"/>
          <w:szCs w:val="24"/>
          <w:lang w:val="ru-RU"/>
        </w:rPr>
        <w:t>– речь учителя и одноклассников в процессе общения на уроке и вербально/невербал</w:t>
      </w:r>
      <w:r w:rsidR="00B166F5">
        <w:rPr>
          <w:rFonts w:ascii="Times New Roman" w:hAnsi="Times New Roman"/>
          <w:sz w:val="24"/>
          <w:szCs w:val="24"/>
          <w:lang w:val="ru-RU"/>
        </w:rPr>
        <w:t xml:space="preserve">ьно реагировать на </w:t>
      </w:r>
      <w:proofErr w:type="gramStart"/>
      <w:r w:rsidR="00B166F5">
        <w:rPr>
          <w:rFonts w:ascii="Times New Roman" w:hAnsi="Times New Roman"/>
          <w:sz w:val="24"/>
          <w:szCs w:val="24"/>
          <w:lang w:val="ru-RU"/>
        </w:rPr>
        <w:t>услышанное</w:t>
      </w:r>
      <w:proofErr w:type="gramEnd"/>
      <w:r w:rsidR="00B166F5">
        <w:rPr>
          <w:rFonts w:ascii="Times New Roman" w:hAnsi="Times New Roman"/>
          <w:sz w:val="24"/>
          <w:szCs w:val="24"/>
          <w:lang w:val="ru-RU"/>
        </w:rPr>
        <w:t xml:space="preserve">; </w:t>
      </w:r>
    </w:p>
    <w:p w:rsidR="001572E4" w:rsidRPr="00BE05B9" w:rsidRDefault="001572E4"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небольшие доступные тексты в аудиозаписи, построенные в основном на изученном языковом материале, в том числе полученные с</w:t>
      </w:r>
      <w:r w:rsidR="00B166F5">
        <w:rPr>
          <w:rFonts w:ascii="Times New Roman" w:hAnsi="Times New Roman"/>
          <w:sz w:val="24"/>
          <w:szCs w:val="24"/>
          <w:lang w:val="ru-RU"/>
        </w:rPr>
        <w:t xml:space="preserve"> помощью средств коммуникации. </w:t>
      </w:r>
    </w:p>
    <w:p w:rsidR="001572E4" w:rsidRPr="00BE05B9" w:rsidRDefault="00B166F5"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Pr>
          <w:rFonts w:ascii="Times New Roman" w:hAnsi="Times New Roman"/>
          <w:b/>
          <w:bCs/>
          <w:sz w:val="24"/>
          <w:szCs w:val="24"/>
          <w:lang w:val="ru-RU"/>
        </w:rPr>
        <w:t xml:space="preserve">В </w:t>
      </w:r>
      <w:r w:rsidR="001572E4" w:rsidRPr="00BE05B9">
        <w:rPr>
          <w:rFonts w:ascii="Times New Roman" w:hAnsi="Times New Roman"/>
          <w:b/>
          <w:bCs/>
          <w:sz w:val="24"/>
          <w:szCs w:val="24"/>
          <w:lang w:val="ru-RU"/>
        </w:rPr>
        <w:t>русле чтения</w:t>
      </w:r>
      <w:r w:rsidR="001572E4" w:rsidRPr="00BE05B9">
        <w:rPr>
          <w:rFonts w:ascii="Times New Roman" w:hAnsi="Times New Roman"/>
          <w:sz w:val="24"/>
          <w:szCs w:val="24"/>
          <w:lang w:val="ru-RU"/>
        </w:rPr>
        <w:t>Читать:</w:t>
      </w:r>
    </w:p>
    <w:p w:rsidR="001572E4" w:rsidRPr="00BE05B9" w:rsidRDefault="001572E4"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–вслух небольшие тексты, построенные н</w:t>
      </w:r>
      <w:r w:rsidR="00B166F5">
        <w:rPr>
          <w:rFonts w:ascii="Times New Roman" w:hAnsi="Times New Roman"/>
          <w:sz w:val="24"/>
          <w:szCs w:val="24"/>
          <w:lang w:val="ru-RU"/>
        </w:rPr>
        <w:t>а изученном языковом материале;</w:t>
      </w:r>
    </w:p>
    <w:p w:rsidR="001572E4" w:rsidRPr="00BE05B9" w:rsidRDefault="001572E4"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w:t>
      </w:r>
      <w:r w:rsidR="00B166F5">
        <w:rPr>
          <w:rFonts w:ascii="Times New Roman" w:hAnsi="Times New Roman"/>
          <w:sz w:val="24"/>
          <w:szCs w:val="24"/>
          <w:lang w:val="ru-RU"/>
        </w:rPr>
        <w:t>роисходит действие и т. д.).</w:t>
      </w:r>
    </w:p>
    <w:p w:rsidR="001572E4" w:rsidRPr="00BE05B9" w:rsidRDefault="00B166F5"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Pr>
          <w:rFonts w:ascii="Times New Roman" w:hAnsi="Times New Roman"/>
          <w:b/>
          <w:bCs/>
          <w:sz w:val="24"/>
          <w:szCs w:val="24"/>
          <w:lang w:val="ru-RU"/>
        </w:rPr>
        <w:t xml:space="preserve">В </w:t>
      </w:r>
      <w:r w:rsidR="001572E4" w:rsidRPr="00BE05B9">
        <w:rPr>
          <w:rFonts w:ascii="Times New Roman" w:hAnsi="Times New Roman"/>
          <w:b/>
          <w:bCs/>
          <w:sz w:val="24"/>
          <w:szCs w:val="24"/>
          <w:lang w:val="ru-RU"/>
        </w:rPr>
        <w:t xml:space="preserve">русле </w:t>
      </w:r>
      <w:proofErr w:type="gramStart"/>
      <w:r w:rsidR="001572E4" w:rsidRPr="00BE05B9">
        <w:rPr>
          <w:rFonts w:ascii="Times New Roman" w:hAnsi="Times New Roman"/>
          <w:b/>
          <w:bCs/>
          <w:sz w:val="24"/>
          <w:szCs w:val="24"/>
          <w:lang w:val="ru-RU"/>
        </w:rPr>
        <w:t>письма</w:t>
      </w:r>
      <w:r>
        <w:rPr>
          <w:rFonts w:ascii="Times New Roman" w:hAnsi="Times New Roman"/>
          <w:sz w:val="24"/>
          <w:szCs w:val="24"/>
          <w:lang w:val="ru-RU"/>
        </w:rPr>
        <w:t>–Владеть</w:t>
      </w:r>
      <w:proofErr w:type="gramEnd"/>
      <w:r>
        <w:rPr>
          <w:rFonts w:ascii="Times New Roman" w:hAnsi="Times New Roman"/>
          <w:sz w:val="24"/>
          <w:szCs w:val="24"/>
          <w:lang w:val="ru-RU"/>
        </w:rPr>
        <w:t>:</w:t>
      </w:r>
    </w:p>
    <w:p w:rsidR="001572E4" w:rsidRPr="00BE05B9" w:rsidRDefault="001572E4"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–умением выписывать из текста слова</w:t>
      </w:r>
      <w:r w:rsidR="00B166F5">
        <w:rPr>
          <w:rFonts w:ascii="Times New Roman" w:hAnsi="Times New Roman"/>
          <w:sz w:val="24"/>
          <w:szCs w:val="24"/>
          <w:lang w:val="ru-RU"/>
        </w:rPr>
        <w:t>, словосочетания и предложения;</w:t>
      </w:r>
    </w:p>
    <w:p w:rsidR="001572E4" w:rsidRPr="00BE05B9" w:rsidRDefault="001572E4"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основами письменной речи: писать по образцу поздравление с праз</w:t>
      </w:r>
      <w:r w:rsidR="00B166F5">
        <w:rPr>
          <w:rFonts w:ascii="Times New Roman" w:hAnsi="Times New Roman"/>
          <w:sz w:val="24"/>
          <w:szCs w:val="24"/>
          <w:lang w:val="ru-RU"/>
        </w:rPr>
        <w:t>дником, короткое личное письмо.</w:t>
      </w:r>
    </w:p>
    <w:p w:rsidR="00B166F5" w:rsidRDefault="001572E4" w:rsidP="00741A9C">
      <w:pPr>
        <w:widowControl w:val="0"/>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b/>
          <w:bCs/>
          <w:sz w:val="24"/>
          <w:szCs w:val="24"/>
          <w:lang w:val="ru-RU"/>
        </w:rPr>
        <w:t xml:space="preserve">Языковые средства и навыки пользования им </w:t>
      </w:r>
    </w:p>
    <w:p w:rsidR="00B166F5" w:rsidRDefault="001572E4" w:rsidP="00741A9C">
      <w:pPr>
        <w:widowControl w:val="0"/>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b/>
          <w:bCs/>
          <w:sz w:val="24"/>
          <w:szCs w:val="24"/>
          <w:lang w:val="ru-RU"/>
        </w:rPr>
        <w:t xml:space="preserve">Графика, каллиграфия, орфография. </w:t>
      </w:r>
    </w:p>
    <w:p w:rsidR="001572E4" w:rsidRPr="00BE05B9" w:rsidRDefault="001572E4"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Все буквы английского алфавита.</w:t>
      </w:r>
      <w:r w:rsidR="00B166F5">
        <w:rPr>
          <w:rFonts w:ascii="Times New Roman" w:hAnsi="Times New Roman"/>
          <w:sz w:val="24"/>
          <w:szCs w:val="24"/>
          <w:lang w:val="ru-RU"/>
        </w:rPr>
        <w:t xml:space="preserve">Основные </w:t>
      </w:r>
      <w:r w:rsidRPr="00BE05B9">
        <w:rPr>
          <w:rFonts w:ascii="Times New Roman" w:hAnsi="Times New Roman"/>
          <w:sz w:val="24"/>
          <w:szCs w:val="24"/>
          <w:lang w:val="ru-RU"/>
        </w:rPr>
        <w:t xml:space="preserve">буквосочетания. </w:t>
      </w:r>
      <w:proofErr w:type="gramStart"/>
      <w:r w:rsidRPr="00BE05B9">
        <w:rPr>
          <w:rFonts w:ascii="Times New Roman" w:hAnsi="Times New Roman"/>
          <w:sz w:val="24"/>
          <w:szCs w:val="24"/>
          <w:lang w:val="ru-RU"/>
        </w:rPr>
        <w:t>Звуко­буквенные</w:t>
      </w:r>
      <w:proofErr w:type="gramEnd"/>
      <w:r w:rsidRPr="00BE05B9">
        <w:rPr>
          <w:rFonts w:ascii="Times New Roman" w:hAnsi="Times New Roman"/>
          <w:sz w:val="24"/>
          <w:szCs w:val="24"/>
          <w:lang w:val="ru-RU"/>
        </w:rPr>
        <w:t xml:space="preserve">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1572E4" w:rsidRPr="00BE05B9" w:rsidRDefault="001572E4"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Фонетическая сторона речи. </w:t>
      </w:r>
      <w:r w:rsidRPr="00BE05B9">
        <w:rPr>
          <w:rFonts w:ascii="Times New Roman" w:hAnsi="Times New Roman"/>
          <w:sz w:val="24"/>
          <w:szCs w:val="24"/>
          <w:lang w:val="ru-RU"/>
        </w:rPr>
        <w:t>Адекватное произношение и различение на слух всех звуков извукосочетаний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w:t>
      </w:r>
      <w:r w:rsidRPr="00BE05B9">
        <w:rPr>
          <w:rFonts w:ascii="Times New Roman" w:hAnsi="Times New Roman"/>
          <w:sz w:val="24"/>
          <w:szCs w:val="24"/>
        </w:rPr>
        <w:t>r</w:t>
      </w:r>
      <w:r w:rsidRPr="00BE05B9">
        <w:rPr>
          <w:rFonts w:ascii="Times New Roman" w:hAnsi="Times New Roman"/>
          <w:sz w:val="24"/>
          <w:szCs w:val="24"/>
          <w:lang w:val="ru-RU"/>
        </w:rPr>
        <w:t>» (</w:t>
      </w:r>
      <w:r w:rsidRPr="00BE05B9">
        <w:rPr>
          <w:rFonts w:ascii="Times New Roman" w:hAnsi="Times New Roman"/>
          <w:sz w:val="24"/>
          <w:szCs w:val="24"/>
        </w:rPr>
        <w:t>thereis</w:t>
      </w:r>
      <w:r w:rsidRPr="00BE05B9">
        <w:rPr>
          <w:rFonts w:ascii="Times New Roman" w:hAnsi="Times New Roman"/>
          <w:sz w:val="24"/>
          <w:szCs w:val="24"/>
          <w:lang w:val="ru-RU"/>
        </w:rPr>
        <w:t>/</w:t>
      </w:r>
      <w:r w:rsidRPr="00BE05B9">
        <w:rPr>
          <w:rFonts w:ascii="Times New Roman" w:hAnsi="Times New Roman"/>
          <w:sz w:val="24"/>
          <w:szCs w:val="24"/>
        </w:rPr>
        <w:t>thereare</w:t>
      </w:r>
      <w:r w:rsidRPr="00BE05B9">
        <w:rPr>
          <w:rFonts w:ascii="Times New Roman" w:hAnsi="Times New Roman"/>
          <w:sz w:val="24"/>
          <w:szCs w:val="24"/>
          <w:lang w:val="ru-RU"/>
        </w:rPr>
        <w:t xml:space="preserve">). Ударение в слове, фразе. Отсутствие ударения на служебных словах (артиклях, союзах, предлогах). Членение предложений на смысловые группы. Ритмико­интонационные </w:t>
      </w:r>
      <w:r w:rsidRPr="00BE05B9">
        <w:rPr>
          <w:rFonts w:ascii="Times New Roman" w:hAnsi="Times New Roman"/>
          <w:sz w:val="24"/>
          <w:szCs w:val="24"/>
          <w:lang w:val="ru-RU"/>
        </w:rPr>
        <w:lastRenderedPageBreak/>
        <w:t xml:space="preserve">особенности повествовательного, побудительногои вопросительного (общий и специальный вопрос) предложений. Интонация перечисления. Чтение </w:t>
      </w:r>
      <w:r w:rsidR="00B166F5">
        <w:rPr>
          <w:rFonts w:ascii="Times New Roman" w:hAnsi="Times New Roman"/>
          <w:sz w:val="24"/>
          <w:szCs w:val="24"/>
          <w:lang w:val="ru-RU"/>
        </w:rPr>
        <w:t>по транскрипции изученных слов.</w:t>
      </w:r>
    </w:p>
    <w:p w:rsidR="001572E4" w:rsidRPr="00BE05B9" w:rsidRDefault="001572E4"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Лексическая сторона речи. </w:t>
      </w:r>
      <w:r w:rsidRPr="00BE05B9">
        <w:rPr>
          <w:rFonts w:ascii="Times New Roman" w:hAnsi="Times New Roman"/>
          <w:sz w:val="24"/>
          <w:szCs w:val="24"/>
          <w:lang w:val="ru-RU"/>
        </w:rPr>
        <w:t xml:space="preserve">Лексические единицы,обслуживающие ситуации общения,впределах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r w:rsidRPr="00BE05B9">
        <w:rPr>
          <w:rFonts w:ascii="Times New Roman" w:hAnsi="Times New Roman"/>
          <w:sz w:val="24"/>
          <w:szCs w:val="24"/>
        </w:rPr>
        <w:t>doctor</w:t>
      </w:r>
      <w:r w:rsidRPr="00BE05B9">
        <w:rPr>
          <w:rFonts w:ascii="Times New Roman" w:hAnsi="Times New Roman"/>
          <w:sz w:val="24"/>
          <w:szCs w:val="24"/>
          <w:lang w:val="ru-RU"/>
        </w:rPr>
        <w:t xml:space="preserve">, </w:t>
      </w:r>
      <w:r w:rsidRPr="00BE05B9">
        <w:rPr>
          <w:rFonts w:ascii="Times New Roman" w:hAnsi="Times New Roman"/>
          <w:sz w:val="24"/>
          <w:szCs w:val="24"/>
        </w:rPr>
        <w:t>film</w:t>
      </w:r>
      <w:r w:rsidRPr="00BE05B9">
        <w:rPr>
          <w:rFonts w:ascii="Times New Roman" w:hAnsi="Times New Roman"/>
          <w:sz w:val="24"/>
          <w:szCs w:val="24"/>
          <w:lang w:val="ru-RU"/>
        </w:rPr>
        <w:t>). Начальное представление о способахсловообразования: суффиксация (суффиксы ­</w:t>
      </w:r>
      <w:r w:rsidRPr="00BE05B9">
        <w:rPr>
          <w:rFonts w:ascii="Times New Roman" w:hAnsi="Times New Roman"/>
          <w:sz w:val="24"/>
          <w:szCs w:val="24"/>
        </w:rPr>
        <w:t>er</w:t>
      </w:r>
      <w:r w:rsidRPr="00BE05B9">
        <w:rPr>
          <w:rFonts w:ascii="Times New Roman" w:hAnsi="Times New Roman"/>
          <w:sz w:val="24"/>
          <w:szCs w:val="24"/>
          <w:lang w:val="ru-RU"/>
        </w:rPr>
        <w:t>, ­</w:t>
      </w:r>
      <w:r w:rsidRPr="00BE05B9">
        <w:rPr>
          <w:rFonts w:ascii="Times New Roman" w:hAnsi="Times New Roman"/>
          <w:sz w:val="24"/>
          <w:szCs w:val="24"/>
        </w:rPr>
        <w:t>or</w:t>
      </w:r>
      <w:r w:rsidRPr="00BE05B9">
        <w:rPr>
          <w:rFonts w:ascii="Times New Roman" w:hAnsi="Times New Roman"/>
          <w:sz w:val="24"/>
          <w:szCs w:val="24"/>
          <w:lang w:val="ru-RU"/>
        </w:rPr>
        <w:t>, ­</w:t>
      </w:r>
      <w:r w:rsidRPr="00BE05B9">
        <w:rPr>
          <w:rFonts w:ascii="Times New Roman" w:hAnsi="Times New Roman"/>
          <w:sz w:val="24"/>
          <w:szCs w:val="24"/>
        </w:rPr>
        <w:t>tion</w:t>
      </w:r>
      <w:r w:rsidRPr="00BE05B9">
        <w:rPr>
          <w:rFonts w:ascii="Times New Roman" w:hAnsi="Times New Roman"/>
          <w:sz w:val="24"/>
          <w:szCs w:val="24"/>
          <w:lang w:val="ru-RU"/>
        </w:rPr>
        <w:t>, ­</w:t>
      </w:r>
      <w:r w:rsidRPr="00BE05B9">
        <w:rPr>
          <w:rFonts w:ascii="Times New Roman" w:hAnsi="Times New Roman"/>
          <w:sz w:val="24"/>
          <w:szCs w:val="24"/>
        </w:rPr>
        <w:t>ist</w:t>
      </w:r>
      <w:r w:rsidRPr="00BE05B9">
        <w:rPr>
          <w:rFonts w:ascii="Times New Roman" w:hAnsi="Times New Roman"/>
          <w:sz w:val="24"/>
          <w:szCs w:val="24"/>
          <w:lang w:val="ru-RU"/>
        </w:rPr>
        <w:t>, ­</w:t>
      </w:r>
      <w:r w:rsidRPr="00BE05B9">
        <w:rPr>
          <w:rFonts w:ascii="Times New Roman" w:hAnsi="Times New Roman"/>
          <w:sz w:val="24"/>
          <w:szCs w:val="24"/>
        </w:rPr>
        <w:t>ful</w:t>
      </w:r>
      <w:r w:rsidRPr="00BE05B9">
        <w:rPr>
          <w:rFonts w:ascii="Times New Roman" w:hAnsi="Times New Roman"/>
          <w:sz w:val="24"/>
          <w:szCs w:val="24"/>
          <w:lang w:val="ru-RU"/>
        </w:rPr>
        <w:t>, ­</w:t>
      </w:r>
      <w:r w:rsidRPr="00BE05B9">
        <w:rPr>
          <w:rFonts w:ascii="Times New Roman" w:hAnsi="Times New Roman"/>
          <w:sz w:val="24"/>
          <w:szCs w:val="24"/>
        </w:rPr>
        <w:t>ly</w:t>
      </w:r>
      <w:r w:rsidRPr="00BE05B9">
        <w:rPr>
          <w:rFonts w:ascii="Times New Roman" w:hAnsi="Times New Roman"/>
          <w:sz w:val="24"/>
          <w:szCs w:val="24"/>
          <w:lang w:val="ru-RU"/>
        </w:rPr>
        <w:t>, ­</w:t>
      </w:r>
      <w:r w:rsidRPr="00BE05B9">
        <w:rPr>
          <w:rFonts w:ascii="Times New Roman" w:hAnsi="Times New Roman"/>
          <w:sz w:val="24"/>
          <w:szCs w:val="24"/>
        </w:rPr>
        <w:t>teen</w:t>
      </w:r>
      <w:r w:rsidRPr="00BE05B9">
        <w:rPr>
          <w:rFonts w:ascii="Times New Roman" w:hAnsi="Times New Roman"/>
          <w:sz w:val="24"/>
          <w:szCs w:val="24"/>
          <w:lang w:val="ru-RU"/>
        </w:rPr>
        <w:t>, ­</w:t>
      </w:r>
      <w:r w:rsidRPr="00BE05B9">
        <w:rPr>
          <w:rFonts w:ascii="Times New Roman" w:hAnsi="Times New Roman"/>
          <w:sz w:val="24"/>
          <w:szCs w:val="24"/>
        </w:rPr>
        <w:t>ty</w:t>
      </w:r>
      <w:r w:rsidRPr="00BE05B9">
        <w:rPr>
          <w:rFonts w:ascii="Times New Roman" w:hAnsi="Times New Roman"/>
          <w:sz w:val="24"/>
          <w:szCs w:val="24"/>
          <w:lang w:val="ru-RU"/>
        </w:rPr>
        <w:t>, ­</w:t>
      </w:r>
      <w:r w:rsidRPr="00BE05B9">
        <w:rPr>
          <w:rFonts w:ascii="Times New Roman" w:hAnsi="Times New Roman"/>
          <w:sz w:val="24"/>
          <w:szCs w:val="24"/>
        </w:rPr>
        <w:t>th</w:t>
      </w:r>
      <w:r w:rsidR="00B166F5">
        <w:rPr>
          <w:rFonts w:ascii="Times New Roman" w:hAnsi="Times New Roman"/>
          <w:sz w:val="24"/>
          <w:szCs w:val="24"/>
          <w:lang w:val="ru-RU"/>
        </w:rPr>
        <w:t xml:space="preserve">), </w:t>
      </w:r>
      <w:r w:rsidRPr="00BE05B9">
        <w:rPr>
          <w:rFonts w:ascii="Times New Roman" w:hAnsi="Times New Roman"/>
          <w:sz w:val="24"/>
          <w:szCs w:val="24"/>
          <w:lang w:val="ru-RU"/>
        </w:rPr>
        <w:t>словосложение (</w:t>
      </w:r>
      <w:r w:rsidRPr="00BE05B9">
        <w:rPr>
          <w:rFonts w:ascii="Times New Roman" w:hAnsi="Times New Roman"/>
          <w:sz w:val="24"/>
          <w:szCs w:val="24"/>
        </w:rPr>
        <w:t>postcard</w:t>
      </w:r>
      <w:r w:rsidRPr="00BE05B9">
        <w:rPr>
          <w:rFonts w:ascii="Times New Roman" w:hAnsi="Times New Roman"/>
          <w:sz w:val="24"/>
          <w:szCs w:val="24"/>
          <w:lang w:val="ru-RU"/>
        </w:rPr>
        <w:t>), конверсия (</w:t>
      </w:r>
      <w:r w:rsidRPr="00BE05B9">
        <w:rPr>
          <w:rFonts w:ascii="Times New Roman" w:hAnsi="Times New Roman"/>
          <w:sz w:val="24"/>
          <w:szCs w:val="24"/>
        </w:rPr>
        <w:t>play</w:t>
      </w:r>
      <w:r w:rsidRPr="00BE05B9">
        <w:rPr>
          <w:rFonts w:ascii="Times New Roman" w:hAnsi="Times New Roman"/>
          <w:sz w:val="24"/>
          <w:szCs w:val="24"/>
          <w:lang w:val="ru-RU"/>
        </w:rPr>
        <w:t xml:space="preserve"> — </w:t>
      </w:r>
      <w:r w:rsidRPr="00BE05B9">
        <w:rPr>
          <w:rFonts w:ascii="Times New Roman" w:hAnsi="Times New Roman"/>
          <w:sz w:val="24"/>
          <w:szCs w:val="24"/>
        </w:rPr>
        <w:t>toplay</w:t>
      </w:r>
      <w:r w:rsidR="00B166F5">
        <w:rPr>
          <w:rFonts w:ascii="Times New Roman" w:hAnsi="Times New Roman"/>
          <w:sz w:val="24"/>
          <w:szCs w:val="24"/>
          <w:lang w:val="ru-RU"/>
        </w:rPr>
        <w:t>).</w:t>
      </w:r>
    </w:p>
    <w:p w:rsidR="001572E4" w:rsidRPr="00BE05B9" w:rsidRDefault="001572E4"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Грамматическая сторона речи. </w:t>
      </w:r>
      <w:r w:rsidRPr="00BE05B9">
        <w:rPr>
          <w:rFonts w:ascii="Times New Roman" w:hAnsi="Times New Roman"/>
          <w:sz w:val="24"/>
          <w:szCs w:val="24"/>
          <w:lang w:val="ru-RU"/>
        </w:rPr>
        <w:t>Основные коммуникативные типы предложений</w:t>
      </w:r>
      <w:proofErr w:type="gramStart"/>
      <w:r w:rsidRPr="00BE05B9">
        <w:rPr>
          <w:rFonts w:ascii="Times New Roman" w:hAnsi="Times New Roman"/>
          <w:sz w:val="24"/>
          <w:szCs w:val="24"/>
          <w:lang w:val="ru-RU"/>
        </w:rPr>
        <w:t>:п</w:t>
      </w:r>
      <w:proofErr w:type="gramEnd"/>
      <w:r w:rsidRPr="00BE05B9">
        <w:rPr>
          <w:rFonts w:ascii="Times New Roman" w:hAnsi="Times New Roman"/>
          <w:sz w:val="24"/>
          <w:szCs w:val="24"/>
          <w:lang w:val="ru-RU"/>
        </w:rPr>
        <w:t xml:space="preserve">овествовательное, вопросительное, побудительное. Общий и специальный вопросы. Вопросительные слова: </w:t>
      </w:r>
      <w:r w:rsidRPr="00BE05B9">
        <w:rPr>
          <w:rFonts w:ascii="Times New Roman" w:hAnsi="Times New Roman"/>
          <w:sz w:val="24"/>
          <w:szCs w:val="24"/>
        </w:rPr>
        <w:t>what</w:t>
      </w:r>
      <w:r w:rsidRPr="00BE05B9">
        <w:rPr>
          <w:rFonts w:ascii="Times New Roman" w:hAnsi="Times New Roman"/>
          <w:sz w:val="24"/>
          <w:szCs w:val="24"/>
          <w:lang w:val="ru-RU"/>
        </w:rPr>
        <w:t xml:space="preserve">, </w:t>
      </w:r>
      <w:r w:rsidRPr="00BE05B9">
        <w:rPr>
          <w:rFonts w:ascii="Times New Roman" w:hAnsi="Times New Roman"/>
          <w:sz w:val="24"/>
          <w:szCs w:val="24"/>
        </w:rPr>
        <w:t>who</w:t>
      </w:r>
      <w:r w:rsidRPr="00BE05B9">
        <w:rPr>
          <w:rFonts w:ascii="Times New Roman" w:hAnsi="Times New Roman"/>
          <w:sz w:val="24"/>
          <w:szCs w:val="24"/>
          <w:lang w:val="ru-RU"/>
        </w:rPr>
        <w:t xml:space="preserve">, </w:t>
      </w:r>
      <w:r w:rsidRPr="00BE05B9">
        <w:rPr>
          <w:rFonts w:ascii="Times New Roman" w:hAnsi="Times New Roman"/>
          <w:sz w:val="24"/>
          <w:szCs w:val="24"/>
        </w:rPr>
        <w:t>when</w:t>
      </w:r>
      <w:r w:rsidRPr="00BE05B9">
        <w:rPr>
          <w:rFonts w:ascii="Times New Roman" w:hAnsi="Times New Roman"/>
          <w:sz w:val="24"/>
          <w:szCs w:val="24"/>
          <w:lang w:val="ru-RU"/>
        </w:rPr>
        <w:t xml:space="preserve">, </w:t>
      </w:r>
      <w:r w:rsidRPr="00BE05B9">
        <w:rPr>
          <w:rFonts w:ascii="Times New Roman" w:hAnsi="Times New Roman"/>
          <w:sz w:val="24"/>
          <w:szCs w:val="24"/>
        </w:rPr>
        <w:t>where</w:t>
      </w:r>
      <w:r w:rsidRPr="00BE05B9">
        <w:rPr>
          <w:rFonts w:ascii="Times New Roman" w:hAnsi="Times New Roman"/>
          <w:sz w:val="24"/>
          <w:szCs w:val="24"/>
          <w:lang w:val="ru-RU"/>
        </w:rPr>
        <w:t xml:space="preserve">, </w:t>
      </w:r>
      <w:r w:rsidRPr="00BE05B9">
        <w:rPr>
          <w:rFonts w:ascii="Times New Roman" w:hAnsi="Times New Roman"/>
          <w:sz w:val="24"/>
          <w:szCs w:val="24"/>
        </w:rPr>
        <w:t>why</w:t>
      </w:r>
      <w:r w:rsidRPr="00BE05B9">
        <w:rPr>
          <w:rFonts w:ascii="Times New Roman" w:hAnsi="Times New Roman"/>
          <w:sz w:val="24"/>
          <w:szCs w:val="24"/>
          <w:lang w:val="ru-RU"/>
        </w:rPr>
        <w:t xml:space="preserve">, </w:t>
      </w:r>
      <w:r w:rsidRPr="00BE05B9">
        <w:rPr>
          <w:rFonts w:ascii="Times New Roman" w:hAnsi="Times New Roman"/>
          <w:sz w:val="24"/>
          <w:szCs w:val="24"/>
        </w:rPr>
        <w:t>how</w:t>
      </w:r>
      <w:r w:rsidRPr="00BE05B9">
        <w:rPr>
          <w:rFonts w:ascii="Times New Roman" w:hAnsi="Times New Roman"/>
          <w:sz w:val="24"/>
          <w:szCs w:val="24"/>
          <w:lang w:val="ru-RU"/>
        </w:rPr>
        <w:t>. Порядок слов в предложении. Утвердительные и отрицательные предложения. Простое предложение с простым глагольным сказуемым (</w:t>
      </w:r>
      <w:r w:rsidRPr="00BE05B9">
        <w:rPr>
          <w:rFonts w:ascii="Times New Roman" w:hAnsi="Times New Roman"/>
          <w:sz w:val="24"/>
          <w:szCs w:val="24"/>
        </w:rPr>
        <w:t>HespeaksEnglish</w:t>
      </w:r>
      <w:r w:rsidRPr="00BE05B9">
        <w:rPr>
          <w:rFonts w:ascii="Times New Roman" w:hAnsi="Times New Roman"/>
          <w:sz w:val="24"/>
          <w:szCs w:val="24"/>
          <w:lang w:val="ru-RU"/>
        </w:rPr>
        <w:t>.), составным именным (</w:t>
      </w:r>
      <w:r w:rsidRPr="00BE05B9">
        <w:rPr>
          <w:rFonts w:ascii="Times New Roman" w:hAnsi="Times New Roman"/>
          <w:sz w:val="24"/>
          <w:szCs w:val="24"/>
        </w:rPr>
        <w:t>Myfamilyisbig</w:t>
      </w:r>
      <w:r w:rsidR="00B166F5">
        <w:rPr>
          <w:rFonts w:ascii="Times New Roman" w:hAnsi="Times New Roman"/>
          <w:sz w:val="24"/>
          <w:szCs w:val="24"/>
          <w:lang w:val="ru-RU"/>
        </w:rPr>
        <w:t xml:space="preserve">.) и составным глагольным </w:t>
      </w:r>
      <w:r w:rsidRPr="00B166F5">
        <w:rPr>
          <w:rFonts w:ascii="Times New Roman" w:hAnsi="Times New Roman"/>
          <w:sz w:val="24"/>
          <w:szCs w:val="24"/>
          <w:lang w:val="ru-RU"/>
        </w:rPr>
        <w:t>(</w:t>
      </w:r>
      <w:r w:rsidRPr="00BE05B9">
        <w:rPr>
          <w:rFonts w:ascii="Times New Roman" w:hAnsi="Times New Roman"/>
          <w:sz w:val="24"/>
          <w:szCs w:val="24"/>
        </w:rPr>
        <w:t>Iliketodance</w:t>
      </w:r>
      <w:r w:rsidRPr="00B166F5">
        <w:rPr>
          <w:rFonts w:ascii="Times New Roman" w:hAnsi="Times New Roman"/>
          <w:sz w:val="24"/>
          <w:szCs w:val="24"/>
          <w:lang w:val="ru-RU"/>
        </w:rPr>
        <w:t>.</w:t>
      </w:r>
      <w:r w:rsidRPr="00BE05B9">
        <w:rPr>
          <w:rFonts w:ascii="Times New Roman" w:hAnsi="Times New Roman"/>
          <w:sz w:val="24"/>
          <w:szCs w:val="24"/>
        </w:rPr>
        <w:t>Shecanskatewell</w:t>
      </w:r>
      <w:r w:rsidRPr="00FE44DD">
        <w:rPr>
          <w:rFonts w:ascii="Times New Roman" w:hAnsi="Times New Roman"/>
          <w:sz w:val="24"/>
          <w:szCs w:val="24"/>
          <w:lang w:val="ru-RU"/>
        </w:rPr>
        <w:t xml:space="preserve">.) сказуемым. </w:t>
      </w:r>
      <w:r w:rsidRPr="00BE05B9">
        <w:rPr>
          <w:rFonts w:ascii="Times New Roman" w:hAnsi="Times New Roman"/>
          <w:sz w:val="24"/>
          <w:szCs w:val="24"/>
          <w:lang w:val="ru-RU"/>
        </w:rPr>
        <w:t>Побудительные предложения в утвердительной (</w:t>
      </w:r>
      <w:r w:rsidRPr="00BE05B9">
        <w:rPr>
          <w:rFonts w:ascii="Times New Roman" w:hAnsi="Times New Roman"/>
          <w:sz w:val="24"/>
          <w:szCs w:val="24"/>
        </w:rPr>
        <w:t>Helpme</w:t>
      </w:r>
      <w:r w:rsidRPr="00BE05B9">
        <w:rPr>
          <w:rFonts w:ascii="Times New Roman" w:hAnsi="Times New Roman"/>
          <w:sz w:val="24"/>
          <w:szCs w:val="24"/>
          <w:lang w:val="ru-RU"/>
        </w:rPr>
        <w:t xml:space="preserve">, </w:t>
      </w:r>
      <w:r w:rsidRPr="00BE05B9">
        <w:rPr>
          <w:rFonts w:ascii="Times New Roman" w:hAnsi="Times New Roman"/>
          <w:sz w:val="24"/>
          <w:szCs w:val="24"/>
        </w:rPr>
        <w:t>please</w:t>
      </w:r>
      <w:r w:rsidRPr="00BE05B9">
        <w:rPr>
          <w:rFonts w:ascii="Times New Roman" w:hAnsi="Times New Roman"/>
          <w:sz w:val="24"/>
          <w:szCs w:val="24"/>
          <w:lang w:val="ru-RU"/>
        </w:rPr>
        <w:t>.) и отрицательной (</w:t>
      </w:r>
      <w:r w:rsidRPr="00BE05B9">
        <w:rPr>
          <w:rFonts w:ascii="Times New Roman" w:hAnsi="Times New Roman"/>
          <w:sz w:val="24"/>
          <w:szCs w:val="24"/>
        </w:rPr>
        <w:t>Don</w:t>
      </w:r>
      <w:r w:rsidRPr="00BE05B9">
        <w:rPr>
          <w:rFonts w:ascii="Times New Roman" w:hAnsi="Times New Roman"/>
          <w:sz w:val="24"/>
          <w:szCs w:val="24"/>
          <w:lang w:val="ru-RU"/>
        </w:rPr>
        <w:t>’</w:t>
      </w:r>
      <w:r w:rsidRPr="00BE05B9">
        <w:rPr>
          <w:rFonts w:ascii="Times New Roman" w:hAnsi="Times New Roman"/>
          <w:sz w:val="24"/>
          <w:szCs w:val="24"/>
        </w:rPr>
        <w:t>tbelate</w:t>
      </w:r>
      <w:r w:rsidRPr="00BE05B9">
        <w:rPr>
          <w:rFonts w:ascii="Times New Roman" w:hAnsi="Times New Roman"/>
          <w:sz w:val="24"/>
          <w:szCs w:val="24"/>
          <w:lang w:val="ru-RU"/>
        </w:rPr>
        <w:t>!) формах. Безличные предложения в настоящем времени (</w:t>
      </w:r>
      <w:r w:rsidRPr="00BE05B9">
        <w:rPr>
          <w:rFonts w:ascii="Times New Roman" w:hAnsi="Times New Roman"/>
          <w:sz w:val="24"/>
          <w:szCs w:val="24"/>
        </w:rPr>
        <w:t>Itiscold</w:t>
      </w:r>
      <w:r w:rsidRPr="00BE05B9">
        <w:rPr>
          <w:rFonts w:ascii="Times New Roman" w:hAnsi="Times New Roman"/>
          <w:sz w:val="24"/>
          <w:szCs w:val="24"/>
          <w:lang w:val="ru-RU"/>
        </w:rPr>
        <w:t>.</w:t>
      </w:r>
      <w:r w:rsidRPr="00BE05B9">
        <w:rPr>
          <w:rFonts w:ascii="Times New Roman" w:hAnsi="Times New Roman"/>
          <w:sz w:val="24"/>
          <w:szCs w:val="24"/>
        </w:rPr>
        <w:t>It</w:t>
      </w:r>
      <w:r w:rsidRPr="00BE05B9">
        <w:rPr>
          <w:rFonts w:ascii="Times New Roman" w:hAnsi="Times New Roman"/>
          <w:sz w:val="24"/>
          <w:szCs w:val="24"/>
          <w:lang w:val="ru-RU"/>
        </w:rPr>
        <w:t>’</w:t>
      </w:r>
      <w:r w:rsidRPr="00BE05B9">
        <w:rPr>
          <w:rFonts w:ascii="Times New Roman" w:hAnsi="Times New Roman"/>
          <w:sz w:val="24"/>
          <w:szCs w:val="24"/>
        </w:rPr>
        <w:t>sfiveo</w:t>
      </w:r>
      <w:r w:rsidRPr="00BE05B9">
        <w:rPr>
          <w:rFonts w:ascii="Times New Roman" w:hAnsi="Times New Roman"/>
          <w:sz w:val="24"/>
          <w:szCs w:val="24"/>
          <w:lang w:val="ru-RU"/>
        </w:rPr>
        <w:t>’</w:t>
      </w:r>
      <w:r w:rsidRPr="00BE05B9">
        <w:rPr>
          <w:rFonts w:ascii="Times New Roman" w:hAnsi="Times New Roman"/>
          <w:sz w:val="24"/>
          <w:szCs w:val="24"/>
        </w:rPr>
        <w:t>clock</w:t>
      </w:r>
      <w:r w:rsidRPr="00BE05B9">
        <w:rPr>
          <w:rFonts w:ascii="Times New Roman" w:hAnsi="Times New Roman"/>
          <w:sz w:val="24"/>
          <w:szCs w:val="24"/>
          <w:lang w:val="ru-RU"/>
        </w:rPr>
        <w:t xml:space="preserve">.). Предложения с оборотом </w:t>
      </w:r>
      <w:r w:rsidRPr="00BE05B9">
        <w:rPr>
          <w:rFonts w:ascii="Times New Roman" w:hAnsi="Times New Roman"/>
          <w:sz w:val="24"/>
          <w:szCs w:val="24"/>
        </w:rPr>
        <w:t>thereis</w:t>
      </w:r>
      <w:r w:rsidRPr="00BE05B9">
        <w:rPr>
          <w:rFonts w:ascii="Times New Roman" w:hAnsi="Times New Roman"/>
          <w:sz w:val="24"/>
          <w:szCs w:val="24"/>
          <w:lang w:val="ru-RU"/>
        </w:rPr>
        <w:t>/</w:t>
      </w:r>
      <w:r w:rsidRPr="00BE05B9">
        <w:rPr>
          <w:rFonts w:ascii="Times New Roman" w:hAnsi="Times New Roman"/>
          <w:sz w:val="24"/>
          <w:szCs w:val="24"/>
        </w:rPr>
        <w:t>thereare</w:t>
      </w:r>
      <w:r w:rsidRPr="00BE05B9">
        <w:rPr>
          <w:rFonts w:ascii="Times New Roman" w:hAnsi="Times New Roman"/>
          <w:sz w:val="24"/>
          <w:szCs w:val="24"/>
          <w:lang w:val="ru-RU"/>
        </w:rPr>
        <w:t xml:space="preserve">. Простые распространённые предложения. Предложения с однородными членами. Сложносочинённые предложения с союзами </w:t>
      </w:r>
      <w:r w:rsidRPr="00BE05B9">
        <w:rPr>
          <w:rFonts w:ascii="Times New Roman" w:hAnsi="Times New Roman"/>
          <w:sz w:val="24"/>
          <w:szCs w:val="24"/>
        </w:rPr>
        <w:t>and</w:t>
      </w:r>
      <w:r w:rsidRPr="00BE05B9">
        <w:rPr>
          <w:rFonts w:ascii="Times New Roman" w:hAnsi="Times New Roman"/>
          <w:sz w:val="24"/>
          <w:szCs w:val="24"/>
          <w:lang w:val="ru-RU"/>
        </w:rPr>
        <w:t xml:space="preserve"> и </w:t>
      </w:r>
      <w:r w:rsidRPr="00BE05B9">
        <w:rPr>
          <w:rFonts w:ascii="Times New Roman" w:hAnsi="Times New Roman"/>
          <w:sz w:val="24"/>
          <w:szCs w:val="24"/>
        </w:rPr>
        <w:t>but</w:t>
      </w:r>
      <w:r w:rsidRPr="00BE05B9">
        <w:rPr>
          <w:rFonts w:ascii="Times New Roman" w:hAnsi="Times New Roman"/>
          <w:sz w:val="24"/>
          <w:szCs w:val="24"/>
          <w:lang w:val="ru-RU"/>
        </w:rPr>
        <w:t xml:space="preserve">.Сложноподчинённые предложения с </w:t>
      </w:r>
      <w:r w:rsidRPr="00BE05B9">
        <w:rPr>
          <w:rFonts w:ascii="Times New Roman" w:hAnsi="Times New Roman"/>
          <w:sz w:val="24"/>
          <w:szCs w:val="24"/>
        </w:rPr>
        <w:t>because</w:t>
      </w:r>
      <w:r w:rsidRPr="00BE05B9">
        <w:rPr>
          <w:rFonts w:ascii="Times New Roman" w:hAnsi="Times New Roman"/>
          <w:sz w:val="24"/>
          <w:szCs w:val="24"/>
          <w:lang w:val="ru-RU"/>
        </w:rPr>
        <w:t>.</w:t>
      </w:r>
    </w:p>
    <w:p w:rsidR="001572E4" w:rsidRPr="008F458B" w:rsidRDefault="001572E4"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sidRPr="008F458B">
        <w:rPr>
          <w:rFonts w:ascii="Times New Roman" w:hAnsi="Times New Roman"/>
          <w:sz w:val="24"/>
          <w:szCs w:val="24"/>
          <w:lang w:val="ru-RU"/>
        </w:rPr>
        <w:t xml:space="preserve">Правильные  и  неправильные   глаголы  в  </w:t>
      </w:r>
      <w:r w:rsidRPr="00BE05B9">
        <w:rPr>
          <w:rFonts w:ascii="Times New Roman" w:hAnsi="Times New Roman"/>
          <w:sz w:val="24"/>
          <w:szCs w:val="24"/>
        </w:rPr>
        <w:t>Present</w:t>
      </w:r>
      <w:r w:rsidRPr="008F458B">
        <w:rPr>
          <w:rFonts w:ascii="Times New Roman" w:hAnsi="Times New Roman"/>
          <w:sz w:val="24"/>
          <w:szCs w:val="24"/>
          <w:lang w:val="ru-RU"/>
        </w:rPr>
        <w:t xml:space="preserve">,   </w:t>
      </w:r>
      <w:r w:rsidRPr="00BE05B9">
        <w:rPr>
          <w:rFonts w:ascii="Times New Roman" w:hAnsi="Times New Roman"/>
          <w:sz w:val="24"/>
          <w:szCs w:val="24"/>
        </w:rPr>
        <w:t>Future</w:t>
      </w:r>
      <w:r w:rsidRPr="008F458B">
        <w:rPr>
          <w:rFonts w:ascii="Times New Roman" w:hAnsi="Times New Roman"/>
          <w:sz w:val="24"/>
          <w:szCs w:val="24"/>
          <w:lang w:val="ru-RU"/>
        </w:rPr>
        <w:t xml:space="preserve">,   </w:t>
      </w:r>
      <w:r w:rsidRPr="00BE05B9">
        <w:rPr>
          <w:rFonts w:ascii="Times New Roman" w:hAnsi="Times New Roman"/>
          <w:sz w:val="24"/>
          <w:szCs w:val="24"/>
        </w:rPr>
        <w:t>PastSimple</w:t>
      </w:r>
      <w:r w:rsidRPr="008F458B">
        <w:rPr>
          <w:rFonts w:ascii="Times New Roman" w:hAnsi="Times New Roman"/>
          <w:sz w:val="24"/>
          <w:szCs w:val="24"/>
          <w:lang w:val="ru-RU"/>
        </w:rPr>
        <w:t xml:space="preserve">  (</w:t>
      </w:r>
      <w:r w:rsidRPr="00BE05B9">
        <w:rPr>
          <w:rFonts w:ascii="Times New Roman" w:hAnsi="Times New Roman"/>
          <w:sz w:val="24"/>
          <w:szCs w:val="24"/>
        </w:rPr>
        <w:t>Indefinite</w:t>
      </w:r>
      <w:r w:rsidR="00B166F5">
        <w:rPr>
          <w:rFonts w:ascii="Times New Roman" w:hAnsi="Times New Roman"/>
          <w:sz w:val="24"/>
          <w:szCs w:val="24"/>
          <w:lang w:val="ru-RU"/>
        </w:rPr>
        <w:t>).</w:t>
      </w:r>
    </w:p>
    <w:p w:rsidR="001572E4" w:rsidRPr="00BE05B9" w:rsidRDefault="001572E4"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Неопределённая форма глагола. Глагол</w:t>
      </w:r>
      <w:r w:rsidRPr="008F458B">
        <w:rPr>
          <w:rFonts w:ascii="Times New Roman" w:hAnsi="Times New Roman"/>
          <w:sz w:val="24"/>
          <w:szCs w:val="24"/>
        </w:rPr>
        <w:t>­</w:t>
      </w:r>
      <w:r w:rsidRPr="00BE05B9">
        <w:rPr>
          <w:rFonts w:ascii="Times New Roman" w:hAnsi="Times New Roman"/>
          <w:sz w:val="24"/>
          <w:szCs w:val="24"/>
          <w:lang w:val="ru-RU"/>
        </w:rPr>
        <w:t>связка</w:t>
      </w:r>
      <w:r w:rsidRPr="00BE05B9">
        <w:rPr>
          <w:rFonts w:ascii="Times New Roman" w:hAnsi="Times New Roman"/>
          <w:sz w:val="24"/>
          <w:szCs w:val="24"/>
        </w:rPr>
        <w:t>tobe</w:t>
      </w:r>
      <w:r w:rsidRPr="008F458B">
        <w:rPr>
          <w:rFonts w:ascii="Times New Roman" w:hAnsi="Times New Roman"/>
          <w:sz w:val="24"/>
          <w:szCs w:val="24"/>
        </w:rPr>
        <w:t xml:space="preserve">. </w:t>
      </w:r>
      <w:r w:rsidRPr="00BE05B9">
        <w:rPr>
          <w:rFonts w:ascii="Times New Roman" w:hAnsi="Times New Roman"/>
          <w:sz w:val="24"/>
          <w:szCs w:val="24"/>
        </w:rPr>
        <w:t xml:space="preserve">Модальныеглаголы can, may, must, have to. </w:t>
      </w:r>
      <w:r w:rsidRPr="00BE05B9">
        <w:rPr>
          <w:rFonts w:ascii="Times New Roman" w:hAnsi="Times New Roman"/>
          <w:sz w:val="24"/>
          <w:szCs w:val="24"/>
          <w:lang w:val="ru-RU"/>
        </w:rPr>
        <w:t xml:space="preserve">Глагольные конструкции </w:t>
      </w:r>
      <w:r w:rsidRPr="00BE05B9">
        <w:rPr>
          <w:rFonts w:ascii="Times New Roman" w:hAnsi="Times New Roman"/>
          <w:sz w:val="24"/>
          <w:szCs w:val="24"/>
        </w:rPr>
        <w:t>I</w:t>
      </w:r>
      <w:r w:rsidRPr="00BE05B9">
        <w:rPr>
          <w:rFonts w:ascii="Times New Roman" w:hAnsi="Times New Roman"/>
          <w:sz w:val="24"/>
          <w:szCs w:val="24"/>
          <w:lang w:val="ru-RU"/>
        </w:rPr>
        <w:t>’</w:t>
      </w:r>
      <w:r w:rsidRPr="00BE05B9">
        <w:rPr>
          <w:rFonts w:ascii="Times New Roman" w:hAnsi="Times New Roman"/>
          <w:sz w:val="24"/>
          <w:szCs w:val="24"/>
        </w:rPr>
        <w:t>dliketo</w:t>
      </w:r>
      <w:r w:rsidRPr="00BE05B9">
        <w:rPr>
          <w:rFonts w:ascii="Times New Roman" w:hAnsi="Times New Roman"/>
          <w:sz w:val="24"/>
          <w:szCs w:val="24"/>
          <w:lang w:val="ru-RU"/>
        </w:rPr>
        <w:t>…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w:t>
      </w:r>
      <w:r w:rsidR="00B166F5">
        <w:rPr>
          <w:rFonts w:ascii="Times New Roman" w:hAnsi="Times New Roman"/>
          <w:sz w:val="24"/>
          <w:szCs w:val="24"/>
          <w:lang w:val="ru-RU"/>
        </w:rPr>
        <w:t>ный падеж имён существительных.</w:t>
      </w:r>
    </w:p>
    <w:p w:rsidR="001572E4" w:rsidRPr="00BE05B9" w:rsidRDefault="001572E4"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Прилагательные в положительной, сравнительной и превосходной степени, образов</w:t>
      </w:r>
      <w:r w:rsidR="00B166F5">
        <w:rPr>
          <w:rFonts w:ascii="Times New Roman" w:hAnsi="Times New Roman"/>
          <w:sz w:val="24"/>
          <w:szCs w:val="24"/>
          <w:lang w:val="ru-RU"/>
        </w:rPr>
        <w:t>анные по правилам и исключения.</w:t>
      </w:r>
    </w:p>
    <w:p w:rsidR="001572E4" w:rsidRPr="00BE05B9" w:rsidRDefault="001572E4"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Местоимения: личные (в именительном и объектном падежах), притяжательные, вопросительные, указательные (</w:t>
      </w:r>
      <w:r w:rsidRPr="00BE05B9">
        <w:rPr>
          <w:rFonts w:ascii="Times New Roman" w:hAnsi="Times New Roman"/>
          <w:sz w:val="24"/>
          <w:szCs w:val="24"/>
        </w:rPr>
        <w:t>this</w:t>
      </w:r>
      <w:r w:rsidRPr="00BE05B9">
        <w:rPr>
          <w:rFonts w:ascii="Times New Roman" w:hAnsi="Times New Roman"/>
          <w:sz w:val="24"/>
          <w:szCs w:val="24"/>
          <w:lang w:val="ru-RU"/>
        </w:rPr>
        <w:t>/</w:t>
      </w:r>
      <w:r w:rsidRPr="00BE05B9">
        <w:rPr>
          <w:rFonts w:ascii="Times New Roman" w:hAnsi="Times New Roman"/>
          <w:sz w:val="24"/>
          <w:szCs w:val="24"/>
        </w:rPr>
        <w:t>these</w:t>
      </w:r>
      <w:r w:rsidRPr="00BE05B9">
        <w:rPr>
          <w:rFonts w:ascii="Times New Roman" w:hAnsi="Times New Roman"/>
          <w:sz w:val="24"/>
          <w:szCs w:val="24"/>
          <w:lang w:val="ru-RU"/>
        </w:rPr>
        <w:t xml:space="preserve">, </w:t>
      </w:r>
      <w:r w:rsidRPr="00BE05B9">
        <w:rPr>
          <w:rFonts w:ascii="Times New Roman" w:hAnsi="Times New Roman"/>
          <w:sz w:val="24"/>
          <w:szCs w:val="24"/>
        </w:rPr>
        <w:t>that</w:t>
      </w:r>
      <w:r w:rsidRPr="00BE05B9">
        <w:rPr>
          <w:rFonts w:ascii="Times New Roman" w:hAnsi="Times New Roman"/>
          <w:sz w:val="24"/>
          <w:szCs w:val="24"/>
          <w:lang w:val="ru-RU"/>
        </w:rPr>
        <w:t>/</w:t>
      </w:r>
      <w:r w:rsidRPr="00BE05B9">
        <w:rPr>
          <w:rFonts w:ascii="Times New Roman" w:hAnsi="Times New Roman"/>
          <w:sz w:val="24"/>
          <w:szCs w:val="24"/>
        </w:rPr>
        <w:t>those</w:t>
      </w:r>
      <w:r w:rsidRPr="00BE05B9">
        <w:rPr>
          <w:rFonts w:ascii="Times New Roman" w:hAnsi="Times New Roman"/>
          <w:sz w:val="24"/>
          <w:szCs w:val="24"/>
          <w:lang w:val="ru-RU"/>
        </w:rPr>
        <w:t>), неопределённые (</w:t>
      </w:r>
      <w:r w:rsidRPr="00BE05B9">
        <w:rPr>
          <w:rFonts w:ascii="Times New Roman" w:hAnsi="Times New Roman"/>
          <w:sz w:val="24"/>
          <w:szCs w:val="24"/>
        </w:rPr>
        <w:t>some</w:t>
      </w:r>
      <w:r w:rsidRPr="00BE05B9">
        <w:rPr>
          <w:rFonts w:ascii="Times New Roman" w:hAnsi="Times New Roman"/>
          <w:sz w:val="24"/>
          <w:szCs w:val="24"/>
          <w:lang w:val="ru-RU"/>
        </w:rPr>
        <w:t xml:space="preserve">, </w:t>
      </w:r>
      <w:r w:rsidRPr="00BE05B9">
        <w:rPr>
          <w:rFonts w:ascii="Times New Roman" w:hAnsi="Times New Roman"/>
          <w:sz w:val="24"/>
          <w:szCs w:val="24"/>
        </w:rPr>
        <w:t>any</w:t>
      </w:r>
      <w:r w:rsidRPr="00BE05B9">
        <w:rPr>
          <w:rFonts w:ascii="Times New Roman" w:hAnsi="Times New Roman"/>
          <w:sz w:val="24"/>
          <w:szCs w:val="24"/>
          <w:lang w:val="ru-RU"/>
        </w:rPr>
        <w:t xml:space="preserve"> — некот</w:t>
      </w:r>
      <w:r w:rsidR="00B166F5">
        <w:rPr>
          <w:rFonts w:ascii="Times New Roman" w:hAnsi="Times New Roman"/>
          <w:sz w:val="24"/>
          <w:szCs w:val="24"/>
          <w:lang w:val="ru-RU"/>
        </w:rPr>
        <w:t>орые случаи употребления).</w:t>
      </w:r>
    </w:p>
    <w:p w:rsidR="001572E4" w:rsidRPr="00652D85" w:rsidRDefault="001572E4" w:rsidP="00741A9C">
      <w:pPr>
        <w:widowControl w:val="0"/>
        <w:overflowPunct w:val="0"/>
        <w:autoSpaceDE w:val="0"/>
        <w:autoSpaceDN w:val="0"/>
        <w:adjustRightInd w:val="0"/>
        <w:spacing w:after="0" w:line="240" w:lineRule="auto"/>
        <w:ind w:right="-6" w:firstLine="567"/>
        <w:jc w:val="both"/>
        <w:rPr>
          <w:rFonts w:ascii="Times New Roman" w:hAnsi="Times New Roman"/>
          <w:sz w:val="24"/>
          <w:szCs w:val="24"/>
        </w:rPr>
      </w:pPr>
      <w:proofErr w:type="gramStart"/>
      <w:r w:rsidRPr="00BE05B9">
        <w:rPr>
          <w:rFonts w:ascii="Times New Roman" w:hAnsi="Times New Roman"/>
          <w:sz w:val="24"/>
          <w:szCs w:val="24"/>
        </w:rPr>
        <w:t>Наречиявремени (yesterday, tomorrow, never, usually, often, sometimes).</w:t>
      </w:r>
      <w:r w:rsidRPr="008F458B">
        <w:rPr>
          <w:rFonts w:ascii="Times New Roman" w:hAnsi="Times New Roman"/>
          <w:sz w:val="24"/>
          <w:szCs w:val="24"/>
          <w:lang w:val="ru-RU"/>
        </w:rPr>
        <w:t>Наречия</w:t>
      </w:r>
      <w:r w:rsidRPr="00652D85">
        <w:rPr>
          <w:rFonts w:ascii="Times New Roman" w:hAnsi="Times New Roman"/>
          <w:sz w:val="24"/>
          <w:szCs w:val="24"/>
        </w:rPr>
        <w:t xml:space="preserve"> </w:t>
      </w:r>
      <w:r w:rsidRPr="008F458B">
        <w:rPr>
          <w:rFonts w:ascii="Times New Roman" w:hAnsi="Times New Roman"/>
          <w:sz w:val="24"/>
          <w:szCs w:val="24"/>
          <w:lang w:val="ru-RU"/>
        </w:rPr>
        <w:t>степени</w:t>
      </w:r>
      <w:r w:rsidRPr="00652D85">
        <w:rPr>
          <w:rFonts w:ascii="Times New Roman" w:hAnsi="Times New Roman"/>
          <w:sz w:val="24"/>
          <w:szCs w:val="24"/>
        </w:rPr>
        <w:t xml:space="preserve"> (</w:t>
      </w:r>
      <w:r w:rsidRPr="00BE05B9">
        <w:rPr>
          <w:rFonts w:ascii="Times New Roman" w:hAnsi="Times New Roman"/>
          <w:sz w:val="24"/>
          <w:szCs w:val="24"/>
        </w:rPr>
        <w:t>much</w:t>
      </w:r>
      <w:r w:rsidRPr="00652D85">
        <w:rPr>
          <w:rFonts w:ascii="Times New Roman" w:hAnsi="Times New Roman"/>
          <w:sz w:val="24"/>
          <w:szCs w:val="24"/>
        </w:rPr>
        <w:t xml:space="preserve">, </w:t>
      </w:r>
      <w:r w:rsidRPr="00BE05B9">
        <w:rPr>
          <w:rFonts w:ascii="Times New Roman" w:hAnsi="Times New Roman"/>
          <w:sz w:val="24"/>
          <w:szCs w:val="24"/>
        </w:rPr>
        <w:t>little</w:t>
      </w:r>
      <w:r w:rsidRPr="00652D85">
        <w:rPr>
          <w:rFonts w:ascii="Times New Roman" w:hAnsi="Times New Roman"/>
          <w:sz w:val="24"/>
          <w:szCs w:val="24"/>
        </w:rPr>
        <w:t xml:space="preserve">, </w:t>
      </w:r>
      <w:r w:rsidRPr="00BE05B9">
        <w:rPr>
          <w:rFonts w:ascii="Times New Roman" w:hAnsi="Times New Roman"/>
          <w:sz w:val="24"/>
          <w:szCs w:val="24"/>
        </w:rPr>
        <w:t>very</w:t>
      </w:r>
      <w:r w:rsidR="00B166F5" w:rsidRPr="00652D85">
        <w:rPr>
          <w:rFonts w:ascii="Times New Roman" w:hAnsi="Times New Roman"/>
          <w:sz w:val="24"/>
          <w:szCs w:val="24"/>
        </w:rPr>
        <w:t>).</w:t>
      </w:r>
      <w:proofErr w:type="gramEnd"/>
    </w:p>
    <w:p w:rsidR="001572E4" w:rsidRPr="008F458B" w:rsidRDefault="001572E4" w:rsidP="00741A9C">
      <w:pPr>
        <w:widowControl w:val="0"/>
        <w:tabs>
          <w:tab w:val="left" w:pos="10059"/>
        </w:tabs>
        <w:overflowPunct w:val="0"/>
        <w:autoSpaceDE w:val="0"/>
        <w:autoSpaceDN w:val="0"/>
        <w:adjustRightInd w:val="0"/>
        <w:spacing w:after="0" w:line="240" w:lineRule="auto"/>
        <w:ind w:right="-6" w:firstLine="567"/>
        <w:jc w:val="both"/>
        <w:rPr>
          <w:rFonts w:ascii="Times New Roman" w:hAnsi="Times New Roman"/>
          <w:sz w:val="24"/>
          <w:szCs w:val="24"/>
          <w:lang w:val="ru-RU"/>
        </w:rPr>
      </w:pPr>
      <w:r w:rsidRPr="00BE05B9">
        <w:rPr>
          <w:rFonts w:ascii="Times New Roman" w:hAnsi="Times New Roman"/>
          <w:sz w:val="24"/>
          <w:szCs w:val="24"/>
          <w:lang w:val="ru-RU"/>
        </w:rPr>
        <w:t xml:space="preserve">Количественные числительные (до 100), порядковые числительные (до 30). </w:t>
      </w:r>
      <w:r w:rsidRPr="008F458B">
        <w:rPr>
          <w:rFonts w:ascii="Times New Roman" w:hAnsi="Times New Roman"/>
          <w:sz w:val="24"/>
          <w:szCs w:val="24"/>
          <w:lang w:val="ru-RU"/>
        </w:rPr>
        <w:t xml:space="preserve">Наиболееупотребительныепредлоги: </w:t>
      </w:r>
      <w:r w:rsidRPr="00BE05B9">
        <w:rPr>
          <w:rFonts w:ascii="Times New Roman" w:hAnsi="Times New Roman"/>
          <w:sz w:val="24"/>
          <w:szCs w:val="24"/>
        </w:rPr>
        <w:t>in</w:t>
      </w:r>
      <w:r w:rsidRPr="008F458B">
        <w:rPr>
          <w:rFonts w:ascii="Times New Roman" w:hAnsi="Times New Roman"/>
          <w:sz w:val="24"/>
          <w:szCs w:val="24"/>
          <w:lang w:val="ru-RU"/>
        </w:rPr>
        <w:t xml:space="preserve">, </w:t>
      </w:r>
      <w:r w:rsidRPr="00BE05B9">
        <w:rPr>
          <w:rFonts w:ascii="Times New Roman" w:hAnsi="Times New Roman"/>
          <w:sz w:val="24"/>
          <w:szCs w:val="24"/>
        </w:rPr>
        <w:t>on</w:t>
      </w:r>
      <w:r w:rsidRPr="008F458B">
        <w:rPr>
          <w:rFonts w:ascii="Times New Roman" w:hAnsi="Times New Roman"/>
          <w:sz w:val="24"/>
          <w:szCs w:val="24"/>
          <w:lang w:val="ru-RU"/>
        </w:rPr>
        <w:t xml:space="preserve">, </w:t>
      </w:r>
      <w:r w:rsidRPr="00BE05B9">
        <w:rPr>
          <w:rFonts w:ascii="Times New Roman" w:hAnsi="Times New Roman"/>
          <w:sz w:val="24"/>
          <w:szCs w:val="24"/>
        </w:rPr>
        <w:t>at</w:t>
      </w:r>
      <w:r w:rsidRPr="008F458B">
        <w:rPr>
          <w:rFonts w:ascii="Times New Roman" w:hAnsi="Times New Roman"/>
          <w:sz w:val="24"/>
          <w:szCs w:val="24"/>
          <w:lang w:val="ru-RU"/>
        </w:rPr>
        <w:t xml:space="preserve">, </w:t>
      </w:r>
      <w:r w:rsidRPr="00BE05B9">
        <w:rPr>
          <w:rFonts w:ascii="Times New Roman" w:hAnsi="Times New Roman"/>
          <w:sz w:val="24"/>
          <w:szCs w:val="24"/>
        </w:rPr>
        <w:t>into</w:t>
      </w:r>
      <w:r w:rsidRPr="008F458B">
        <w:rPr>
          <w:rFonts w:ascii="Times New Roman" w:hAnsi="Times New Roman"/>
          <w:sz w:val="24"/>
          <w:szCs w:val="24"/>
          <w:lang w:val="ru-RU"/>
        </w:rPr>
        <w:t xml:space="preserve">, </w:t>
      </w:r>
      <w:r w:rsidRPr="00BE05B9">
        <w:rPr>
          <w:rFonts w:ascii="Times New Roman" w:hAnsi="Times New Roman"/>
          <w:sz w:val="24"/>
          <w:szCs w:val="24"/>
        </w:rPr>
        <w:t>to</w:t>
      </w:r>
      <w:r w:rsidRPr="008F458B">
        <w:rPr>
          <w:rFonts w:ascii="Times New Roman" w:hAnsi="Times New Roman"/>
          <w:sz w:val="24"/>
          <w:szCs w:val="24"/>
          <w:lang w:val="ru-RU"/>
        </w:rPr>
        <w:t xml:space="preserve">, </w:t>
      </w:r>
      <w:r w:rsidRPr="00BE05B9">
        <w:rPr>
          <w:rFonts w:ascii="Times New Roman" w:hAnsi="Times New Roman"/>
          <w:sz w:val="24"/>
          <w:szCs w:val="24"/>
        </w:rPr>
        <w:t>from</w:t>
      </w:r>
      <w:r w:rsidRPr="008F458B">
        <w:rPr>
          <w:rFonts w:ascii="Times New Roman" w:hAnsi="Times New Roman"/>
          <w:sz w:val="24"/>
          <w:szCs w:val="24"/>
          <w:lang w:val="ru-RU"/>
        </w:rPr>
        <w:t xml:space="preserve">, </w:t>
      </w:r>
      <w:r w:rsidRPr="00BE05B9">
        <w:rPr>
          <w:rFonts w:ascii="Times New Roman" w:hAnsi="Times New Roman"/>
          <w:sz w:val="24"/>
          <w:szCs w:val="24"/>
        </w:rPr>
        <w:t>of</w:t>
      </w:r>
      <w:r w:rsidRPr="008F458B">
        <w:rPr>
          <w:rFonts w:ascii="Times New Roman" w:hAnsi="Times New Roman"/>
          <w:sz w:val="24"/>
          <w:szCs w:val="24"/>
          <w:lang w:val="ru-RU"/>
        </w:rPr>
        <w:t xml:space="preserve">, </w:t>
      </w:r>
      <w:r w:rsidRPr="00BE05B9">
        <w:rPr>
          <w:rFonts w:ascii="Times New Roman" w:hAnsi="Times New Roman"/>
          <w:sz w:val="24"/>
          <w:szCs w:val="24"/>
        </w:rPr>
        <w:t>with</w:t>
      </w:r>
      <w:r w:rsidRPr="008F458B">
        <w:rPr>
          <w:rFonts w:ascii="Times New Roman" w:hAnsi="Times New Roman"/>
          <w:sz w:val="24"/>
          <w:szCs w:val="24"/>
          <w:lang w:val="ru-RU"/>
        </w:rPr>
        <w:t>.</w:t>
      </w:r>
    </w:p>
    <w:p w:rsidR="001572E4" w:rsidRPr="00BE05B9" w:rsidRDefault="001572E4"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Социокультурная осведомлённость</w:t>
      </w:r>
    </w:p>
    <w:p w:rsidR="001572E4" w:rsidRPr="00BE05B9" w:rsidRDefault="001572E4"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Впроцессе обучения иностранному языку в начальной школе обучающиеся знакомятся: названиями стран изучаемого языка; с некоторыми литературными персонажамипопулярных детских  произведений;  с  сюжетами  некоторых  популярных  сказок,  а  также  небольшими произведениями   детского   фольклора   (стихами,   песнями)   на   иностранном   языке;   с элементарными  формами  речевого и  неречевого поведения,</w:t>
      </w:r>
      <w:r w:rsidR="00B166F5">
        <w:rPr>
          <w:rFonts w:ascii="Times New Roman" w:hAnsi="Times New Roman"/>
          <w:sz w:val="24"/>
          <w:szCs w:val="24"/>
          <w:lang w:val="ru-RU"/>
        </w:rPr>
        <w:t xml:space="preserve"> принятого в странах изучаемого языка.</w:t>
      </w:r>
    </w:p>
    <w:p w:rsidR="001572E4" w:rsidRPr="00BE05B9" w:rsidRDefault="001572E4"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Специальные учебные умения</w:t>
      </w:r>
    </w:p>
    <w:p w:rsidR="001572E4" w:rsidRPr="00BE05B9" w:rsidRDefault="001572E4"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Младшие школьники овладевают следующими специальными (предметными</w:t>
      </w:r>
      <w:r w:rsidR="00B166F5">
        <w:rPr>
          <w:rFonts w:ascii="Times New Roman" w:hAnsi="Times New Roman"/>
          <w:sz w:val="24"/>
          <w:szCs w:val="24"/>
          <w:lang w:val="ru-RU"/>
        </w:rPr>
        <w:t>) учебными умениями и навыками:</w:t>
      </w:r>
    </w:p>
    <w:p w:rsidR="001572E4" w:rsidRPr="00BE05B9" w:rsidRDefault="001572E4"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пользоваться двуязычным словарём учебника (в том числе транскрипцией), компьютерным словарём и экр</w:t>
      </w:r>
      <w:r w:rsidR="00B166F5">
        <w:rPr>
          <w:rFonts w:ascii="Times New Roman" w:hAnsi="Times New Roman"/>
          <w:sz w:val="24"/>
          <w:szCs w:val="24"/>
          <w:lang w:val="ru-RU"/>
        </w:rPr>
        <w:t>анным переводом отдельных слов;</w:t>
      </w:r>
    </w:p>
    <w:p w:rsidR="001572E4" w:rsidRPr="00BE05B9" w:rsidRDefault="001572E4"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пользоваться справочным материалом, представленным в виде таблиц, схем, правил; вести словарь (словарную тетрадь); систематизировать слова, напр</w:t>
      </w:r>
      <w:r w:rsidR="00B166F5">
        <w:rPr>
          <w:rFonts w:ascii="Times New Roman" w:hAnsi="Times New Roman"/>
          <w:sz w:val="24"/>
          <w:szCs w:val="24"/>
          <w:lang w:val="ru-RU"/>
        </w:rPr>
        <w:t>имер по тематическому принципу;</w:t>
      </w:r>
    </w:p>
    <w:p w:rsidR="001572E4" w:rsidRPr="00BE05B9" w:rsidRDefault="001572E4"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пользоваться языковой догадкой, </w:t>
      </w:r>
      <w:proofErr w:type="gramStart"/>
      <w:r w:rsidRPr="00BE05B9">
        <w:rPr>
          <w:rFonts w:ascii="Times New Roman" w:hAnsi="Times New Roman"/>
          <w:sz w:val="24"/>
          <w:szCs w:val="24"/>
          <w:lang w:val="ru-RU"/>
        </w:rPr>
        <w:t>например</w:t>
      </w:r>
      <w:proofErr w:type="gramEnd"/>
      <w:r w:rsidRPr="00BE05B9">
        <w:rPr>
          <w:rFonts w:ascii="Times New Roman" w:hAnsi="Times New Roman"/>
          <w:sz w:val="24"/>
          <w:szCs w:val="24"/>
          <w:lang w:val="ru-RU"/>
        </w:rPr>
        <w:t xml:space="preserve"> при опознавании интернационализмов; делать обобщения на основе структурно­функциональных схем простого предложения; опознавать грамматические явления, отсутствующие в </w:t>
      </w:r>
      <w:r w:rsidR="00B166F5">
        <w:rPr>
          <w:rFonts w:ascii="Times New Roman" w:hAnsi="Times New Roman"/>
          <w:sz w:val="24"/>
          <w:szCs w:val="24"/>
          <w:lang w:val="ru-RU"/>
        </w:rPr>
        <w:t>родном языке, например артикли.</w:t>
      </w:r>
    </w:p>
    <w:p w:rsidR="001572E4" w:rsidRPr="00BE05B9" w:rsidRDefault="001572E4"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Обще учебные умения и универсальные учебные действия</w:t>
      </w:r>
    </w:p>
    <w:p w:rsidR="00B166F5" w:rsidRDefault="001572E4"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 процессе изучения курса «Иностранный язык» мла</w:t>
      </w:r>
      <w:r w:rsidR="00B166F5">
        <w:rPr>
          <w:rFonts w:ascii="Times New Roman" w:hAnsi="Times New Roman"/>
          <w:sz w:val="24"/>
          <w:szCs w:val="24"/>
          <w:lang w:val="ru-RU"/>
        </w:rPr>
        <w:t xml:space="preserve">дшие школьники: </w:t>
      </w:r>
    </w:p>
    <w:p w:rsidR="001572E4" w:rsidRPr="00BE05B9" w:rsidRDefault="001572E4"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lastRenderedPageBreak/>
        <w:t>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 п.);</w:t>
      </w:r>
    </w:p>
    <w:p w:rsidR="00B166F5" w:rsidRDefault="001572E4" w:rsidP="00741A9C">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r w:rsidRPr="00BE05B9">
        <w:rPr>
          <w:rFonts w:ascii="Times New Roman" w:hAnsi="Times New Roman"/>
          <w:sz w:val="24"/>
          <w:szCs w:val="24"/>
          <w:lang w:val="ru-RU"/>
        </w:rPr>
        <w:t>овладевают более разнообразными приёмами раскрытия значения слова, используя словообразовательные элементы</w:t>
      </w:r>
      <w:r w:rsidR="00B166F5">
        <w:rPr>
          <w:rFonts w:ascii="Times New Roman" w:hAnsi="Times New Roman"/>
          <w:sz w:val="24"/>
          <w:szCs w:val="24"/>
          <w:lang w:val="ru-RU"/>
        </w:rPr>
        <w:t>; синонимы, антонимы; контекст;</w:t>
      </w:r>
    </w:p>
    <w:p w:rsidR="001572E4" w:rsidRPr="00BE05B9" w:rsidRDefault="001572E4" w:rsidP="00741A9C">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r w:rsidRPr="00BE05B9">
        <w:rPr>
          <w:rFonts w:ascii="Times New Roman" w:hAnsi="Times New Roman"/>
          <w:sz w:val="24"/>
          <w:szCs w:val="24"/>
          <w:lang w:val="ru-RU"/>
        </w:rPr>
        <w:t xml:space="preserve">совершенствуют общеречевые коммуникативные умения, </w:t>
      </w:r>
      <w:proofErr w:type="gramStart"/>
      <w:r w:rsidRPr="00BE05B9">
        <w:rPr>
          <w:rFonts w:ascii="Times New Roman" w:hAnsi="Times New Roman"/>
          <w:sz w:val="24"/>
          <w:szCs w:val="24"/>
          <w:lang w:val="ru-RU"/>
        </w:rPr>
        <w:t>например</w:t>
      </w:r>
      <w:proofErr w:type="gramEnd"/>
      <w:r w:rsidRPr="00BE05B9">
        <w:rPr>
          <w:rFonts w:ascii="Times New Roman" w:hAnsi="Times New Roman"/>
          <w:sz w:val="24"/>
          <w:szCs w:val="24"/>
          <w:lang w:val="ru-RU"/>
        </w:rPr>
        <w:t xml:space="preserve"> начинать и завершать разговор, используя речевые клише; поддерживать беседу, задавая вопросы и переспрашивая;</w:t>
      </w:r>
    </w:p>
    <w:p w:rsidR="001572E4" w:rsidRPr="00BE05B9" w:rsidRDefault="001572E4"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учатся осуществлять самоконтроль, самооценку; учатся самостоятельно выполнять задания с использ</w:t>
      </w:r>
      <w:r w:rsidR="00B166F5">
        <w:rPr>
          <w:rFonts w:ascii="Times New Roman" w:hAnsi="Times New Roman"/>
          <w:sz w:val="24"/>
          <w:szCs w:val="24"/>
          <w:lang w:val="ru-RU"/>
        </w:rPr>
        <w:t>ованием компьютера (при наличии мультимедийного приложения).</w:t>
      </w:r>
    </w:p>
    <w:p w:rsidR="00B166F5" w:rsidRDefault="001572E4"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w:t>
      </w:r>
      <w:r w:rsidR="00B166F5" w:rsidRPr="00BE05B9">
        <w:rPr>
          <w:rFonts w:ascii="Times New Roman" w:hAnsi="Times New Roman"/>
          <w:sz w:val="24"/>
          <w:szCs w:val="24"/>
          <w:lang w:val="ru-RU"/>
        </w:rPr>
        <w:t>видах речевой деятельности. Поэтому они не выделяются отдельно в тематическом планировании.</w:t>
      </w:r>
    </w:p>
    <w:p w:rsidR="00B166F5" w:rsidRPr="00BE05B9" w:rsidRDefault="00B166F5"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2.9.6. Математика и информатика</w:t>
      </w:r>
    </w:p>
    <w:p w:rsidR="00B166F5" w:rsidRPr="00BE05B9" w:rsidRDefault="00B166F5"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Пространственные отношения. Геометрические фигуры Признаки предметов. Расположение предметов. Отличие предметов по цвету, форме, величине (размеру). Сравнение предметов по величине (размеру): больше, меньше, такой же. Установление идентичности предметов по одному или нескольким признакам. Объединение предметов в группу по общему признаку. Расположение предметов слева, справа, вверху, внизу по отношению к наблюдателю, их комбинация. Расположение предметов над (под) чем-то, левее (правее) чего-либо, между одним и другим. Спереди (сзади) по направлению движения. Направление движения налево (направо), вверх (вниз). Расположение предметов по порядку: установление первого и последнего, следующего и предшествующего (если они существуют).</w:t>
      </w:r>
    </w:p>
    <w:p w:rsidR="00B166F5" w:rsidRPr="00BE05B9" w:rsidRDefault="00B166F5"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Геометрические фигуры и их свойства. Первичные представления об отличии плоских и искривленных поверхностей. Знакомство с плоскими геометрическими фигурами: кругом, треугольником, прямоугольником. Распознавание формы данных геометрических фигур в реальных предметах. Прямые и кривые линии.</w:t>
      </w:r>
      <w:bookmarkStart w:id="102" w:name="page227"/>
      <w:bookmarkEnd w:id="102"/>
    </w:p>
    <w:p w:rsidR="00B166F5" w:rsidRPr="00BE05B9" w:rsidRDefault="00B166F5"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Точка. Отрезок. Дуга. Пересекающиеся и непересекающиеся линии. Точка пересечения. Ломаная линия. Замкнутые и незамкнутые линии. Замкнутая линия как граница области. Внутренняя и внешняя области по отношения к границе. Замкнутая ломаная линия. Многоугольник. Четырехугольник. Симметричные фигуры.</w:t>
      </w:r>
    </w:p>
    <w:p w:rsidR="00B166F5" w:rsidRPr="00BE05B9" w:rsidRDefault="00B166F5"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Числа и величины Числа и цифры. Первичные количественные представления: один и несколько, один и ни одного. Числа и цифры от 1 до 9. Первый, второй, третий и т.д. счет предметов. Число и цифра 0. Сравнение групп предметов по количеству: больше, меньше, столько же. Сравнение чисел: знаки &gt;</w:t>
      </w:r>
      <w:proofErr w:type="gramStart"/>
      <w:r w:rsidRPr="00BE05B9">
        <w:rPr>
          <w:rFonts w:ascii="Times New Roman" w:hAnsi="Times New Roman"/>
          <w:sz w:val="24"/>
          <w:szCs w:val="24"/>
          <w:lang w:val="ru-RU"/>
        </w:rPr>
        <w:t xml:space="preserve"> ,</w:t>
      </w:r>
      <w:proofErr w:type="gramEnd"/>
      <w:r w:rsidRPr="00BE05B9">
        <w:rPr>
          <w:rFonts w:ascii="Times New Roman" w:hAnsi="Times New Roman"/>
          <w:sz w:val="24"/>
          <w:szCs w:val="24"/>
          <w:lang w:val="ru-RU"/>
        </w:rPr>
        <w:t>&lt;,  =. Однозначные числа. Десяток. Число 10. Счет десятками. Десяток и единицы. Двузначные числа. Разрядные слагаемые. Числа от 11 до 20, их запись и названия.</w:t>
      </w:r>
    </w:p>
    <w:p w:rsidR="00B166F5" w:rsidRPr="00BE05B9" w:rsidRDefault="00B166F5"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Величины. Сравнение предметов по некоторой величине без ее измерения: выше </w:t>
      </w:r>
      <w:proofErr w:type="gramStart"/>
      <w:r w:rsidRPr="00BE05B9">
        <w:rPr>
          <w:rFonts w:ascii="Times New Roman" w:hAnsi="Times New Roman"/>
          <w:sz w:val="24"/>
          <w:szCs w:val="24"/>
          <w:lang w:val="ru-RU"/>
        </w:rPr>
        <w:t>-н</w:t>
      </w:r>
      <w:proofErr w:type="gramEnd"/>
      <w:r w:rsidRPr="00BE05B9">
        <w:rPr>
          <w:rFonts w:ascii="Times New Roman" w:hAnsi="Times New Roman"/>
          <w:sz w:val="24"/>
          <w:szCs w:val="24"/>
          <w:lang w:val="ru-RU"/>
        </w:rPr>
        <w:t>иже, шире -уже, длиннее - короче, старше - моложе, тяжелее - легче. Отношение «дороже - дешевле» как обобщение сравнений предметов по разным величинам.</w:t>
      </w:r>
    </w:p>
    <w:p w:rsidR="00B166F5" w:rsidRPr="00BE05B9" w:rsidRDefault="00B166F5"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Первичные временные представления: части суток, времена года, раньше – позже, продолжительность (длиннее - короче по времени).</w:t>
      </w:r>
      <w:proofErr w:type="gramEnd"/>
      <w:r w:rsidRPr="00BE05B9">
        <w:rPr>
          <w:rFonts w:ascii="Times New Roman" w:hAnsi="Times New Roman"/>
          <w:sz w:val="24"/>
          <w:szCs w:val="24"/>
          <w:lang w:val="ru-RU"/>
        </w:rPr>
        <w:t xml:space="preserve"> Понятие о суточной и годовой цикличности: аналогия с движением по кругу.</w:t>
      </w:r>
    </w:p>
    <w:p w:rsidR="00B166F5" w:rsidRPr="00BE05B9" w:rsidRDefault="00B166F5"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Арифметические действия.</w:t>
      </w:r>
    </w:p>
    <w:p w:rsidR="00B166F5" w:rsidRPr="00BE05B9" w:rsidRDefault="00B166F5"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Сложение и вычитание. Сложение чисел. Знак «плюс</w:t>
      </w:r>
      <w:proofErr w:type="gramStart"/>
      <w:r w:rsidRPr="00BE05B9">
        <w:rPr>
          <w:rFonts w:ascii="Times New Roman" w:hAnsi="Times New Roman"/>
          <w:sz w:val="24"/>
          <w:szCs w:val="24"/>
          <w:lang w:val="ru-RU"/>
        </w:rPr>
        <w:t xml:space="preserve">» (+). </w:t>
      </w:r>
      <w:proofErr w:type="gramEnd"/>
      <w:r w:rsidRPr="00BE05B9">
        <w:rPr>
          <w:rFonts w:ascii="Times New Roman" w:hAnsi="Times New Roman"/>
          <w:sz w:val="24"/>
          <w:szCs w:val="24"/>
          <w:lang w:val="ru-RU"/>
        </w:rPr>
        <w:t>Слагаемые, сумма и ее значение. Прибавление числа 1 и по 1. Аддитивный состав числа 3, 4 и 5. Прибавление 3, 4, 5 на основе их состава. Вычитание чисел. Знак «минус</w:t>
      </w:r>
      <w:proofErr w:type="gramStart"/>
      <w:r w:rsidRPr="00BE05B9">
        <w:rPr>
          <w:rFonts w:ascii="Times New Roman" w:hAnsi="Times New Roman"/>
          <w:sz w:val="24"/>
          <w:szCs w:val="24"/>
          <w:lang w:val="ru-RU"/>
        </w:rPr>
        <w:t xml:space="preserve">» (-). </w:t>
      </w:r>
      <w:proofErr w:type="gramEnd"/>
      <w:r w:rsidRPr="00BE05B9">
        <w:rPr>
          <w:rFonts w:ascii="Times New Roman" w:hAnsi="Times New Roman"/>
          <w:sz w:val="24"/>
          <w:szCs w:val="24"/>
          <w:lang w:val="ru-RU"/>
        </w:rPr>
        <w:t xml:space="preserve">Уменьшаемое, вычитаемое, разность и ее значение. Вычитание числа 1 и по 1. Переместительное свойство сложения. Взаимосвязь сложения и вычитания. Табличные случаи сложения и вычитания. Случаи сложения и вычитания с 0. Группировка слагаемых. Скобки. Прибавление числа к сумме. Поразрядное сложение единиц. Прибавление суммы к числу. Способ сложения по частям на основе удобных слагаемых. Вычитание разрядного слагаемого. Вычитание суммы из числа. Поразрядное вычитание единиц без заимствования десятка. Увеличение (уменьшение) числа на некоторое число. Разностное сравнение чисел. Вычитание суммы из числа. Способ </w:t>
      </w:r>
      <w:r w:rsidRPr="00BE05B9">
        <w:rPr>
          <w:rFonts w:ascii="Times New Roman" w:hAnsi="Times New Roman"/>
          <w:sz w:val="24"/>
          <w:szCs w:val="24"/>
          <w:lang w:val="ru-RU"/>
        </w:rPr>
        <w:lastRenderedPageBreak/>
        <w:t>вычитания по частям на основе удобных слагаемых. Сложение и вычитание длин.Текстовые задачи Знакомство с формулировкой арифметической текстовой (сюжетной) задачи: условие и вопрос (требование). Распознавание и составление сюжетных арифметических задач. Нахождение и запись решения задачи в виде числового выражения. Вычисление и запись ответа задачи в виде значения выражения с соответствующим наименованием. Геометрические величины Первичные представления о длине и расстоянии. Их сравнение на основе понятий «дальше - ближе» и «длиннее - короче».</w:t>
      </w:r>
    </w:p>
    <w:p w:rsidR="00B166F5" w:rsidRPr="00BE05B9" w:rsidRDefault="00B166F5"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Длина отрезка. Измерение длины. Сантиметр как единица длины. Дециметр как более крупная единица длины. Соотношение между дециметром и сантиметром (1дм=10см). Сравнение длин на основе их измерения.</w:t>
      </w:r>
    </w:p>
    <w:p w:rsidR="001F4160" w:rsidRPr="00BE05B9" w:rsidRDefault="00FE44DD"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Работа с данными</w:t>
      </w:r>
      <w:proofErr w:type="gramStart"/>
      <w:r>
        <w:rPr>
          <w:rFonts w:ascii="Times New Roman" w:hAnsi="Times New Roman"/>
          <w:sz w:val="24"/>
          <w:szCs w:val="24"/>
          <w:lang w:val="ru-RU"/>
        </w:rPr>
        <w:t>.</w:t>
      </w:r>
      <w:r w:rsidR="001F4160" w:rsidRPr="00BE05B9">
        <w:rPr>
          <w:rFonts w:ascii="Times New Roman" w:hAnsi="Times New Roman"/>
          <w:sz w:val="24"/>
          <w:szCs w:val="24"/>
          <w:lang w:val="ru-RU"/>
        </w:rPr>
        <w:t>Т</w:t>
      </w:r>
      <w:proofErr w:type="gramEnd"/>
      <w:r w:rsidR="001F4160" w:rsidRPr="00BE05B9">
        <w:rPr>
          <w:rFonts w:ascii="Times New Roman" w:hAnsi="Times New Roman"/>
          <w:sz w:val="24"/>
          <w:szCs w:val="24"/>
          <w:lang w:val="ru-RU"/>
        </w:rPr>
        <w:t xml:space="preserve">аблица сложения однозначных чисел (кроме 0). Чтение и заполнение строк, столбцов таблицы. Представление информации в таблице. Таблица сложения как инструмент выполнения действия сложения над однозначными числами </w:t>
      </w:r>
      <w:r w:rsidR="00B166F5">
        <w:rPr>
          <w:rFonts w:ascii="Times New Roman" w:hAnsi="Times New Roman"/>
          <w:sz w:val="24"/>
          <w:szCs w:val="24"/>
          <w:lang w:val="ru-RU"/>
        </w:rPr>
        <w:t>Числа и величины</w:t>
      </w:r>
      <w:r w:rsidR="001F4160" w:rsidRPr="00BE05B9">
        <w:rPr>
          <w:rFonts w:ascii="Times New Roman" w:hAnsi="Times New Roman"/>
          <w:sz w:val="24"/>
          <w:szCs w:val="24"/>
          <w:lang w:val="ru-RU"/>
        </w:rPr>
        <w:t>.</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Нумерация и сравнение чисел.</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Устная и письменная нумерация двузначных чисел: разрядный принцип десятичной записи чисел, принцип построения количественных числительных для двузначных чисел. «Круглые» десятки. Устная и письменная нумерация трехзначных чисел: получение новой разрядной единиц</w:t>
      </w:r>
      <w:proofErr w:type="gramStart"/>
      <w:r w:rsidRPr="00BE05B9">
        <w:rPr>
          <w:rFonts w:ascii="Times New Roman" w:hAnsi="Times New Roman"/>
          <w:sz w:val="24"/>
          <w:szCs w:val="24"/>
          <w:lang w:val="ru-RU"/>
        </w:rPr>
        <w:t>ы-</w:t>
      </w:r>
      <w:proofErr w:type="gramEnd"/>
      <w:r w:rsidRPr="00BE05B9">
        <w:rPr>
          <w:rFonts w:ascii="Times New Roman" w:hAnsi="Times New Roman"/>
          <w:sz w:val="24"/>
          <w:szCs w:val="24"/>
          <w:lang w:val="ru-RU"/>
        </w:rPr>
        <w:t xml:space="preserve"> сотни, третий разряд десятичной записи- разряд сотен, принцип построения количественных числительных для трехзначных чисел. «Круглые» сотни. Представление трехзначных чисел в виде суммы разрядных слагаемых. Сравнение чисел на основе десятичной нумерации. Изображение чисел на числовом луче. Понятие о</w:t>
      </w:r>
      <w:bookmarkStart w:id="103" w:name="page229"/>
      <w:bookmarkEnd w:id="103"/>
      <w:r w:rsidRPr="00BE05B9">
        <w:rPr>
          <w:rFonts w:ascii="Times New Roman" w:hAnsi="Times New Roman"/>
          <w:sz w:val="24"/>
          <w:szCs w:val="24"/>
          <w:lang w:val="ru-RU"/>
        </w:rPr>
        <w:t>натуральном ряде чисел. Знакомство с римской письменной нумерацией. Числовые равенства и неравенства. Первичные представления о числовых последовательностях. Величины и их измерения.Сравнение предметов по массе без ее измерения. Единица массы - килограмм. Измерение массы. Единица массы - центнер. Соотношение между центнером и килограммом (1 ц=100 кг). Время как продолжительность. Измерение времени с помощью часов. Время как момент. Формирование умения называть момент времени. Продолжительность как разность момента окончания и момента начала события. Единицы времени: час, минута, сутки, неделя и соотношение между ними. Изменяющиеся единицы времени: месяц, год и возможные варианты их соотношения с сутками. Календарь. Единица времени - век. Соотношение между веком и годом (1 век=100 лет).</w:t>
      </w:r>
    </w:p>
    <w:p w:rsidR="001F4160" w:rsidRPr="00BE05B9" w:rsidRDefault="00785831"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Арифметические действия.</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Числовое выражение и его значение. Устное сложение и вычитание чисел в пределах 100 без перехода и с переходом через разряд. Правило вычитания суммы из суммы. Поразрядные способы сложения и вычитания в пределах 100. Разностное сравнение чисел. Запись сложения и вычитания в столбик: ее преимущества по отношению к записи в строчку при поразрядном выполнении действий. Выполнение и проверка действий сложения и вычитания</w:t>
      </w:r>
      <w:r w:rsidR="00785831" w:rsidRPr="00BE05B9">
        <w:rPr>
          <w:rFonts w:ascii="Times New Roman" w:hAnsi="Times New Roman"/>
          <w:sz w:val="24"/>
          <w:szCs w:val="24"/>
          <w:lang w:val="ru-RU"/>
        </w:rPr>
        <w:t xml:space="preserve"> с </w:t>
      </w:r>
      <w:r w:rsidRPr="00BE05B9">
        <w:rPr>
          <w:rFonts w:ascii="Times New Roman" w:hAnsi="Times New Roman"/>
          <w:sz w:val="24"/>
          <w:szCs w:val="24"/>
          <w:lang w:val="ru-RU"/>
        </w:rPr>
        <w:t xml:space="preserve">помощью калькулятора. Связь между компонентами и результатом действия (сложения и вычитания). </w:t>
      </w:r>
      <w:r w:rsidR="00785831" w:rsidRPr="00BE05B9">
        <w:rPr>
          <w:rFonts w:ascii="Times New Roman" w:hAnsi="Times New Roman"/>
          <w:sz w:val="24"/>
          <w:szCs w:val="24"/>
          <w:lang w:val="ru-RU"/>
        </w:rPr>
        <w:t xml:space="preserve">Уравнение, </w:t>
      </w:r>
      <w:r w:rsidRPr="00BE05B9">
        <w:rPr>
          <w:rFonts w:ascii="Times New Roman" w:hAnsi="Times New Roman"/>
          <w:sz w:val="24"/>
          <w:szCs w:val="24"/>
          <w:lang w:val="ru-RU"/>
        </w:rPr>
        <w:t>как форма действия с неизвестным компонентом. Правила нахождения неизвестного слагаемого, неизвестного вычитаемого, неизвестного уменьшаемого. Умножение как сложение одинаковых слагаемых. Знак умножения</w:t>
      </w:r>
      <w:proofErr w:type="gramStart"/>
      <w:r w:rsidRPr="00BE05B9">
        <w:rPr>
          <w:rFonts w:ascii="Times New Roman" w:hAnsi="Times New Roman"/>
          <w:sz w:val="24"/>
          <w:szCs w:val="24"/>
          <w:lang w:val="ru-RU"/>
        </w:rPr>
        <w:t xml:space="preserve"> (</w:t>
      </w:r>
      <w:r w:rsidRPr="00BE05B9">
        <w:rPr>
          <w:rFonts w:ascii="Times New Roman" w:hAnsi="Times New Roman"/>
          <w:sz w:val="24"/>
          <w:szCs w:val="24"/>
          <w:vertAlign w:val="superscript"/>
          <w:lang w:val="ru-RU"/>
        </w:rPr>
        <w:t>.</w:t>
      </w:r>
      <w:r w:rsidR="00785831" w:rsidRPr="00BE05B9">
        <w:rPr>
          <w:rFonts w:ascii="Times New Roman" w:hAnsi="Times New Roman"/>
          <w:sz w:val="24"/>
          <w:szCs w:val="24"/>
          <w:lang w:val="ru-RU"/>
        </w:rPr>
        <w:t>),</w:t>
      </w:r>
      <w:proofErr w:type="gramEnd"/>
      <w:r w:rsidRPr="00BE05B9">
        <w:rPr>
          <w:rFonts w:ascii="Times New Roman" w:hAnsi="Times New Roman"/>
          <w:sz w:val="24"/>
          <w:szCs w:val="24"/>
          <w:lang w:val="ru-RU"/>
        </w:rPr>
        <w:t>множители, произведение и его значение. Табличные случаи умножения. Случаи умножения на 0 и 1. Переместительное свойство умножения. Увеличение числа в несколько раз. Порядок выполнения действий: умножение и сложение, умножение и вычитание. Действия первой и второй степени. Знакомство с делением на уровне предметных действий. Знак деления</w:t>
      </w:r>
      <w:proofErr w:type="gramStart"/>
      <w:r w:rsidRPr="00BE05B9">
        <w:rPr>
          <w:rFonts w:ascii="Times New Roman" w:hAnsi="Times New Roman"/>
          <w:sz w:val="24"/>
          <w:szCs w:val="24"/>
          <w:lang w:val="ru-RU"/>
        </w:rPr>
        <w:t xml:space="preserve"> (:). </w:t>
      </w:r>
      <w:proofErr w:type="gramEnd"/>
      <w:r w:rsidRPr="00BE05B9">
        <w:rPr>
          <w:rFonts w:ascii="Times New Roman" w:hAnsi="Times New Roman"/>
          <w:sz w:val="24"/>
          <w:szCs w:val="24"/>
          <w:lang w:val="ru-RU"/>
        </w:rPr>
        <w:t xml:space="preserve">Деление как последовательное вычитание. Делимое, делитель, частное и его значение. Доля (половина, треть, четверть, пятая часть и т. п.). Деление как нахождение заданной доли числа. Уменьшение числа в несколько раз. Деление как измерение величины или численности множества с помощью заданной единицы. Использование свойств арифметических действий для удобства вычислений. </w:t>
      </w:r>
    </w:p>
    <w:p w:rsidR="001F4160" w:rsidRPr="00BE05B9" w:rsidRDefault="00785831"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Текстовые задачи.</w:t>
      </w:r>
    </w:p>
    <w:p w:rsidR="00B166F5"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Арифметическая текстовая (сюжетная) задача как особый вид математического задания. Отличительные признаки арифметической текстовой (сюжетной) задачи и ее обязательные компоненты: условие с наличием числовых данных (данных величин) и требование (вопрос) </w:t>
      </w:r>
      <w:r w:rsidR="00785831" w:rsidRPr="00BE05B9">
        <w:rPr>
          <w:rFonts w:ascii="Times New Roman" w:hAnsi="Times New Roman"/>
          <w:sz w:val="24"/>
          <w:szCs w:val="24"/>
          <w:lang w:val="ru-RU"/>
        </w:rPr>
        <w:t xml:space="preserve"> с </w:t>
      </w:r>
      <w:r w:rsidRPr="00BE05B9">
        <w:rPr>
          <w:rFonts w:ascii="Times New Roman" w:hAnsi="Times New Roman"/>
          <w:sz w:val="24"/>
          <w:szCs w:val="24"/>
          <w:lang w:val="ru-RU"/>
        </w:rPr>
        <w:t>наличием искомого числа (величины). Формулировка арифме</w:t>
      </w:r>
      <w:r w:rsidR="00B166F5">
        <w:rPr>
          <w:rFonts w:ascii="Times New Roman" w:hAnsi="Times New Roman"/>
          <w:sz w:val="24"/>
          <w:szCs w:val="24"/>
          <w:lang w:val="ru-RU"/>
        </w:rPr>
        <w:t xml:space="preserve">тической сюжетной задачи в </w:t>
      </w:r>
      <w:r w:rsidR="00B166F5">
        <w:rPr>
          <w:rFonts w:ascii="Times New Roman" w:hAnsi="Times New Roman"/>
          <w:sz w:val="24"/>
          <w:szCs w:val="24"/>
          <w:lang w:val="ru-RU"/>
        </w:rPr>
        <w:lastRenderedPageBreak/>
        <w:t>виде</w:t>
      </w:r>
    </w:p>
    <w:p w:rsidR="00B166F5" w:rsidRPr="00BE05B9" w:rsidRDefault="00B166F5" w:rsidP="00741A9C">
      <w:pPr>
        <w:framePr w:w="1803" w:h="1103" w:wrap="auto" w:vAnchor="page" w:hAnchor="page" w:x="1" w:y="15746"/>
        <w:widowControl w:val="0"/>
        <w:autoSpaceDE w:val="0"/>
        <w:autoSpaceDN w:val="0"/>
        <w:adjustRightInd w:val="0"/>
        <w:spacing w:after="0" w:line="240" w:lineRule="auto"/>
        <w:ind w:firstLine="567"/>
        <w:jc w:val="both"/>
        <w:rPr>
          <w:rFonts w:ascii="Times New Roman" w:hAnsi="Times New Roman"/>
          <w:sz w:val="24"/>
          <w:szCs w:val="24"/>
          <w:lang w:val="ru-RU"/>
        </w:rPr>
      </w:pP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текста. Краткая запись задачи. Графическое моделирование связей между данными и искомыми. Простая задача. Формирование умения правильного выбора действия при решении простой задачи: на основе смысла арифметического действия и с помощью графической модели. Составная задача. Преобразование составной задачи в </w:t>
      </w:r>
      <w:proofErr w:type="gramStart"/>
      <w:r w:rsidRPr="00BE05B9">
        <w:rPr>
          <w:rFonts w:ascii="Times New Roman" w:hAnsi="Times New Roman"/>
          <w:sz w:val="24"/>
          <w:szCs w:val="24"/>
          <w:lang w:val="ru-RU"/>
        </w:rPr>
        <w:t>простую</w:t>
      </w:r>
      <w:proofErr w:type="gramEnd"/>
      <w:r w:rsidRPr="00BE05B9">
        <w:rPr>
          <w:rFonts w:ascii="Times New Roman" w:hAnsi="Times New Roman"/>
          <w:sz w:val="24"/>
          <w:szCs w:val="24"/>
          <w:lang w:val="ru-RU"/>
        </w:rPr>
        <w:t xml:space="preserve"> и, наоборот, за счет изменения требования или условия. Разбивка составной задачи на несколько простых. Запись решения составной задачи по «шагам» (действиям) и в виде одного выражения. Понятие об обратной задаче. Составление задач, обратных </w:t>
      </w:r>
      <w:proofErr w:type="gramStart"/>
      <w:r w:rsidRPr="00BE05B9">
        <w:rPr>
          <w:rFonts w:ascii="Times New Roman" w:hAnsi="Times New Roman"/>
          <w:sz w:val="24"/>
          <w:szCs w:val="24"/>
          <w:lang w:val="ru-RU"/>
        </w:rPr>
        <w:t>данной</w:t>
      </w:r>
      <w:proofErr w:type="gramEnd"/>
      <w:r w:rsidRPr="00BE05B9">
        <w:rPr>
          <w:rFonts w:ascii="Times New Roman" w:hAnsi="Times New Roman"/>
          <w:sz w:val="24"/>
          <w:szCs w:val="24"/>
          <w:lang w:val="ru-RU"/>
        </w:rPr>
        <w:t xml:space="preserve">. Решение обратной задачи как способ проверки правильности решения данной. Моделирование и решение простых арифметических сюжетных задач на </w:t>
      </w:r>
      <w:proofErr w:type="gramStart"/>
      <w:r w:rsidRPr="00BE05B9">
        <w:rPr>
          <w:rFonts w:ascii="Times New Roman" w:hAnsi="Times New Roman"/>
          <w:sz w:val="24"/>
          <w:szCs w:val="24"/>
          <w:lang w:val="ru-RU"/>
        </w:rPr>
        <w:t>сложение</w:t>
      </w:r>
      <w:proofErr w:type="gramEnd"/>
      <w:r w:rsidRPr="00BE05B9">
        <w:rPr>
          <w:rFonts w:ascii="Times New Roman" w:hAnsi="Times New Roman"/>
          <w:sz w:val="24"/>
          <w:szCs w:val="24"/>
          <w:lang w:val="ru-RU"/>
        </w:rPr>
        <w:t xml:space="preserve"> и вычитание с помощью уравнений. Задачи на время (начало, конец, продолжительность события). Решение разнообразных текстовых задач арифметическим способом. Задачи, содержание отношения «больше на (в)…», «меньше н</w:t>
      </w:r>
      <w:r w:rsidR="00785831" w:rsidRPr="00BE05B9">
        <w:rPr>
          <w:rFonts w:ascii="Times New Roman" w:hAnsi="Times New Roman"/>
          <w:sz w:val="24"/>
          <w:szCs w:val="24"/>
          <w:lang w:val="ru-RU"/>
        </w:rPr>
        <w:t>а (в)…» Геометрические фигуры.</w:t>
      </w:r>
    </w:p>
    <w:p w:rsidR="00785831"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Бесконечность </w:t>
      </w:r>
      <w:proofErr w:type="gramStart"/>
      <w:r w:rsidRPr="00BE05B9">
        <w:rPr>
          <w:rFonts w:ascii="Times New Roman" w:hAnsi="Times New Roman"/>
          <w:sz w:val="24"/>
          <w:szCs w:val="24"/>
          <w:lang w:val="ru-RU"/>
        </w:rPr>
        <w:t>прямой</w:t>
      </w:r>
      <w:proofErr w:type="gramEnd"/>
      <w:r w:rsidRPr="00BE05B9">
        <w:rPr>
          <w:rFonts w:ascii="Times New Roman" w:hAnsi="Times New Roman"/>
          <w:sz w:val="24"/>
          <w:szCs w:val="24"/>
          <w:lang w:val="ru-RU"/>
        </w:rPr>
        <w:t xml:space="preserve">. Луч как полупрямая. Угол. Виды углов: прямой, острый, тупой. Углы в многоугольнике. Прямоугольник. Квадрат как частный случай прямоугольника. Окружность и круг. Центр, радиус, диаметр окружности (круга). Построение окружности (круга) с помощью циркуля. Использование циркуля для откладывания отрезка, равного по длине </w:t>
      </w:r>
      <w:proofErr w:type="gramStart"/>
      <w:r w:rsidRPr="00BE05B9">
        <w:rPr>
          <w:rFonts w:ascii="Times New Roman" w:hAnsi="Times New Roman"/>
          <w:sz w:val="24"/>
          <w:szCs w:val="24"/>
          <w:lang w:val="ru-RU"/>
        </w:rPr>
        <w:t>данному</w:t>
      </w:r>
      <w:proofErr w:type="gramEnd"/>
      <w:r w:rsidRPr="00BE05B9">
        <w:rPr>
          <w:rFonts w:ascii="Times New Roman" w:hAnsi="Times New Roman"/>
          <w:sz w:val="24"/>
          <w:szCs w:val="24"/>
          <w:lang w:val="ru-RU"/>
        </w:rPr>
        <w:t xml:space="preserve">. </w:t>
      </w:r>
      <w:bookmarkStart w:id="104" w:name="page231"/>
      <w:bookmarkEnd w:id="104"/>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Геометрические величины</w:t>
      </w:r>
      <w:r w:rsidR="00785831" w:rsidRPr="00BE05B9">
        <w:rPr>
          <w:rFonts w:ascii="Times New Roman" w:hAnsi="Times New Roman"/>
          <w:sz w:val="24"/>
          <w:szCs w:val="24"/>
          <w:lang w:val="ru-RU"/>
        </w:rPr>
        <w:t>.</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Единица длины - метр. Соотношения между метром, дециметром и сантиметром (1м=10дм=100см). Длина </w:t>
      </w:r>
      <w:proofErr w:type="gramStart"/>
      <w:r w:rsidRPr="00BE05B9">
        <w:rPr>
          <w:rFonts w:ascii="Times New Roman" w:hAnsi="Times New Roman"/>
          <w:sz w:val="24"/>
          <w:szCs w:val="24"/>
          <w:lang w:val="ru-RU"/>
        </w:rPr>
        <w:t>ломаной</w:t>
      </w:r>
      <w:proofErr w:type="gramEnd"/>
      <w:r w:rsidRPr="00BE05B9">
        <w:rPr>
          <w:rFonts w:ascii="Times New Roman" w:hAnsi="Times New Roman"/>
          <w:sz w:val="24"/>
          <w:szCs w:val="24"/>
          <w:lang w:val="ru-RU"/>
        </w:rPr>
        <w:t>. Периметр многоугольника. Вычисление периметра квадрата и прямоугольника.</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Работа с данными.</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Таблица умножения однозначных чисел (кроме 0). Чтение и заполнение строк, столбцов таблицы. Представление информации в таблице. Использование таблицы для формулировки задания.</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Числа и величины</w:t>
      </w:r>
      <w:r w:rsidR="00785831" w:rsidRPr="00BE05B9">
        <w:rPr>
          <w:rFonts w:ascii="Times New Roman" w:hAnsi="Times New Roman"/>
          <w:sz w:val="24"/>
          <w:szCs w:val="24"/>
          <w:lang w:val="ru-RU"/>
        </w:rPr>
        <w:t>.</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Нумерация и сравнение многозначных чисел</w:t>
      </w:r>
      <w:r w:rsidRPr="00BE05B9">
        <w:rPr>
          <w:rFonts w:ascii="Times New Roman" w:hAnsi="Times New Roman"/>
          <w:sz w:val="24"/>
          <w:szCs w:val="24"/>
          <w:u w:val="single"/>
          <w:lang w:val="ru-RU"/>
        </w:rPr>
        <w:t>.</w:t>
      </w:r>
      <w:r w:rsidRPr="00BE05B9">
        <w:rPr>
          <w:rFonts w:ascii="Times New Roman" w:hAnsi="Times New Roman"/>
          <w:sz w:val="24"/>
          <w:szCs w:val="24"/>
          <w:lang w:val="ru-RU"/>
        </w:rPr>
        <w:t xml:space="preserve"> Получение новой разрядной единицы - тысяча. «Круглые» тысячи. Разряды единиц тысяч, десятков тысяч, сотен тысяч. Класс единиц и класс тысяч. Принцип устной нумерации с использованием названий классов. Поразрядное сравнение многозначных чисел. Натуральный ряд и другие числовые последовательности.</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Величины и их измерение.</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Единицы массы - грамм. Тонна. Соотношение между килограммом и граммом (1кг=1000г), между тонной и килограммом (1т=1000кг), между тонной и центнером (1т=10ц). Арифметические действия. Алгоритмы сложения и вычитания многозначных чисел «столбиком». Сочетательное свойство умножения. Группировка множителей. Умножение суммы на число и числа на сумму. Умножение многозначного числа </w:t>
      </w:r>
      <w:proofErr w:type="gramStart"/>
      <w:r w:rsidRPr="00BE05B9">
        <w:rPr>
          <w:rFonts w:ascii="Times New Roman" w:hAnsi="Times New Roman"/>
          <w:sz w:val="24"/>
          <w:szCs w:val="24"/>
          <w:lang w:val="ru-RU"/>
        </w:rPr>
        <w:t>на</w:t>
      </w:r>
      <w:proofErr w:type="gramEnd"/>
      <w:r w:rsidRPr="00BE05B9">
        <w:rPr>
          <w:rFonts w:ascii="Times New Roman" w:hAnsi="Times New Roman"/>
          <w:sz w:val="24"/>
          <w:szCs w:val="24"/>
          <w:lang w:val="ru-RU"/>
        </w:rPr>
        <w:t xml:space="preserve"> однозначное и двузначное. Запись умножения «в столбик». Деление как действие, обратное умножению. Табличные случаи деления. Взаимосвязь компонентов и результатов действий умножения и деления. Решение уравнений с неизвестным множителем, неизвестным делителем, неизвестным делимым. Кратное сравнение чисел и величин. Невозможность деления на 0. Деление числа на 1 и на само себя. Деление суммы и разности на число. Приемы устного деления двузначного числа на </w:t>
      </w:r>
      <w:proofErr w:type="gramStart"/>
      <w:r w:rsidRPr="00BE05B9">
        <w:rPr>
          <w:rFonts w:ascii="Times New Roman" w:hAnsi="Times New Roman"/>
          <w:sz w:val="24"/>
          <w:szCs w:val="24"/>
          <w:lang w:val="ru-RU"/>
        </w:rPr>
        <w:t>однозначное</w:t>
      </w:r>
      <w:proofErr w:type="gramEnd"/>
      <w:r w:rsidRPr="00BE05B9">
        <w:rPr>
          <w:rFonts w:ascii="Times New Roman" w:hAnsi="Times New Roman"/>
          <w:sz w:val="24"/>
          <w:szCs w:val="24"/>
          <w:lang w:val="ru-RU"/>
        </w:rPr>
        <w:t>, двузначного числа на двузначное. Умножение и деление на 10, 100, 1000. Действия первой и второй ступеней. Порядок выполнения действий. Нахождение значения выражения в несколько действий со скобками и без скобок. Вычисления и проверка вычислений с помощью калькулятора. Прикидка и оценка суммы, разности, произведения, частного. Использование свойств арифметических действий для удобства вычислений.</w:t>
      </w:r>
    </w:p>
    <w:p w:rsidR="00785831" w:rsidRPr="00BE05B9" w:rsidRDefault="00B166F5"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Текстовые задачи</w:t>
      </w:r>
      <w:r w:rsidR="00785831" w:rsidRPr="00BE05B9">
        <w:rPr>
          <w:rFonts w:ascii="Times New Roman" w:hAnsi="Times New Roman"/>
          <w:sz w:val="24"/>
          <w:szCs w:val="24"/>
          <w:lang w:val="ru-RU"/>
        </w:rPr>
        <w:t>.</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Простые арифметические сюжетные задачи на умножение и деление, их решение. Использование графического моделирования при решении задач на умножение и деление. Моделирование и решение простых арифметических сюжетных задач на </w:t>
      </w:r>
      <w:proofErr w:type="gramStart"/>
      <w:r w:rsidRPr="00BE05B9">
        <w:rPr>
          <w:rFonts w:ascii="Times New Roman" w:hAnsi="Times New Roman"/>
          <w:sz w:val="24"/>
          <w:szCs w:val="24"/>
          <w:lang w:val="ru-RU"/>
        </w:rPr>
        <w:t>умножение</w:t>
      </w:r>
      <w:proofErr w:type="gramEnd"/>
      <w:r w:rsidRPr="00BE05B9">
        <w:rPr>
          <w:rFonts w:ascii="Times New Roman" w:hAnsi="Times New Roman"/>
          <w:sz w:val="24"/>
          <w:szCs w:val="24"/>
          <w:lang w:val="ru-RU"/>
        </w:rPr>
        <w:t xml:space="preserve"> и деление с помощью уравнений. Составные задачи на все действия. Решение составных задач по «шагам» (действиям) и одним выражением. Задачи с недостающими данными. Различные способы их преобразования в задачи с полными данными. Задачи с избыточными </w:t>
      </w:r>
      <w:r w:rsidRPr="00BE05B9">
        <w:rPr>
          <w:rFonts w:ascii="Times New Roman" w:hAnsi="Times New Roman"/>
          <w:sz w:val="24"/>
          <w:szCs w:val="24"/>
          <w:lang w:val="ru-RU"/>
        </w:rPr>
        <w:lastRenderedPageBreak/>
        <w:t>данными. Использование набора данных, приводящих к решению с минимальным числом действий. Выбор рационального пути решения.</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Геометрические фигуры. Виды треугольников: прямоугольные, остроугольные; разносторонние и равнобедренные. Равносторонний треугольник как частный случай </w:t>
      </w:r>
      <w:proofErr w:type="gramStart"/>
      <w:r w:rsidRPr="00BE05B9">
        <w:rPr>
          <w:rFonts w:ascii="Times New Roman" w:hAnsi="Times New Roman"/>
          <w:sz w:val="24"/>
          <w:szCs w:val="24"/>
          <w:lang w:val="ru-RU"/>
        </w:rPr>
        <w:t>равнобедренного</w:t>
      </w:r>
      <w:proofErr w:type="gramEnd"/>
      <w:r w:rsidRPr="00BE05B9">
        <w:rPr>
          <w:rFonts w:ascii="Times New Roman" w:hAnsi="Times New Roman"/>
          <w:sz w:val="24"/>
          <w:szCs w:val="24"/>
          <w:lang w:val="ru-RU"/>
        </w:rPr>
        <w:t>. Высота треугольника. Задачи на разрезание и составление геометрических фигур. Знакомство с кубом и его изображением на плоскости. Развертка куба. Построение симметричных фигур на клетчатой бумаге и с помощью чертежных инструментов.</w:t>
      </w:r>
    </w:p>
    <w:p w:rsidR="001F4160" w:rsidRPr="00BE05B9" w:rsidRDefault="00785831"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Геометрические величины. </w:t>
      </w:r>
      <w:r w:rsidR="001F4160" w:rsidRPr="00BE05B9">
        <w:rPr>
          <w:rFonts w:ascii="Times New Roman" w:hAnsi="Times New Roman"/>
          <w:sz w:val="24"/>
          <w:szCs w:val="24"/>
          <w:lang w:val="ru-RU"/>
        </w:rPr>
        <w:t>Единица длины - километр. Соотношение между километром и метром (1км=1000м). Единица длины - миллиметр. Соотношение между метром и миллиметром (1м=1000мм), дециметр и миллиметром (1дм=100мм), сантиметром и миллиметром (1см=10мм). Понятие о площади. Сравнение площадей фигур без их измерения. Измерение площадей с помощью произвольных мерок. Измерение площади с помощью палетки. Знакомство с общепринятыми единицами площади: квадратным сантиметром, квадратным дециметром, квадратным метром, квадратным километром квадратным миллиметром. Другие единицы площади (ар или «сотка», гектар). Соотношение между единицами площади, их связь с соотношениями между соответствующими единицам</w:t>
      </w:r>
      <w:bookmarkStart w:id="105" w:name="page233"/>
      <w:bookmarkEnd w:id="105"/>
      <w:r w:rsidRPr="00BE05B9">
        <w:rPr>
          <w:rFonts w:ascii="Times New Roman" w:hAnsi="Times New Roman"/>
          <w:sz w:val="24"/>
          <w:szCs w:val="24"/>
          <w:lang w:val="ru-RU"/>
        </w:rPr>
        <w:t>и д</w:t>
      </w:r>
      <w:r w:rsidR="001F4160" w:rsidRPr="00BE05B9">
        <w:rPr>
          <w:rFonts w:ascii="Times New Roman" w:hAnsi="Times New Roman"/>
          <w:sz w:val="24"/>
          <w:szCs w:val="24"/>
          <w:lang w:val="ru-RU"/>
        </w:rPr>
        <w:t>лины. Определение площади прямоугольника непосредственным измерением, измерением с помощью палетки и вычислением на основе измерения длины и ширины. Сравнение углов без измерения и с помощью измерения.</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Работа с данными</w:t>
      </w:r>
      <w:proofErr w:type="gramStart"/>
      <w:r w:rsidRPr="00BE05B9">
        <w:rPr>
          <w:rFonts w:ascii="Times New Roman" w:hAnsi="Times New Roman"/>
          <w:sz w:val="24"/>
          <w:szCs w:val="24"/>
          <w:lang w:val="ru-RU"/>
        </w:rPr>
        <w:t xml:space="preserve"> .</w:t>
      </w:r>
      <w:proofErr w:type="gramEnd"/>
      <w:r w:rsidRPr="00BE05B9">
        <w:rPr>
          <w:rFonts w:ascii="Times New Roman" w:hAnsi="Times New Roman"/>
          <w:sz w:val="24"/>
          <w:szCs w:val="24"/>
          <w:lang w:val="ru-RU"/>
        </w:rPr>
        <w:t>Таблица разрядов и классов. Использование «разрядной» таблицы для выполнения действий сложения и вычитания. Табличная форма краткой записи арифметической текстовой (сюжетной) задачи. Изображение данных с помощью столбчатых или полосчатых диаграмм. Использование диаграмм сравнения (столбчатых или полосчатых) для решения задач на кратное или разностное сравнение.</w:t>
      </w:r>
    </w:p>
    <w:p w:rsidR="001F4160" w:rsidRPr="00BE05B9" w:rsidRDefault="00785831"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Числа и величины. </w:t>
      </w:r>
      <w:r w:rsidR="001F4160" w:rsidRPr="00BE05B9">
        <w:rPr>
          <w:rFonts w:ascii="Times New Roman" w:hAnsi="Times New Roman"/>
          <w:sz w:val="24"/>
          <w:szCs w:val="24"/>
          <w:lang w:val="ru-RU"/>
        </w:rPr>
        <w:t>Натуральные и дробные числа.</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Нова</w:t>
      </w:r>
      <w:r w:rsidR="00785831" w:rsidRPr="00BE05B9">
        <w:rPr>
          <w:rFonts w:ascii="Times New Roman" w:hAnsi="Times New Roman"/>
          <w:sz w:val="24"/>
          <w:szCs w:val="24"/>
          <w:lang w:val="ru-RU"/>
        </w:rPr>
        <w:t>я разрядная единица - миллион (1</w:t>
      </w:r>
      <w:r w:rsidRPr="00BE05B9">
        <w:rPr>
          <w:rFonts w:ascii="Times New Roman" w:hAnsi="Times New Roman"/>
          <w:sz w:val="24"/>
          <w:szCs w:val="24"/>
          <w:lang w:val="ru-RU"/>
        </w:rPr>
        <w:t xml:space="preserve"> 000 000). Знакомство с нумерацией чисел класса миллионов и класса миллиардов. Понятие доли и дроби. Запись доли и дроби с помощью упорядоченной пары натуральных чисел: числителя и знаменателя. Сравнение дробей с одинаковыми знаменателями. Постоянные и переменные величины. Составление числовых последовательностей по заданному правилу. Установление (выбор) правила, по которому составлена данная числовая последовательность.</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Величины и их измерение. Литр как единица вместимости. Сосуды стандартной вместимости. Соотношение между литром и кубическим дециметром. Связь между литром и килограммом.</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Арифметические действия. Действия над числами и величинами. Алгоритм письменного умножения многозначных чисел «столбиком». Предметный смысл деления с остатком. Ограничение на остаток как условие однозначности. Способы деления с остатком. Взаимосвязь делимого, делителя, неполного частного и остатка. Деление нацело как частный случай деления с остатком. Алгоритм письменного деления с остатком «столбиком». Случаи деления многозначного числа на </w:t>
      </w:r>
      <w:proofErr w:type="gramStart"/>
      <w:r w:rsidRPr="00BE05B9">
        <w:rPr>
          <w:rFonts w:ascii="Times New Roman" w:hAnsi="Times New Roman"/>
          <w:sz w:val="24"/>
          <w:szCs w:val="24"/>
          <w:lang w:val="ru-RU"/>
        </w:rPr>
        <w:t>однозначное</w:t>
      </w:r>
      <w:proofErr w:type="gramEnd"/>
      <w:r w:rsidRPr="00BE05B9">
        <w:rPr>
          <w:rFonts w:ascii="Times New Roman" w:hAnsi="Times New Roman"/>
          <w:sz w:val="24"/>
          <w:szCs w:val="24"/>
          <w:lang w:val="ru-RU"/>
        </w:rPr>
        <w:t xml:space="preserve"> и многозначного числа на многозначное. Сложение и вычитание однородных величин. Умножение величины на натуральное число как нахождение кратной величины. Деление величины на натуральное число как нахождение доли от величины. Умножение величины на дробь как нахождение части от величины. Деление величины на дробь как нахождение величины по данной ее части. Деление величины на однородную величину как измерение. Прикидка результата деления с остатком. Использование свойств арифметических действий для удобства вычислений.</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Элементы алгебры. Буквенное выражение как выражение с переменной (переменными). Нахождение значения буквенного выражения при заданных значениях переменной (переменных). Уравнение как равенство с переменной. Понятие о решении уравнения. Способы решения уравнений: подбором, на основе свойств истинных числовых равенств.</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Арифметические текстовые (сюжетные) задачи, содержащие зависимость, характеризующую процесс движения (скорость, время, пройденный путь), процесс работы (производительность труда, время, объем всей работы), процесс изготовления товара (расход на предмет, количество предметов, общая стоимость товара), расчета стоимости (цена, количество, общая стоимость товара).</w:t>
      </w:r>
      <w:proofErr w:type="gramEnd"/>
      <w:r w:rsidRPr="00BE05B9">
        <w:rPr>
          <w:rFonts w:ascii="Times New Roman" w:hAnsi="Times New Roman"/>
          <w:sz w:val="24"/>
          <w:szCs w:val="24"/>
          <w:lang w:val="ru-RU"/>
        </w:rPr>
        <w:t xml:space="preserve"> Решение задач разными способами. Алгебраический </w:t>
      </w:r>
      <w:r w:rsidRPr="00BE05B9">
        <w:rPr>
          <w:rFonts w:ascii="Times New Roman" w:hAnsi="Times New Roman"/>
          <w:sz w:val="24"/>
          <w:szCs w:val="24"/>
          <w:lang w:val="ru-RU"/>
        </w:rPr>
        <w:lastRenderedPageBreak/>
        <w:t>способ решения арифметических сюжетных задач. Знакомство с комбинаторными и логическими задачами. Задачи на нахождение доли целого и целого по его доли, части целого по его части.</w:t>
      </w:r>
    </w:p>
    <w:p w:rsidR="001F4160" w:rsidRPr="00BE05B9" w:rsidRDefault="00B166F5"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Геометрические фигуры</w:t>
      </w:r>
      <w:r w:rsidR="001F4160" w:rsidRPr="00BE05B9">
        <w:rPr>
          <w:rFonts w:ascii="Times New Roman" w:hAnsi="Times New Roman"/>
          <w:sz w:val="24"/>
          <w:szCs w:val="24"/>
          <w:lang w:val="ru-RU"/>
        </w:rPr>
        <w:t xml:space="preserve">.Разбивка и составление фигур. Разбивка многоугольника на несколько треугольников. Разбивка прямоугольника на два одинаковых треугольника. </w:t>
      </w:r>
      <w:proofErr w:type="gramStart"/>
      <w:r w:rsidR="001F4160" w:rsidRPr="00BE05B9">
        <w:rPr>
          <w:rFonts w:ascii="Times New Roman" w:hAnsi="Times New Roman"/>
          <w:sz w:val="24"/>
          <w:szCs w:val="24"/>
          <w:lang w:val="ru-RU"/>
        </w:rPr>
        <w:t>Знакомство с некоторыми многогранниками (прямоугольный параллелепипед, призма, пирамида) и телами вращения (шар, цилиндр, конус).</w:t>
      </w:r>
      <w:proofErr w:type="gramEnd"/>
    </w:p>
    <w:p w:rsidR="001F4160" w:rsidRPr="00BE05B9" w:rsidRDefault="00785831"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Геометрические величины. </w:t>
      </w:r>
      <w:r w:rsidR="001F4160" w:rsidRPr="00BE05B9">
        <w:rPr>
          <w:rFonts w:ascii="Times New Roman" w:hAnsi="Times New Roman"/>
          <w:sz w:val="24"/>
          <w:szCs w:val="24"/>
          <w:lang w:val="ru-RU"/>
        </w:rPr>
        <w:t>Площадь прямоугольников треугольника как половина площади соответствующего прямоугольника. Нахождение площади треугольника с помощью разбивки его на два прямоугольных треугольника. Понятие об объеме. Объем тел и вместимость сосудов. Измерение объема тел произвольными мерками. Общепринятые единицы объема: кубический сантиметр, кубический дециметр, кубический метр. Соотношения между единицами объема, их связь с отношениями между соответствующими</w:t>
      </w:r>
      <w:bookmarkStart w:id="106" w:name="page235"/>
      <w:bookmarkEnd w:id="106"/>
      <w:r w:rsidR="001F4160" w:rsidRPr="00BE05B9">
        <w:rPr>
          <w:rFonts w:ascii="Times New Roman" w:hAnsi="Times New Roman"/>
          <w:sz w:val="24"/>
          <w:szCs w:val="24"/>
          <w:lang w:val="ru-RU"/>
        </w:rPr>
        <w:t>единицами длины. Задачи на вычисления различных геометрических величин: длины, площади, объема.</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Таблица как средство описания характеристик предметов. Объектов, событий. Круговая диаграмма как средство представления структуры совокупности. Чтение круговых диаграмм с разделением круга на 2, 3, 4, 6, 8, 9, 12 равных долей. Выбор соответствующей диаграммы. Построение простейших круговых диаграмм. Алгоритм. Построчная запись алгоритма. Запись алгоритма с помощью блок-схемы.</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Работа с информацией</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Сбор и представление информации, связанной со счетом (пересчетом), измерением величин; фиксирование, анализ полученной информации.</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Построение простейших выражений с помощью логических связок и слов («и»; «не»; «если..., то</w:t>
      </w:r>
      <w:r w:rsidR="00785831" w:rsidRPr="00BE05B9">
        <w:rPr>
          <w:rFonts w:ascii="Times New Roman" w:hAnsi="Times New Roman"/>
          <w:sz w:val="24"/>
          <w:szCs w:val="24"/>
          <w:lang w:val="ru-RU"/>
        </w:rPr>
        <w:t>…</w:t>
      </w:r>
      <w:r w:rsidRPr="00BE05B9">
        <w:rPr>
          <w:rFonts w:ascii="Times New Roman" w:hAnsi="Times New Roman"/>
          <w:sz w:val="24"/>
          <w:szCs w:val="24"/>
          <w:lang w:val="ru-RU"/>
        </w:rPr>
        <w:t>»; «верно / неверно, что</w:t>
      </w:r>
      <w:r w:rsidR="00785831" w:rsidRPr="00BE05B9">
        <w:rPr>
          <w:rFonts w:ascii="Times New Roman" w:hAnsi="Times New Roman"/>
          <w:sz w:val="24"/>
          <w:szCs w:val="24"/>
          <w:lang w:val="ru-RU"/>
        </w:rPr>
        <w:t>…</w:t>
      </w:r>
      <w:r w:rsidRPr="00BE05B9">
        <w:rPr>
          <w:rFonts w:ascii="Times New Roman" w:hAnsi="Times New Roman"/>
          <w:sz w:val="24"/>
          <w:szCs w:val="24"/>
          <w:lang w:val="ru-RU"/>
        </w:rPr>
        <w:t>»; «каждый»; «все»; «некоторые»); истинность утверждений.</w:t>
      </w:r>
      <w:proofErr w:type="gramEnd"/>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Чтение и заполнение таблицы. Интерпретация данных таблицы</w:t>
      </w:r>
      <w:proofErr w:type="gramStart"/>
      <w:r w:rsidRPr="00BE05B9">
        <w:rPr>
          <w:rFonts w:ascii="Times New Roman" w:hAnsi="Times New Roman"/>
          <w:sz w:val="24"/>
          <w:szCs w:val="24"/>
          <w:lang w:val="ru-RU"/>
        </w:rPr>
        <w:t>.ч</w:t>
      </w:r>
      <w:proofErr w:type="gramEnd"/>
      <w:r w:rsidRPr="00BE05B9">
        <w:rPr>
          <w:rFonts w:ascii="Times New Roman" w:hAnsi="Times New Roman"/>
          <w:sz w:val="24"/>
          <w:szCs w:val="24"/>
          <w:lang w:val="ru-RU"/>
        </w:rPr>
        <w:t>тение столбчатой диаграммы. Создание простейшей информационной модели (схема, таблица, цепочка).</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p>
    <w:p w:rsidR="001F4160" w:rsidRPr="00BE05B9" w:rsidRDefault="0049627D"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2.9.7</w:t>
      </w:r>
      <w:r w:rsidR="001F4160" w:rsidRPr="00BE05B9">
        <w:rPr>
          <w:rFonts w:ascii="Times New Roman" w:hAnsi="Times New Roman"/>
          <w:b/>
          <w:bCs/>
          <w:sz w:val="24"/>
          <w:szCs w:val="24"/>
          <w:lang w:val="ru-RU"/>
        </w:rPr>
        <w:t>.Окружающий мир</w:t>
      </w:r>
    </w:p>
    <w:p w:rsidR="0049627D"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Человек и природа</w:t>
      </w:r>
      <w:r w:rsidR="0049627D" w:rsidRPr="00BE05B9">
        <w:rPr>
          <w:rFonts w:ascii="Times New Roman" w:hAnsi="Times New Roman"/>
          <w:b/>
          <w:bCs/>
          <w:sz w:val="24"/>
          <w:szCs w:val="24"/>
          <w:lang w:val="ru-RU"/>
        </w:rPr>
        <w:t xml:space="preserve">. </w:t>
      </w:r>
      <w:r w:rsidRPr="00BE05B9">
        <w:rPr>
          <w:rFonts w:ascii="Times New Roman" w:hAnsi="Times New Roman"/>
          <w:sz w:val="24"/>
          <w:szCs w:val="24"/>
          <w:lang w:val="ru-RU"/>
        </w:rPr>
        <w:t xml:space="preserve">Природа-это то,что нас окружает,но не создано человеком.Природные объекты и предметы, созданные человеком. Природа живая и неживая (на примерах различения объектов живой и неживой природы). Органы чувств человека (глаз, нос, язык, ухо, кожа). Признаки объектов живой природы и предметов, которые можно определить на основе наблюдений с помощью органов чувств (цвет, форма, сравнительные размеры, наличие вкуса, запаха; ощущение теплого (холодного), гладкого (шершавого)). Основные признаки живой природы (например, живые существа дышат, питаются, растут, приносят потомство, умирают). Вода. Первоначальные представления о разных состояниях воды (жидкое и твердое - лед, снежинки) на основе наблюдений и опытных исследований. Растения - часть живой природы. Разнообразие растений. Деревья, кустарники, травы. Условия, необходимые для жизни растений (свет, тепло, воздух, вода). </w:t>
      </w:r>
      <w:proofErr w:type="gramStart"/>
      <w:r w:rsidRPr="00BE05B9">
        <w:rPr>
          <w:rFonts w:ascii="Times New Roman" w:hAnsi="Times New Roman"/>
          <w:sz w:val="24"/>
          <w:szCs w:val="24"/>
          <w:lang w:val="ru-RU"/>
        </w:rPr>
        <w:t>Части растений (вегетативные и генеративные органы): стебель, корень, лист, побег, цветок, семя, плод.</w:t>
      </w:r>
      <w:proofErr w:type="gramEnd"/>
      <w:r w:rsidRPr="00BE05B9">
        <w:rPr>
          <w:rFonts w:ascii="Times New Roman" w:hAnsi="Times New Roman"/>
          <w:sz w:val="24"/>
          <w:szCs w:val="24"/>
          <w:lang w:val="ru-RU"/>
        </w:rPr>
        <w:t xml:space="preserve"> Знакомство с разнообразием плодов и семян на основе наблюдений (по выбору учителя). Способы распространения растений. Лекарственные растения. Распознавание растений своего края (по листьям, плодам, кронам и др.) на основе наблюдений. Грибы. Части (органы) шляпочных грибов (грибница, ножка, плодовое тело, споры). Съедобные и несъедобные грибы. Правила сбора грибов. Животные как часть живой природы. Разнообразие животных. Насекомые, рыбы, птицы, звери. Дикие и домашние животные. Примеры явлений природы. Смена времен года. Осень. Осенние месяцы (сентябрь, октябрь, ноябрь). Признаки осени (созревание плодов и ягод, похолодание, листопад, отлет перелетных птиц, подготовка зверей к зиме). Осенняя жизнь растений и животных и их подготовка к зиме. Зима. Зимние месяцы (декабрь, январь, февраль). Признаки зимы (низкое солнце, короткая продолжительность дня, </w:t>
      </w:r>
      <w:r w:rsidRPr="00BE05B9">
        <w:rPr>
          <w:rFonts w:ascii="Times New Roman" w:hAnsi="Times New Roman"/>
          <w:sz w:val="24"/>
          <w:szCs w:val="24"/>
          <w:lang w:val="ru-RU"/>
        </w:rPr>
        <w:lastRenderedPageBreak/>
        <w:t>холод, замерзание воды). Жизнь деревьев, кустарников и трав в зимнее время года. Жизнь растений и животных подо льдом. Жизнь лесных зверей и птиц в зимнее время года. Помощь животным в зимнее время года. Зимние игры. Весна. Весенние месяцы (март, апрель, май). Признаки весны (высокое солнце, тепло, увеличение продолжительности дня, таяние снега и льда, пробуждение природы, прилет птиц). Жизнь деревьев и кустарников весной. Травянистые раннецветущие растения. Жизнь животных весной (забота птиц о будущем потомстве). Лето. Летние месяцы (июнь, июль, август). Признаки лета (высокое солнце, продолжительный день, тепло, цветение растений, потомство у животных). Летний отдых.Звезды и планеты. Солнце - ближайшая к нам звезда,</w:t>
      </w:r>
      <w:bookmarkStart w:id="107" w:name="page237"/>
      <w:bookmarkEnd w:id="107"/>
      <w:r w:rsidRPr="00BE05B9">
        <w:rPr>
          <w:rFonts w:ascii="Times New Roman" w:hAnsi="Times New Roman"/>
          <w:sz w:val="24"/>
          <w:szCs w:val="24"/>
          <w:lang w:val="ru-RU"/>
        </w:rPr>
        <w:t>источник тепла и света для всего живого на Земле. Земля- планета; общие представления о размерах и форме Земли. Глобус- модель Земли. Изображение на глобусе с помощью условных обозначений морей, океанов, суши. Смена дня и ночи на Земле. Вращение Земли как причина смены дня и ночи. Обращение Земли вокруг Солнца как причина смены времен года. Смена времен года в родном краю на основе наблюдений. Неживая и живая природа Земли. Условия жизни на планете Земля. Воздух- смесь газов. Свойства воздуха. Значение воздуха для растений, животных, человека. Вода. Свойства воды. Значение воды для живых организмов и хозяйственной жизни человека. Цветковые растения. Части (органы) растений (корень, стебель, цветок, плод, семя). Условия, необходимые для жизни растений (свет, тепло, вода, воздух). Питание и дыхание растений. Роль растений в жизни человека. Разнообразие растений: цветковые и хвойные растения; папоротники, мхи, водоросли. Красная книга России. Правила поведения на природе. Культурные и дикорастущие растения. Продолжительность жизни растений. Размножение растений семенами, клубнями, усами, листьями. Растения родного края. Названия и краткая характеристика на основе наблюдений. Грибы. Питание грибов. Шляпочные грибы, плесень. Ядовитые и несъедобные двойники шляпочных грибов. Правило сбора грибов. Шляпочные грибы родного края. Животные и их разнообразие. Условия, необходимые для жизни животных (воздух, вода, тепло, пища). Насекомые, рыбы, птицы, млекопитающие. Земноводные, пресмыкающиеся, их отличия. Особенности питания малышей млекопитающих животных. Особенности питания разных взрослых животных, в том числе и млекопитающих (хищники, растительноядные, всеядные). Как животные защищаются. Дикие и домашние животные. Роль животных в природе и жизни людей. Живой уголок. Бионика. Бережное отношение человек5а к природе. Животные родного края, названия. Их краткая характеристика на основе наблюдений. Общие представления о форме и размерах Земли. Глобус_ модель земного шара. Параллели и меридианы. Нулевой меридиан. Экватор. Географическая карта и план местности. Условные обозначения плана. Карта полушарий (</w:t>
      </w:r>
      <w:proofErr w:type="gramStart"/>
      <w:r w:rsidRPr="00BE05B9">
        <w:rPr>
          <w:rFonts w:ascii="Times New Roman" w:hAnsi="Times New Roman"/>
          <w:sz w:val="24"/>
          <w:szCs w:val="24"/>
          <w:lang w:val="ru-RU"/>
        </w:rPr>
        <w:t>Южное</w:t>
      </w:r>
      <w:proofErr w:type="gramEnd"/>
      <w:r w:rsidRPr="00BE05B9">
        <w:rPr>
          <w:rFonts w:ascii="Times New Roman" w:hAnsi="Times New Roman"/>
          <w:sz w:val="24"/>
          <w:szCs w:val="24"/>
          <w:lang w:val="ru-RU"/>
        </w:rPr>
        <w:t xml:space="preserve"> и Северное, Западное и Восточное). Физическая карта России. Контурная карта. Материки и океан на глобусе и на карте полушарий. Реки и озера. Формы земной поверхности: равнины, горы, холмы, овраги (общие представления, условные обозначения равнин и гор на карте). Образование оврагов. Меры предупреждения и борьбы с</w:t>
      </w:r>
      <w:r w:rsidR="0049627D" w:rsidRPr="00BE05B9">
        <w:rPr>
          <w:rFonts w:ascii="Times New Roman" w:hAnsi="Times New Roman"/>
          <w:sz w:val="24"/>
          <w:szCs w:val="24"/>
          <w:lang w:val="ru-RU"/>
        </w:rPr>
        <w:t xml:space="preserve"> оврагами. Самые крупные равнины и  </w:t>
      </w:r>
      <w:r w:rsidRPr="00BE05B9">
        <w:rPr>
          <w:rFonts w:ascii="Times New Roman" w:hAnsi="Times New Roman"/>
          <w:sz w:val="24"/>
          <w:szCs w:val="24"/>
          <w:lang w:val="ru-RU"/>
        </w:rPr>
        <w:t xml:space="preserve">на территории России (Юго-Восточная и Западно -Сибирская). Особенности поверхности и родного края (краткая характеристика на основе наблюдений и собеседования </w:t>
      </w:r>
      <w:proofErr w:type="gramStart"/>
      <w:r w:rsidRPr="00BE05B9">
        <w:rPr>
          <w:rFonts w:ascii="Times New Roman" w:hAnsi="Times New Roman"/>
          <w:sz w:val="24"/>
          <w:szCs w:val="24"/>
          <w:lang w:val="ru-RU"/>
        </w:rPr>
        <w:t>со</w:t>
      </w:r>
      <w:proofErr w:type="gramEnd"/>
      <w:r w:rsidRPr="00BE05B9">
        <w:rPr>
          <w:rFonts w:ascii="Times New Roman" w:hAnsi="Times New Roman"/>
          <w:sz w:val="24"/>
          <w:szCs w:val="24"/>
          <w:lang w:val="ru-RU"/>
        </w:rPr>
        <w:t xml:space="preserve"> взрослыми). Ориентирование на местности. Стороны горизонта. Компас. Вещества, тела, частицы. Вещество- это то, из чего состоят все природные объекты (то, что нас окружает, но не создано человеком) и предметы (это то, что создано человеком). Природные тела (тела живой природы)- человек, животные, грибы, растения, микробы. Небесные или космические тела (звезды, планеты, метеориты и др. ) искусственные тел</w:t>
      </w:r>
      <w:proofErr w:type="gramStart"/>
      <w:r w:rsidRPr="00BE05B9">
        <w:rPr>
          <w:rFonts w:ascii="Times New Roman" w:hAnsi="Times New Roman"/>
          <w:sz w:val="24"/>
          <w:szCs w:val="24"/>
          <w:lang w:val="ru-RU"/>
        </w:rPr>
        <w:t>а-</w:t>
      </w:r>
      <w:proofErr w:type="gramEnd"/>
      <w:r w:rsidRPr="00BE05B9">
        <w:rPr>
          <w:rFonts w:ascii="Times New Roman" w:hAnsi="Times New Roman"/>
          <w:sz w:val="24"/>
          <w:szCs w:val="24"/>
          <w:lang w:val="ru-RU"/>
        </w:rPr>
        <w:t xml:space="preserve"> предметы. Молекулы и </w:t>
      </w:r>
      <w:proofErr w:type="gramStart"/>
      <w:r w:rsidRPr="00BE05B9">
        <w:rPr>
          <w:rFonts w:ascii="Times New Roman" w:hAnsi="Times New Roman"/>
          <w:sz w:val="24"/>
          <w:szCs w:val="24"/>
          <w:lang w:val="ru-RU"/>
        </w:rPr>
        <w:t>атомы-мельчайшие</w:t>
      </w:r>
      <w:proofErr w:type="gramEnd"/>
      <w:r w:rsidRPr="00BE05B9">
        <w:rPr>
          <w:rFonts w:ascii="Times New Roman" w:hAnsi="Times New Roman"/>
          <w:sz w:val="24"/>
          <w:szCs w:val="24"/>
          <w:lang w:val="ru-RU"/>
        </w:rPr>
        <w:t xml:space="preserve"> частицы, из которых состоят вещества. Разнообразие веществ. Примеры веществ: вода, сахар, соль. Природный газ и др. твердые вещества, жидкости и газы. Три состояния воды- твердое, жидкое, газообразное. Свойства воды в ж</w:t>
      </w:r>
      <w:r w:rsidR="00B166F5">
        <w:rPr>
          <w:rFonts w:ascii="Times New Roman" w:hAnsi="Times New Roman"/>
          <w:sz w:val="24"/>
          <w:szCs w:val="24"/>
          <w:lang w:val="ru-RU"/>
        </w:rPr>
        <w:t>идком</w:t>
      </w:r>
      <w:r w:rsidRPr="00BE05B9">
        <w:rPr>
          <w:rFonts w:ascii="Times New Roman" w:hAnsi="Times New Roman"/>
          <w:sz w:val="24"/>
          <w:szCs w:val="24"/>
          <w:lang w:val="ru-RU"/>
        </w:rPr>
        <w:t>, твердом и газообразном состояниях. Вода- растворитель. Растворы в природе. Почему воду надо беречь. Термометр и его устройство. Измерение температуры воды с помощью термометра. Круговорот воды в природе. Воздух- это смесь газов (азот, кислород, углекислый газ и другие газы). Свойства воздуха. Значение воздуха для челов</w:t>
      </w:r>
      <w:r w:rsidR="0049627D" w:rsidRPr="00BE05B9">
        <w:rPr>
          <w:rFonts w:ascii="Times New Roman" w:hAnsi="Times New Roman"/>
          <w:sz w:val="24"/>
          <w:szCs w:val="24"/>
          <w:lang w:val="ru-RU"/>
        </w:rPr>
        <w:t xml:space="preserve">ека, животных, растений. Погода и </w:t>
      </w:r>
      <w:r w:rsidRPr="00BE05B9">
        <w:rPr>
          <w:rFonts w:ascii="Times New Roman" w:hAnsi="Times New Roman"/>
          <w:sz w:val="24"/>
          <w:szCs w:val="24"/>
          <w:lang w:val="ru-RU"/>
        </w:rPr>
        <w:t>ее составляющие: движение воздух</w:t>
      </w:r>
      <w:proofErr w:type="gramStart"/>
      <w:r w:rsidRPr="00BE05B9">
        <w:rPr>
          <w:rFonts w:ascii="Times New Roman" w:hAnsi="Times New Roman"/>
          <w:sz w:val="24"/>
          <w:szCs w:val="24"/>
          <w:lang w:val="ru-RU"/>
        </w:rPr>
        <w:t>а-</w:t>
      </w:r>
      <w:proofErr w:type="gramEnd"/>
      <w:r w:rsidRPr="00BE05B9">
        <w:rPr>
          <w:rFonts w:ascii="Times New Roman" w:hAnsi="Times New Roman"/>
          <w:sz w:val="24"/>
          <w:szCs w:val="24"/>
          <w:lang w:val="ru-RU"/>
        </w:rPr>
        <w:t xml:space="preserve"> ветер, температура воздуха, туман, облака (форма облаков и их высота над поверхностью Земли), осадки, роса, иней. Измерение температуры воздуха. Приборы, определение направление ветра (флюгер) и </w:t>
      </w:r>
      <w:r w:rsidRPr="00BE05B9">
        <w:rPr>
          <w:rFonts w:ascii="Times New Roman" w:hAnsi="Times New Roman"/>
          <w:sz w:val="24"/>
          <w:szCs w:val="24"/>
          <w:lang w:val="ru-RU"/>
        </w:rPr>
        <w:lastRenderedPageBreak/>
        <w:t>силу ветра (анемометр). Приметы, позволяющие приблизительно определить силу ветра (слабый, умеренный, сильный, ураган). Наблюдения за погодой своего края. Дневник наблюдений за погодой. Условные знаки для ведения «Дневника наблюдений за погодой»</w:t>
      </w:r>
      <w:proofErr w:type="gramStart"/>
      <w:r w:rsidRPr="00BE05B9">
        <w:rPr>
          <w:rFonts w:ascii="Times New Roman" w:hAnsi="Times New Roman"/>
          <w:sz w:val="24"/>
          <w:szCs w:val="24"/>
          <w:lang w:val="ru-RU"/>
        </w:rPr>
        <w:t>.Г</w:t>
      </w:r>
      <w:proofErr w:type="gramEnd"/>
      <w:r w:rsidRPr="00BE05B9">
        <w:rPr>
          <w:rFonts w:ascii="Times New Roman" w:hAnsi="Times New Roman"/>
          <w:sz w:val="24"/>
          <w:szCs w:val="24"/>
          <w:lang w:val="ru-RU"/>
        </w:rPr>
        <w:t>орные породы: магматические, осадочные. Разрушение горных пород</w:t>
      </w:r>
      <w:r w:rsidR="0049627D" w:rsidRPr="00BE05B9">
        <w:rPr>
          <w:rFonts w:ascii="Times New Roman" w:hAnsi="Times New Roman"/>
          <w:sz w:val="24"/>
          <w:szCs w:val="24"/>
          <w:lang w:val="ru-RU"/>
        </w:rPr>
        <w:t xml:space="preserve">. Полезные ископаемые (твердые, </w:t>
      </w:r>
      <w:r w:rsidRPr="00BE05B9">
        <w:rPr>
          <w:rFonts w:ascii="Times New Roman" w:hAnsi="Times New Roman"/>
          <w:sz w:val="24"/>
          <w:szCs w:val="24"/>
          <w:lang w:val="ru-RU"/>
        </w:rPr>
        <w:t>жидкие,   газообразные).   Условные   обозначения   полезных   ископаемых   на   карте.</w:t>
      </w:r>
      <w:bookmarkStart w:id="108" w:name="page239"/>
      <w:bookmarkEnd w:id="108"/>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Искусственные материалы из каменного угля и нефти. Свойства полезных ископаемых (известняк, мрамор, глина, песок). Бережное отношение людей к расходованию полезных ископаемых. Почва. Образование почвы и ее состав. Значение почвы для живых организмов. Цепи питания. Значение почвы в хозяйственной жизни человека. Природные сообщества. Лес, луг, водоем, болот</w:t>
      </w:r>
      <w:proofErr w:type="gramStart"/>
      <w:r w:rsidRPr="00BE05B9">
        <w:rPr>
          <w:rFonts w:ascii="Times New Roman" w:hAnsi="Times New Roman"/>
          <w:sz w:val="24"/>
          <w:szCs w:val="24"/>
          <w:lang w:val="ru-RU"/>
        </w:rPr>
        <w:t>о-</w:t>
      </w:r>
      <w:proofErr w:type="gramEnd"/>
      <w:r w:rsidRPr="00BE05B9">
        <w:rPr>
          <w:rFonts w:ascii="Times New Roman" w:hAnsi="Times New Roman"/>
          <w:sz w:val="24"/>
          <w:szCs w:val="24"/>
          <w:lang w:val="ru-RU"/>
        </w:rPr>
        <w:t xml:space="preserve"> единство живой и неживой природы (солнечный свет, воздух, вода, почва, растения, животные). Человек и природные сообщества. Значение лесов. Безопасное поведение в лесу. Луг и человек. Надо ли охранять болото? Дары рек и озер. Безопасное поведение у водоема. Человек- защитник природы. Природа будет жить (размножение животных). Взаимосвязь в природном сообществе (например, клевер</w:t>
      </w:r>
      <w:r w:rsidR="00B166F5">
        <w:rPr>
          <w:rFonts w:ascii="Times New Roman" w:hAnsi="Times New Roman"/>
          <w:sz w:val="24"/>
          <w:szCs w:val="24"/>
          <w:lang w:val="ru-RU"/>
        </w:rPr>
        <w:t xml:space="preserve"> –</w:t>
      </w:r>
      <w:r w:rsidRPr="00BE05B9">
        <w:rPr>
          <w:rFonts w:ascii="Times New Roman" w:hAnsi="Times New Roman"/>
          <w:sz w:val="24"/>
          <w:szCs w:val="24"/>
          <w:lang w:val="ru-RU"/>
        </w:rPr>
        <w:t xml:space="preserve"> шмели</w:t>
      </w:r>
      <w:r w:rsidR="00B166F5">
        <w:rPr>
          <w:rFonts w:ascii="Times New Roman" w:hAnsi="Times New Roman"/>
          <w:sz w:val="24"/>
          <w:szCs w:val="24"/>
          <w:lang w:val="ru-RU"/>
        </w:rPr>
        <w:t xml:space="preserve"> –</w:t>
      </w:r>
      <w:r w:rsidRPr="00BE05B9">
        <w:rPr>
          <w:rFonts w:ascii="Times New Roman" w:hAnsi="Times New Roman"/>
          <w:sz w:val="24"/>
          <w:szCs w:val="24"/>
          <w:lang w:val="ru-RU"/>
        </w:rPr>
        <w:t xml:space="preserve"> мыши-кошки). Природные сообщества родного края (два- три примера). Посильное участие в охране природы родного края.</w:t>
      </w:r>
    </w:p>
    <w:p w:rsidR="0049627D"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b/>
          <w:bCs/>
          <w:sz w:val="24"/>
          <w:szCs w:val="24"/>
          <w:lang w:val="ru-RU"/>
        </w:rPr>
        <w:t xml:space="preserve">Человек и общество. </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Правила безопасного поведения</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Ознакомление с условными обозначениями учебника и их использование при работе с учебником. Школьник и его жизнь в школе. Приход в школу, приветствие учителю, подготовка к уроку. Правила поведения в школе: в компьютерном классе, на уроке, на перемене, в столовой. Правильная осанка во время письма. Правила подъема и спуска с лестницы. Спортивная форма и сменная обувь. Первое знакомство с терминами «экология», «эколог», «Красная книга России». Примеры животных из Красной книги России (изображение животных из Красной книги на юбилейных монетах России). Разработка экологических (предупредительных) знаков и их установка на пришкольном участке. Труд людей в осенний период года. Наша Родина - Россия. Иллюстрация территории и границ России. Россия - многонациональная страна. Москва - столица России. Достопримечательности столицы - Красная площадь, Кремль, метро. Знакомство с государственной символикой России: Государственный герб России, Государственный флаг России, Государственный гимн России; правила поведения при прослушивании гимна. Домашний адрес и адрес школы, телефон родителей. Дорога от дома к школе. Правила перехода проезжей части улицы. Правила безопасного поведения на улице</w:t>
      </w:r>
      <w:proofErr w:type="gramStart"/>
      <w:r w:rsidRPr="00BE05B9">
        <w:rPr>
          <w:rFonts w:ascii="Times New Roman" w:hAnsi="Times New Roman"/>
          <w:sz w:val="24"/>
          <w:szCs w:val="24"/>
          <w:lang w:val="ru-RU"/>
        </w:rPr>
        <w:t xml:space="preserve"> .</w:t>
      </w:r>
      <w:proofErr w:type="gramEnd"/>
      <w:r w:rsidRPr="00BE05B9">
        <w:rPr>
          <w:rFonts w:ascii="Times New Roman" w:hAnsi="Times New Roman"/>
          <w:sz w:val="24"/>
          <w:szCs w:val="24"/>
          <w:lang w:val="ru-RU"/>
        </w:rPr>
        <w:t>Правила безопасного поведения во время зимних игр (тонкий лед, игра в снежки, сыпучесть зимнего сугроба, снег несъедобен).Ознакомление с внешним видом наиболее распространенных шляпочных несъедобных грибов. Одно из основных правил сбора грибов (не трогай несъедобные и незнакомые тебе грибы).Правила поведения при сборе лекарственных трав. Первая помощь при укусе насекомыми (пчелы, осы).</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Обмен письмами как один из источников получения информации. Общение со старшими и сверстниками как один из источников получения новых знаний. Семья - самое близкое окружение человека. Взаимоотношения в семье (уважительное отношение к старшим). Семейные традиции (посильная помощь старшим, семейные праздники, совместные походы). Родословная. Имена и фамилии членов семьи. Составление схемы родословного дерева. Младший школьник. Школьный и классный коллективы, совместная учеба, совместный общественный труд и отдых, участие в спортивных мероприятиях, во внеурочной деятельности, в охране окружающей среды. Человек- член общества. Взаимосвязь человека с другими людьми. Уважение к чужому мнению. Значение труда в жизни человека и общества. Люди разных профессий. Профессии людей, создавших учебник. Родной край- частица России. Родной город (село): название и его связь с историей возникновения, с занятием людей, с названием реки, озера; основные достопримечательности. Наша Родина- Россия. Конституция России - основной закон страны. Важнейшие права граждан России - право на жизнь на образование, на охрану здоровья и медицинскую помощь, на свободный труд и на отдых. Праздники в жизни общества: День Победы, День Конституции России, День Государственного флага. Государственные символы России (Государственный герб России, </w:t>
      </w:r>
      <w:r w:rsidRPr="00BE05B9">
        <w:rPr>
          <w:rFonts w:ascii="Times New Roman" w:hAnsi="Times New Roman"/>
          <w:sz w:val="24"/>
          <w:szCs w:val="24"/>
          <w:lang w:val="ru-RU"/>
        </w:rPr>
        <w:lastRenderedPageBreak/>
        <w:t>Государственный флаг России, Государственный гимн), узаконенные Конституцией. Характеристика отдельных исторических событий, связанных с историей Москвы (основание Москвы, история</w:t>
      </w:r>
      <w:bookmarkStart w:id="109" w:name="page241"/>
      <w:bookmarkEnd w:id="109"/>
      <w:r w:rsidRPr="00BE05B9">
        <w:rPr>
          <w:rFonts w:ascii="Times New Roman" w:hAnsi="Times New Roman"/>
          <w:sz w:val="24"/>
          <w:szCs w:val="24"/>
          <w:lang w:val="ru-RU"/>
        </w:rPr>
        <w:t xml:space="preserve">Московского Кремля, достопримечательности Московского Кремля). Имена великих князей, связанных с историей возникновения и строительства Москвы: Юрий Долгорукий, Дмитрий Донской, Иван </w:t>
      </w:r>
      <w:r w:rsidRPr="00BE05B9">
        <w:rPr>
          <w:rFonts w:ascii="Times New Roman" w:hAnsi="Times New Roman"/>
          <w:sz w:val="24"/>
          <w:szCs w:val="24"/>
        </w:rPr>
        <w:t>III</w:t>
      </w:r>
      <w:r w:rsidRPr="00BE05B9">
        <w:rPr>
          <w:rFonts w:ascii="Times New Roman" w:hAnsi="Times New Roman"/>
          <w:sz w:val="24"/>
          <w:szCs w:val="24"/>
          <w:lang w:val="ru-RU"/>
        </w:rPr>
        <w:t xml:space="preserve"> (правнук Дмитрия Донского).</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Режим дня школьника. Чередование труда и отдыха в режиме дня школьника. Составление режима дня школьника. Личная гигиена. Физическая культура. Игры на воздухе как условие сохранения и укрепление здоровья. Чистота - залог здоровья (чистые руки, </w:t>
      </w:r>
      <w:proofErr w:type="gramStart"/>
      <w:r w:rsidRPr="00BE05B9">
        <w:rPr>
          <w:rFonts w:ascii="Times New Roman" w:hAnsi="Times New Roman"/>
          <w:sz w:val="24"/>
          <w:szCs w:val="24"/>
          <w:lang w:val="ru-RU"/>
        </w:rPr>
        <w:t>кипяченная</w:t>
      </w:r>
      <w:proofErr w:type="gramEnd"/>
      <w:r w:rsidRPr="00BE05B9">
        <w:rPr>
          <w:rFonts w:ascii="Times New Roman" w:hAnsi="Times New Roman"/>
          <w:sz w:val="24"/>
          <w:szCs w:val="24"/>
          <w:lang w:val="ru-RU"/>
        </w:rPr>
        <w:t xml:space="preserve"> вода, проветривание помещения). Режим питания. Причины простудных заболеваний. Советы старших: правила предупреждения простудных заболеваний: правила поведения при простудных заболеваниях. Номера телефонов экстренной помощи. Правила безопасного поведения на улице (проезжая часть улицы, встреча с незнакомым человеком, оставление вещи, правила поведения при выгуле животных, при встрече с собаками). Правила дорожного движения. Правило перехода проезжей части улицы. Знаки дорожного движения, определяющие правила поведения пешехода. Переход железной дороги. Правила безопасного поведения в быту (лифт многоэтажного дома, незнакомый человек, оставление вещей). Основные правила поведения с водой, электричеством, газом.</w:t>
      </w:r>
    </w:p>
    <w:p w:rsidR="0049627D"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b/>
          <w:bCs/>
          <w:sz w:val="24"/>
          <w:szCs w:val="24"/>
          <w:lang w:val="ru-RU"/>
        </w:rPr>
        <w:t>Человек и общество</w:t>
      </w:r>
      <w:r w:rsidRPr="00BE05B9">
        <w:rPr>
          <w:rFonts w:ascii="Times New Roman" w:hAnsi="Times New Roman"/>
          <w:sz w:val="24"/>
          <w:szCs w:val="24"/>
          <w:lang w:val="ru-RU"/>
        </w:rPr>
        <w:t>.</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Права и обязанности человека по охране природы и окружающейсреды (статья Конституции российской Федерации: гражданин обязан защищать природу и окружающую среду). Право человека на благоприятную среду (статья 42 Конституции). Российские заповедники. Растения и животные Красной книги России (условные обозначения Красной книги России, изображение животных Красной книги России на юбилейных серебряных и золотых монетах). Лента времени. Последовательность смены времен года. </w:t>
      </w:r>
      <w:proofErr w:type="gramStart"/>
      <w:r w:rsidRPr="00BE05B9">
        <w:rPr>
          <w:rFonts w:ascii="Times New Roman" w:hAnsi="Times New Roman"/>
          <w:sz w:val="24"/>
          <w:szCs w:val="24"/>
          <w:lang w:val="ru-RU"/>
        </w:rPr>
        <w:t>Лента времени одного года: зима (декабрь, январь, февраль)- весна (март, апрель, май)- лето (июнь, июль, август)- осень (сентябрь, октябрь, ноябрь).</w:t>
      </w:r>
      <w:proofErr w:type="gramEnd"/>
      <w:r w:rsidRPr="00BE05B9">
        <w:rPr>
          <w:rFonts w:ascii="Times New Roman" w:hAnsi="Times New Roman"/>
          <w:sz w:val="24"/>
          <w:szCs w:val="24"/>
          <w:lang w:val="ru-RU"/>
        </w:rPr>
        <w:t xml:space="preserve"> Век- отрезок времени в 100 лет. Лента времени истории строительства Московского Кремля (</w:t>
      </w:r>
      <w:r w:rsidRPr="00BE05B9">
        <w:rPr>
          <w:rFonts w:ascii="Times New Roman" w:hAnsi="Times New Roman"/>
          <w:sz w:val="24"/>
          <w:szCs w:val="24"/>
        </w:rPr>
        <w:t>XII</w:t>
      </w:r>
      <w:r w:rsidRPr="00BE05B9">
        <w:rPr>
          <w:rFonts w:ascii="Times New Roman" w:hAnsi="Times New Roman"/>
          <w:sz w:val="24"/>
          <w:szCs w:val="24"/>
          <w:lang w:val="ru-RU"/>
        </w:rPr>
        <w:t xml:space="preserve"> век-деревянный, </w:t>
      </w:r>
      <w:r w:rsidRPr="00BE05B9">
        <w:rPr>
          <w:rFonts w:ascii="Times New Roman" w:hAnsi="Times New Roman"/>
          <w:sz w:val="24"/>
          <w:szCs w:val="24"/>
        </w:rPr>
        <w:t>XIV</w:t>
      </w:r>
      <w:r w:rsidRPr="00BE05B9">
        <w:rPr>
          <w:rFonts w:ascii="Times New Roman" w:hAnsi="Times New Roman"/>
          <w:sz w:val="24"/>
          <w:szCs w:val="24"/>
          <w:lang w:val="ru-RU"/>
        </w:rPr>
        <w:t xml:space="preserve"> век- белокаменный, </w:t>
      </w:r>
      <w:r w:rsidRPr="00BE05B9">
        <w:rPr>
          <w:rFonts w:ascii="Times New Roman" w:hAnsi="Times New Roman"/>
          <w:sz w:val="24"/>
          <w:szCs w:val="24"/>
        </w:rPr>
        <w:t>XV</w:t>
      </w:r>
      <w:r w:rsidRPr="00BE05B9">
        <w:rPr>
          <w:rFonts w:ascii="Times New Roman" w:hAnsi="Times New Roman"/>
          <w:sz w:val="24"/>
          <w:szCs w:val="24"/>
          <w:lang w:val="ru-RU"/>
        </w:rPr>
        <w:t xml:space="preserve"> век- из красного кирпича). Имена великих князей, связанных с историей строительства Московского Кремля. Города России. Города «Золотого кольца». Имена великих князе</w:t>
      </w:r>
      <w:proofErr w:type="gramStart"/>
      <w:r w:rsidRPr="00BE05B9">
        <w:rPr>
          <w:rFonts w:ascii="Times New Roman" w:hAnsi="Times New Roman"/>
          <w:sz w:val="24"/>
          <w:szCs w:val="24"/>
          <w:lang w:val="ru-RU"/>
        </w:rPr>
        <w:t>й-</w:t>
      </w:r>
      <w:proofErr w:type="gramEnd"/>
      <w:r w:rsidRPr="00BE05B9">
        <w:rPr>
          <w:rFonts w:ascii="Times New Roman" w:hAnsi="Times New Roman"/>
          <w:sz w:val="24"/>
          <w:szCs w:val="24"/>
          <w:lang w:val="ru-RU"/>
        </w:rPr>
        <w:t xml:space="preserve"> основателей городов (Ярослав Мудрый- Ярославль, Юрий Долгорукий- Кострома, Переславль- Залесский). Основные достопримечательности городов «Золотого кольца» (храмы </w:t>
      </w:r>
      <w:r w:rsidRPr="00BE05B9">
        <w:rPr>
          <w:rFonts w:ascii="Times New Roman" w:hAnsi="Times New Roman"/>
          <w:sz w:val="24"/>
          <w:szCs w:val="24"/>
        </w:rPr>
        <w:t>XVI</w:t>
      </w:r>
      <w:r w:rsidRPr="00BE05B9">
        <w:rPr>
          <w:rFonts w:ascii="Times New Roman" w:hAnsi="Times New Roman"/>
          <w:sz w:val="24"/>
          <w:szCs w:val="24"/>
          <w:lang w:val="ru-RU"/>
        </w:rPr>
        <w:t xml:space="preserve"> -</w:t>
      </w:r>
      <w:r w:rsidRPr="00BE05B9">
        <w:rPr>
          <w:rFonts w:ascii="Times New Roman" w:hAnsi="Times New Roman"/>
          <w:sz w:val="24"/>
          <w:szCs w:val="24"/>
        </w:rPr>
        <w:t>XVII</w:t>
      </w:r>
      <w:r w:rsidRPr="00BE05B9">
        <w:rPr>
          <w:rFonts w:ascii="Times New Roman" w:hAnsi="Times New Roman"/>
          <w:sz w:val="24"/>
          <w:szCs w:val="24"/>
          <w:lang w:val="ru-RU"/>
        </w:rPr>
        <w:t xml:space="preserve"> вв., Троице- Сергиева лавра (монастырь) в Сергиеве Посаде- </w:t>
      </w:r>
      <w:r w:rsidRPr="00BE05B9">
        <w:rPr>
          <w:rFonts w:ascii="Times New Roman" w:hAnsi="Times New Roman"/>
          <w:sz w:val="24"/>
          <w:szCs w:val="24"/>
        </w:rPr>
        <w:t>XIV</w:t>
      </w:r>
      <w:r w:rsidRPr="00BE05B9">
        <w:rPr>
          <w:rFonts w:ascii="Times New Roman" w:hAnsi="Times New Roman"/>
          <w:sz w:val="24"/>
          <w:szCs w:val="24"/>
          <w:lang w:val="ru-RU"/>
        </w:rPr>
        <w:t xml:space="preserve"> в., музей «Ботик» в Переславл</w:t>
      </w:r>
      <w:proofErr w:type="gramStart"/>
      <w:r w:rsidRPr="00BE05B9">
        <w:rPr>
          <w:rFonts w:ascii="Times New Roman" w:hAnsi="Times New Roman"/>
          <w:sz w:val="24"/>
          <w:szCs w:val="24"/>
          <w:lang w:val="ru-RU"/>
        </w:rPr>
        <w:t>е-</w:t>
      </w:r>
      <w:proofErr w:type="gramEnd"/>
      <w:r w:rsidRPr="00BE05B9">
        <w:rPr>
          <w:rFonts w:ascii="Times New Roman" w:hAnsi="Times New Roman"/>
          <w:sz w:val="24"/>
          <w:szCs w:val="24"/>
          <w:lang w:val="ru-RU"/>
        </w:rPr>
        <w:t xml:space="preserve"> Залесском; фрески Гурия Никитина и Силы Савина в Ярославле и Костроме- </w:t>
      </w:r>
      <w:r w:rsidRPr="00BE05B9">
        <w:rPr>
          <w:rFonts w:ascii="Times New Roman" w:hAnsi="Times New Roman"/>
          <w:sz w:val="24"/>
          <w:szCs w:val="24"/>
        </w:rPr>
        <w:t>XVII</w:t>
      </w:r>
      <w:r w:rsidRPr="00BE05B9">
        <w:rPr>
          <w:rFonts w:ascii="Times New Roman" w:hAnsi="Times New Roman"/>
          <w:sz w:val="24"/>
          <w:szCs w:val="24"/>
          <w:lang w:val="ru-RU"/>
        </w:rPr>
        <w:t xml:space="preserve"> в.; «Золотые ворота», фрески Андрея Рублева в Успенском соборе во Владимире- </w:t>
      </w:r>
      <w:r w:rsidRPr="00BE05B9">
        <w:rPr>
          <w:rFonts w:ascii="Times New Roman" w:hAnsi="Times New Roman"/>
          <w:sz w:val="24"/>
          <w:szCs w:val="24"/>
        </w:rPr>
        <w:t>XII</w:t>
      </w:r>
      <w:r w:rsidRPr="00BE05B9">
        <w:rPr>
          <w:rFonts w:ascii="Times New Roman" w:hAnsi="Times New Roman"/>
          <w:sz w:val="24"/>
          <w:szCs w:val="24"/>
          <w:lang w:val="ru-RU"/>
        </w:rPr>
        <w:t xml:space="preserve"> в.). Город</w:t>
      </w:r>
      <w:proofErr w:type="gramStart"/>
      <w:r w:rsidRPr="00BE05B9">
        <w:rPr>
          <w:rFonts w:ascii="Times New Roman" w:hAnsi="Times New Roman"/>
          <w:sz w:val="24"/>
          <w:szCs w:val="24"/>
          <w:lang w:val="ru-RU"/>
        </w:rPr>
        <w:t xml:space="preserve"> С</w:t>
      </w:r>
      <w:proofErr w:type="gramEnd"/>
      <w:r w:rsidRPr="00BE05B9">
        <w:rPr>
          <w:rFonts w:ascii="Times New Roman" w:hAnsi="Times New Roman"/>
          <w:sz w:val="24"/>
          <w:szCs w:val="24"/>
          <w:lang w:val="ru-RU"/>
        </w:rPr>
        <w:t xml:space="preserve">анкт- Петербург. План </w:t>
      </w:r>
      <w:proofErr w:type="gramStart"/>
      <w:r w:rsidRPr="00BE05B9">
        <w:rPr>
          <w:rFonts w:ascii="Times New Roman" w:hAnsi="Times New Roman"/>
          <w:sz w:val="24"/>
          <w:szCs w:val="24"/>
          <w:lang w:val="ru-RU"/>
        </w:rPr>
        <w:t>–к</w:t>
      </w:r>
      <w:proofErr w:type="gramEnd"/>
      <w:r w:rsidRPr="00BE05B9">
        <w:rPr>
          <w:rFonts w:ascii="Times New Roman" w:hAnsi="Times New Roman"/>
          <w:sz w:val="24"/>
          <w:szCs w:val="24"/>
          <w:lang w:val="ru-RU"/>
        </w:rPr>
        <w:t>арта Санкт-Петербурга (</w:t>
      </w:r>
      <w:r w:rsidRPr="00BE05B9">
        <w:rPr>
          <w:rFonts w:ascii="Times New Roman" w:hAnsi="Times New Roman"/>
          <w:sz w:val="24"/>
          <w:szCs w:val="24"/>
        </w:rPr>
        <w:t>XVIII</w:t>
      </w:r>
      <w:r w:rsidRPr="00BE05B9">
        <w:rPr>
          <w:rFonts w:ascii="Times New Roman" w:hAnsi="Times New Roman"/>
          <w:sz w:val="24"/>
          <w:szCs w:val="24"/>
          <w:lang w:val="ru-RU"/>
        </w:rPr>
        <w:t xml:space="preserve"> в.). строительство города. Санкт- Петербург- морской и речной порт. Герб города. Достопримечательности города: Петровская (Сенатская) площадь, памятник Петру </w:t>
      </w:r>
      <w:r w:rsidRPr="00BE05B9">
        <w:rPr>
          <w:rFonts w:ascii="Times New Roman" w:hAnsi="Times New Roman"/>
          <w:sz w:val="24"/>
          <w:szCs w:val="24"/>
        </w:rPr>
        <w:t>I</w:t>
      </w:r>
      <w:r w:rsidRPr="00BE05B9">
        <w:rPr>
          <w:rFonts w:ascii="Times New Roman" w:hAnsi="Times New Roman"/>
          <w:sz w:val="24"/>
          <w:szCs w:val="24"/>
          <w:lang w:val="ru-RU"/>
        </w:rPr>
        <w:t xml:space="preserve"> «Медный всадник». Петропавловская крепость (Петровские ворота, Петропавловский собор). Адмиралтейство. Городской остров (домик Петра). Летний сад. Зимний дворец. Эрмитаж.</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Правила безопасного поведения. Правила поведения в быту с водой, электричеством, газом. Соблюдение правил техники безопасности при проведении опытов со стеклянным термометром. Повышение температуры тела как один из серьезных поводов обратиться за помощью (советом) к взрослым. Соблюдение правил безопасного пов</w:t>
      </w:r>
      <w:r w:rsidR="00B166F5">
        <w:rPr>
          <w:rFonts w:ascii="Times New Roman" w:hAnsi="Times New Roman"/>
          <w:sz w:val="24"/>
          <w:szCs w:val="24"/>
          <w:lang w:val="ru-RU"/>
        </w:rPr>
        <w:t>едения на дороге при гололеде (</w:t>
      </w:r>
      <w:r w:rsidRPr="00BE05B9">
        <w:rPr>
          <w:rFonts w:ascii="Times New Roman" w:hAnsi="Times New Roman"/>
          <w:sz w:val="24"/>
          <w:szCs w:val="24"/>
          <w:lang w:val="ru-RU"/>
        </w:rPr>
        <w:t xml:space="preserve">учет дополнительного времени, походка, положение рук и школьного рюкзака, дополнительная опасность при переходе дороги на «зебре»). Быстрая помощь </w:t>
      </w:r>
      <w:proofErr w:type="gramStart"/>
      <w:r w:rsidRPr="00BE05B9">
        <w:rPr>
          <w:rFonts w:ascii="Times New Roman" w:hAnsi="Times New Roman"/>
          <w:sz w:val="24"/>
          <w:szCs w:val="24"/>
          <w:lang w:val="ru-RU"/>
        </w:rPr>
        <w:t>человеку</w:t>
      </w:r>
      <w:proofErr w:type="gramEnd"/>
      <w:r w:rsidRPr="00BE05B9">
        <w:rPr>
          <w:rFonts w:ascii="Times New Roman" w:hAnsi="Times New Roman"/>
          <w:sz w:val="24"/>
          <w:szCs w:val="24"/>
          <w:lang w:val="ru-RU"/>
        </w:rPr>
        <w:t xml:space="preserve"> на котором тлеет (загорелась) одежда. Правила безопасного поведения в лесу, в заболоченных местах, и местах торфяных разработок. Правила безопасного поведения у водоемов весной (ледоход), летом (купание, переправа через водные пространства). Правила безопасного поведения при обнаружении следов Великой Отечественной войны (заржавевшие патроны, гранаты, мины). Телефон службы спасения МЧС.</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Общее представление о вселенной, Солнечной системе, размерах Земли по сравнению с размером Солнца. Одно из теоретических предположений ученых о возникновении Солнца. Планеты Солнечной системы (название, расположение на орбитах по отношению к Солнцу). Вращение Земли вокруг своей оси как причина смены дня и ночи. Вращение Земли вокруг Солнца как причина смены времен года. Природные зоны России: общее </w:t>
      </w:r>
      <w:r w:rsidRPr="00BE05B9">
        <w:rPr>
          <w:rFonts w:ascii="Times New Roman" w:hAnsi="Times New Roman"/>
          <w:sz w:val="24"/>
          <w:szCs w:val="24"/>
          <w:lang w:val="ru-RU"/>
        </w:rPr>
        <w:lastRenderedPageBreak/>
        <w:t>представление,</w:t>
      </w:r>
      <w:bookmarkStart w:id="110" w:name="page243"/>
      <w:bookmarkEnd w:id="110"/>
      <w:r w:rsidRPr="00BE05B9">
        <w:rPr>
          <w:rFonts w:ascii="Times New Roman" w:hAnsi="Times New Roman"/>
          <w:sz w:val="24"/>
          <w:szCs w:val="24"/>
          <w:lang w:val="ru-RU"/>
        </w:rPr>
        <w:t>расположение на карте природных зон России, основные природные зоны (ледяная зона, зона тундры, зона лесов, зона степей, зона пустынь, зона субтропиков). Горные области. Климат природных зон, растительный и животный мир, особенности труда и быта людей, влияние человека на природу. Положительное и отрицательное влияние деятельности человека на природу. Соблюдение экологических правил поведения во время прогулок в лес, в парк, на луг (охрана поверхности земли от уплотнения почвы и разрушения лесной подстилки, от загрязнения поверхности земли полиэтиленовыми пакетами, пластиковыми бутылками, осколками стекла). Родной край-часть великой России. Карта родного края. Полезные ископаемые. Поверхность и водоемы родного края. Растительный и животный мир края. Заповедные места. Посильное участие в охране природы родного края. Московское время, часовые пояса.Общее представление о строении тела человека. Система органов: органы чувств, опорно-двигательная, пищеварительная, дыхательная, кровеносная, нервная. Роль органов чу</w:t>
      </w:r>
      <w:proofErr w:type="gramStart"/>
      <w:r w:rsidRPr="00BE05B9">
        <w:rPr>
          <w:rFonts w:ascii="Times New Roman" w:hAnsi="Times New Roman"/>
          <w:sz w:val="24"/>
          <w:szCs w:val="24"/>
          <w:lang w:val="ru-RU"/>
        </w:rPr>
        <w:t>вств в ж</w:t>
      </w:r>
      <w:proofErr w:type="gramEnd"/>
      <w:r w:rsidRPr="00BE05B9">
        <w:rPr>
          <w:rFonts w:ascii="Times New Roman" w:hAnsi="Times New Roman"/>
          <w:sz w:val="24"/>
          <w:szCs w:val="24"/>
          <w:lang w:val="ru-RU"/>
        </w:rPr>
        <w:t>изнедеятельности организма. Гигиена систем органов.</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Наша родина- Россия. Российская Федерация. Государственная символика Российской Федерации: Государственный герб России, Государственный флаг России, Государственный гимн России. Конституция- Основной закон Российской Федерации. Права ребенка. Президент Российской Федерации. Правительство и Парламент страны. Депутат от субъекта Российской Федерации (республика, край, город федерального значения- Москва, Санкт-Петербург, автономный округ, Еврейская автономная область) в Парламенте страны как представитель интересов региона.Россия- многонациональная страна. Народы, населяющие Россию. Русский язык- государственный язык Российской Федерации. Родной край- часть великой России. Родной город (село, поселок), регион (область, край, республика). Название. Расположение края на политико- административной карте России. Карта родного края. Особенности труда людей родного края (добыча полезных ископаемых, растениеводство, животноводство). Народные промыслы. Россия на карте. Границы России. Название государств, имеющих с Россией сухопутные границы, столицы государств. Морские границы. Морская граница России с Аляской (один из штатов США) и Японией. Имена великих путешественников и ученых, первооткрывателей морей и земель на карте Азии (море Лаптева, мыс Дежнева, пролив Беринга, город Хабаровск, мыс Челюскина).Страны и народы мира. Япония, Соединенные штаты Америки, Великобритания, Франция. Расположение на политической карте, столицы государств, главные достопримечательности</w:t>
      </w:r>
      <w:proofErr w:type="gramStart"/>
      <w:r w:rsidRPr="00BE05B9">
        <w:rPr>
          <w:rFonts w:ascii="Times New Roman" w:hAnsi="Times New Roman"/>
          <w:sz w:val="24"/>
          <w:szCs w:val="24"/>
          <w:lang w:val="ru-RU"/>
        </w:rPr>
        <w:t>.Т</w:t>
      </w:r>
      <w:proofErr w:type="gramEnd"/>
      <w:r w:rsidRPr="00BE05B9">
        <w:rPr>
          <w:rFonts w:ascii="Times New Roman" w:hAnsi="Times New Roman"/>
          <w:sz w:val="24"/>
          <w:szCs w:val="24"/>
          <w:lang w:val="ru-RU"/>
        </w:rPr>
        <w:t xml:space="preserve">ерроризм- международная опасность (США, г.Нью-Йорк, 11 сентября 2001г.; Россия, г.Беслан, 3 сентября 2004 г.). История Отечества. Древние славяне. Древняя Русь. Киевская Русь. Картины труда и быта, традиции, верования. Значимые события в разные исторические времена. Путь </w:t>
      </w:r>
      <w:proofErr w:type="gramStart"/>
      <w:r w:rsidRPr="00BE05B9">
        <w:rPr>
          <w:rFonts w:ascii="Times New Roman" w:hAnsi="Times New Roman"/>
          <w:sz w:val="24"/>
          <w:szCs w:val="24"/>
          <w:lang w:val="ru-RU"/>
        </w:rPr>
        <w:t>из</w:t>
      </w:r>
      <w:proofErr w:type="gramEnd"/>
      <w:r w:rsidRPr="00BE05B9">
        <w:rPr>
          <w:rFonts w:ascii="Times New Roman" w:hAnsi="Times New Roman"/>
          <w:sz w:val="24"/>
          <w:szCs w:val="24"/>
          <w:lang w:val="ru-RU"/>
        </w:rPr>
        <w:t xml:space="preserve"> «варяг в греки» (</w:t>
      </w:r>
      <w:r w:rsidRPr="00BE05B9">
        <w:rPr>
          <w:rFonts w:ascii="Times New Roman" w:hAnsi="Times New Roman"/>
          <w:sz w:val="24"/>
          <w:szCs w:val="24"/>
        </w:rPr>
        <w:t>IX</w:t>
      </w:r>
      <w:r w:rsidRPr="00BE05B9">
        <w:rPr>
          <w:rFonts w:ascii="Times New Roman" w:hAnsi="Times New Roman"/>
          <w:sz w:val="24"/>
          <w:szCs w:val="24"/>
          <w:lang w:val="ru-RU"/>
        </w:rPr>
        <w:t>-</w:t>
      </w:r>
      <w:r w:rsidRPr="00BE05B9">
        <w:rPr>
          <w:rFonts w:ascii="Times New Roman" w:hAnsi="Times New Roman"/>
          <w:sz w:val="24"/>
          <w:szCs w:val="24"/>
        </w:rPr>
        <w:t>XI</w:t>
      </w:r>
      <w:r w:rsidRPr="00BE05B9">
        <w:rPr>
          <w:rFonts w:ascii="Times New Roman" w:hAnsi="Times New Roman"/>
          <w:sz w:val="24"/>
          <w:szCs w:val="24"/>
          <w:lang w:val="ru-RU"/>
        </w:rPr>
        <w:t xml:space="preserve"> вв.). Крещение Руси (988г). первый на Руси свод законов «Русская правда» (памятник законодательства </w:t>
      </w:r>
      <w:r w:rsidRPr="00BE05B9">
        <w:rPr>
          <w:rFonts w:ascii="Times New Roman" w:hAnsi="Times New Roman"/>
          <w:sz w:val="24"/>
          <w:szCs w:val="24"/>
        </w:rPr>
        <w:t>XI</w:t>
      </w:r>
      <w:r w:rsidRPr="00BE05B9">
        <w:rPr>
          <w:rFonts w:ascii="Times New Roman" w:hAnsi="Times New Roman"/>
          <w:sz w:val="24"/>
          <w:szCs w:val="24"/>
          <w:lang w:val="ru-RU"/>
        </w:rPr>
        <w:t xml:space="preserve">- </w:t>
      </w:r>
      <w:r w:rsidRPr="00BE05B9">
        <w:rPr>
          <w:rFonts w:ascii="Times New Roman" w:hAnsi="Times New Roman"/>
          <w:sz w:val="24"/>
          <w:szCs w:val="24"/>
        </w:rPr>
        <w:t>XII</w:t>
      </w:r>
      <w:r w:rsidRPr="00BE05B9">
        <w:rPr>
          <w:rFonts w:ascii="Times New Roman" w:hAnsi="Times New Roman"/>
          <w:sz w:val="24"/>
          <w:szCs w:val="24"/>
          <w:lang w:val="ru-RU"/>
        </w:rPr>
        <w:t xml:space="preserve"> вв.)</w:t>
      </w:r>
      <w:proofErr w:type="gramStart"/>
      <w:r w:rsidRPr="00BE05B9">
        <w:rPr>
          <w:rFonts w:ascii="Times New Roman" w:hAnsi="Times New Roman"/>
          <w:sz w:val="24"/>
          <w:szCs w:val="24"/>
          <w:lang w:val="ru-RU"/>
        </w:rPr>
        <w:t>,о</w:t>
      </w:r>
      <w:proofErr w:type="gramEnd"/>
      <w:r w:rsidRPr="00BE05B9">
        <w:rPr>
          <w:rFonts w:ascii="Times New Roman" w:hAnsi="Times New Roman"/>
          <w:sz w:val="24"/>
          <w:szCs w:val="24"/>
          <w:lang w:val="ru-RU"/>
        </w:rPr>
        <w:t>снование города Ярославля (988-1010 гг.). объединение территорий древнерусского государства. Выдающиеся люди разных эпох: великий князь Владимир Святославович-Красное Солнышко (960-1015 гг.), Ярослав Владимирови</w:t>
      </w:r>
      <w:proofErr w:type="gramStart"/>
      <w:r w:rsidRPr="00BE05B9">
        <w:rPr>
          <w:rFonts w:ascii="Times New Roman" w:hAnsi="Times New Roman"/>
          <w:sz w:val="24"/>
          <w:szCs w:val="24"/>
          <w:lang w:val="ru-RU"/>
        </w:rPr>
        <w:t>ч-</w:t>
      </w:r>
      <w:proofErr w:type="gramEnd"/>
      <w:r w:rsidRPr="00BE05B9">
        <w:rPr>
          <w:rFonts w:ascii="Times New Roman" w:hAnsi="Times New Roman"/>
          <w:sz w:val="24"/>
          <w:szCs w:val="24"/>
          <w:lang w:val="ru-RU"/>
        </w:rPr>
        <w:t xml:space="preserve"> Ярослав Мудрый (около 980-1054 гг.), Владимир Мономах (1053-1125 гг.), князь Новгородский и Владимирский Александр Невский (1221-1263 гг.).московская Русь: основание Москвы (1147 г.), князь Юрий Долгорукий (1090-е -11257 гг.). Первые московские князья (период правления): Иван Калита (1325-1340 гг.), Дмитрий Донской (1359-1389 гг.). Традиционные российские религии. Вера в единого бога и сохранение традиционной обрядовости. Древние вр</w:t>
      </w:r>
      <w:r w:rsidR="00B166F5">
        <w:rPr>
          <w:rFonts w:ascii="Times New Roman" w:hAnsi="Times New Roman"/>
          <w:sz w:val="24"/>
          <w:szCs w:val="24"/>
          <w:lang w:val="ru-RU"/>
        </w:rPr>
        <w:t>емена-времена многобожия (вера в</w:t>
      </w:r>
      <w:r w:rsidRPr="00BE05B9">
        <w:rPr>
          <w:rFonts w:ascii="Times New Roman" w:hAnsi="Times New Roman"/>
          <w:sz w:val="24"/>
          <w:szCs w:val="24"/>
          <w:lang w:val="ru-RU"/>
        </w:rPr>
        <w:t xml:space="preserve"> силу природы). Отличия народов друг от друга (исторические, культурные, духовные, языковые). Народы, верующие в единого бога: христиане (Бог-Богочеловек Иисус Христос), мусульмане (Алла</w:t>
      </w:r>
      <w:proofErr w:type="gramStart"/>
      <w:r w:rsidRPr="00BE05B9">
        <w:rPr>
          <w:rFonts w:ascii="Times New Roman" w:hAnsi="Times New Roman"/>
          <w:sz w:val="24"/>
          <w:szCs w:val="24"/>
          <w:lang w:val="ru-RU"/>
        </w:rPr>
        <w:t>х-</w:t>
      </w:r>
      <w:proofErr w:type="gramEnd"/>
      <w:r w:rsidRPr="00BE05B9">
        <w:rPr>
          <w:rFonts w:ascii="Times New Roman" w:hAnsi="Times New Roman"/>
          <w:sz w:val="24"/>
          <w:szCs w:val="24"/>
          <w:lang w:val="ru-RU"/>
        </w:rPr>
        <w:t xml:space="preserve"> духовная власть и сила), буддисты (Будда- духовная связь всех проявлений жизни).Сохранение традиционной истории России. Исторические памятники столицы и исторические события, связанные с ними: памятник Минину и Пожарскому на Красной площади (4 ноябр</w:t>
      </w:r>
      <w:proofErr w:type="gramStart"/>
      <w:r w:rsidRPr="00BE05B9">
        <w:rPr>
          <w:rFonts w:ascii="Times New Roman" w:hAnsi="Times New Roman"/>
          <w:sz w:val="24"/>
          <w:szCs w:val="24"/>
          <w:lang w:val="ru-RU"/>
        </w:rPr>
        <w:t>я-</w:t>
      </w:r>
      <w:proofErr w:type="gramEnd"/>
      <w:r w:rsidRPr="00BE05B9">
        <w:rPr>
          <w:rFonts w:ascii="Times New Roman" w:hAnsi="Times New Roman"/>
          <w:sz w:val="24"/>
          <w:szCs w:val="24"/>
          <w:lang w:val="ru-RU"/>
        </w:rPr>
        <w:t xml:space="preserve"> День народного единства: борьба Российского государства с иноземными захватчиками в начале </w:t>
      </w:r>
      <w:r w:rsidRPr="00BE05B9">
        <w:rPr>
          <w:rFonts w:ascii="Times New Roman" w:hAnsi="Times New Roman"/>
          <w:sz w:val="24"/>
          <w:szCs w:val="24"/>
        </w:rPr>
        <w:t>XVII</w:t>
      </w:r>
      <w:r w:rsidRPr="00BE05B9">
        <w:rPr>
          <w:rFonts w:ascii="Times New Roman" w:hAnsi="Times New Roman"/>
          <w:sz w:val="24"/>
          <w:szCs w:val="24"/>
          <w:lang w:val="ru-RU"/>
        </w:rPr>
        <w:t xml:space="preserve"> в., подвиг ополченцев); Триумфальная арка, музе</w:t>
      </w:r>
      <w:proofErr w:type="gramStart"/>
      <w:r w:rsidRPr="00BE05B9">
        <w:rPr>
          <w:rFonts w:ascii="Times New Roman" w:hAnsi="Times New Roman"/>
          <w:sz w:val="24"/>
          <w:szCs w:val="24"/>
          <w:lang w:val="ru-RU"/>
        </w:rPr>
        <w:t>й-</w:t>
      </w:r>
      <w:proofErr w:type="gramEnd"/>
      <w:r w:rsidRPr="00BE05B9">
        <w:rPr>
          <w:rFonts w:ascii="Times New Roman" w:hAnsi="Times New Roman"/>
          <w:sz w:val="24"/>
          <w:szCs w:val="24"/>
          <w:lang w:val="ru-RU"/>
        </w:rPr>
        <w:t xml:space="preserve"> панорама «бородинская битва» (память о войне 1812 г.);</w:t>
      </w:r>
      <w:bookmarkStart w:id="111" w:name="page245"/>
      <w:bookmarkEnd w:id="111"/>
      <w:r w:rsidRPr="00BE05B9">
        <w:rPr>
          <w:rFonts w:ascii="Times New Roman" w:hAnsi="Times New Roman"/>
          <w:sz w:val="24"/>
          <w:szCs w:val="24"/>
          <w:lang w:val="ru-RU"/>
        </w:rPr>
        <w:t>памятник маршалу Г.К. Жукову, Вечный огонь на могиле Неизвестного солдата у Кремлевской стены, имена улиц, площадей, скверов, проспектов (9 мая- День Победы-память страны о героях Великой Отечественной войны 1941-1945 гг.); памятник Юрию Гагарин</w:t>
      </w:r>
      <w:proofErr w:type="gramStart"/>
      <w:r w:rsidRPr="00BE05B9">
        <w:rPr>
          <w:rFonts w:ascii="Times New Roman" w:hAnsi="Times New Roman"/>
          <w:sz w:val="24"/>
          <w:szCs w:val="24"/>
          <w:lang w:val="ru-RU"/>
        </w:rPr>
        <w:t>у-</w:t>
      </w:r>
      <w:proofErr w:type="gramEnd"/>
      <w:r w:rsidRPr="00BE05B9">
        <w:rPr>
          <w:rFonts w:ascii="Times New Roman" w:hAnsi="Times New Roman"/>
          <w:sz w:val="24"/>
          <w:szCs w:val="24"/>
          <w:lang w:val="ru-RU"/>
        </w:rPr>
        <w:t xml:space="preserve"> первому космонавту планеты Земля, монумент «Спутник» на проспекте Мира, </w:t>
      </w:r>
      <w:r w:rsidRPr="00BE05B9">
        <w:rPr>
          <w:rFonts w:ascii="Times New Roman" w:hAnsi="Times New Roman"/>
          <w:sz w:val="24"/>
          <w:szCs w:val="24"/>
          <w:lang w:val="ru-RU"/>
        </w:rPr>
        <w:lastRenderedPageBreak/>
        <w:t>монумент «Покорителям космоса», аллея Героев –космонавтов (12 апреля- День космонавтики); фонтан «Дружба народов» (знаменитый символ Союза Советских Социалистических Республик).</w:t>
      </w:r>
    </w:p>
    <w:p w:rsidR="0049627D"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Правила безопасного поведения</w:t>
      </w:r>
      <w:r w:rsidRPr="00BE05B9">
        <w:rPr>
          <w:rFonts w:ascii="Times New Roman" w:hAnsi="Times New Roman"/>
          <w:sz w:val="24"/>
          <w:szCs w:val="24"/>
          <w:lang w:val="ru-RU"/>
        </w:rPr>
        <w:t>.</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Соблюдения правил безопасного поведения во времялетних каникул у водоема (предупреждение солнечного удара, ожога кожи, несчастных случаев в воде или вблизи воды у моря во время шторма, прилива, соприкосновение с морскими животными в воде). Соблюдения правил безопасного поведения во время прогулок в лес, в парк, на луг. Соблюдения правил безопасного поведения во время приема пищи. Забота о здоровье и безопасности окружающих людей, личная ответственность за сохранение своего физического и нравственного здоровья (курение, употребление наркотиков, прослушивание громкой музыки, нежелание при необходимости носить очки).</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BE05B9">
        <w:rPr>
          <w:rFonts w:ascii="Times New Roman" w:hAnsi="Times New Roman"/>
          <w:sz w:val="24"/>
          <w:szCs w:val="24"/>
          <w:lang w:val="ru-RU"/>
        </w:rPr>
        <w:t>Примеры явлений природы: смена времен года, снегопад, листопад, перелеты птиц, смена времени суток, рассвет, закат, ветер, дождь, гроза.</w:t>
      </w:r>
      <w:proofErr w:type="gramEnd"/>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Звезды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времен года. Смена времен года в родном крае на основе наблюдений.</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Погода, ее составляющие (температура воздуха, облачность, осадки, ветер). Наблюдение за погодой своего края. Предсказание погоды и его значение в жизни людей.</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Воздух – смесь газов. Свойства воздуха. Значение воздуха для растений, животных, человека.</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Почва, ее состав, значение для живой природы и для хозяйственной жизни человека. Растения, их разнообразие</w:t>
      </w:r>
      <w:proofErr w:type="gramStart"/>
      <w:r w:rsidRPr="00BE05B9">
        <w:rPr>
          <w:rFonts w:ascii="Times New Roman" w:hAnsi="Times New Roman"/>
          <w:sz w:val="24"/>
          <w:szCs w:val="24"/>
          <w:lang w:val="ru-RU"/>
        </w:rPr>
        <w:t>.ч</w:t>
      </w:r>
      <w:proofErr w:type="gramEnd"/>
      <w:r w:rsidRPr="00BE05B9">
        <w:rPr>
          <w:rFonts w:ascii="Times New Roman" w:hAnsi="Times New Roman"/>
          <w:sz w:val="24"/>
          <w:szCs w:val="24"/>
          <w:lang w:val="ru-RU"/>
        </w:rPr>
        <w:t>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49627D"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Грибы: съедобные и ядовитые. Правила сбора грибов.</w:t>
      </w:r>
      <w:bookmarkStart w:id="112" w:name="page247"/>
      <w:bookmarkEnd w:id="112"/>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Лес, луг, водоем – единство живой и неживой природы (солнечный свет, воздух, вода, почва, растения, животные).</w:t>
      </w:r>
      <w:proofErr w:type="gramEnd"/>
      <w:r w:rsidRPr="00BE05B9">
        <w:rPr>
          <w:rFonts w:ascii="Times New Roman" w:hAnsi="Times New Roman"/>
          <w:sz w:val="24"/>
          <w:szCs w:val="24"/>
          <w:lang w:val="ru-RU"/>
        </w:rPr>
        <w:t xml:space="preserve"> Круговорот веществ. Взаимосвязи в природном сообществе: </w:t>
      </w:r>
      <w:r w:rsidRPr="00BE05B9">
        <w:rPr>
          <w:rFonts w:ascii="Times New Roman" w:hAnsi="Times New Roman"/>
          <w:sz w:val="24"/>
          <w:szCs w:val="24"/>
          <w:lang w:val="ru-RU"/>
        </w:rPr>
        <w:lastRenderedPageBreak/>
        <w:t>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Общее представление о строении тела человека. </w:t>
      </w:r>
      <w:proofErr w:type="gramStart"/>
      <w:r w:rsidRPr="00BE05B9">
        <w:rPr>
          <w:rFonts w:ascii="Times New Roman" w:hAnsi="Times New Roman"/>
          <w:sz w:val="24"/>
          <w:szCs w:val="24"/>
          <w:lang w:val="ru-RU"/>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BE05B9">
        <w:rPr>
          <w:rFonts w:ascii="Times New Roman" w:hAnsi="Times New Roman"/>
          <w:sz w:val="24"/>
          <w:szCs w:val="24"/>
          <w:lang w:val="ru-RU"/>
        </w:rPr>
        <w:t xml:space="preserve">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Правила безопасной жизни</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Ценность здоровья и здорового образа жизни.</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легких травмах (ушиб, порез, ожог), обмораживании, перегреве.</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Дорога от дома до школы, правила безопасного поведения на дорогах, в лесу, на водоеме в разное время года. Правила пожарной безопасности, основные правила обращения с газом, электричеством, водой.</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Правила безопасного поведения в природе.</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Забота о здоровье и безопасности окружающих людей – нравственный долг каждого человека.</w:t>
      </w:r>
    </w:p>
    <w:p w:rsidR="00392607" w:rsidRDefault="0049627D"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b/>
          <w:bCs/>
          <w:sz w:val="24"/>
          <w:szCs w:val="24"/>
          <w:lang w:val="ru-RU"/>
        </w:rPr>
        <w:t>2.9.8</w:t>
      </w:r>
      <w:r w:rsidR="001F4160" w:rsidRPr="00BE05B9">
        <w:rPr>
          <w:rFonts w:ascii="Times New Roman" w:hAnsi="Times New Roman"/>
          <w:b/>
          <w:bCs/>
          <w:sz w:val="24"/>
          <w:szCs w:val="24"/>
          <w:lang w:val="ru-RU"/>
        </w:rPr>
        <w:t xml:space="preserve">.Основы религиозных культур и светской этики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Основное содержание предметной области</w:t>
      </w:r>
    </w:p>
    <w:p w:rsidR="001572E4" w:rsidRPr="00BE05B9" w:rsidRDefault="001572E4"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Предметная область «Основы религиозных культур и светской этики» представляет собой единый компле</w:t>
      </w:r>
      <w:proofErr w:type="gramStart"/>
      <w:r w:rsidRPr="00BE05B9">
        <w:rPr>
          <w:rFonts w:ascii="Times New Roman" w:hAnsi="Times New Roman"/>
          <w:sz w:val="24"/>
          <w:szCs w:val="24"/>
          <w:lang w:val="ru-RU"/>
        </w:rPr>
        <w:t>кс стр</w:t>
      </w:r>
      <w:proofErr w:type="gramEnd"/>
      <w:r w:rsidRPr="00BE05B9">
        <w:rPr>
          <w:rFonts w:ascii="Times New Roman" w:hAnsi="Times New Roman"/>
          <w:sz w:val="24"/>
          <w:szCs w:val="24"/>
          <w:lang w:val="ru-RU"/>
        </w:rPr>
        <w:t>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w:t>
      </w:r>
      <w:r w:rsidR="00392607">
        <w:rPr>
          <w:rFonts w:ascii="Times New Roman" w:hAnsi="Times New Roman"/>
          <w:sz w:val="24"/>
          <w:szCs w:val="24"/>
          <w:lang w:val="ru-RU"/>
        </w:rPr>
        <w:t>ьтур», «Основы светской этики».</w:t>
      </w:r>
    </w:p>
    <w:p w:rsidR="001572E4" w:rsidRPr="00BE05B9" w:rsidRDefault="001572E4"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Основы православной культуры</w:t>
      </w:r>
    </w:p>
    <w:p w:rsidR="001572E4" w:rsidRPr="00BE05B9" w:rsidRDefault="001572E4"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Россия – </w:t>
      </w:r>
      <w:r w:rsidR="00392607">
        <w:rPr>
          <w:rFonts w:ascii="Times New Roman" w:hAnsi="Times New Roman"/>
          <w:sz w:val="24"/>
          <w:szCs w:val="24"/>
          <w:lang w:val="ru-RU"/>
        </w:rPr>
        <w:t>наша Родина.</w:t>
      </w:r>
    </w:p>
    <w:p w:rsidR="001572E4" w:rsidRPr="00BE05B9" w:rsidRDefault="001572E4"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BE05B9">
        <w:rPr>
          <w:rFonts w:ascii="Times New Roman" w:hAnsi="Times New Roman"/>
          <w:sz w:val="24"/>
          <w:szCs w:val="24"/>
          <w:lang w:val="ru-RU"/>
        </w:rPr>
        <w:t>ближнему</w:t>
      </w:r>
      <w:proofErr w:type="gramEnd"/>
      <w:r w:rsidRPr="00BE05B9">
        <w:rPr>
          <w:rFonts w:ascii="Times New Roman" w:hAnsi="Times New Roman"/>
          <w:sz w:val="24"/>
          <w:szCs w:val="24"/>
          <w:lang w:val="ru-RU"/>
        </w:rPr>
        <w:t>. Отношение к труду. До</w:t>
      </w:r>
      <w:r w:rsidR="00392607">
        <w:rPr>
          <w:rFonts w:ascii="Times New Roman" w:hAnsi="Times New Roman"/>
          <w:sz w:val="24"/>
          <w:szCs w:val="24"/>
          <w:lang w:val="ru-RU"/>
        </w:rPr>
        <w:t xml:space="preserve">лг и ответственность. </w:t>
      </w:r>
      <w:proofErr w:type="gramStart"/>
      <w:r w:rsidR="00392607">
        <w:rPr>
          <w:rFonts w:ascii="Times New Roman" w:hAnsi="Times New Roman"/>
          <w:sz w:val="24"/>
          <w:szCs w:val="24"/>
          <w:lang w:val="ru-RU"/>
        </w:rPr>
        <w:t xml:space="preserve">Милосерди </w:t>
      </w:r>
      <w:r w:rsidRPr="00BE05B9">
        <w:rPr>
          <w:rFonts w:ascii="Times New Roman" w:hAnsi="Times New Roman"/>
          <w:sz w:val="24"/>
          <w:szCs w:val="24"/>
          <w:lang w:val="ru-RU"/>
        </w:rPr>
        <w:t>и</w:t>
      </w:r>
      <w:proofErr w:type="gramEnd"/>
      <w:r w:rsidRPr="00BE05B9">
        <w:rPr>
          <w:rFonts w:ascii="Times New Roman" w:hAnsi="Times New Roman"/>
          <w:sz w:val="24"/>
          <w:szCs w:val="24"/>
          <w:lang w:val="ru-RU"/>
        </w:rPr>
        <w:t xml:space="preserve">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w:t>
      </w:r>
      <w:r w:rsidR="00392607">
        <w:rPr>
          <w:rFonts w:ascii="Times New Roman" w:hAnsi="Times New Roman"/>
          <w:sz w:val="24"/>
          <w:szCs w:val="24"/>
          <w:lang w:val="ru-RU"/>
        </w:rPr>
        <w:t>ности.</w:t>
      </w:r>
    </w:p>
    <w:p w:rsidR="001572E4" w:rsidRPr="00BE05B9" w:rsidRDefault="001572E4"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Любовь и уважение к Отечеству. Патриотизм многонационального и многок</w:t>
      </w:r>
      <w:r w:rsidR="00392607">
        <w:rPr>
          <w:rFonts w:ascii="Times New Roman" w:hAnsi="Times New Roman"/>
          <w:sz w:val="24"/>
          <w:szCs w:val="24"/>
          <w:lang w:val="ru-RU"/>
        </w:rPr>
        <w:t>онфессионального народа России.</w:t>
      </w:r>
    </w:p>
    <w:p w:rsidR="001572E4" w:rsidRPr="00BE05B9" w:rsidRDefault="001572E4"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Основы исламской культуры</w:t>
      </w:r>
    </w:p>
    <w:p w:rsidR="001572E4" w:rsidRPr="00BE05B9" w:rsidRDefault="00392607"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lastRenderedPageBreak/>
        <w:t>Россия – наша Родина.</w:t>
      </w:r>
    </w:p>
    <w:p w:rsidR="001572E4" w:rsidRPr="00BE05B9" w:rsidRDefault="001572E4"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w:t>
      </w:r>
      <w:proofErr w:type="gramStart"/>
      <w:r w:rsidRPr="00BE05B9">
        <w:rPr>
          <w:rFonts w:ascii="Times New Roman" w:hAnsi="Times New Roman"/>
          <w:sz w:val="24"/>
          <w:szCs w:val="24"/>
          <w:lang w:val="ru-RU"/>
        </w:rPr>
        <w:t>ближнему</w:t>
      </w:r>
      <w:proofErr w:type="gramEnd"/>
      <w:r w:rsidRPr="00BE05B9">
        <w:rPr>
          <w:rFonts w:ascii="Times New Roman" w:hAnsi="Times New Roman"/>
          <w:sz w:val="24"/>
          <w:szCs w:val="24"/>
          <w:lang w:val="ru-RU"/>
        </w:rPr>
        <w:t>.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w:t>
      </w:r>
      <w:r w:rsidR="00392607">
        <w:rPr>
          <w:rFonts w:ascii="Times New Roman" w:hAnsi="Times New Roman"/>
          <w:sz w:val="24"/>
          <w:szCs w:val="24"/>
          <w:lang w:val="ru-RU"/>
        </w:rPr>
        <w:t>ния. Искусство ислама.</w:t>
      </w:r>
    </w:p>
    <w:p w:rsidR="001572E4" w:rsidRPr="00BE05B9" w:rsidRDefault="001572E4"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Любовь и уважение к Отечеству. Патриотизм многонационального и многок</w:t>
      </w:r>
      <w:r w:rsidR="00392607">
        <w:rPr>
          <w:rFonts w:ascii="Times New Roman" w:hAnsi="Times New Roman"/>
          <w:sz w:val="24"/>
          <w:szCs w:val="24"/>
          <w:lang w:val="ru-RU"/>
        </w:rPr>
        <w:t>онфессионального народа России.</w:t>
      </w:r>
    </w:p>
    <w:p w:rsidR="001572E4" w:rsidRPr="00BE05B9" w:rsidRDefault="001572E4"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Основы буддийской культуры</w:t>
      </w:r>
    </w:p>
    <w:p w:rsidR="001572E4" w:rsidRPr="00BE05B9" w:rsidRDefault="00392607"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Россия – наша Родина.</w:t>
      </w:r>
    </w:p>
    <w:p w:rsidR="001572E4" w:rsidRPr="00BE05B9" w:rsidRDefault="001572E4"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Введение в буддийскую духовную традицию. Культура и религия. Будда и его учение. Буддийские святые. Будды и бодхисаттвы.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w:t>
      </w:r>
      <w:r w:rsidR="00392607">
        <w:rPr>
          <w:rFonts w:ascii="Times New Roman" w:hAnsi="Times New Roman"/>
          <w:sz w:val="24"/>
          <w:szCs w:val="24"/>
          <w:lang w:val="ru-RU"/>
        </w:rPr>
        <w:t>скусство в буддийской культуре.</w:t>
      </w:r>
    </w:p>
    <w:p w:rsidR="001572E4" w:rsidRPr="00BE05B9" w:rsidRDefault="001572E4"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Любовь и уважение к Отечеству. Патриотизм многонационального и многок</w:t>
      </w:r>
      <w:r w:rsidR="00392607">
        <w:rPr>
          <w:rFonts w:ascii="Times New Roman" w:hAnsi="Times New Roman"/>
          <w:sz w:val="24"/>
          <w:szCs w:val="24"/>
          <w:lang w:val="ru-RU"/>
        </w:rPr>
        <w:t>онфессионального народа России.</w:t>
      </w:r>
    </w:p>
    <w:p w:rsidR="001572E4" w:rsidRPr="00BE05B9" w:rsidRDefault="001572E4"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Основы иудейской культуры</w:t>
      </w:r>
    </w:p>
    <w:p w:rsidR="001572E4" w:rsidRPr="00BE05B9" w:rsidRDefault="00392607"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Россия – наша Родина.</w:t>
      </w:r>
    </w:p>
    <w:p w:rsidR="001572E4" w:rsidRPr="00BE05B9" w:rsidRDefault="001572E4"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w:t>
      </w:r>
      <w:proofErr w:type="gramStart"/>
      <w:r w:rsidRPr="00BE05B9">
        <w:rPr>
          <w:rFonts w:ascii="Times New Roman" w:hAnsi="Times New Roman"/>
          <w:sz w:val="24"/>
          <w:szCs w:val="24"/>
          <w:lang w:val="ru-RU"/>
        </w:rPr>
        <w:t>ии иу</w:t>
      </w:r>
      <w:proofErr w:type="gramEnd"/>
      <w:r w:rsidRPr="00BE05B9">
        <w:rPr>
          <w:rFonts w:ascii="Times New Roman" w:hAnsi="Times New Roman"/>
          <w:sz w:val="24"/>
          <w:szCs w:val="24"/>
          <w:lang w:val="ru-RU"/>
        </w:rPr>
        <w:t>даизма в повседневной жизни евреев. Ответственное принятие заповедей. Еврейский дом. Знакомство с еврейским календарём: его устройство и особенности. Еврейские праздники: их истори</w:t>
      </w:r>
      <w:r w:rsidR="00392607">
        <w:rPr>
          <w:rFonts w:ascii="Times New Roman" w:hAnsi="Times New Roman"/>
          <w:sz w:val="24"/>
          <w:szCs w:val="24"/>
          <w:lang w:val="ru-RU"/>
        </w:rPr>
        <w:t>я и традиции. Ценности семейной жизни в иудейской традиции.</w:t>
      </w:r>
    </w:p>
    <w:p w:rsidR="001572E4" w:rsidRPr="00BE05B9" w:rsidRDefault="001572E4"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Любовь и уважение к Отечеству. Патриотизм многонационального и многок</w:t>
      </w:r>
      <w:r w:rsidR="00392607">
        <w:rPr>
          <w:rFonts w:ascii="Times New Roman" w:hAnsi="Times New Roman"/>
          <w:sz w:val="24"/>
          <w:szCs w:val="24"/>
          <w:lang w:val="ru-RU"/>
        </w:rPr>
        <w:t>онфессионального народа России.</w:t>
      </w:r>
    </w:p>
    <w:p w:rsidR="001572E4" w:rsidRPr="00BE05B9" w:rsidRDefault="001572E4"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Основы мировых религиозных культур</w:t>
      </w:r>
    </w:p>
    <w:p w:rsidR="001572E4" w:rsidRPr="00BE05B9" w:rsidRDefault="00392607"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Россия – наша Родина.</w:t>
      </w:r>
    </w:p>
    <w:p w:rsidR="001572E4" w:rsidRPr="00BE05B9" w:rsidRDefault="001572E4"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w:t>
      </w:r>
      <w:proofErr w:type="gramStart"/>
      <w:r w:rsidRPr="00BE05B9">
        <w:rPr>
          <w:rFonts w:ascii="Times New Roman" w:hAnsi="Times New Roman"/>
          <w:sz w:val="24"/>
          <w:szCs w:val="24"/>
          <w:lang w:val="ru-RU"/>
        </w:rPr>
        <w:t>Милосердие, забота о слабых, взаимопомощь, социальные проблемы общества и отношение к ним разных ре</w:t>
      </w:r>
      <w:r w:rsidR="00392607">
        <w:rPr>
          <w:rFonts w:ascii="Times New Roman" w:hAnsi="Times New Roman"/>
          <w:sz w:val="24"/>
          <w:szCs w:val="24"/>
          <w:lang w:val="ru-RU"/>
        </w:rPr>
        <w:t>лигий.</w:t>
      </w:r>
      <w:proofErr w:type="gramEnd"/>
    </w:p>
    <w:p w:rsidR="001572E4" w:rsidRPr="00BE05B9" w:rsidRDefault="001572E4"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Любовь и уважение к Отечеству. Патриотизм многонационального и многок</w:t>
      </w:r>
      <w:r w:rsidR="00392607">
        <w:rPr>
          <w:rFonts w:ascii="Times New Roman" w:hAnsi="Times New Roman"/>
          <w:sz w:val="24"/>
          <w:szCs w:val="24"/>
          <w:lang w:val="ru-RU"/>
        </w:rPr>
        <w:t>онфессионального народа России.</w:t>
      </w:r>
    </w:p>
    <w:p w:rsidR="001572E4" w:rsidRPr="00BE05B9" w:rsidRDefault="001572E4"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Основы светской этики</w:t>
      </w:r>
    </w:p>
    <w:p w:rsidR="001572E4" w:rsidRPr="00BE05B9" w:rsidRDefault="00392607"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Россия – наша Родина.</w:t>
      </w:r>
    </w:p>
    <w:p w:rsidR="001572E4" w:rsidRPr="00BE05B9" w:rsidRDefault="001572E4"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w:t>
      </w:r>
      <w:r w:rsidR="00392607">
        <w:rPr>
          <w:rFonts w:ascii="Times New Roman" w:hAnsi="Times New Roman"/>
          <w:sz w:val="24"/>
          <w:szCs w:val="24"/>
          <w:lang w:val="ru-RU"/>
        </w:rPr>
        <w:t>твенного самосовершенствования.</w:t>
      </w:r>
    </w:p>
    <w:p w:rsidR="001572E4" w:rsidRPr="00BE05B9" w:rsidRDefault="001572E4"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Любовь и уважение к Отечеству. Патриотизм многонационального и многоконфессионального народа России.</w:t>
      </w:r>
    </w:p>
    <w:p w:rsidR="001F4160" w:rsidRPr="00BE05B9" w:rsidRDefault="0049627D"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2.9.9</w:t>
      </w:r>
      <w:r w:rsidR="001F4160" w:rsidRPr="00BE05B9">
        <w:rPr>
          <w:rFonts w:ascii="Times New Roman" w:hAnsi="Times New Roman"/>
          <w:b/>
          <w:bCs/>
          <w:sz w:val="24"/>
          <w:szCs w:val="24"/>
          <w:lang w:val="ru-RU"/>
        </w:rPr>
        <w:t>.Музыка</w:t>
      </w:r>
    </w:p>
    <w:p w:rsidR="0049627D"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lastRenderedPageBreak/>
        <w:t xml:space="preserve">1 класс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«Звуки в</w:t>
      </w:r>
      <w:r w:rsidR="0049627D" w:rsidRPr="00BE05B9">
        <w:rPr>
          <w:rFonts w:ascii="Times New Roman" w:hAnsi="Times New Roman"/>
          <w:sz w:val="24"/>
          <w:szCs w:val="24"/>
          <w:lang w:val="ru-RU"/>
        </w:rPr>
        <w:t xml:space="preserve">округ нас». </w:t>
      </w:r>
      <w:r w:rsidRPr="00BE05B9">
        <w:rPr>
          <w:rFonts w:ascii="Times New Roman" w:hAnsi="Times New Roman"/>
          <w:sz w:val="24"/>
          <w:szCs w:val="24"/>
          <w:lang w:val="ru-RU"/>
        </w:rPr>
        <w:t>Песня, танец, марш – музыкальные жанры. Музыка в жизни человека</w:t>
      </w:r>
      <w:proofErr w:type="gramStart"/>
      <w:r w:rsidRPr="00BE05B9">
        <w:rPr>
          <w:rFonts w:ascii="Times New Roman" w:hAnsi="Times New Roman"/>
          <w:sz w:val="24"/>
          <w:szCs w:val="24"/>
          <w:lang w:val="ru-RU"/>
        </w:rPr>
        <w:t>.В</w:t>
      </w:r>
      <w:proofErr w:type="gramEnd"/>
      <w:r w:rsidRPr="00BE05B9">
        <w:rPr>
          <w:rFonts w:ascii="Times New Roman" w:hAnsi="Times New Roman"/>
          <w:sz w:val="24"/>
          <w:szCs w:val="24"/>
          <w:lang w:val="ru-RU"/>
        </w:rPr>
        <w:t>еселый музыкант. Звуки природы. Инсценировка песни «Два веселых гуся». Угадай животное по звуку. Подвижные игры.</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«Музыкальные встречи Маши и Миши».О чем говорит музыка. Музыка моего народа. Как музыка передает чувства человека. Что музыка изображает. Музыка и </w:t>
      </w:r>
      <w:proofErr w:type="gramStart"/>
      <w:r w:rsidRPr="00BE05B9">
        <w:rPr>
          <w:rFonts w:ascii="Times New Roman" w:hAnsi="Times New Roman"/>
          <w:sz w:val="24"/>
          <w:szCs w:val="24"/>
          <w:lang w:val="ru-RU"/>
        </w:rPr>
        <w:t>движении</w:t>
      </w:r>
      <w:proofErr w:type="gramEnd"/>
      <w:r w:rsidRPr="00BE05B9">
        <w:rPr>
          <w:rFonts w:ascii="Times New Roman" w:hAnsi="Times New Roman"/>
          <w:sz w:val="24"/>
          <w:szCs w:val="24"/>
          <w:lang w:val="ru-RU"/>
        </w:rPr>
        <w:t>. Музыка и природа.</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«Та</w:t>
      </w:r>
      <w:r w:rsidR="00392607">
        <w:rPr>
          <w:rFonts w:ascii="Times New Roman" w:hAnsi="Times New Roman"/>
          <w:sz w:val="24"/>
          <w:szCs w:val="24"/>
          <w:lang w:val="ru-RU"/>
        </w:rPr>
        <w:t>к и льются сами звуки из души!»</w:t>
      </w:r>
      <w:r w:rsidRPr="00BE05B9">
        <w:rPr>
          <w:rFonts w:ascii="Times New Roman" w:hAnsi="Times New Roman"/>
          <w:sz w:val="24"/>
          <w:szCs w:val="24"/>
          <w:lang w:val="ru-RU"/>
        </w:rPr>
        <w:t>.Куда ведут нас три кита. Музыкальный театр. Ничего на свете лучше нет. Музыка вечера. Колыбельные песни. Музыка вокруг нас. Мамин праздник. Театр оперы и балета. Обобщающий урок.</w:t>
      </w:r>
    </w:p>
    <w:p w:rsidR="001F4160" w:rsidRPr="00BE05B9" w:rsidRDefault="00392607"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«Волшебная сила музыки»</w:t>
      </w:r>
      <w:r w:rsidR="001F4160" w:rsidRPr="00BE05B9">
        <w:rPr>
          <w:rFonts w:ascii="Times New Roman" w:hAnsi="Times New Roman"/>
          <w:sz w:val="24"/>
          <w:szCs w:val="24"/>
          <w:lang w:val="ru-RU"/>
        </w:rPr>
        <w:t xml:space="preserve">.Музыкальные инструменты и их звучание. Музыкальные инструменты в русских народных песнях. Музыкальный инструмент-баян. Ударно-шумовые музыкальные инструменты </w:t>
      </w:r>
      <w:r w:rsidR="0049627D" w:rsidRPr="00BE05B9">
        <w:rPr>
          <w:rFonts w:ascii="Times New Roman" w:hAnsi="Times New Roman"/>
          <w:sz w:val="24"/>
          <w:szCs w:val="24"/>
          <w:lang w:val="ru-RU"/>
        </w:rPr>
        <w:t>(</w:t>
      </w:r>
      <w:r w:rsidR="001F4160" w:rsidRPr="00BE05B9">
        <w:rPr>
          <w:rFonts w:ascii="Times New Roman" w:hAnsi="Times New Roman"/>
          <w:sz w:val="24"/>
          <w:szCs w:val="24"/>
          <w:lang w:val="ru-RU"/>
        </w:rPr>
        <w:t>бубен, треугольник). Урок-концерт «Играем и по</w:t>
      </w:r>
      <w:r>
        <w:rPr>
          <w:rFonts w:ascii="Cambria Math" w:hAnsi="Cambria Math"/>
          <w:sz w:val="24"/>
          <w:szCs w:val="24"/>
          <w:lang w:val="ru-RU"/>
        </w:rPr>
        <w:t>е</w:t>
      </w:r>
      <w:r w:rsidR="001F4160" w:rsidRPr="00BE05B9">
        <w:rPr>
          <w:rFonts w:ascii="Times New Roman" w:hAnsi="Times New Roman"/>
          <w:sz w:val="24"/>
          <w:szCs w:val="24"/>
          <w:lang w:val="ru-RU"/>
        </w:rPr>
        <w:t>м». Но на свете почему-то торжествует доброта.</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«Музыка вокруг нас». «Щелкунчик», фрагменты из балета. П. Чайковский. Пьесы из «Детского альбома». П. Чайковский.«Октябрь» («Осенняя песнь») из цикла «Времена </w:t>
      </w:r>
      <w:r w:rsidR="0049627D" w:rsidRPr="00BE05B9">
        <w:rPr>
          <w:rFonts w:ascii="Times New Roman" w:hAnsi="Times New Roman"/>
          <w:sz w:val="24"/>
          <w:szCs w:val="24"/>
          <w:lang w:val="ru-RU"/>
        </w:rPr>
        <w:t>года»</w:t>
      </w:r>
    </w:p>
    <w:p w:rsidR="001F4160" w:rsidRPr="00BE05B9" w:rsidRDefault="0049627D"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 Чайковский. «Колыбельная Волховы»,  песня  Садко  («Заиграйте,  мои  гусельки»)  из  оперы  «Садко». Н. Римский- Корсаков.  «Петя  и  волк»,  фрагменты  из  симфонической  сказки. С. Прокофьев.</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Третья песня Леля из оперы «Снегурочка». Н. Римский-Корсаков. «Гусляр Садко». В. Кикта. «Фрески Софии Киевской», фрагмент 1-й части Концертной симфонии для арфы с оркестром. В. Кикта. «Звезда покатилась». В. Кикта, слова В. Татаринова. «Мелодия» из</w:t>
      </w:r>
      <w:r w:rsidR="0049627D" w:rsidRPr="00BE05B9">
        <w:rPr>
          <w:rFonts w:ascii="Times New Roman" w:hAnsi="Times New Roman"/>
          <w:sz w:val="24"/>
          <w:szCs w:val="24"/>
          <w:lang w:val="ru-RU"/>
        </w:rPr>
        <w:t xml:space="preserve"> оперы  «Орфей Эвридика».  К. Глюк. «Шутка»  из  Сюиты  №  2  для  оркестра.  И.- С. Бах. «Осень». Музыкальных   иллюстраций   к   повести   А. Пушкина   «Метель».</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Г. Свиридов. «Пастушья песенка» на тему из 5-й части Симфонии № 6 Пасторальной». Л. Бетховен, слова К. Алемасовой. «Капельки». В. Павленко, слова Э. Богдановой; «Скворушка прощается». Т. Попатенко, слова М. Ивенсен; «Осень», русская народная песня и др. «Азбука». А. Островский, слова З. Петровой; «Алфавит». Р. Паулс, слова И. Резника; «Домисолька». О. Юдахина, слова В. Ключникова; «Семь подружек». В. Дроцевич, слова В. Сергеева; «Песня о школе». Д. Кабалевский, слова В. Викторова и др. «Дудочка», русская народная песня; «Дудочка», белорусская народная песня. «Пастушья», французская народная песня; «Дударики-дудари», белорусская народная песня, русский</w:t>
      </w:r>
      <w:r w:rsidR="0049627D" w:rsidRPr="00BE05B9">
        <w:rPr>
          <w:rFonts w:ascii="Times New Roman" w:hAnsi="Times New Roman"/>
          <w:sz w:val="24"/>
          <w:szCs w:val="24"/>
          <w:lang w:val="ru-RU"/>
        </w:rPr>
        <w:t xml:space="preserve"> текст  С. Лешкевича; «Веселый  пастушок»,  финская народная  песня,  русский  текст В. Гурьяна. «Почему  медведь  зимой  спит».  Л. Книппер, слова  А. Коваленкова. «Зимняя</w:t>
      </w:r>
      <w:bookmarkStart w:id="113" w:name="page251"/>
      <w:bookmarkEnd w:id="113"/>
      <w:r w:rsidR="0049627D" w:rsidRPr="00BE05B9">
        <w:rPr>
          <w:rFonts w:ascii="Times New Roman" w:hAnsi="Times New Roman"/>
          <w:sz w:val="24"/>
          <w:szCs w:val="24"/>
          <w:lang w:val="ru-RU"/>
        </w:rPr>
        <w:t xml:space="preserve"> с</w:t>
      </w:r>
      <w:r w:rsidRPr="00BE05B9">
        <w:rPr>
          <w:rFonts w:ascii="Times New Roman" w:hAnsi="Times New Roman"/>
          <w:sz w:val="24"/>
          <w:szCs w:val="24"/>
          <w:lang w:val="ru-RU"/>
        </w:rPr>
        <w:t>казка». Музыка и слова С. Крылова. Рождественские колядки и рождественские песни Кубани.</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«Музыка и ты»</w:t>
      </w:r>
      <w:proofErr w:type="gramStart"/>
      <w:r w:rsidRPr="00BE05B9">
        <w:rPr>
          <w:rFonts w:ascii="Times New Roman" w:hAnsi="Times New Roman"/>
          <w:sz w:val="24"/>
          <w:szCs w:val="24"/>
          <w:lang w:val="ru-RU"/>
        </w:rPr>
        <w:t xml:space="preserve"> .</w:t>
      </w:r>
      <w:proofErr w:type="gramEnd"/>
      <w:r w:rsidRPr="00BE05B9">
        <w:rPr>
          <w:rFonts w:ascii="Times New Roman" w:hAnsi="Times New Roman"/>
          <w:sz w:val="24"/>
          <w:szCs w:val="24"/>
          <w:lang w:val="ru-RU"/>
        </w:rPr>
        <w:t>Пьесы из «Детского альбома». П. Чайковский. «Утро» из сюиты «Пер Гюнт». Э. Григ. «Добрый день». Я. Дубравин, слова В. Суслова. «Утро». А. Парцхаладзе, слова Ю. Полухина. «Солнце», грузинская народная песня, обраб. Д. Аракишвили. «Пастораль» из Музыкальных иллюстраций к повести А. Пушкина «Метель». Г. Свиридов.«Пастораль» из Сюиты в старинном стиле. А. Шнитке.«Наигрыш». А. Шнитке.«Утро». Э. Денисов. «Доброе утро» из кантаты «Песни утра, весны и мира». Д. Кабалевский, слова Ц. Солодаря.«Вечерняя» из Симфонии-действа «Перезвоны» (по</w:t>
      </w:r>
      <w:r w:rsidR="0049627D" w:rsidRPr="00BE05B9">
        <w:rPr>
          <w:rFonts w:ascii="Times New Roman" w:hAnsi="Times New Roman"/>
          <w:sz w:val="24"/>
          <w:szCs w:val="24"/>
          <w:lang w:val="ru-RU"/>
        </w:rPr>
        <w:t xml:space="preserve"> прочтению В. Шукшина). В. Гаврилин «Вечер» «Детской музыки». С. Прокофьев «Вечер». В. Салманов. «Вечерняя сказка». А. Хачатурян. «Менуэт». Л. Моцарт. «Болтунья». С. Прокофьев, слова А. Барто.</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«Баба Яга». Детская народная игра. «У каждого свой музыкальный инструмент», эстонская народная песня. Обраб. </w:t>
      </w:r>
      <w:r w:rsidRPr="00BE05B9">
        <w:rPr>
          <w:rFonts w:ascii="Times New Roman" w:hAnsi="Times New Roman"/>
          <w:sz w:val="24"/>
          <w:szCs w:val="24"/>
        </w:rPr>
        <w:t>X</w:t>
      </w:r>
      <w:r w:rsidRPr="00BE05B9">
        <w:rPr>
          <w:rFonts w:ascii="Times New Roman" w:hAnsi="Times New Roman"/>
          <w:sz w:val="24"/>
          <w:szCs w:val="24"/>
          <w:lang w:val="ru-RU"/>
        </w:rPr>
        <w:t>. Кырвите, пер. М. Ивенсен. Главная мелодия из Симфонии № 2 («Богатырской»). А. Бородин. «Солдатушки, бравы ребятушки», русская народная песня. «Песня о маленьком трубаче». С. Никитин, слова С. Крылова. «Учил Суворов». А. Новиков, слова М. Левашова. «Волынка». И. С. Бах. «Колыбельная». М. Кажлаев. «Колыбельная». Г. Гладков.</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«Золотые рыбки» из балета «Конек-Горбунок». Р. Щедрин. Лютневая музыка. Франческо да Милано. «Кукушка». К. Дакен. «Спасибо». И. Арсеев, слова З. Петровой. «Праздник бабушек и мам». М. </w:t>
      </w:r>
      <w:proofErr w:type="gramStart"/>
      <w:r w:rsidRPr="00BE05B9">
        <w:rPr>
          <w:rFonts w:ascii="Times New Roman" w:hAnsi="Times New Roman"/>
          <w:sz w:val="24"/>
          <w:szCs w:val="24"/>
          <w:lang w:val="ru-RU"/>
        </w:rPr>
        <w:t>Славкин</w:t>
      </w:r>
      <w:proofErr w:type="gramEnd"/>
      <w:r w:rsidRPr="00BE05B9">
        <w:rPr>
          <w:rFonts w:ascii="Times New Roman" w:hAnsi="Times New Roman"/>
          <w:sz w:val="24"/>
          <w:szCs w:val="24"/>
          <w:lang w:val="ru-RU"/>
        </w:rPr>
        <w:t xml:space="preserve">, слова Е. Каргановой. Увертюра из музыки к кинофильму «Цирк». И. Дунаевский. «Клоуны». Д. Кабалевский. «Семеро козлят», заключительный хор из </w:t>
      </w:r>
      <w:r w:rsidRPr="00BE05B9">
        <w:rPr>
          <w:rFonts w:ascii="Times New Roman" w:hAnsi="Times New Roman"/>
          <w:sz w:val="24"/>
          <w:szCs w:val="24"/>
          <w:lang w:val="ru-RU"/>
        </w:rPr>
        <w:lastRenderedPageBreak/>
        <w:t xml:space="preserve">оперы «Волк и семеро козлят». М. Коваль, слова Е. Манучаровой. Заключительный хор из оперы «Муха-цокотуха». М. Красев, слова К. Чуковского. «Добрые слоны». А. Журбин, слов В. </w:t>
      </w:r>
      <w:proofErr w:type="gramStart"/>
      <w:r w:rsidRPr="00BE05B9">
        <w:rPr>
          <w:rFonts w:ascii="Times New Roman" w:hAnsi="Times New Roman"/>
          <w:sz w:val="24"/>
          <w:szCs w:val="24"/>
          <w:lang w:val="ru-RU"/>
        </w:rPr>
        <w:t>Шленского</w:t>
      </w:r>
      <w:proofErr w:type="gramEnd"/>
      <w:r w:rsidRPr="00BE05B9">
        <w:rPr>
          <w:rFonts w:ascii="Times New Roman" w:hAnsi="Times New Roman"/>
          <w:sz w:val="24"/>
          <w:szCs w:val="24"/>
          <w:lang w:val="ru-RU"/>
        </w:rPr>
        <w:t>.</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«Мы катаемся на пони». Г. Крылов, слова М. Садовского. «Слон и скрипочка». В. Кикта, слова В. Татаринова. «Бубенчики», американская народная песня, русский текст Ю. Хазанова.</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«Ты откуда, музыка?». Я. Дубравин, слова В. Суслова. «Бременские музыканты» из Музыкальной фантазии на тему сказок братьев Гримм. Г. Гладков, слова Ю. Энтина. Песенный репертуар может варьироваться по усмотрению учителя.</w:t>
      </w:r>
    </w:p>
    <w:p w:rsidR="001F4160" w:rsidRPr="00BE05B9" w:rsidRDefault="0049627D"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2 класс.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Россия – Родина моя. Мелодия. Образы родной природы в музыке русских композиторов. Государственные символы России (флаг, герб, гимн). Гимн России. Моя Россия. Моя малая Родина-Кубань</w:t>
      </w:r>
      <w:r w:rsidRPr="00BE05B9">
        <w:rPr>
          <w:rFonts w:ascii="Times New Roman" w:hAnsi="Times New Roman"/>
          <w:b/>
          <w:bCs/>
          <w:sz w:val="24"/>
          <w:szCs w:val="24"/>
          <w:lang w:val="ru-RU"/>
        </w:rPr>
        <w:t>.</w:t>
      </w:r>
    </w:p>
    <w:p w:rsidR="001F4160" w:rsidRPr="00BE05B9" w:rsidRDefault="00392607"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Pr>
          <w:rFonts w:ascii="Times New Roman" w:hAnsi="Times New Roman"/>
          <w:sz w:val="24"/>
          <w:szCs w:val="24"/>
          <w:lang w:val="ru-RU"/>
        </w:rPr>
        <w:t>День, полный событий</w:t>
      </w:r>
      <w:r w:rsidR="001F4160" w:rsidRPr="00BE05B9">
        <w:rPr>
          <w:rFonts w:ascii="Times New Roman" w:hAnsi="Times New Roman"/>
          <w:sz w:val="24"/>
          <w:szCs w:val="24"/>
          <w:lang w:val="ru-RU"/>
        </w:rPr>
        <w:t>.Музыкальные инструменты: фортепиано – его выразительные возможности. Природа и музыка. Прогулка. Танцы, танцы, танцы... Эти разные марши. Звучащие картины. Расскажи сказку. Колыбельные.</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 России пе</w:t>
      </w:r>
      <w:r w:rsidR="00392607">
        <w:rPr>
          <w:rFonts w:ascii="Times New Roman" w:hAnsi="Times New Roman"/>
          <w:sz w:val="24"/>
          <w:szCs w:val="24"/>
          <w:lang w:val="ru-RU"/>
        </w:rPr>
        <w:t xml:space="preserve">ть - что стремиться в храм...». </w:t>
      </w:r>
      <w:r w:rsidRPr="00BE05B9">
        <w:rPr>
          <w:rFonts w:ascii="Times New Roman" w:hAnsi="Times New Roman"/>
          <w:sz w:val="24"/>
          <w:szCs w:val="24"/>
          <w:lang w:val="ru-RU"/>
        </w:rPr>
        <w:t>Великий колокольный звон. Святые земли Русской (А. Невский, С. Радонежский) в музыке различных жанров. Жанр молитвы, хорала. Праздники Русской православной церкви. С Рождеством Христовым! Как встречают Рождество на Кубани. Музыка на новогоднем празднике.</w:t>
      </w:r>
    </w:p>
    <w:p w:rsidR="0049627D"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«Гори</w:t>
      </w:r>
      <w:r w:rsidR="00392607">
        <w:rPr>
          <w:rFonts w:ascii="Times New Roman" w:hAnsi="Times New Roman"/>
          <w:sz w:val="24"/>
          <w:szCs w:val="24"/>
          <w:lang w:val="ru-RU"/>
        </w:rPr>
        <w:t>, гори ясно, чтобы не погасло!»</w:t>
      </w:r>
      <w:r w:rsidRPr="00BE05B9">
        <w:rPr>
          <w:rFonts w:ascii="Times New Roman" w:hAnsi="Times New Roman"/>
          <w:sz w:val="24"/>
          <w:szCs w:val="24"/>
          <w:lang w:val="ru-RU"/>
        </w:rPr>
        <w:t>.Русские народные инструменты. Оркестр русских народных инструментов. Фольклор - народная мудрость Музыка в народном стиле. Сочини песенку. Обряды и праздники русского народа. Праздники на Кубани.</w:t>
      </w:r>
    </w:p>
    <w:p w:rsidR="0049627D" w:rsidRPr="00BE05B9" w:rsidRDefault="0049627D"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 музыкальном театре. </w:t>
      </w:r>
      <w:r w:rsidR="001F4160" w:rsidRPr="00BE05B9">
        <w:rPr>
          <w:rFonts w:ascii="Times New Roman" w:hAnsi="Times New Roman"/>
          <w:sz w:val="24"/>
          <w:szCs w:val="24"/>
          <w:lang w:val="ru-RU"/>
        </w:rPr>
        <w:t xml:space="preserve">Детский музыкальный театр. Опера. Балет. Театр оперы и балета. Симфонический оркестр. Волшебная палочка. Роль дирижера, режиссера, художника в создании музыкального спектакля. Опера «Руслан и Людмила» М. И. Глинки. </w:t>
      </w:r>
    </w:p>
    <w:p w:rsidR="0049627D" w:rsidRPr="00BE05B9" w:rsidRDefault="0049627D"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 </w:t>
      </w:r>
      <w:r w:rsidR="001F4160" w:rsidRPr="00BE05B9">
        <w:rPr>
          <w:rFonts w:ascii="Times New Roman" w:hAnsi="Times New Roman"/>
          <w:sz w:val="24"/>
          <w:szCs w:val="24"/>
          <w:lang w:val="ru-RU"/>
        </w:rPr>
        <w:t xml:space="preserve">концертном зале. Многообразие инструментальной и симфонической музыки. Симфоническая сказка «Петя и волк» С. Прокофьева. Тембры инструментов и различных групп инструментов симфонического оркестра. Партитура. Картинки с выставки. Музыкальное впечатление. Звучит нестареющий Моцарт! </w:t>
      </w:r>
      <w:bookmarkStart w:id="114" w:name="page253"/>
      <w:bookmarkEnd w:id="114"/>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«Чтоб музыкант</w:t>
      </w:r>
      <w:r w:rsidR="00392607">
        <w:rPr>
          <w:rFonts w:ascii="Times New Roman" w:hAnsi="Times New Roman"/>
          <w:sz w:val="24"/>
          <w:szCs w:val="24"/>
          <w:lang w:val="ru-RU"/>
        </w:rPr>
        <w:t>ом быть, так надобно уменье..</w:t>
      </w:r>
      <w:proofErr w:type="gramStart"/>
      <w:r w:rsidR="00392607">
        <w:rPr>
          <w:rFonts w:ascii="Times New Roman" w:hAnsi="Times New Roman"/>
          <w:sz w:val="24"/>
          <w:szCs w:val="24"/>
          <w:lang w:val="ru-RU"/>
        </w:rPr>
        <w:t>.»</w:t>
      </w:r>
      <w:proofErr w:type="gramEnd"/>
      <w:r w:rsidRPr="00BE05B9">
        <w:rPr>
          <w:rFonts w:ascii="Times New Roman" w:hAnsi="Times New Roman"/>
          <w:sz w:val="24"/>
          <w:szCs w:val="24"/>
          <w:lang w:val="ru-RU"/>
        </w:rPr>
        <w:t>.Волшебный цветик –семицветик. Музыкальные инструменты: орган. И все это - И. С. Бах. Все в движении. Музыка учит людей понимать друг друга. Два лада. Природа и музыка. Первый Международный конкурс им.П.Чайковского. Мир композитора.</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«Рассвет на Москве-реке» вступление к опере «Хованщина». М. Мусоргский; «Гимн России» А. Александров, слова С. Михалкова; «Здравствуй, Родина моя» Ю. Чичков, слова К. Ибряева; «Моя Россия» Г. Струве, слова Н. Соловьевой</w:t>
      </w:r>
      <w:proofErr w:type="gramStart"/>
      <w:r w:rsidRPr="00BE05B9">
        <w:rPr>
          <w:rFonts w:ascii="Times New Roman" w:hAnsi="Times New Roman"/>
          <w:sz w:val="24"/>
          <w:szCs w:val="24"/>
          <w:lang w:val="ru-RU"/>
        </w:rPr>
        <w:t>;П</w:t>
      </w:r>
      <w:proofErr w:type="gramEnd"/>
      <w:r w:rsidRPr="00BE05B9">
        <w:rPr>
          <w:rFonts w:ascii="Times New Roman" w:hAnsi="Times New Roman"/>
          <w:sz w:val="24"/>
          <w:szCs w:val="24"/>
          <w:lang w:val="ru-RU"/>
        </w:rPr>
        <w:t>ьесы из «Детского альбома» П. Чайковский; Пьесы из «Детской музыки» С. Прокофьев; «Прогулка» из сюиты «Картинки с выставки» М. Мусоргский; «Начинаем перепляс» С. Соснин, слова П. Синявского; «Сонная песенка» Р. Паулс, слова И. Ласманиса; «Спят усталые игрушки» А. Островский, слова 3. Петровой; «</w:t>
      </w:r>
      <w:proofErr w:type="gramStart"/>
      <w:r w:rsidRPr="00BE05B9">
        <w:rPr>
          <w:rFonts w:ascii="Times New Roman" w:hAnsi="Times New Roman"/>
          <w:sz w:val="24"/>
          <w:szCs w:val="24"/>
          <w:lang w:val="ru-RU"/>
        </w:rPr>
        <w:t>Ай-я</w:t>
      </w:r>
      <w:proofErr w:type="gramEnd"/>
      <w:r w:rsidRPr="00BE05B9">
        <w:rPr>
          <w:rFonts w:ascii="Times New Roman" w:hAnsi="Times New Roman"/>
          <w:sz w:val="24"/>
          <w:szCs w:val="24"/>
          <w:lang w:val="ru-RU"/>
        </w:rPr>
        <w:t>, жу-жу» латышская народная песня; «Колыбельная медведицы» Е. Крылатов, слова Ю. Яковлева; «Великий колокольный звон» из оперы «Борис Годунов». М. Мусоргский; Кантата «Александр Невский», фрагменты: «Песня об Александре Невском», «Вставайте, люди русские». С. Прокофьев; Народные песнопения о Сергии Радонежском; «Утренняя молитва», «В церкви» П. Чайковский; «Вечерняя песня» А. Тома, слова К. Ушинского; Народные славянские песнопения: «Добрый тебе вечер», «Рождественское чудо»; «Рождественская песенка» Слова и музыка П. Синявского</w:t>
      </w:r>
      <w:proofErr w:type="gramStart"/>
      <w:r w:rsidRPr="00BE05B9">
        <w:rPr>
          <w:rFonts w:ascii="Times New Roman" w:hAnsi="Times New Roman"/>
          <w:sz w:val="24"/>
          <w:szCs w:val="24"/>
          <w:lang w:val="ru-RU"/>
        </w:rPr>
        <w:t>;П</w:t>
      </w:r>
      <w:proofErr w:type="gramEnd"/>
      <w:r w:rsidRPr="00BE05B9">
        <w:rPr>
          <w:rFonts w:ascii="Times New Roman" w:hAnsi="Times New Roman"/>
          <w:sz w:val="24"/>
          <w:szCs w:val="24"/>
          <w:lang w:val="ru-RU"/>
        </w:rPr>
        <w:t>лясовые наигрыши: «</w:t>
      </w:r>
      <w:proofErr w:type="gramStart"/>
      <w:r w:rsidRPr="00BE05B9">
        <w:rPr>
          <w:rFonts w:ascii="Times New Roman" w:hAnsi="Times New Roman"/>
          <w:sz w:val="24"/>
          <w:szCs w:val="24"/>
          <w:lang w:val="ru-RU"/>
        </w:rPr>
        <w:t>Све-тит</w:t>
      </w:r>
      <w:proofErr w:type="gramEnd"/>
      <w:r w:rsidRPr="00BE05B9">
        <w:rPr>
          <w:rFonts w:ascii="Times New Roman" w:hAnsi="Times New Roman"/>
          <w:sz w:val="24"/>
          <w:szCs w:val="24"/>
          <w:lang w:val="ru-RU"/>
        </w:rPr>
        <w:t xml:space="preserve"> месяц», «Камаринская», «Наигрыш» А. Шнитке; Русские народные песни: </w:t>
      </w:r>
      <w:proofErr w:type="gramStart"/>
      <w:r w:rsidRPr="00BE05B9">
        <w:rPr>
          <w:rFonts w:ascii="Times New Roman" w:hAnsi="Times New Roman"/>
          <w:sz w:val="24"/>
          <w:szCs w:val="24"/>
          <w:lang w:val="ru-RU"/>
        </w:rPr>
        <w:t>«Выходили, красны девицы», «Бояре, а мы к вам пришли»; «Ходит месяц над лугами» С. Прокофьев; «Камаринская» П. Чайковский; Прибаутки В. Комраков, слова народные; Масленичные песенки; Песенки-заклички, игры, хороводы.</w:t>
      </w:r>
      <w:proofErr w:type="gramEnd"/>
      <w:r w:rsidRPr="00BE05B9">
        <w:rPr>
          <w:rFonts w:ascii="Times New Roman" w:hAnsi="Times New Roman"/>
          <w:sz w:val="24"/>
          <w:szCs w:val="24"/>
          <w:lang w:val="ru-RU"/>
        </w:rPr>
        <w:t xml:space="preserve"> «Золушка» (фрагменты из балета); «Марш» из оперы «Любовь к трем апельсинам». С. Прокофьев; «Марш» из балета «Щелкунчик». П.Чайковский; «Руслан и Людмила» (фрагменты из оперы). М. Глинка; «Песня-спор» из телефильма «Новогодние приключения Маши и Вити». Г. Гладков, слова В. Лугового;Симфоническая сказка «Петя и волк» С. Прокофьев; «Картинки с выставки» пьесы из Фортепианной сюиты М. Мусоргский; Симфония № 40, экспозиция 1-й части. В. А. </w:t>
      </w:r>
      <w:r w:rsidRPr="00BE05B9">
        <w:rPr>
          <w:rFonts w:ascii="Times New Roman" w:hAnsi="Times New Roman"/>
          <w:sz w:val="24"/>
          <w:szCs w:val="24"/>
          <w:lang w:val="ru-RU"/>
        </w:rPr>
        <w:lastRenderedPageBreak/>
        <w:t>Моцарт; вертюра к опере «Свадьба Фигаро». В. А. Моцарт; Увертюра к опере «Руслан и Людмила».</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М. Глинка; «Песня о картинах» Г. Гладков, слова Ю. Энтина; «Волынка»; «Менуэт» из «Нотной тетради Анны Магдалены Бах»; «Менуэт» из Сюиты № 2; «За рекою старый дом» русский текст Д. Тонского; Токката (ре минор) для органа, хорал, ария из Сюиты № 3. И. С. Бах; «Весенняя» В. А. Моцарт, слова Овербек, перевод Т. Сикорской; «Колыбельная» Б. Флис — В. А. Моцарт, русский текст С. Свириденко; «Попутная», «Жаворонок» М. Глинка, слова Н. Кукольника; «Песня жаворонка» П. Чайковский; Концерт для фортепиано с оркестром № 1 (фрагменты 1-й части). П. Чайковский; «Тройка», «Весна. Осень» из Музыкальных иллюстраций к повести А. Пушкина «Метель». Г. Свиридов; «Кавалерийская», «Клоуны», «Карусель» Д. Кабалевский; «Музыкант» Е. Зарицкая, слова В. Орлова; «Пусть всегда будет солнце!» А. Островский, слова Л. Ошанина; «Большой хоровод» Б. Савельев, слова Лены Жигалкиной и А. Хайта. Песенный репертуар может варьироваться по усмотрению учителя.</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3 класс</w:t>
      </w:r>
      <w:r w:rsidR="0049627D" w:rsidRPr="00BE05B9">
        <w:rPr>
          <w:rFonts w:ascii="Times New Roman" w:hAnsi="Times New Roman"/>
          <w:sz w:val="24"/>
          <w:szCs w:val="24"/>
          <w:lang w:val="ru-RU"/>
        </w:rPr>
        <w:t>.</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Россия - Родина моя.Песенность музыки русских композиторов. Мелодия - душа музыки Образы родной природы в романсах русских композиторов.Природа и музыка. Виват, Россия! Образы Родины, защитников Отечества в различных жанрах музыки: кант, народная песня, кантата, опера. Кантата С. С. Прокофьева «Александр Невский». Опера М. И. Глинки «Иван Сусанин».День, полный событий. Портрет в музыке. Образы природы в музыке. Утро. Жизненно – музыкальные впечатления </w:t>
      </w:r>
      <w:r w:rsidR="0083407E" w:rsidRPr="00BE05B9">
        <w:rPr>
          <w:rFonts w:ascii="Times New Roman" w:hAnsi="Times New Roman"/>
          <w:sz w:val="24"/>
          <w:szCs w:val="24"/>
          <w:lang w:val="ru-RU"/>
        </w:rPr>
        <w:t>ребенка</w:t>
      </w:r>
      <w:r w:rsidRPr="00BE05B9">
        <w:rPr>
          <w:rFonts w:ascii="Times New Roman" w:hAnsi="Times New Roman"/>
          <w:sz w:val="24"/>
          <w:szCs w:val="24"/>
          <w:lang w:val="ru-RU"/>
        </w:rPr>
        <w:t xml:space="preserve"> с «утра до вечера». В каждой интонации спрятан человек. Игры и игрушки.</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 России петь - что стремиться в храм...». Образы Богородицы, Девы Марии, матери в музыке, поэзии, изобразительном искусстве. Древнейшая песнь материнства. Праздники Русской православной церкви (Крещение Руси) Вербное воскресенье. Святые земли Русской (княгиня Ольга и князь Владимир).</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bookmarkStart w:id="115" w:name="page255"/>
      <w:bookmarkEnd w:id="115"/>
      <w:r w:rsidRPr="00BE05B9">
        <w:rPr>
          <w:rFonts w:ascii="Times New Roman" w:hAnsi="Times New Roman"/>
          <w:sz w:val="24"/>
          <w:szCs w:val="24"/>
          <w:lang w:val="ru-RU"/>
        </w:rPr>
        <w:t>«Гори, гори ясно, чтобы не погасло!». Жанр былины в русском музыкальном фольклоре. Настрою гуслина старинный лад... Певцы русской старины. Образы былинных героев, обряды в музыке русских композиторов. Народные традиции и обряды: Масленица. Имитация тембров русских народных инструментов в симфоническом оркестре.</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 музыкальном театре. Путешествие в музыкальный театр. Опера Н. А. Римского-Корсакова «Руслан и Людмила». Опера Н. А. Римского-Корсакова «Снегурочка». Опера Н. А. Римского-Корсакова «Садко». Балет П. И. Чайковского «Спящая красавица» (либретто И. Всеволожского и М. Пегипа). Сравнительный анализ музыкальных тем действующих лиц. Сценические ситуации, драматургия в операх и балетах. В современных ритмах. Особенности мюзикла – жанра л</w:t>
      </w:r>
      <w:r w:rsidR="00392607">
        <w:rPr>
          <w:rFonts w:ascii="Cambria Math" w:hAnsi="Cambria Math"/>
          <w:sz w:val="24"/>
          <w:szCs w:val="24"/>
          <w:lang w:val="ru-RU"/>
        </w:rPr>
        <w:t>е</w:t>
      </w:r>
      <w:r w:rsidRPr="00BE05B9">
        <w:rPr>
          <w:rFonts w:ascii="Times New Roman" w:hAnsi="Times New Roman"/>
          <w:sz w:val="24"/>
          <w:szCs w:val="24"/>
          <w:lang w:val="ru-RU"/>
        </w:rPr>
        <w:t>гкой музыки</w:t>
      </w:r>
      <w:proofErr w:type="gramStart"/>
      <w:r w:rsidRPr="00BE05B9">
        <w:rPr>
          <w:rFonts w:ascii="Times New Roman" w:hAnsi="Times New Roman"/>
          <w:sz w:val="24"/>
          <w:szCs w:val="24"/>
          <w:lang w:val="ru-RU"/>
        </w:rPr>
        <w:t>.В</w:t>
      </w:r>
      <w:proofErr w:type="gramEnd"/>
      <w:r w:rsidRPr="00BE05B9">
        <w:rPr>
          <w:rFonts w:ascii="Times New Roman" w:hAnsi="Times New Roman"/>
          <w:sz w:val="24"/>
          <w:szCs w:val="24"/>
          <w:lang w:val="ru-RU"/>
        </w:rPr>
        <w:t xml:space="preserve"> концертном зале . Жанр инструментального концерта. Музыкальное состязание. Музыкальные инструменты: флейта и скрипка - их выразительные возможности. Сюита Э. Грига «Пер Гюнт». Контрастные образы программной сюиты, симфонии. Музыкальная форма (двухчастная, тр</w:t>
      </w:r>
      <w:r w:rsidR="00392607">
        <w:rPr>
          <w:rFonts w:ascii="Cambria Math" w:hAnsi="Cambria Math"/>
          <w:sz w:val="24"/>
          <w:szCs w:val="24"/>
          <w:lang w:val="ru-RU"/>
        </w:rPr>
        <w:t>е</w:t>
      </w:r>
      <w:r w:rsidRPr="00BE05B9">
        <w:rPr>
          <w:rFonts w:ascii="Times New Roman" w:hAnsi="Times New Roman"/>
          <w:sz w:val="24"/>
          <w:szCs w:val="24"/>
          <w:lang w:val="ru-RU"/>
        </w:rPr>
        <w:t>хчастная, вариационная). Музыка Л. Бетховена. Симфония «Героическая». Мир Л. Ван Бетховена.</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«Чтоб музыкантом быть, так надобно уменье...» Музыка – источник вдохновения, надежды и радости жизни. Чудо-музыка. Острый ритм –джаза звуки. Люблю я грусть </w:t>
      </w:r>
      <w:proofErr w:type="gramStart"/>
      <w:r w:rsidRPr="00BE05B9">
        <w:rPr>
          <w:rFonts w:ascii="Times New Roman" w:hAnsi="Times New Roman"/>
          <w:sz w:val="24"/>
          <w:szCs w:val="24"/>
          <w:lang w:val="ru-RU"/>
        </w:rPr>
        <w:t>твоих</w:t>
      </w:r>
      <w:proofErr w:type="gramEnd"/>
      <w:r w:rsidRPr="00BE05B9">
        <w:rPr>
          <w:rFonts w:ascii="Times New Roman" w:hAnsi="Times New Roman"/>
          <w:sz w:val="24"/>
          <w:szCs w:val="24"/>
          <w:lang w:val="ru-RU"/>
        </w:rPr>
        <w:t xml:space="preserve"> просторы. Мир С.Прокофьева. Роль композитора, исполнителя, слушателя в музыкальных сочинениях. Образы природы в музыке Г. Свиридова.Сходство и различия музыкальной речи разных композиторов. Прославим радость на земле.</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Симфония № 4, главная мелодия 2-й части. </w:t>
      </w:r>
      <w:proofErr w:type="gramStart"/>
      <w:r w:rsidRPr="00BE05B9">
        <w:rPr>
          <w:rFonts w:ascii="Times New Roman" w:hAnsi="Times New Roman"/>
          <w:sz w:val="24"/>
          <w:szCs w:val="24"/>
          <w:lang w:val="ru-RU"/>
        </w:rPr>
        <w:t>П. Чайковский; «Жаворонок» М. Глинка, слова Н. Кукольника; «Благословляю вас, леса» П. Чайковский, слова А. Толстого; «Звонче жаворонка пенье» Н. Римский-Корсаков, слова А. Толстого; «Романс» из Музыкальных иллюстраций к повести А. Пушкина «Метель».</w:t>
      </w:r>
      <w:proofErr w:type="gramEnd"/>
      <w:r w:rsidRPr="00BE05B9">
        <w:rPr>
          <w:rFonts w:ascii="Times New Roman" w:hAnsi="Times New Roman"/>
          <w:sz w:val="24"/>
          <w:szCs w:val="24"/>
          <w:lang w:val="ru-RU"/>
        </w:rPr>
        <w:t xml:space="preserve"> Г. Свиридов; Виватные кантаты: «Радуйся, Росское земле», «Орле </w:t>
      </w:r>
      <w:proofErr w:type="gramStart"/>
      <w:r w:rsidRPr="00BE05B9">
        <w:rPr>
          <w:rFonts w:ascii="Times New Roman" w:hAnsi="Times New Roman"/>
          <w:sz w:val="24"/>
          <w:szCs w:val="24"/>
          <w:lang w:val="ru-RU"/>
        </w:rPr>
        <w:t>Российский</w:t>
      </w:r>
      <w:proofErr w:type="gramEnd"/>
      <w:r w:rsidRPr="00BE05B9">
        <w:rPr>
          <w:rFonts w:ascii="Times New Roman" w:hAnsi="Times New Roman"/>
          <w:sz w:val="24"/>
          <w:szCs w:val="24"/>
          <w:lang w:val="ru-RU"/>
        </w:rPr>
        <w:t>»; Русские народные песни: «Славны были наши деды», «Вспомним, братцы, Русь и славу!», «Александр Невский» (фрагменты из кантаты) С. Прокофьев; «Иван Сусанин» (фрагменты из оперы). М. Глинка</w:t>
      </w:r>
      <w:proofErr w:type="gramStart"/>
      <w:r w:rsidRPr="00BE05B9">
        <w:rPr>
          <w:rFonts w:ascii="Times New Roman" w:hAnsi="Times New Roman"/>
          <w:sz w:val="24"/>
          <w:szCs w:val="24"/>
          <w:lang w:val="ru-RU"/>
        </w:rPr>
        <w:t>;«</w:t>
      </w:r>
      <w:proofErr w:type="gramEnd"/>
      <w:r w:rsidRPr="00BE05B9">
        <w:rPr>
          <w:rFonts w:ascii="Times New Roman" w:hAnsi="Times New Roman"/>
          <w:sz w:val="24"/>
          <w:szCs w:val="24"/>
          <w:lang w:val="ru-RU"/>
        </w:rPr>
        <w:t xml:space="preserve">Колыбельная» П. Чайков-ский, слова А. Майкова; «Утро» из сюиты «Пер Гюнт». </w:t>
      </w:r>
      <w:proofErr w:type="gramStart"/>
      <w:r w:rsidRPr="00BE05B9">
        <w:rPr>
          <w:rFonts w:ascii="Times New Roman" w:hAnsi="Times New Roman"/>
          <w:sz w:val="24"/>
          <w:szCs w:val="24"/>
          <w:lang w:val="ru-RU"/>
        </w:rPr>
        <w:t xml:space="preserve">Э. Григ; «Заход солнца» Э. Григ, слова А. Мунка, перевод С. Свириденко; «Вечерняя песня» М. Мусоргский, слова А. Плещеева; «Болтунья» С. Прокофьев, слова А. Барто; «Золушка» (фрагменты из балета) С. Прокофьев; «Джульетта-девочка» из балета «Ромео и Джульетта» С. Прокофьев; «С няней», «С куклой» из </w:t>
      </w:r>
      <w:r w:rsidRPr="00BE05B9">
        <w:rPr>
          <w:rFonts w:ascii="Times New Roman" w:hAnsi="Times New Roman"/>
          <w:sz w:val="24"/>
          <w:szCs w:val="24"/>
          <w:lang w:val="ru-RU"/>
        </w:rPr>
        <w:lastRenderedPageBreak/>
        <w:t>цикла «Детская» Слова и музыка М. Мусоргского;</w:t>
      </w:r>
      <w:proofErr w:type="gramEnd"/>
      <w:r w:rsidRPr="00BE05B9">
        <w:rPr>
          <w:rFonts w:ascii="Times New Roman" w:hAnsi="Times New Roman"/>
          <w:sz w:val="24"/>
          <w:szCs w:val="24"/>
          <w:lang w:val="ru-RU"/>
        </w:rPr>
        <w:t xml:space="preserve"> «Прогулка», «Тюильрийский сад» из сюиты «Картинки с выставки» М. Мусоргский; Пьесы из «Детского альбома». П. Чайковский; «Богородице Дево, радуйся» № 6 из «Всенощной». С. Рахманинов; Тропарь иконе</w:t>
      </w:r>
      <w:r w:rsidR="0049627D" w:rsidRPr="00BE05B9">
        <w:rPr>
          <w:rFonts w:ascii="Times New Roman" w:hAnsi="Times New Roman"/>
          <w:sz w:val="24"/>
          <w:szCs w:val="24"/>
          <w:lang w:val="ru-RU"/>
        </w:rPr>
        <w:t>.</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Владимирской Божией Матери; «Аве, Мария». Ф. Шуберт, слова В. Скотта, перевод А. Плещеева; Прелюдия № 1 (домажор) из 1-го тома «Хорошо темперированного клавира». И. С. Бах;</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«Мама» из вокально-инструментального цикла «Земля» В. Гаврилин, слова В. Шульгиной; «Осанна» хор из </w:t>
      </w:r>
      <w:proofErr w:type="gramStart"/>
      <w:r w:rsidRPr="00BE05B9">
        <w:rPr>
          <w:rFonts w:ascii="Times New Roman" w:hAnsi="Times New Roman"/>
          <w:sz w:val="24"/>
          <w:szCs w:val="24"/>
          <w:lang w:val="ru-RU"/>
        </w:rPr>
        <w:t>рок-оперы</w:t>
      </w:r>
      <w:proofErr w:type="gramEnd"/>
      <w:r w:rsidRPr="00BE05B9">
        <w:rPr>
          <w:rFonts w:ascii="Times New Roman" w:hAnsi="Times New Roman"/>
          <w:sz w:val="24"/>
          <w:szCs w:val="24"/>
          <w:lang w:val="ru-RU"/>
        </w:rPr>
        <w:t xml:space="preserve"> «Иисус Христос — суперзвезда». Э.-Л. Уэббер; «Вербочки» А.Гречанинов, стихи А. Блока; Величание князю Владимиру и княгине Ольге; «Баллада о князе Владимире» Слова А. Толстого</w:t>
      </w:r>
      <w:proofErr w:type="gramStart"/>
      <w:r w:rsidRPr="00BE05B9">
        <w:rPr>
          <w:rFonts w:ascii="Times New Roman" w:hAnsi="Times New Roman"/>
          <w:sz w:val="24"/>
          <w:szCs w:val="24"/>
          <w:lang w:val="ru-RU"/>
        </w:rPr>
        <w:t>;«</w:t>
      </w:r>
      <w:proofErr w:type="gramEnd"/>
      <w:r w:rsidRPr="00BE05B9">
        <w:rPr>
          <w:rFonts w:ascii="Times New Roman" w:hAnsi="Times New Roman"/>
          <w:sz w:val="24"/>
          <w:szCs w:val="24"/>
          <w:lang w:val="ru-RU"/>
        </w:rPr>
        <w:t>Былина о Добрыне Никитиче» в обработке Н. Римского-Корсакова; «Садко и морской царь» русская былина (Печорская старина), Песни Баяна из оперы «Руслан и Людмила» М. Глинка; Песни Садко, хор «Высота ли, высота» из оперы «Садко» Н. Римский-Корсаков; Третья песнь Леля, проводы Масленицы, хор из пролога оперы «Снегурочка» Н. Римский-Корсаков; Веснянки русские, украинские народные песни</w:t>
      </w:r>
      <w:proofErr w:type="gramStart"/>
      <w:r w:rsidRPr="00BE05B9">
        <w:rPr>
          <w:rFonts w:ascii="Times New Roman" w:hAnsi="Times New Roman"/>
          <w:sz w:val="24"/>
          <w:szCs w:val="24"/>
          <w:lang w:val="ru-RU"/>
        </w:rPr>
        <w:t>;«</w:t>
      </w:r>
      <w:proofErr w:type="gramEnd"/>
      <w:r w:rsidRPr="00BE05B9">
        <w:rPr>
          <w:rFonts w:ascii="Times New Roman" w:hAnsi="Times New Roman"/>
          <w:sz w:val="24"/>
          <w:szCs w:val="24"/>
          <w:lang w:val="ru-RU"/>
        </w:rPr>
        <w:t>Руслан и Людмила» (фрагменты из оперы). М. Глинка</w:t>
      </w:r>
      <w:proofErr w:type="gramStart"/>
      <w:r w:rsidRPr="00BE05B9">
        <w:rPr>
          <w:rFonts w:ascii="Times New Roman" w:hAnsi="Times New Roman"/>
          <w:sz w:val="24"/>
          <w:szCs w:val="24"/>
          <w:lang w:val="ru-RU"/>
        </w:rPr>
        <w:t>;«</w:t>
      </w:r>
      <w:proofErr w:type="gramEnd"/>
      <w:r w:rsidRPr="00BE05B9">
        <w:rPr>
          <w:rFonts w:ascii="Times New Roman" w:hAnsi="Times New Roman"/>
          <w:sz w:val="24"/>
          <w:szCs w:val="24"/>
          <w:lang w:val="ru-RU"/>
        </w:rPr>
        <w:t>Орфей и Эвридика» (фраг-менты из оперы) К.Глюк; «Снегурочка» (фрагменты из оперы) Н. Римский-Корсаков; «Океан — море синее» вступление к опере «Садко» Н. Римский-Корсаков; «Спящая красавица» (фрагменты из балета). П. Чайковский; «Звуки музыки» Р. Роджерс, русский текст М. Цейтлиной; «Волк и семеро козлят на новый лад» мюзикл (фрагменты) А. Рыб</w:t>
      </w:r>
      <w:bookmarkStart w:id="116" w:name="page257"/>
      <w:bookmarkEnd w:id="116"/>
      <w:r w:rsidRPr="00BE05B9">
        <w:rPr>
          <w:rFonts w:ascii="Times New Roman" w:hAnsi="Times New Roman"/>
          <w:sz w:val="24"/>
          <w:szCs w:val="24"/>
          <w:lang w:val="ru-RU"/>
        </w:rPr>
        <w:t>ников, сценарий Ю. Энтина</w:t>
      </w:r>
      <w:proofErr w:type="gramStart"/>
      <w:r w:rsidRPr="00BE05B9">
        <w:rPr>
          <w:rFonts w:ascii="Times New Roman" w:hAnsi="Times New Roman"/>
          <w:sz w:val="24"/>
          <w:szCs w:val="24"/>
          <w:lang w:val="ru-RU"/>
        </w:rPr>
        <w:t>;К</w:t>
      </w:r>
      <w:proofErr w:type="gramEnd"/>
      <w:r w:rsidRPr="00BE05B9">
        <w:rPr>
          <w:rFonts w:ascii="Times New Roman" w:hAnsi="Times New Roman"/>
          <w:sz w:val="24"/>
          <w:szCs w:val="24"/>
          <w:lang w:val="ru-RU"/>
        </w:rPr>
        <w:t>онцерт № 1 для фортепиано с оркестром (фрагмент 3-й части). П. Чайковский; «Шутка» из Сюиты № 2 для оркестра. И. С. Бах; «Мелодия» из оперы «Орфей и Эвридика». К. Глюк; «Мелодия» П. Чайковский; «Каприс» № 24 Н. Паганини; «Пер Гюнт» (фрагменты из Сюиты № 1 и Сюиты № 2) Э. Григ; Симфония № 3 («Героическая»), фрагменты Л. Бетховен; Соната № 14 («Лунная»), фрагмент 1-й части Л. Бетховен; «Контрабас», «К Элизе», «Весело. Грустно» Л. Бетховен; «Сурок» Л. Бетховен, русский текст Н. Райского; «Волшебный смычок» норвежская народная песня; «Скрипка» Р. Бойко, слова И. Михайлова</w:t>
      </w:r>
      <w:proofErr w:type="gramStart"/>
      <w:r w:rsidRPr="00BE05B9">
        <w:rPr>
          <w:rFonts w:ascii="Times New Roman" w:hAnsi="Times New Roman"/>
          <w:sz w:val="24"/>
          <w:szCs w:val="24"/>
          <w:lang w:val="ru-RU"/>
        </w:rPr>
        <w:t>;«</w:t>
      </w:r>
      <w:proofErr w:type="gramEnd"/>
      <w:r w:rsidRPr="00BE05B9">
        <w:rPr>
          <w:rFonts w:ascii="Times New Roman" w:hAnsi="Times New Roman"/>
          <w:sz w:val="24"/>
          <w:szCs w:val="24"/>
          <w:lang w:val="ru-RU"/>
        </w:rPr>
        <w:t xml:space="preserve">Мелодия» П. Чайковский; «Утро» из сюиты «Пер Гюнт» Э. Григ; «Шествие солнца» из сюиты «Алла и Лоллий». </w:t>
      </w:r>
      <w:proofErr w:type="gramStart"/>
      <w:r w:rsidRPr="00BE05B9">
        <w:rPr>
          <w:rFonts w:ascii="Times New Roman" w:hAnsi="Times New Roman"/>
          <w:sz w:val="24"/>
          <w:szCs w:val="24"/>
          <w:lang w:val="ru-RU"/>
        </w:rPr>
        <w:t>С. Прокофьев; «Весна», «Осень», «Тройка» из Музыкальных иллюстраций к повести А. Пушкина «Метель» Г. Свиридов; «Снег идет» из «Маленькой кантаты» Г. Свиридов, стихи Б. Пастернака; «Запевка» Г. Свиридов, стихи И. Северянина; «Слава солнцу, слава миру!» канон; Симфония № 40 (фраг-мент финала).</w:t>
      </w:r>
      <w:proofErr w:type="gramEnd"/>
      <w:r w:rsidRPr="00BE05B9">
        <w:rPr>
          <w:rFonts w:ascii="Times New Roman" w:hAnsi="Times New Roman"/>
          <w:sz w:val="24"/>
          <w:szCs w:val="24"/>
          <w:lang w:val="ru-RU"/>
        </w:rPr>
        <w:t xml:space="preserve"> В. А. Моцарт; Симфония № 9 (фрагмент финала). Л. Бетховен; «Мы дружим с музыкой» И. Гайдн, русский текст П. Синявского; «Чудо-музыка» Д. Кабалевский, слова 3. </w:t>
      </w:r>
      <w:proofErr w:type="gramStart"/>
      <w:r w:rsidRPr="00BE05B9">
        <w:rPr>
          <w:rFonts w:ascii="Times New Roman" w:hAnsi="Times New Roman"/>
          <w:sz w:val="24"/>
          <w:szCs w:val="24"/>
          <w:lang w:val="ru-RU"/>
        </w:rPr>
        <w:t>Александровой; «Всюду музыка живет» Я. Дубравин, слова В. Суслова; «Музыканты» немецкая народная песня; «Камертон» норвежская народная песня; «Острый ритм» Дж. Гершвин, слова А. Гершвина, русский текст В. Струкова; «Колыбельная Клары» из оперы «Порги и Бесс».</w:t>
      </w:r>
      <w:proofErr w:type="gramEnd"/>
      <w:r w:rsidRPr="00BE05B9">
        <w:rPr>
          <w:rFonts w:ascii="Times New Roman" w:hAnsi="Times New Roman"/>
          <w:sz w:val="24"/>
          <w:szCs w:val="24"/>
          <w:lang w:val="ru-RU"/>
        </w:rPr>
        <w:t xml:space="preserve"> Дж. Гершвин.</w:t>
      </w:r>
    </w:p>
    <w:p w:rsidR="0049627D"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4 класс</w:t>
      </w:r>
      <w:r w:rsidR="0049627D" w:rsidRPr="00BE05B9">
        <w:rPr>
          <w:rFonts w:ascii="Times New Roman" w:hAnsi="Times New Roman"/>
          <w:sz w:val="24"/>
          <w:szCs w:val="24"/>
          <w:lang w:val="ru-RU"/>
        </w:rPr>
        <w:t>.</w:t>
      </w:r>
    </w:p>
    <w:p w:rsidR="001F4160" w:rsidRPr="00BE05B9" w:rsidRDefault="0049627D"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Россия - Родина моя. </w:t>
      </w:r>
      <w:r w:rsidR="001F4160" w:rsidRPr="00BE05B9">
        <w:rPr>
          <w:rFonts w:ascii="Times New Roman" w:hAnsi="Times New Roman"/>
          <w:sz w:val="24"/>
          <w:szCs w:val="24"/>
          <w:lang w:val="ru-RU"/>
        </w:rPr>
        <w:t>Мелодия. Что не выразишь словами, звуком на душу навей... Каксложили песню. Тайна рождения песни. Особенности интонации, ритмов, композиционного строения, манеры исполнения в жанрах народных песен (колыбельная, плясовая, хороводная и др.). Звучащие картины. Общность интонаций народного и композиторского музыкального творчества.</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Я пойду по полю белому... На великий праздник собралася Русь! Лирические образы музыки С. Рахманинова (инструментальный концерт), патриотическая тема в музыке М. Глинки (опера), С. Прокофьева (кантата).«О России петь - что стремиться в храм...» Образы святых земли Русской в музыке. Илья Муромец. Кирилл и Мефодий. Ангелвопияше. Родной обычай старины. Светлый праздник. Образ Светлого Христова Воскресения в музыке русских композиторов. День, полный событий</w:t>
      </w:r>
      <w:r w:rsidR="00767FEE" w:rsidRPr="00BE05B9">
        <w:rPr>
          <w:rFonts w:ascii="Times New Roman" w:hAnsi="Times New Roman"/>
          <w:sz w:val="24"/>
          <w:szCs w:val="24"/>
          <w:lang w:val="ru-RU"/>
        </w:rPr>
        <w:t>.</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Приют спокойствия, трудов и вдохновенья...Михайловское: музыкально – поэтические образы природы (А. С. Пушкин). Зимнее утро. Зимний вечер. Музыкальность поэзии А. Пушкина. Что за прелесть эти сказки...Музыкально – поэтические образы сказок в творчестве русских композиторов (П. Чайковский, М. Мусоргский и др.). Музыка ярмарочных гуляний. Святогорский монастырь. Многообразие жанров народной музыки: колокольные звоны. Приют, сияньем муз одетый...</w:t>
      </w:r>
    </w:p>
    <w:p w:rsidR="00767FEE"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«Гори</w:t>
      </w:r>
      <w:r w:rsidR="00392607">
        <w:rPr>
          <w:rFonts w:ascii="Times New Roman" w:hAnsi="Times New Roman"/>
          <w:sz w:val="24"/>
          <w:szCs w:val="24"/>
          <w:lang w:val="ru-RU"/>
        </w:rPr>
        <w:t>, гори ясно, чтобы не погасло!»</w:t>
      </w:r>
      <w:r w:rsidRPr="00BE05B9">
        <w:rPr>
          <w:rFonts w:ascii="Times New Roman" w:hAnsi="Times New Roman"/>
          <w:sz w:val="24"/>
          <w:szCs w:val="24"/>
          <w:lang w:val="ru-RU"/>
        </w:rPr>
        <w:t xml:space="preserve">.Композитор - имя ему народ. Народная музыка </w:t>
      </w:r>
      <w:r w:rsidRPr="00BE05B9">
        <w:rPr>
          <w:rFonts w:ascii="Times New Roman" w:hAnsi="Times New Roman"/>
          <w:sz w:val="24"/>
          <w:szCs w:val="24"/>
          <w:lang w:val="ru-RU"/>
        </w:rPr>
        <w:lastRenderedPageBreak/>
        <w:t>Кубани. Музыкальные инструменты России. Оркестр русских народных инструментов. Народные праздники (Троица).</w:t>
      </w:r>
    </w:p>
    <w:p w:rsidR="00767FEE" w:rsidRPr="00BE05B9" w:rsidRDefault="00767FEE"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 </w:t>
      </w:r>
      <w:r w:rsidR="00392607">
        <w:rPr>
          <w:rFonts w:ascii="Times New Roman" w:hAnsi="Times New Roman"/>
          <w:sz w:val="24"/>
          <w:szCs w:val="24"/>
          <w:lang w:val="ru-RU"/>
        </w:rPr>
        <w:t>концертном зале</w:t>
      </w:r>
      <w:r w:rsidR="001F4160" w:rsidRPr="00BE05B9">
        <w:rPr>
          <w:rFonts w:ascii="Times New Roman" w:hAnsi="Times New Roman"/>
          <w:sz w:val="24"/>
          <w:szCs w:val="24"/>
          <w:lang w:val="ru-RU"/>
        </w:rPr>
        <w:t xml:space="preserve">.Музыкальные инструменты: виолончель, скрипка. Старый замок. Счастье в сирени живет... Не молкнет сердце чуткое Шопена... Патетическая соната. Годы странствий. «Царит гармония оркестра...» Симфонический оркестр. Известные дирижеры и исполнительские коллективы. </w:t>
      </w:r>
    </w:p>
    <w:p w:rsidR="001F4160" w:rsidRPr="00BE05B9" w:rsidRDefault="00767FEE"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 </w:t>
      </w:r>
      <w:r w:rsidR="00392607">
        <w:rPr>
          <w:rFonts w:ascii="Times New Roman" w:hAnsi="Times New Roman"/>
          <w:sz w:val="24"/>
          <w:szCs w:val="24"/>
          <w:lang w:val="ru-RU"/>
        </w:rPr>
        <w:t>музыкальном театре</w:t>
      </w:r>
      <w:r w:rsidR="001F4160" w:rsidRPr="00BE05B9">
        <w:rPr>
          <w:rFonts w:ascii="Times New Roman" w:hAnsi="Times New Roman"/>
          <w:sz w:val="24"/>
          <w:szCs w:val="24"/>
          <w:lang w:val="ru-RU"/>
        </w:rPr>
        <w:t>. События отечественной истории в творчестве композиторов. Опера М. И. Глинки «Иван Сусанин» (</w:t>
      </w:r>
      <w:r w:rsidR="001F4160" w:rsidRPr="00BE05B9">
        <w:rPr>
          <w:rFonts w:ascii="Times New Roman" w:hAnsi="Times New Roman"/>
          <w:sz w:val="24"/>
          <w:szCs w:val="24"/>
        </w:rPr>
        <w:t>II</w:t>
      </w:r>
      <w:r w:rsidR="001F4160" w:rsidRPr="00BE05B9">
        <w:rPr>
          <w:rFonts w:ascii="Times New Roman" w:hAnsi="Times New Roman"/>
          <w:sz w:val="24"/>
          <w:szCs w:val="24"/>
          <w:lang w:val="ru-RU"/>
        </w:rPr>
        <w:t>-Ш действия)</w:t>
      </w:r>
      <w:r w:rsidR="00392607">
        <w:rPr>
          <w:rFonts w:ascii="Times New Roman" w:hAnsi="Times New Roman"/>
          <w:sz w:val="24"/>
          <w:szCs w:val="24"/>
          <w:lang w:val="ru-RU"/>
        </w:rPr>
        <w:t xml:space="preserve">, </w:t>
      </w:r>
      <w:r w:rsidR="001F4160" w:rsidRPr="00BE05B9">
        <w:rPr>
          <w:rFonts w:ascii="Times New Roman" w:hAnsi="Times New Roman"/>
          <w:sz w:val="24"/>
          <w:szCs w:val="24"/>
          <w:lang w:val="ru-RU"/>
        </w:rPr>
        <w:t>(</w:t>
      </w:r>
      <w:r w:rsidR="001F4160" w:rsidRPr="00BE05B9">
        <w:rPr>
          <w:rFonts w:ascii="Times New Roman" w:hAnsi="Times New Roman"/>
          <w:sz w:val="24"/>
          <w:szCs w:val="24"/>
        </w:rPr>
        <w:t>IV</w:t>
      </w:r>
      <w:r w:rsidR="001F4160" w:rsidRPr="00BE05B9">
        <w:rPr>
          <w:rFonts w:ascii="Times New Roman" w:hAnsi="Times New Roman"/>
          <w:sz w:val="24"/>
          <w:szCs w:val="24"/>
          <w:lang w:val="ru-RU"/>
        </w:rPr>
        <w:t xml:space="preserve"> действие). Исходила млад</w:t>
      </w:r>
      <w:r w:rsidRPr="00BE05B9">
        <w:rPr>
          <w:rFonts w:ascii="Times New Roman" w:hAnsi="Times New Roman"/>
          <w:sz w:val="24"/>
          <w:szCs w:val="24"/>
          <w:lang w:val="ru-RU"/>
        </w:rPr>
        <w:t>е</w:t>
      </w:r>
      <w:r w:rsidR="001F4160" w:rsidRPr="00BE05B9">
        <w:rPr>
          <w:rFonts w:ascii="Times New Roman" w:hAnsi="Times New Roman"/>
          <w:sz w:val="24"/>
          <w:szCs w:val="24"/>
          <w:lang w:val="ru-RU"/>
        </w:rPr>
        <w:t xml:space="preserve">шенька...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Основные </w:t>
      </w:r>
      <w:r w:rsidR="0020029B" w:rsidRPr="00BE05B9">
        <w:rPr>
          <w:rFonts w:ascii="Times New Roman" w:hAnsi="Times New Roman"/>
          <w:sz w:val="24"/>
          <w:szCs w:val="24"/>
          <w:lang w:val="ru-RU"/>
        </w:rPr>
        <w:t>приемы</w:t>
      </w:r>
      <w:r w:rsidRPr="00BE05B9">
        <w:rPr>
          <w:rFonts w:ascii="Times New Roman" w:hAnsi="Times New Roman"/>
          <w:sz w:val="24"/>
          <w:szCs w:val="24"/>
          <w:lang w:val="ru-RU"/>
        </w:rPr>
        <w:t xml:space="preserve"> драматургии: контраст, сопоставление, повтор, вариативность. Восточные мотивы Б</w:t>
      </w:r>
      <w:r w:rsidR="00392607">
        <w:rPr>
          <w:rFonts w:ascii="Times New Roman" w:hAnsi="Times New Roman"/>
          <w:sz w:val="24"/>
          <w:szCs w:val="24"/>
          <w:lang w:val="ru-RU"/>
        </w:rPr>
        <w:t>алет И. Стравинского «Петрушка»</w:t>
      </w:r>
      <w:r w:rsidRPr="00BE05B9">
        <w:rPr>
          <w:rFonts w:ascii="Times New Roman" w:hAnsi="Times New Roman"/>
          <w:sz w:val="24"/>
          <w:szCs w:val="24"/>
          <w:lang w:val="ru-RU"/>
        </w:rPr>
        <w:t>. Театр музыкальной комедии. Жанры л</w:t>
      </w:r>
      <w:r w:rsidR="00767FEE" w:rsidRPr="00BE05B9">
        <w:rPr>
          <w:rFonts w:ascii="Times New Roman" w:hAnsi="Times New Roman"/>
          <w:sz w:val="24"/>
          <w:szCs w:val="24"/>
          <w:lang w:val="ru-RU"/>
        </w:rPr>
        <w:t>е</w:t>
      </w:r>
      <w:r w:rsidRPr="00BE05B9">
        <w:rPr>
          <w:rFonts w:ascii="Times New Roman" w:hAnsi="Times New Roman"/>
          <w:sz w:val="24"/>
          <w:szCs w:val="24"/>
          <w:lang w:val="ru-RU"/>
        </w:rPr>
        <w:t xml:space="preserve">гкой музыки: оперетта, мюзикл.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«Чтоб музыкантом быть, так надобно уменье...».Сходство и различия музыкального языка разных эпох, композиторов, народов. Прелюдия. Исповедь души. Революционный этюд. Мастерство исполнителя. В интонации спрятан человек Музыкальные инструменты - гитара. Классические и современные образцы гитарной музыки.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bookmarkStart w:id="117" w:name="page259"/>
      <w:bookmarkEnd w:id="117"/>
      <w:r w:rsidRPr="00BE05B9">
        <w:rPr>
          <w:rFonts w:ascii="Times New Roman" w:hAnsi="Times New Roman"/>
          <w:sz w:val="24"/>
          <w:szCs w:val="24"/>
          <w:lang w:val="ru-RU"/>
        </w:rPr>
        <w:t>Музыкальный сказочник. Образы былин и сказок в произведениях Н. Римского – Корсакова, М. Мусоргского. Сказочники Кубани. Рассвет на Москве-реке.</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Музыкальный материал:Концерт № 3 для фортепиано с оркестром главная мелодия 1-й части С. Рахманинов; «Вокализ» С. Рахманинов; «Ты, река ль, моя реченька» русская народная</w:t>
      </w:r>
      <w:r w:rsidR="00767FEE" w:rsidRPr="00BE05B9">
        <w:rPr>
          <w:rFonts w:ascii="Times New Roman" w:hAnsi="Times New Roman"/>
          <w:sz w:val="24"/>
          <w:szCs w:val="24"/>
          <w:lang w:val="ru-RU"/>
        </w:rPr>
        <w:t xml:space="preserve"> песня;  «Песня  о  России»  В. Локтев,  слова  О.  Высотской;  Русские  народные песни: «Колыбельная» в обработке А. Лядова, «У зори-то, у зореньки», «Солдатушки бравы ребятушки», «Милый мой хоровод», «А мы просо сеяли» в обработке М. Балакирева, Н. </w:t>
      </w:r>
      <w:r w:rsidRPr="00BE05B9">
        <w:rPr>
          <w:rFonts w:ascii="Times New Roman" w:hAnsi="Times New Roman"/>
          <w:sz w:val="24"/>
          <w:szCs w:val="24"/>
          <w:lang w:val="ru-RU"/>
        </w:rPr>
        <w:t>Римского-Корсакова; «Александр Невский» (фрагменты из кантаты). С. Прокофьев; «Иван Сусанин» (фрагменты из оперы). М. Глинка; «Родные места» Ю. Антонов, слова М. Пляцковского</w:t>
      </w:r>
      <w:proofErr w:type="gramStart"/>
      <w:r w:rsidRPr="00BE05B9">
        <w:rPr>
          <w:rFonts w:ascii="Times New Roman" w:hAnsi="Times New Roman"/>
          <w:sz w:val="24"/>
          <w:szCs w:val="24"/>
          <w:lang w:val="ru-RU"/>
        </w:rPr>
        <w:t>;«</w:t>
      </w:r>
      <w:proofErr w:type="gramEnd"/>
      <w:r w:rsidRPr="00BE05B9">
        <w:rPr>
          <w:rFonts w:ascii="Times New Roman" w:hAnsi="Times New Roman"/>
          <w:sz w:val="24"/>
          <w:szCs w:val="24"/>
          <w:lang w:val="ru-RU"/>
        </w:rPr>
        <w:t>В деревне» М. Мусоргский; «Осенняя песнь» (Октябрь) из цикла «Времена года» П. Чайковский; «Пастораль» из</w:t>
      </w:r>
      <w:r w:rsidR="00767FEE" w:rsidRPr="00BE05B9">
        <w:rPr>
          <w:rFonts w:ascii="Times New Roman" w:hAnsi="Times New Roman"/>
          <w:sz w:val="24"/>
          <w:szCs w:val="24"/>
          <w:lang w:val="ru-RU"/>
        </w:rPr>
        <w:t xml:space="preserve"> м</w:t>
      </w:r>
      <w:r w:rsidRPr="00BE05B9">
        <w:rPr>
          <w:rFonts w:ascii="Times New Roman" w:hAnsi="Times New Roman"/>
          <w:sz w:val="24"/>
          <w:szCs w:val="24"/>
          <w:lang w:val="ru-RU"/>
        </w:rPr>
        <w:t>узыкальных иллюстраций к повести А. Пушкина «Метель» Г. Свиридов; «Зимнее утро» из «Детского альбома», «У камелька» (январь) из цикла «Времена года». П. Чайковский; «Сквозь волнистые туманы», «Зимний вечер», «Зимняя дорога» В. Шебалин, стихи А. Пушкина; «Зимняя дорога» Ц. Кюи, стихи А. Пушкина; «Зимний вечер» М. Яковлев, стихи А.Пушкина</w:t>
      </w:r>
      <w:proofErr w:type="gramStart"/>
      <w:r w:rsidRPr="00BE05B9">
        <w:rPr>
          <w:rFonts w:ascii="Times New Roman" w:hAnsi="Times New Roman"/>
          <w:sz w:val="24"/>
          <w:szCs w:val="24"/>
          <w:lang w:val="ru-RU"/>
        </w:rPr>
        <w:t>;«</w:t>
      </w:r>
      <w:proofErr w:type="gramEnd"/>
      <w:r w:rsidRPr="00BE05B9">
        <w:rPr>
          <w:rFonts w:ascii="Times New Roman" w:hAnsi="Times New Roman"/>
          <w:sz w:val="24"/>
          <w:szCs w:val="24"/>
          <w:lang w:val="ru-RU"/>
        </w:rPr>
        <w:t xml:space="preserve">Три чуда» вступление ко </w:t>
      </w:r>
      <w:r w:rsidRPr="00BE05B9">
        <w:rPr>
          <w:rFonts w:ascii="Times New Roman" w:hAnsi="Times New Roman"/>
          <w:sz w:val="24"/>
          <w:szCs w:val="24"/>
        </w:rPr>
        <w:t>II</w:t>
      </w:r>
      <w:r w:rsidRPr="00BE05B9">
        <w:rPr>
          <w:rFonts w:ascii="Times New Roman" w:hAnsi="Times New Roman"/>
          <w:sz w:val="24"/>
          <w:szCs w:val="24"/>
          <w:lang w:val="ru-RU"/>
        </w:rPr>
        <w:t xml:space="preserve"> действию оперы «Сказка о царе Салтане». Н. Римский-Корсаков; «Девицы, красавицы», «Уж как по мосту, мосточку» хоры из оперы «Евгений Онегин». П.Чайковский; Вступление и «Великий колокольный звон» из оперы «Борис Годунов». М. Мусоргский; «Венецианская ночь» М. Глинка, слова И. Козлова;«Земле Русская», стихира; «Былина об Илье Муромце» былинный напев сказителей Рябининых; Симфония № 2 («Богатырская»), фрагмент 1-й части. А. Бородин; «Богатырские ворота» из сюиты «Картинки с выставки». М. Мусоргский; Величание святым Кириллу и Мефодию, обиходный распев; Гимн Кириллу и Мефодию. П. Пипков, слова С. Михайловски; Величание князю Владимируи княгине Ольге. «Баллада о князе Владимире» слова А. Толстого; Тропарь праздника Пасхи. «Ангел вопияше» молитва. П. Чесноков; «Богородице Дево, радуйся» № 6 из «Всенощной». С. Рахманинов; «Не шум шумит» русская народная песня; «Светлый праздник» (фрагмент финала Сюиты-фантазии для двух фортепиано). С. Рахманинов</w:t>
      </w:r>
      <w:proofErr w:type="gramStart"/>
      <w:r w:rsidRPr="00BE05B9">
        <w:rPr>
          <w:rFonts w:ascii="Times New Roman" w:hAnsi="Times New Roman"/>
          <w:sz w:val="24"/>
          <w:szCs w:val="24"/>
          <w:lang w:val="ru-RU"/>
        </w:rPr>
        <w:t>;Б</w:t>
      </w:r>
      <w:proofErr w:type="gramEnd"/>
      <w:r w:rsidRPr="00BE05B9">
        <w:rPr>
          <w:rFonts w:ascii="Times New Roman" w:hAnsi="Times New Roman"/>
          <w:sz w:val="24"/>
          <w:szCs w:val="24"/>
          <w:lang w:val="ru-RU"/>
        </w:rPr>
        <w:t>елорусские народные песни: «Ой, ты, речка, реченька», «Бульба», «Солнце, в дом войди», «Светлячок» грузинские; «Аисты» узбекская; «Солнышко вставало» литовская; «Сияв мужик просо» украинская; «Колыбельная» английская; «Колыбельная» неаполитанская; «Санта Лючия» итальянская</w:t>
      </w:r>
      <w:proofErr w:type="gramStart"/>
      <w:r w:rsidRPr="00BE05B9">
        <w:rPr>
          <w:rFonts w:ascii="Times New Roman" w:hAnsi="Times New Roman"/>
          <w:sz w:val="24"/>
          <w:szCs w:val="24"/>
          <w:lang w:val="ru-RU"/>
        </w:rPr>
        <w:t>;«</w:t>
      </w:r>
      <w:proofErr w:type="gramEnd"/>
      <w:r w:rsidRPr="00BE05B9">
        <w:rPr>
          <w:rFonts w:ascii="Times New Roman" w:hAnsi="Times New Roman"/>
          <w:sz w:val="24"/>
          <w:szCs w:val="24"/>
          <w:lang w:val="ru-RU"/>
        </w:rPr>
        <w:t>Вишня» японская, и др.; Концерт № 1 для фортепиано с оркестром (фрагмент 3-й части) П. Чайковский; «Камаринская», «Мужик на гармонике играет» П. Чайковский; «Ты воспой, жавороночек» изкантаты «Курские песни». Г. Свиридов; «Светит месяц» русская народная песня-пляска; «Пляска скоморохов» из оперы «Снегурочка» Н. Римский-Корсаков; Троицкие песни; «Музыкант-чародей» белорусская сказка</w:t>
      </w:r>
      <w:proofErr w:type="gramStart"/>
      <w:r w:rsidRPr="00BE05B9">
        <w:rPr>
          <w:rFonts w:ascii="Times New Roman" w:hAnsi="Times New Roman"/>
          <w:sz w:val="24"/>
          <w:szCs w:val="24"/>
          <w:lang w:val="ru-RU"/>
        </w:rPr>
        <w:t>.«</w:t>
      </w:r>
      <w:proofErr w:type="gramEnd"/>
      <w:r w:rsidRPr="00BE05B9">
        <w:rPr>
          <w:rFonts w:ascii="Times New Roman" w:hAnsi="Times New Roman"/>
          <w:sz w:val="24"/>
          <w:szCs w:val="24"/>
          <w:lang w:val="ru-RU"/>
        </w:rPr>
        <w:t xml:space="preserve">Иван Сусанин», фрагменты из оперы: интродукция; танцы из 2-го действия; сцена и хор из 3-го действия; сцена из 4-го действия. М. Глинка;Песня Марфы («Исходила младешенька») и «Пляска персидок» из оперы «Хованщина». М. Мусоргский; «Персидский хор» из оперы «Руслан и Людмила». М. Глинка; «Колыбельная» и «Танец с саблями» из балета «Гаянэ». </w:t>
      </w:r>
      <w:proofErr w:type="gramStart"/>
      <w:r w:rsidRPr="00BE05B9">
        <w:rPr>
          <w:rFonts w:ascii="Times New Roman" w:hAnsi="Times New Roman"/>
          <w:sz w:val="24"/>
          <w:szCs w:val="24"/>
          <w:lang w:val="ru-RU"/>
        </w:rPr>
        <w:t xml:space="preserve">А. Хачатурян; Первая картина из балета «Петрушка» И. Стравинский; «Вальс» из оперетты «Летучая мышь» И. Штраус; Сцена из мюзикла «Моя </w:t>
      </w:r>
      <w:r w:rsidRPr="00BE05B9">
        <w:rPr>
          <w:rFonts w:ascii="Times New Roman" w:hAnsi="Times New Roman"/>
          <w:sz w:val="24"/>
          <w:szCs w:val="24"/>
          <w:lang w:val="ru-RU"/>
        </w:rPr>
        <w:lastRenderedPageBreak/>
        <w:t>прекрасная леди».</w:t>
      </w:r>
      <w:proofErr w:type="gramEnd"/>
      <w:r w:rsidRPr="00BE05B9">
        <w:rPr>
          <w:rFonts w:ascii="Times New Roman" w:hAnsi="Times New Roman"/>
          <w:sz w:val="24"/>
          <w:szCs w:val="24"/>
          <w:lang w:val="ru-RU"/>
        </w:rPr>
        <w:t xml:space="preserve"> Ф. Лоу; «Звездная река» Слова и музыка В. Се-менова; «Джаз» Я. Дубравин, слова В. Суслова; «Острый ритм» Дж. Гершвин, слова А. Гершвина</w:t>
      </w:r>
      <w:proofErr w:type="gramStart"/>
      <w:r w:rsidRPr="00BE05B9">
        <w:rPr>
          <w:rFonts w:ascii="Times New Roman" w:hAnsi="Times New Roman"/>
          <w:sz w:val="24"/>
          <w:szCs w:val="24"/>
          <w:lang w:val="ru-RU"/>
        </w:rPr>
        <w:t>;«</w:t>
      </w:r>
      <w:proofErr w:type="gramEnd"/>
      <w:r w:rsidRPr="00BE05B9">
        <w:rPr>
          <w:rFonts w:ascii="Times New Roman" w:hAnsi="Times New Roman"/>
          <w:sz w:val="24"/>
          <w:szCs w:val="24"/>
          <w:lang w:val="ru-RU"/>
        </w:rPr>
        <w:t>Ноктюрн» из Квартета № 2. А. Бородин; «Вариации на тему рококо» для виолончели с оркестром (фрагменты). П. Чайковский; «Сирень» С. Рахманинов, слова Е. Бекетовой; «Старый замок» из сюиты «Картинки с выставки». М. Мусоргский; «Песня франкского рыцаря» в редакции С. Василенко; «Полонез» (ля мажор); Мазурки № 47 (ля минор), № 48 (фа мажор), № 1 (си-бемоль мажор). Ф. Шопен; «Желание» Ф. Шопен, слова</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bookmarkStart w:id="118" w:name="page261"/>
      <w:bookmarkEnd w:id="118"/>
      <w:r w:rsidRPr="00BE05B9">
        <w:rPr>
          <w:rFonts w:ascii="Times New Roman" w:hAnsi="Times New Roman"/>
          <w:sz w:val="24"/>
          <w:szCs w:val="24"/>
          <w:lang w:val="ru-RU"/>
        </w:rPr>
        <w:t xml:space="preserve">С. Витвицкого, перевод Вс. Рождественского; Соната № 8 («Патетическая»), фрагменты. </w:t>
      </w:r>
      <w:proofErr w:type="gramStart"/>
      <w:r w:rsidRPr="00BE05B9">
        <w:rPr>
          <w:rFonts w:ascii="Times New Roman" w:hAnsi="Times New Roman"/>
          <w:sz w:val="24"/>
          <w:szCs w:val="24"/>
          <w:lang w:val="ru-RU"/>
        </w:rPr>
        <w:t>Л. Бетховен; «Венецианская ночь» М. Глинка, слова И. Козлова; «Арагонская хота» М. Глинка; «Баркарола» (Июнь) из цикла «Времена года».</w:t>
      </w:r>
      <w:proofErr w:type="gramEnd"/>
      <w:r w:rsidRPr="00BE05B9">
        <w:rPr>
          <w:rFonts w:ascii="Times New Roman" w:hAnsi="Times New Roman"/>
          <w:sz w:val="24"/>
          <w:szCs w:val="24"/>
          <w:lang w:val="ru-RU"/>
        </w:rPr>
        <w:t xml:space="preserve"> П. Чайковский.</w:t>
      </w:r>
    </w:p>
    <w:p w:rsidR="001F4160"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Прелюдия (до-диез минор) С. Рахманинов; Прелюдии № 7 и № 20, Этюд № 12 («Революционный»). Ф. Шопен; Соната № 8 («Патетическая»). Л. Бетховен; «Песня Сольвейг» и «Танец Анитры» из сюиты «Пер Гюнт» Э. Григ; народные песни: «Исходила младешенька», «Тонкая рябина», русские; «Пастушка», французская в обработке Ж. Векерлена, и др.; «Пожелания друзьям», «Музыкант». Слова и музыка Б. Окуджавы; «Песня о друге» Слова и музыка В. Высоцкого; «Резиновый ежик», «Сказка по лесу идет» С. Никитин, слова Ю. Мориц; «Шехеразада» (фрагменты 1-й части симфонической сюиты). Н. Римский-Корсаков; «Рассвет на Москве-реке» Вступление к о</w:t>
      </w:r>
      <w:r w:rsidR="00392607">
        <w:rPr>
          <w:rFonts w:ascii="Times New Roman" w:hAnsi="Times New Roman"/>
          <w:sz w:val="24"/>
          <w:szCs w:val="24"/>
          <w:lang w:val="ru-RU"/>
        </w:rPr>
        <w:t>пере «Хованщина». М.Мусоргский.</w:t>
      </w:r>
    </w:p>
    <w:p w:rsidR="001F4160" w:rsidRPr="00BE05B9" w:rsidRDefault="00767FEE"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2.9.10</w:t>
      </w:r>
      <w:r w:rsidR="001F4160" w:rsidRPr="00BE05B9">
        <w:rPr>
          <w:rFonts w:ascii="Times New Roman" w:hAnsi="Times New Roman"/>
          <w:b/>
          <w:bCs/>
          <w:sz w:val="24"/>
          <w:szCs w:val="24"/>
          <w:lang w:val="ru-RU"/>
        </w:rPr>
        <w:t>.Изобразительное искусство 1 класс</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Рисование с натуры. Рисование с натуры предметов с правильной передачей в рисунках пропорций, построения локального цвета. Элементарные способы конструктивного построения предметов, представление о симметрии,использование приема загораживания. Знакомство с цветовым кругом, основными и смешанными цветами, получение оттенков цвета, теплые и холодные цвета. Правила работы с акварельными и гуашевыми красками.</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Выполнение в цвете осенних листьев, овощей и фруктов, елочных игрушек, игрушечных машинок, натюрморта с определением геометрической формыпредметов.Рисование на темы, по памяти и представлению. Рисование предметов, событий, явлений на основе наблюдений или по представлению. Элементарные представления перспективе: обозначение линии горизонта; изображение одинаковых предметов большими и маленькими в зависимости от удаления, изображение близких предметов ближе к нижнему краю листа, более дальних - выше, использование приема загораживания. Выделение главного с использованием тонового и цветового контрастов.</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Рисование по памяти и представлению радуги, деревьев, осеннего пейзажа, новогодней композиции, зимнего леса. Иллюстрирование русских народныхсказок: волшебные сказки и сказки о животных. Передача характеров героев, наличие смысловой связи между изображаемыми объектами композиции</w:t>
      </w:r>
      <w:proofErr w:type="gramStart"/>
      <w:r w:rsidRPr="00BE05B9">
        <w:rPr>
          <w:rFonts w:ascii="Times New Roman" w:hAnsi="Times New Roman"/>
          <w:sz w:val="24"/>
          <w:szCs w:val="24"/>
          <w:lang w:val="ru-RU"/>
        </w:rPr>
        <w:t>.Д</w:t>
      </w:r>
      <w:proofErr w:type="gramEnd"/>
      <w:r w:rsidRPr="00BE05B9">
        <w:rPr>
          <w:rFonts w:ascii="Times New Roman" w:hAnsi="Times New Roman"/>
          <w:sz w:val="24"/>
          <w:szCs w:val="24"/>
          <w:lang w:val="ru-RU"/>
        </w:rPr>
        <w:t>екоративная работа . Декоративная переработка формы и цвета реальных объектов — листьев, цветов, бабочек, жуков и т. д. Знакомство с элементами русских народныхросписей, размещение росписи в традиционных формах изделий (в силуэтах по образу народных игрушек, на вылепленных самостоятельно игрушках),знакомство с геометрическим орнаментом, знаками символами в русском орнаменте. Использование приема примакивания кисти и приема тычка с помощью трубочки из бумаги, освоение смешанной техники акварели и восковых мелков</w:t>
      </w:r>
      <w:proofErr w:type="gramStart"/>
      <w:r w:rsidRPr="00BE05B9">
        <w:rPr>
          <w:rFonts w:ascii="Times New Roman" w:hAnsi="Times New Roman"/>
          <w:sz w:val="24"/>
          <w:szCs w:val="24"/>
          <w:lang w:val="ru-RU"/>
        </w:rPr>
        <w:t>.Р</w:t>
      </w:r>
      <w:proofErr w:type="gramEnd"/>
      <w:r w:rsidRPr="00BE05B9">
        <w:rPr>
          <w:rFonts w:ascii="Times New Roman" w:hAnsi="Times New Roman"/>
          <w:sz w:val="24"/>
          <w:szCs w:val="24"/>
          <w:lang w:val="ru-RU"/>
        </w:rPr>
        <w:t>исование и вырезание из цветной бумаги квадратов, треугольников, ромбов, кругов, простых по форме цветов, снежинок, аппликационное составление их в простой узор и наклеивание на лист картона или бумаги.Лепка .Знакомство с материалами для лепки: глиной и пластилином, освоение приемов работы с пластилином (откручивание, отщипывание, раскатывание и др.).</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Лепка листьев деревьев, фруктов, овощей, птиц и зверей с натуры, по памяти и по представлению. Беседы</w:t>
      </w:r>
      <w:proofErr w:type="gramStart"/>
      <w:r w:rsidRPr="00BE05B9">
        <w:rPr>
          <w:rFonts w:ascii="Times New Roman" w:hAnsi="Times New Roman"/>
          <w:sz w:val="24"/>
          <w:szCs w:val="24"/>
          <w:lang w:val="ru-RU"/>
        </w:rPr>
        <w:t xml:space="preserve"> .</w:t>
      </w:r>
      <w:proofErr w:type="gramEnd"/>
      <w:r w:rsidRPr="00BE05B9">
        <w:rPr>
          <w:rFonts w:ascii="Times New Roman" w:hAnsi="Times New Roman"/>
          <w:sz w:val="24"/>
          <w:szCs w:val="24"/>
          <w:lang w:val="ru-RU"/>
        </w:rPr>
        <w:t xml:space="preserve"> Восприятие произведений искусства. Темы бесед: «Декоративно-прикладное искусство», «Виды изобразительного искусства и архитектуры». Остальные беседы проводятся в процессе занятий.</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2 класс</w:t>
      </w:r>
    </w:p>
    <w:p w:rsidR="001F4160" w:rsidRPr="00BE05B9" w:rsidRDefault="00767FEE"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Рисование с натуры. </w:t>
      </w:r>
      <w:r w:rsidR="001F4160" w:rsidRPr="00BE05B9">
        <w:rPr>
          <w:rFonts w:ascii="Times New Roman" w:hAnsi="Times New Roman"/>
          <w:sz w:val="24"/>
          <w:szCs w:val="24"/>
          <w:lang w:val="ru-RU"/>
        </w:rPr>
        <w:t xml:space="preserve">Рисование с натуры несложных по строению и изящных по очертаниям предметов. Развитие навыков конструктивного построения предметов. Использование элементарных навыков перспективного изображения предметов. Использование сложного цвета при воспроизведении поверхностей различных </w:t>
      </w:r>
      <w:r w:rsidR="001F4160" w:rsidRPr="00BE05B9">
        <w:rPr>
          <w:rFonts w:ascii="Times New Roman" w:hAnsi="Times New Roman"/>
          <w:sz w:val="24"/>
          <w:szCs w:val="24"/>
          <w:lang w:val="ru-RU"/>
        </w:rPr>
        <w:lastRenderedPageBreak/>
        <w:t>предметов</w:t>
      </w:r>
      <w:proofErr w:type="gramStart"/>
      <w:r w:rsidR="001F4160" w:rsidRPr="00BE05B9">
        <w:rPr>
          <w:rFonts w:ascii="Times New Roman" w:hAnsi="Times New Roman"/>
          <w:sz w:val="24"/>
          <w:szCs w:val="24"/>
          <w:lang w:val="ru-RU"/>
        </w:rPr>
        <w:t>.Р</w:t>
      </w:r>
      <w:proofErr w:type="gramEnd"/>
      <w:r w:rsidR="001F4160" w:rsidRPr="00BE05B9">
        <w:rPr>
          <w:rFonts w:ascii="Times New Roman" w:hAnsi="Times New Roman"/>
          <w:sz w:val="24"/>
          <w:szCs w:val="24"/>
          <w:lang w:val="ru-RU"/>
        </w:rPr>
        <w:t>абота живописными материалами в технике аллаприма и работа по сырому акварелью. Выполнение в цвете</w:t>
      </w:r>
      <w:bookmarkStart w:id="119" w:name="page263"/>
      <w:bookmarkEnd w:id="119"/>
      <w:r w:rsidR="001F4160" w:rsidRPr="00BE05B9">
        <w:rPr>
          <w:rFonts w:ascii="Times New Roman" w:hAnsi="Times New Roman"/>
          <w:sz w:val="24"/>
          <w:szCs w:val="24"/>
          <w:lang w:val="ru-RU"/>
        </w:rPr>
        <w:t>осенних листьев, цветов, овощей, фруктов, натюрмортов, чучел птиц и зверей, игрушечных машинок.Рисование на темы, по памяти и представлению. Развитие умения выражать первые впечатления от действительности, отражать результаты непосредственных наблюдений и эмоций в рисунках,передавать пропорции, очертания, общее пространственное расположение, цвета изображаемых предметов. Развитие способности чувствовать красотуцвета, передавать свое отношение к изображаемым объектам средствами цвета. Правила рисования тематической композиции. Общее понятие об иллюстрациях. Иллюстрирование сказок. Размещение изображения на листе бумаги в соответствии с замыслом. Передача смысловой связи между объектами композиции. Элементарное изображение в тематическом рисунке пространства, пропорций и основного цвета изображаемых объектов. Декоративная работа.Знакомство с видами народного декоративно-прикладного искусства: художественной росписью по дереву (Полхов-Майдан) и по глине (Филимоново, Дымково). Ознакомление с русской глиняной игрушкой. Использование в декоративной работе линии симметрии, ритма, элементарных приемов кистевой росписи.Выполнение эскизов орнаментов и предметов с использованием традиционных народных приемов декорирования.</w:t>
      </w:r>
      <w:r w:rsidR="00392607">
        <w:rPr>
          <w:rFonts w:ascii="Times New Roman" w:hAnsi="Times New Roman"/>
          <w:sz w:val="24"/>
          <w:szCs w:val="24"/>
          <w:lang w:val="ru-RU"/>
        </w:rPr>
        <w:t>Лепка</w:t>
      </w:r>
      <w:r w:rsidR="001F4160" w:rsidRPr="00BE05B9">
        <w:rPr>
          <w:rFonts w:ascii="Times New Roman" w:hAnsi="Times New Roman"/>
          <w:sz w:val="24"/>
          <w:szCs w:val="24"/>
          <w:lang w:val="ru-RU"/>
        </w:rPr>
        <w:t>. Развитие приемов работы с пластилином или глиной. Лепка фруктов, овощей, народных игрушек, архангельских пряников.Использование шаблонов. Лепка по представлению сказочных животных. Использование художественно-выразительных средств - объема и пластики. Беседы Тема беседы «Главные художественные музеи страны». Остальные беседы проводятся в процессе занятий.</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3 класс</w:t>
      </w:r>
    </w:p>
    <w:p w:rsidR="001F4160" w:rsidRPr="00BE05B9" w:rsidRDefault="00767FEE"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Рисование с натуры. </w:t>
      </w:r>
      <w:r w:rsidR="001F4160" w:rsidRPr="00BE05B9">
        <w:rPr>
          <w:rFonts w:ascii="Times New Roman" w:hAnsi="Times New Roman"/>
          <w:sz w:val="24"/>
          <w:szCs w:val="24"/>
          <w:lang w:val="ru-RU"/>
        </w:rPr>
        <w:t>Рисование с натуры различных объектов действительности с передачей объема - трехмерное линейное и светотеневое изображение. Передача в рисунках пропорций, строения, общего пространственного расположения объектов. Определение гармоничного сочетания цветов в окраске предметов, использование приемов «перехода цвета в цвет», «вливания цвета вцвет». Рисование листьев деревьев, насекомых, машин, игрушек, цветов, натюрмортов.Рисование на темы, по памяти и представлению. Совершенствование умений выполнять рисунки композиций на темы окружающей жизни, исторических, фантастических сюжетов, иллюстрирование литературных произведений. Передача в рисунках общего пространственного расположения объектов, их смысловой связи в сюжете и эмоционального отношения к изображаемым событиям. Использование цвета как ведущего элемента тематической композиции</w:t>
      </w:r>
      <w:proofErr w:type="gramStart"/>
      <w:r w:rsidR="001F4160" w:rsidRPr="00BE05B9">
        <w:rPr>
          <w:rFonts w:ascii="Times New Roman" w:hAnsi="Times New Roman"/>
          <w:sz w:val="24"/>
          <w:szCs w:val="24"/>
          <w:lang w:val="ru-RU"/>
        </w:rPr>
        <w:t>.Д</w:t>
      </w:r>
      <w:proofErr w:type="gramEnd"/>
      <w:r w:rsidR="001F4160" w:rsidRPr="00BE05B9">
        <w:rPr>
          <w:rFonts w:ascii="Times New Roman" w:hAnsi="Times New Roman"/>
          <w:sz w:val="24"/>
          <w:szCs w:val="24"/>
          <w:lang w:val="ru-RU"/>
        </w:rPr>
        <w:t>екоративная работа . Углубленное знакомство с народным декоративно-прикладным искусством; художественной росписью по металлу (Жостово) и по дереву (Городец), изготовлением набивных платков (Павловский Посад). Ознакомление с русской глиняной и деревянной игрушкой, искусством лаковой миниатюры (Мстера). Упражнения на выполнение простейших приемов кистевой росписи в изображении декоративных цветов, листьев, ягод и трав.Выполнение эскизов предметов, в украшениях, которых применяются декоративные мотивы, используемые народными мастерами.Графический дизайн в исполнении поздравительных открыток и карнавальных масок. Составление простейших мозаичных панно из кусочков цветной бумаги на мотивы осенней, зимней и весенней природы, на сюжеты русских народных сказок и басен.Лепка</w:t>
      </w:r>
      <w:r w:rsidRPr="00BE05B9">
        <w:rPr>
          <w:rFonts w:ascii="Times New Roman" w:hAnsi="Times New Roman"/>
          <w:sz w:val="24"/>
          <w:szCs w:val="24"/>
          <w:lang w:val="ru-RU"/>
        </w:rPr>
        <w:t>.</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Лепка фигуры человека, зверей и птиц с натуры, по памяти или по представлению. Лепка тематических композиций по темам сюжетов быта и труда человека — «Почтальон», «Продавщица мороженого», «Столяр за работой» и т. п. Беседы проводятся в процессе занятий.</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4 класс.</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Рисование с натуры. Конструктивное рисование с натуры гипсовых моделей геометрических тел, отдельных предметов, а также группы предметов (натюрморт) с использованием основ перспективного построения (фронтальная и угловая перспектива). Передача освещения предметов графическими и живописными средствами. Наброски фигуры человека. Быстрые живописные этюды предметов, цветов, чучел зверей и птиц.</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bookmarkStart w:id="120" w:name="page265"/>
      <w:bookmarkEnd w:id="120"/>
      <w:r w:rsidRPr="00BE05B9">
        <w:rPr>
          <w:rFonts w:ascii="Times New Roman" w:hAnsi="Times New Roman"/>
          <w:sz w:val="24"/>
          <w:szCs w:val="24"/>
          <w:lang w:val="ru-RU"/>
        </w:rPr>
        <w:t xml:space="preserve">Рисование на </w:t>
      </w:r>
      <w:r w:rsidR="00392607">
        <w:rPr>
          <w:rFonts w:ascii="Times New Roman" w:hAnsi="Times New Roman"/>
          <w:sz w:val="24"/>
          <w:szCs w:val="24"/>
          <w:lang w:val="ru-RU"/>
        </w:rPr>
        <w:t>темы, по памяти и представлению</w:t>
      </w:r>
      <w:r w:rsidRPr="00BE05B9">
        <w:rPr>
          <w:rFonts w:ascii="Times New Roman" w:hAnsi="Times New Roman"/>
          <w:sz w:val="24"/>
          <w:szCs w:val="24"/>
          <w:lang w:val="ru-RU"/>
        </w:rPr>
        <w:t xml:space="preserve">. Совершенствование умений отражать в тематических рисунках явления действительности. Изучение композиционных закономерностей. Средства художественной выразительности: выделение композиционного </w:t>
      </w:r>
      <w:r w:rsidRPr="00BE05B9">
        <w:rPr>
          <w:rFonts w:ascii="Times New Roman" w:hAnsi="Times New Roman"/>
          <w:sz w:val="24"/>
          <w:szCs w:val="24"/>
          <w:lang w:val="ru-RU"/>
        </w:rPr>
        <w:lastRenderedPageBreak/>
        <w:t>центра, передача светотени, использование тоновых и цветовых контрастов, поиски гармоничного сочетания цветов, применение закономерностей линейной и воздушной перспективы и др. Изображение пейзажа в различных состояниях дня и времени года, сюжетных композиций на темы окружающей действительности, истории, иллюстрирование литературных произведений.</w:t>
      </w:r>
      <w:r w:rsidR="00392607">
        <w:rPr>
          <w:rFonts w:ascii="Times New Roman" w:hAnsi="Times New Roman"/>
          <w:sz w:val="24"/>
          <w:szCs w:val="24"/>
          <w:lang w:val="ru-RU"/>
        </w:rPr>
        <w:t>Декоративная работа</w:t>
      </w:r>
      <w:r w:rsidRPr="00BE05B9">
        <w:rPr>
          <w:rFonts w:ascii="Times New Roman" w:hAnsi="Times New Roman"/>
          <w:sz w:val="24"/>
          <w:szCs w:val="24"/>
          <w:lang w:val="ru-RU"/>
        </w:rPr>
        <w:t>. Народное и современное декоративно-прикладное искусство: народная художественная резьба по дереву (рельефная резьба в украшении предметов быта); русский пряник; произведения художественной лаковой миниатюры из Палеха на темы сказок; примеры росписи Русского Севера в оформлении предметов быта (шкафы, перегородки, прялки и т. д.). Дизайн среды и графический дизайн. Выполнение эскизов предметов с использованием орнаментальной и сюжетно-декоративной композиции. Разработка эскизов мозаичного панно, сказочного стульчика, памятного кубка, праздничной открытки.</w:t>
      </w:r>
      <w:r w:rsidR="00392607">
        <w:rPr>
          <w:rFonts w:ascii="Times New Roman" w:hAnsi="Times New Roman"/>
          <w:sz w:val="24"/>
          <w:szCs w:val="24"/>
          <w:lang w:val="ru-RU"/>
        </w:rPr>
        <w:t>Лепка</w:t>
      </w:r>
      <w:r w:rsidRPr="00BE05B9">
        <w:rPr>
          <w:rFonts w:ascii="Times New Roman" w:hAnsi="Times New Roman"/>
          <w:sz w:val="24"/>
          <w:szCs w:val="24"/>
          <w:lang w:val="ru-RU"/>
        </w:rPr>
        <w:t>. Лепка фигурных сосудов по мотивам посуды. Скопина, рельефных изразцов. Лепка героев русских народных сказок. Беседы.Темы бесед: «Ландшафтная архитектура», «Утро, день, вечер. Рисование с натуры Рисование с натуры предметов с правильной передачей в рисунках пропорций, построения локального цвета. Элементарные способы конструктивного построения предметов, представление о симметрии, использование приема загораживания. Знакомство с цветовым кругом, основными и смешанными цветами, получение оттенков цвета, теплые и холодные цвета. Правила работы с акварельными и гуашевыми красками. Выполнение в цвете осенних листьев, овощей и фруктов, елочных игрушек, игрушечных машинок, натюрморта с определением геометрической формы предметов.Рисование на темы, по памяти и представлению.Рисование предметов, событий, явлений на основе наблюдений или по представлению. Элементарные представления перспективе: обозначение линии горизонта; изображение одинаковых предметов большими и маленькими в зависимости от удаления, изображение близких предметов ближе к нижнему краю листа, более дальних - выше, использование приема загораживания. Выделение главного с использованием тонового и цветового контрастов.Рисование по памяти и представлению радуги, деревьев, осеннего пейзажа, новогодней композиции, зимнего леса. Иллюстрирование русских народных сказок: волшебные сказки и сказки о животных. Передача характеров героев, наличие смысловой связи между изображаемыми объектами композиции.Декоративная работа</w:t>
      </w:r>
      <w:r w:rsidRPr="00BE05B9">
        <w:rPr>
          <w:rFonts w:ascii="Times New Roman" w:hAnsi="Times New Roman"/>
          <w:b/>
          <w:bCs/>
          <w:sz w:val="24"/>
          <w:szCs w:val="24"/>
          <w:lang w:val="ru-RU"/>
        </w:rPr>
        <w:t>.</w:t>
      </w:r>
      <w:r w:rsidRPr="00BE05B9">
        <w:rPr>
          <w:rFonts w:ascii="Times New Roman" w:hAnsi="Times New Roman"/>
          <w:sz w:val="24"/>
          <w:szCs w:val="24"/>
          <w:lang w:val="ru-RU"/>
        </w:rPr>
        <w:t xml:space="preserve"> Декоративная переработка формы и цвета реальных объектов — листьев, цветов, бабочек, жуков и т. д. Знакомство с элементами русских народных росписей, размещение росписи в традиционных формах изделий (в силуэтах по образу народных игрушек, на вылепленных самостоятельно игрушках), знакомство с геометрическим орнаментом, знаками символами в русском орнаменте. Использование приема примакивания кисти и приема </w:t>
      </w:r>
      <w:proofErr w:type="gramStart"/>
      <w:r w:rsidRPr="00BE05B9">
        <w:rPr>
          <w:rFonts w:ascii="Times New Roman" w:hAnsi="Times New Roman"/>
          <w:sz w:val="24"/>
          <w:szCs w:val="24"/>
          <w:lang w:val="ru-RU"/>
        </w:rPr>
        <w:t>тычка</w:t>
      </w:r>
      <w:proofErr w:type="gramEnd"/>
      <w:r w:rsidRPr="00BE05B9">
        <w:rPr>
          <w:rFonts w:ascii="Times New Roman" w:hAnsi="Times New Roman"/>
          <w:sz w:val="24"/>
          <w:szCs w:val="24"/>
          <w:lang w:val="ru-RU"/>
        </w:rPr>
        <w:t xml:space="preserve"> с помощью трубочки из бумаги, освоение смешанной техники акварели и восковых мелков. Рисование и вырезание из цветной бумаги квадратов, треугольников, ромбов, кругов, простых по форме цветов, снежинок, аппликационное составление их в простой узор и наклеивание на лист картона или бумаги.Лепка.Знакомство с материалами для лепки: глиной и пластилином, освоение приемов работы с пластили</w:t>
      </w:r>
      <w:r w:rsidR="00767FEE" w:rsidRPr="00BE05B9">
        <w:rPr>
          <w:rFonts w:ascii="Times New Roman" w:hAnsi="Times New Roman"/>
          <w:sz w:val="24"/>
          <w:szCs w:val="24"/>
          <w:lang w:val="ru-RU"/>
        </w:rPr>
        <w:t xml:space="preserve">ном (откручивание, отщипывание, </w:t>
      </w:r>
      <w:r w:rsidRPr="00BE05B9">
        <w:rPr>
          <w:rFonts w:ascii="Times New Roman" w:hAnsi="Times New Roman"/>
          <w:sz w:val="24"/>
          <w:szCs w:val="24"/>
          <w:lang w:val="ru-RU"/>
        </w:rPr>
        <w:t>раскатывание и др.). Лепка листьев деревьев, фруктов, овощей, птиц и зверей с натуры, по памяти и по представлению.</w:t>
      </w:r>
      <w:r w:rsidR="00392607">
        <w:rPr>
          <w:rFonts w:ascii="Times New Roman" w:hAnsi="Times New Roman"/>
          <w:sz w:val="24"/>
          <w:szCs w:val="24"/>
          <w:lang w:val="ru-RU"/>
        </w:rPr>
        <w:t>Беседы</w:t>
      </w:r>
      <w:r w:rsidRPr="00BE05B9">
        <w:rPr>
          <w:rFonts w:ascii="Times New Roman" w:hAnsi="Times New Roman"/>
          <w:sz w:val="24"/>
          <w:szCs w:val="24"/>
          <w:lang w:val="ru-RU"/>
        </w:rPr>
        <w:t>.Восприятие произведений искусства. Темы бесед: «Декоративно-прикладное искусство», «Виды изобразительного искусства и архитектуры». Остальные беседы проводятся в процессе занятий.Рисование с натуры. Рисование с натуры несложных по строению и изящных по очертаниям предметов. Развитие навыков конструктивного построения предметов. Использование элементарных навыков перспективного изображения предметов. Использование сложного цвета при воспроизведении поверхностей различных предметов</w:t>
      </w:r>
      <w:proofErr w:type="gramStart"/>
      <w:r w:rsidRPr="00BE05B9">
        <w:rPr>
          <w:rFonts w:ascii="Times New Roman" w:hAnsi="Times New Roman"/>
          <w:sz w:val="24"/>
          <w:szCs w:val="24"/>
          <w:lang w:val="ru-RU"/>
        </w:rPr>
        <w:t>.Р</w:t>
      </w:r>
      <w:proofErr w:type="gramEnd"/>
      <w:r w:rsidRPr="00BE05B9">
        <w:rPr>
          <w:rFonts w:ascii="Times New Roman" w:hAnsi="Times New Roman"/>
          <w:sz w:val="24"/>
          <w:szCs w:val="24"/>
          <w:lang w:val="ru-RU"/>
        </w:rPr>
        <w:t>абота живописными материалами в технике аллаприма и работа по сырому акварелью. Выполнение в цвете осенних листьев, цветов, овощей, фруктов, натюрмортов,</w:t>
      </w:r>
      <w:bookmarkStart w:id="121" w:name="page267"/>
      <w:bookmarkEnd w:id="121"/>
      <w:r w:rsidRPr="00BE05B9">
        <w:rPr>
          <w:rFonts w:ascii="Times New Roman" w:hAnsi="Times New Roman"/>
          <w:sz w:val="24"/>
          <w:szCs w:val="24"/>
          <w:lang w:val="ru-RU"/>
        </w:rPr>
        <w:t>чучел птиц и зверей, игрушечных машинок.Конструктивное рисование с натуры гипсовых моделей геометрических тел, отдельных предметов, а также группы предметов (натюрморт) с использованием основ перспективного построения (фронтальная и угловая перспектива). Передача освещения предметов графическими и живописными средствами. Наброски фигуры человека. Быстрые живописные этюды предметов, цветов, чучел зверей и птиц.</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lastRenderedPageBreak/>
        <w:t>Рисование на темы, по памяти и представлению. Развитие умения выражать первые впечатления от действительности, отражать результаты непосредственных наблюдений и эмоций в рисунках, передавать пропорции, очертания, общее пространственное расположение, цвета изображаемых предметов. Развитие способности чувствовать красоту цвета, передавать свое отношение к изображаемым объектам средствами цвета. Правила рисования тематической композиции. Общее понятие об иллюстрациях. Иллюстрирование сказок. Размещение изображения на листе бумаги в соответствии с замыслом. Передача смысловой связи между объектами композиции. Элементарное изображение в тематическом рисунке пространства, пропорций и основного цвета изображаемых объектов.Декоративная работа.Знакомство с видами народного декоративно-прикладного искусства: художественной росписью по дереву (Полхов-Майдан) и по глине (Филимоново, Дымково). Ознакомление с русской глиняной игрушкой. Использование в декоративной работе линии симметрии, ритма, элементарных приемов кистевой росписи.Выполнение эскизов орнаментов и предметов с использованием традиционных народных приемов декорирования. Лепка</w:t>
      </w:r>
      <w:proofErr w:type="gramStart"/>
      <w:r w:rsidRPr="00BE05B9">
        <w:rPr>
          <w:rFonts w:ascii="Times New Roman" w:hAnsi="Times New Roman"/>
          <w:sz w:val="24"/>
          <w:szCs w:val="24"/>
          <w:lang w:val="ru-RU"/>
        </w:rPr>
        <w:t xml:space="preserve"> .</w:t>
      </w:r>
      <w:proofErr w:type="gramEnd"/>
      <w:r w:rsidRPr="00BE05B9">
        <w:rPr>
          <w:rFonts w:ascii="Times New Roman" w:hAnsi="Times New Roman"/>
          <w:sz w:val="24"/>
          <w:szCs w:val="24"/>
          <w:lang w:val="ru-RU"/>
        </w:rPr>
        <w:t>Развитие приемов работы с пластилином или глиной. Лепка фруктов, овощей, народных игрушек, архангельских пряников.Использование шаблонов. Лепка по представлению сказочных животных. Использование художественно-выразительных средств - объема и пластики.Тема беседы «Главные художественные музеи страны». Остальные беседы проводятся в процессе занятий.Рисование на темы, по памяти и представлению</w:t>
      </w:r>
      <w:r w:rsidR="00767FEE" w:rsidRPr="00BE05B9">
        <w:rPr>
          <w:rFonts w:ascii="Times New Roman" w:hAnsi="Times New Roman"/>
          <w:sz w:val="24"/>
          <w:szCs w:val="24"/>
          <w:lang w:val="ru-RU"/>
        </w:rPr>
        <w:t>.</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Совершенствование умений выполнять рисунки композиций на темы окружающей жизни, исторических, фантастических сюжетов, иллюстрирование литературных произведений. Передача в рисунках общего пространственного расположения объектов, их смысловой связи в сюжете и эмоционального отношения к изображаемым событиям. Использование цвета как ведущего элемента тематической композиции.Декоративная работа</w:t>
      </w:r>
      <w:r w:rsidRPr="00BE05B9">
        <w:rPr>
          <w:rFonts w:ascii="Times New Roman" w:hAnsi="Times New Roman"/>
          <w:b/>
          <w:bCs/>
          <w:sz w:val="24"/>
          <w:szCs w:val="24"/>
          <w:lang w:val="ru-RU"/>
        </w:rPr>
        <w:t>.</w:t>
      </w:r>
      <w:r w:rsidRPr="00BE05B9">
        <w:rPr>
          <w:rFonts w:ascii="Times New Roman" w:hAnsi="Times New Roman"/>
          <w:sz w:val="24"/>
          <w:szCs w:val="24"/>
          <w:lang w:val="ru-RU"/>
        </w:rPr>
        <w:t>Углубленное знакомство с народным декоративно-прикладным искусством; художественной росписью по металлу (Жостово) и по дереву (Городец), изготовлением набивных платков (Павловский Посад). Ознакомление с русской глиняной и деревянной игрушкой, искусством лаковой миниатюры (Мстера). Упражнения на выполнение простейших приемов кистевой росписи в изображении декоративных цветов, листьев, ягод и трав</w:t>
      </w:r>
      <w:proofErr w:type="gramStart"/>
      <w:r w:rsidRPr="00BE05B9">
        <w:rPr>
          <w:rFonts w:ascii="Times New Roman" w:hAnsi="Times New Roman"/>
          <w:sz w:val="24"/>
          <w:szCs w:val="24"/>
          <w:lang w:val="ru-RU"/>
        </w:rPr>
        <w:t>.В</w:t>
      </w:r>
      <w:proofErr w:type="gramEnd"/>
      <w:r w:rsidRPr="00BE05B9">
        <w:rPr>
          <w:rFonts w:ascii="Times New Roman" w:hAnsi="Times New Roman"/>
          <w:sz w:val="24"/>
          <w:szCs w:val="24"/>
          <w:lang w:val="ru-RU"/>
        </w:rPr>
        <w:t>ыполнение эскизов предметов, в украшениях, которых применяются декоративные мотивы, используемые народными мастерами.Графический дизайн в исполнении поздравительных открыток и карнавальных масок. Составление простейших мозаичных панно из кусочков цветной бумаги на мотивы осенней, зимней и весенней природы, на сюжеты русских народных сказок и басен.Лепка фигуры человека, зверей и птиц с натуры, по памяти или по представлению. Лепка тематических композиций по темам сюжетов быта и труда человека — «Почтальон», «Продавщица мороженого», «Столяр за работой» и т. п. Беседы проводятся в процессе занятий.Рисование на темы, по памяти и представлению.Совершенствование умений отражать в тематических рисунках явления действительности. Изучение композиционных закономерностей. Средства художественной выразительности: выделение композиционного центра, передача светотени, использование тоновых и цветовых контрастов, поиски гармоничного сочетания цветов, применение закономерностей линейной и воздушной перспективы и др. Изображение пейзажа в различных состояниях дня и времени года, сюжетных композиций на темы окружающей действительности, истории, иллюстрирование литературных произведений.Народное и современное декоративно-прикладное искусство: народная художественная резьба по дереву (рельефная резьба в украшении предметов быта); русский пряник; произведения художественной лаковой миниатюры из Палеха на темы сказок; примеры росписи Русского Севера в оформлении предметов быта (шкафы,</w:t>
      </w:r>
      <w:bookmarkStart w:id="122" w:name="page269"/>
      <w:bookmarkEnd w:id="122"/>
      <w:r w:rsidRPr="00BE05B9">
        <w:rPr>
          <w:rFonts w:ascii="Times New Roman" w:hAnsi="Times New Roman"/>
          <w:sz w:val="24"/>
          <w:szCs w:val="24"/>
          <w:lang w:val="ru-RU"/>
        </w:rPr>
        <w:t>перегородки, прялки и т. д.). Дизайн среды и графический дизайн. Выполнение эскизов предметов с использованием орнаментальной и сюжетно-декоративной композиции. Разработка эскизов мозаичного панно, сказочного стульчика, памятного кубка, праздничной открытки.Лепка фигурных сосудов по мотивам посуды. Скопина, рельефных изразцов. Лепка героев русских народных сказок.Темы бесед: «Ландшафтная архитектура», «Утро, день, вечер. Иллюзия света», «Литература, музыка, театр». Остальные беседы проводятся в процессе занятий.</w:t>
      </w:r>
    </w:p>
    <w:p w:rsidR="001F4160" w:rsidRPr="00BE05B9" w:rsidRDefault="00767FEE" w:rsidP="00D977A4">
      <w:pPr>
        <w:widowControl w:val="0"/>
        <w:tabs>
          <w:tab w:val="left" w:pos="0"/>
        </w:tabs>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b/>
          <w:bCs/>
          <w:sz w:val="24"/>
          <w:szCs w:val="24"/>
          <w:lang w:val="ru-RU"/>
        </w:rPr>
        <w:t xml:space="preserve">2.9.11. </w:t>
      </w:r>
      <w:r w:rsidR="001F4160" w:rsidRPr="00BE05B9">
        <w:rPr>
          <w:rFonts w:ascii="Times New Roman" w:hAnsi="Times New Roman"/>
          <w:b/>
          <w:bCs/>
          <w:sz w:val="24"/>
          <w:szCs w:val="24"/>
          <w:lang w:val="ru-RU"/>
        </w:rPr>
        <w:t xml:space="preserve">Технология </w:t>
      </w:r>
      <w:r w:rsidR="001F4160" w:rsidRPr="00BE05B9">
        <w:rPr>
          <w:rFonts w:ascii="Times New Roman" w:hAnsi="Times New Roman"/>
          <w:sz w:val="24"/>
          <w:szCs w:val="24"/>
          <w:lang w:val="ru-RU"/>
        </w:rPr>
        <w:t xml:space="preserve">1 класс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lastRenderedPageBreak/>
        <w:t xml:space="preserve">Природные материалы.Растительные природные материалы:листья, веточки, семена растений, шишки, желуди, скорлупа грецких орехов. Свойства природных материалов: цвет, форма, размер. Подготовка растительных материалов к работе: сбор листьев в сухую погоду, удаление пыли; промывка и сушка семян, хранение в бумажных конвертах, коробках. Инструменты и приспособления для обработки природного материала: ножницы, кисточка для клея, подкладная дощечка. </w:t>
      </w:r>
      <w:r w:rsidR="0020029B" w:rsidRPr="00BE05B9">
        <w:rPr>
          <w:rFonts w:ascii="Times New Roman" w:hAnsi="Times New Roman"/>
          <w:sz w:val="24"/>
          <w:szCs w:val="24"/>
          <w:lang w:val="ru-RU"/>
        </w:rPr>
        <w:t>Приемы</w:t>
      </w:r>
      <w:r w:rsidRPr="00BE05B9">
        <w:rPr>
          <w:rFonts w:ascii="Times New Roman" w:hAnsi="Times New Roman"/>
          <w:sz w:val="24"/>
          <w:szCs w:val="24"/>
          <w:lang w:val="ru-RU"/>
        </w:rPr>
        <w:t xml:space="preserve"> рационального и безопасного использования ножниц. Основные технологические операции ручной обработки природного материала: резание ножницами, капельное склеивание деталей из листьев и семян, сушка, сборка объ</w:t>
      </w:r>
      <w:r w:rsidR="00767FEE" w:rsidRPr="00BE05B9">
        <w:rPr>
          <w:rFonts w:ascii="Times New Roman" w:hAnsi="Times New Roman"/>
          <w:sz w:val="24"/>
          <w:szCs w:val="24"/>
          <w:lang w:val="ru-RU"/>
        </w:rPr>
        <w:t>е</w:t>
      </w:r>
      <w:r w:rsidRPr="00BE05B9">
        <w:rPr>
          <w:rFonts w:ascii="Times New Roman" w:hAnsi="Times New Roman"/>
          <w:sz w:val="24"/>
          <w:szCs w:val="24"/>
          <w:lang w:val="ru-RU"/>
        </w:rPr>
        <w:t>мных деталей из природного материала при помощи пластилина.</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Изготовление гербария, моделей объектов окружающего мира (насекомые, паукообразные), сказочных персонажей (Баба Яга и т. п.), декоративных композиций. Пластичные материалы Пластилин, масса для моделирования. Подготовка пластилина к работе: делить брусок на глаз, разминать для повышения пластичности. Инструменты и приспособления для обработки пластилина: стеки, подкладная дощечка. Основные технологические операции ручной обработки пластилина: скатывание шарообразных форм, раскатывание до получения удлин</w:t>
      </w:r>
      <w:r w:rsidR="00392607">
        <w:rPr>
          <w:rFonts w:ascii="Cambria Math" w:hAnsi="Cambria Math"/>
          <w:sz w:val="24"/>
          <w:szCs w:val="24"/>
          <w:lang w:val="ru-RU"/>
        </w:rPr>
        <w:t>е</w:t>
      </w:r>
      <w:r w:rsidRPr="00BE05B9">
        <w:rPr>
          <w:rFonts w:ascii="Times New Roman" w:hAnsi="Times New Roman"/>
          <w:sz w:val="24"/>
          <w:szCs w:val="24"/>
          <w:lang w:val="ru-RU"/>
        </w:rPr>
        <w:t>нных форм, вытягивание, заглаживание, вдавливание.</w:t>
      </w:r>
    </w:p>
    <w:p w:rsidR="001F4160" w:rsidRPr="00BE05B9" w:rsidRDefault="00767FEE"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Бумага. </w:t>
      </w:r>
      <w:proofErr w:type="gramStart"/>
      <w:r w:rsidR="001F4160" w:rsidRPr="00BE05B9">
        <w:rPr>
          <w:rFonts w:ascii="Times New Roman" w:hAnsi="Times New Roman"/>
          <w:sz w:val="24"/>
          <w:szCs w:val="24"/>
          <w:lang w:val="ru-RU"/>
        </w:rPr>
        <w:t>Виды бумаги, используемые на уроках: газетная, обложечная, альбомная, цветная для аппликаций, для принтера, копирка, писчая.</w:t>
      </w:r>
      <w:proofErr w:type="gramEnd"/>
      <w:r w:rsidR="001F4160" w:rsidRPr="00BE05B9">
        <w:rPr>
          <w:rFonts w:ascii="Times New Roman" w:hAnsi="Times New Roman"/>
          <w:sz w:val="24"/>
          <w:szCs w:val="24"/>
          <w:lang w:val="ru-RU"/>
        </w:rPr>
        <w:t xml:space="preserve"> Свойства бумаги: цвет, блеск, прозрачность, фактура поверхности, влагопроницаемость. Экономное расходование бумаги при разметке деталей по шаблону, через копирку. Использование измерений для решения практических задач: виды условных графических изображений – рисунок. Изготовление изделий по рисунку. Инструменты и приспособления для обработки бумаги: карандаш простой, ножницы, фальцовка, кисточка для клея, шаблон, подкладной лист. </w:t>
      </w:r>
      <w:r w:rsidR="0020029B" w:rsidRPr="00BE05B9">
        <w:rPr>
          <w:rFonts w:ascii="Times New Roman" w:hAnsi="Times New Roman"/>
          <w:sz w:val="24"/>
          <w:szCs w:val="24"/>
          <w:lang w:val="ru-RU"/>
        </w:rPr>
        <w:t>Приемы</w:t>
      </w:r>
      <w:r w:rsidR="001F4160" w:rsidRPr="00BE05B9">
        <w:rPr>
          <w:rFonts w:ascii="Times New Roman" w:hAnsi="Times New Roman"/>
          <w:sz w:val="24"/>
          <w:szCs w:val="24"/>
          <w:lang w:val="ru-RU"/>
        </w:rPr>
        <w:t xml:space="preserve"> рационального и безопасного использования ножниц. </w:t>
      </w:r>
      <w:proofErr w:type="gramStart"/>
      <w:r w:rsidR="001F4160" w:rsidRPr="00BE05B9">
        <w:rPr>
          <w:rFonts w:ascii="Times New Roman" w:hAnsi="Times New Roman"/>
          <w:sz w:val="24"/>
          <w:szCs w:val="24"/>
          <w:lang w:val="ru-RU"/>
        </w:rPr>
        <w:t>Основные технологические операции ручной обработки бумаги: отрывание, резание ножницами, многослойное складывание, гофрирование, сборка и скрепление деталей (клеевое), переплетение (соединение в щелевой замок), отделка аппликацией, сушка.</w:t>
      </w:r>
      <w:proofErr w:type="gramEnd"/>
    </w:p>
    <w:p w:rsidR="001F4160" w:rsidRPr="00BE05B9" w:rsidRDefault="00767FEE"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Текстильные материалы. </w:t>
      </w:r>
      <w:r w:rsidR="001F4160" w:rsidRPr="00BE05B9">
        <w:rPr>
          <w:rFonts w:ascii="Times New Roman" w:hAnsi="Times New Roman"/>
          <w:sz w:val="24"/>
          <w:szCs w:val="24"/>
          <w:lang w:val="ru-RU"/>
        </w:rPr>
        <w:t xml:space="preserve">Виды тканей, используемых на уроках: ткани растительного происхождения (хлопчатобумажные и льняные). Свойства ткани: цвет, фактура поверхности, толщина. Экономное расходование ткани при раскрое по выкройке деталей прямоугольной формы. Нитки, используемые на уроках: швейные, для вышивания «мулине». Инструменты и приспособления для обработки текстильных материалов: иглы швейные и для вышивания, булавки с колечком, ножницы, портновский мел, выкройка. </w:t>
      </w:r>
      <w:r w:rsidR="0020029B" w:rsidRPr="00BE05B9">
        <w:rPr>
          <w:rFonts w:ascii="Times New Roman" w:hAnsi="Times New Roman"/>
          <w:sz w:val="24"/>
          <w:szCs w:val="24"/>
          <w:lang w:val="ru-RU"/>
        </w:rPr>
        <w:t>Приемы</w:t>
      </w:r>
      <w:r w:rsidR="001F4160" w:rsidRPr="00BE05B9">
        <w:rPr>
          <w:rFonts w:ascii="Times New Roman" w:hAnsi="Times New Roman"/>
          <w:sz w:val="24"/>
          <w:szCs w:val="24"/>
          <w:lang w:val="ru-RU"/>
        </w:rPr>
        <w:t xml:space="preserve"> рационального и безопасного использования игл и булавок. Основные технологические операции ручной обработки текстильных материалов: отмеривание нитки, закрепление конца нитки узелком, прод</w:t>
      </w:r>
      <w:r w:rsidR="001F4160" w:rsidRPr="00BE05B9">
        <w:rPr>
          <w:rFonts w:ascii="Cambria Math" w:hAnsi="Cambria Math"/>
          <w:sz w:val="24"/>
          <w:szCs w:val="24"/>
          <w:lang w:val="ru-RU"/>
        </w:rPr>
        <w:t>ѐ</w:t>
      </w:r>
      <w:r w:rsidR="001F4160" w:rsidRPr="00BE05B9">
        <w:rPr>
          <w:rFonts w:ascii="Times New Roman" w:hAnsi="Times New Roman"/>
          <w:sz w:val="24"/>
          <w:szCs w:val="24"/>
          <w:lang w:val="ru-RU"/>
        </w:rPr>
        <w:t>ргивание бахромы, разметка через копирку, раскрой деталей по выкройке, резание ножницами, наклеивание ткани и ниток на картонную основу, сшивание деталей из ткани и украшение изделий ручным швом «</w:t>
      </w:r>
      <w:r w:rsidR="006F765F" w:rsidRPr="00BE05B9">
        <w:rPr>
          <w:rFonts w:ascii="Times New Roman" w:hAnsi="Times New Roman"/>
          <w:sz w:val="24"/>
          <w:szCs w:val="24"/>
          <w:lang w:val="ru-RU"/>
        </w:rPr>
        <w:t>вперед</w:t>
      </w:r>
      <w:r w:rsidR="001F4160" w:rsidRPr="00BE05B9">
        <w:rPr>
          <w:rFonts w:ascii="Times New Roman" w:hAnsi="Times New Roman"/>
          <w:sz w:val="24"/>
          <w:szCs w:val="24"/>
          <w:lang w:val="ru-RU"/>
        </w:rPr>
        <w:t xml:space="preserve"> иголку», связывание ниток в пучок.</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2 класс.</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Природные материалы. Растительные природные материалы:листья, веточки, семена и плоды растений, солома. Минеральные материалы: яичная скорлупа. Подготовка растительных материалов к работе: сбор цветущих растений в сухую погоду, сортировка</w:t>
      </w:r>
      <w:bookmarkStart w:id="123" w:name="page271"/>
      <w:bookmarkEnd w:id="123"/>
      <w:r w:rsidRPr="00BE05B9">
        <w:rPr>
          <w:rFonts w:ascii="Times New Roman" w:hAnsi="Times New Roman"/>
          <w:sz w:val="24"/>
          <w:szCs w:val="24"/>
          <w:lang w:val="ru-RU"/>
        </w:rPr>
        <w:t xml:space="preserve">материалов по цвету, размеру, форме; хранение. Подготовка яичной скорлупы для работы. Инструменты и приспособления для обработки природного материала: ножницы, кисточка для клея, карандаш, подкладная дощечка. </w:t>
      </w:r>
      <w:r w:rsidR="0020029B" w:rsidRPr="00BE05B9">
        <w:rPr>
          <w:rFonts w:ascii="Times New Roman" w:hAnsi="Times New Roman"/>
          <w:sz w:val="24"/>
          <w:szCs w:val="24"/>
          <w:lang w:val="ru-RU"/>
        </w:rPr>
        <w:t>Приемы</w:t>
      </w:r>
      <w:r w:rsidRPr="00BE05B9">
        <w:rPr>
          <w:rFonts w:ascii="Times New Roman" w:hAnsi="Times New Roman"/>
          <w:sz w:val="24"/>
          <w:szCs w:val="24"/>
          <w:lang w:val="ru-RU"/>
        </w:rPr>
        <w:t xml:space="preserve"> рационального и безопасного использования ножниц. Основные технологические операции ручной обработки природного материала: разметка деталей на глаз, резание ножницами, капельное склеивание деталей и по всей поверхности, окрашивание, отделка аппликацией, сушка.</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Изготовление декоративных композиций, моделей объектов окружающего мира (насекомые, рыбы), масленичной куклы, пасхального яйца.</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Пластичные материалы.Пластилин и его свойства: пластичность, способность сохранять форму. Инструменты и приспособления для обработки пластилина: стеки, подкладная дощечка. Основные технологические операции ручной обработки пластилина: сплющивание (расплющивание), прижимание.</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Бумага.Инструменты и приспособления для обработки бумаги: карандаш простой, </w:t>
      </w:r>
      <w:r w:rsidRPr="00BE05B9">
        <w:rPr>
          <w:rFonts w:ascii="Times New Roman" w:hAnsi="Times New Roman"/>
          <w:sz w:val="24"/>
          <w:szCs w:val="24"/>
          <w:lang w:val="ru-RU"/>
        </w:rPr>
        <w:lastRenderedPageBreak/>
        <w:t xml:space="preserve">ножницы, фальцовка, линейка, кисточка для клея, шаблон, подкладной лист. </w:t>
      </w:r>
      <w:r w:rsidR="0020029B" w:rsidRPr="00BE05B9">
        <w:rPr>
          <w:rFonts w:ascii="Times New Roman" w:hAnsi="Times New Roman"/>
          <w:sz w:val="24"/>
          <w:szCs w:val="24"/>
          <w:lang w:val="ru-RU"/>
        </w:rPr>
        <w:t>Приемы</w:t>
      </w:r>
      <w:r w:rsidRPr="00BE05B9">
        <w:rPr>
          <w:rFonts w:ascii="Times New Roman" w:hAnsi="Times New Roman"/>
          <w:sz w:val="24"/>
          <w:szCs w:val="24"/>
          <w:lang w:val="ru-RU"/>
        </w:rPr>
        <w:t xml:space="preserve"> рационального и безопасного использования ножниц. </w:t>
      </w:r>
      <w:proofErr w:type="gramStart"/>
      <w:r w:rsidRPr="00BE05B9">
        <w:rPr>
          <w:rFonts w:ascii="Times New Roman" w:hAnsi="Times New Roman"/>
          <w:sz w:val="24"/>
          <w:szCs w:val="24"/>
          <w:lang w:val="ru-RU"/>
        </w:rPr>
        <w:t>Основные технологические операции ручной обработки бумаги и картона: разметка, надрезание, вырезание, гофрирование, сгибание, сборка и соединение деталей (клеевое, ниточное, кнопкой), отделка аппликацией, сушка.</w:t>
      </w:r>
      <w:proofErr w:type="gramEnd"/>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Текстильные материалы. Лицевая и изнаночная сторона тканей. Экономное расходование ткани при раскрое от сгиба по выкройке прямоугольных деталей. Нитки и их назначение. Свойства ниток: цвет, прозрачность, толщина. Инструменты и приспособления для обработки текстильных материалов: иглы швейные и для вышивания, булавки с колечком, ножницы, портновский мел, выкройка. </w:t>
      </w:r>
      <w:r w:rsidR="0020029B" w:rsidRPr="00BE05B9">
        <w:rPr>
          <w:rFonts w:ascii="Times New Roman" w:hAnsi="Times New Roman"/>
          <w:sz w:val="24"/>
          <w:szCs w:val="24"/>
          <w:lang w:val="ru-RU"/>
        </w:rPr>
        <w:t>Приемы</w:t>
      </w:r>
      <w:r w:rsidRPr="00BE05B9">
        <w:rPr>
          <w:rFonts w:ascii="Times New Roman" w:hAnsi="Times New Roman"/>
          <w:sz w:val="24"/>
          <w:szCs w:val="24"/>
          <w:lang w:val="ru-RU"/>
        </w:rPr>
        <w:t xml:space="preserve"> рационального и безопасного использования игл и булавок. Основные технологические операции ручной обработки текстильных материалов: отмеривание нитки, закрепление конца нитки узелком, раскрой деталей по выкройке, резание ножницами, сшивание деталей из ткани и украшение изделий ручным швом «впер</w:t>
      </w:r>
      <w:r w:rsidR="00767FEE" w:rsidRPr="00BE05B9">
        <w:rPr>
          <w:rFonts w:ascii="Times New Roman" w:hAnsi="Times New Roman"/>
          <w:sz w:val="24"/>
          <w:szCs w:val="24"/>
          <w:lang w:val="ru-RU"/>
        </w:rPr>
        <w:t>е</w:t>
      </w:r>
      <w:r w:rsidRPr="00BE05B9">
        <w:rPr>
          <w:rFonts w:ascii="Times New Roman" w:hAnsi="Times New Roman"/>
          <w:sz w:val="24"/>
          <w:szCs w:val="24"/>
          <w:lang w:val="ru-RU"/>
        </w:rPr>
        <w:t>д иголку», обработка края ткани швом «через край», вышивание швом «впер</w:t>
      </w:r>
      <w:r w:rsidR="00767FEE" w:rsidRPr="00BE05B9">
        <w:rPr>
          <w:rFonts w:ascii="Times New Roman" w:hAnsi="Times New Roman"/>
          <w:sz w:val="24"/>
          <w:szCs w:val="24"/>
          <w:lang w:val="ru-RU"/>
        </w:rPr>
        <w:t>е</w:t>
      </w:r>
      <w:r w:rsidRPr="00BE05B9">
        <w:rPr>
          <w:rFonts w:ascii="Times New Roman" w:hAnsi="Times New Roman"/>
          <w:sz w:val="24"/>
          <w:szCs w:val="24"/>
          <w:lang w:val="ru-RU"/>
        </w:rPr>
        <w:t>д иголку с перевивом», наматывание ниток на кольца, связывание ниток в пучок.</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Конструирование и моделирование.Общее представление о современном транспорте, используемом человеком в воздухе и на воде (назначение, исторические аналоги, общее представление о конструкции). Изделие, деталь изделия. Конструирование и моделирование несложных технических объектов по схеме и простейшему чертежу.</w:t>
      </w:r>
    </w:p>
    <w:p w:rsidR="00767FEE"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3 класс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Бумага и картон. Виды бумаги, используемые на уроках: цветная для аппликаций и дляпринтера, копирка, крепированная, калька. Свойства бумаги: цвет, прозрачность, толщина, фактура поверхности, прочность. Практическое применение картона в жизни. Виды картона, используемые на уроках: цветной, коробочный, гофрированный. Свойства картона: цвет прочность, толщина, гибкость, ж</w:t>
      </w:r>
      <w:r w:rsidR="00767FEE" w:rsidRPr="00BE05B9">
        <w:rPr>
          <w:rFonts w:ascii="Times New Roman" w:hAnsi="Times New Roman"/>
          <w:sz w:val="24"/>
          <w:szCs w:val="24"/>
          <w:lang w:val="ru-RU"/>
        </w:rPr>
        <w:t>е</w:t>
      </w:r>
      <w:r w:rsidRPr="00BE05B9">
        <w:rPr>
          <w:rFonts w:ascii="Times New Roman" w:hAnsi="Times New Roman"/>
          <w:sz w:val="24"/>
          <w:szCs w:val="24"/>
          <w:lang w:val="ru-RU"/>
        </w:rPr>
        <w:t xml:space="preserve">сткость, фактура поверхности. Сравнение свойств разных видов картона между собой и со структурой бумаги. Выбор картона для изготовления изделия с </w:t>
      </w:r>
      <w:r w:rsidR="0083407E" w:rsidRPr="00BE05B9">
        <w:rPr>
          <w:rFonts w:ascii="Times New Roman" w:hAnsi="Times New Roman"/>
          <w:sz w:val="24"/>
          <w:szCs w:val="24"/>
          <w:lang w:val="ru-RU"/>
        </w:rPr>
        <w:t>учетом</w:t>
      </w:r>
      <w:r w:rsidRPr="00BE05B9">
        <w:rPr>
          <w:rFonts w:ascii="Times New Roman" w:hAnsi="Times New Roman"/>
          <w:sz w:val="24"/>
          <w:szCs w:val="24"/>
          <w:lang w:val="ru-RU"/>
        </w:rPr>
        <w:t xml:space="preserve"> свойств по его внешним признакам. Экономное расходование бумаги и картона при разметке на глаз, через копирку, на просвет, по шаблону, по линейке и по угольнику. Использование измерений для решения практических задач: виды условных графических изображений – простейший черт</w:t>
      </w:r>
      <w:r w:rsidR="00767FEE" w:rsidRPr="00BE05B9">
        <w:rPr>
          <w:rFonts w:ascii="Times New Roman" w:hAnsi="Times New Roman"/>
          <w:sz w:val="24"/>
          <w:szCs w:val="24"/>
          <w:lang w:val="ru-RU"/>
        </w:rPr>
        <w:t>е</w:t>
      </w:r>
      <w:r w:rsidRPr="00BE05B9">
        <w:rPr>
          <w:rFonts w:ascii="Times New Roman" w:hAnsi="Times New Roman"/>
          <w:sz w:val="24"/>
          <w:szCs w:val="24"/>
          <w:lang w:val="ru-RU"/>
        </w:rPr>
        <w:t>ж, эскиз, разв</w:t>
      </w:r>
      <w:r w:rsidR="00767FEE" w:rsidRPr="00BE05B9">
        <w:rPr>
          <w:rFonts w:ascii="Times New Roman" w:hAnsi="Times New Roman"/>
          <w:sz w:val="24"/>
          <w:szCs w:val="24"/>
          <w:lang w:val="ru-RU"/>
        </w:rPr>
        <w:t>е</w:t>
      </w:r>
      <w:r w:rsidRPr="00BE05B9">
        <w:rPr>
          <w:rFonts w:ascii="Times New Roman" w:hAnsi="Times New Roman"/>
          <w:sz w:val="24"/>
          <w:szCs w:val="24"/>
          <w:lang w:val="ru-RU"/>
        </w:rPr>
        <w:t>ртка, схема (их узнавание). Назначение линий чертежа (контурная, размерная, линии надреза и сгиба). Чтение условных графических изображений. Разметка деталей с опорой на простейший черт</w:t>
      </w:r>
      <w:r w:rsidR="00767FEE" w:rsidRPr="00BE05B9">
        <w:rPr>
          <w:rFonts w:ascii="Times New Roman" w:hAnsi="Times New Roman"/>
          <w:sz w:val="24"/>
          <w:szCs w:val="24"/>
          <w:lang w:val="ru-RU"/>
        </w:rPr>
        <w:t>е</w:t>
      </w:r>
      <w:r w:rsidRPr="00BE05B9">
        <w:rPr>
          <w:rFonts w:ascii="Times New Roman" w:hAnsi="Times New Roman"/>
          <w:sz w:val="24"/>
          <w:szCs w:val="24"/>
          <w:lang w:val="ru-RU"/>
        </w:rPr>
        <w:t xml:space="preserve">ж, эскиз. Изготовление изделий по рисунку, простейшему чертежу, эскизу, схеме.Инструменты и приспособления для обработки бумаги и картона: карандаш простой, ножницы, канцелярский нож, шило, линейка, угольник, линейка с бортиком (для работы с ножом), кисточка для клея, шаблоны, подкладной лист, дощечка для выполнения работ с канцелярским ножом и шилом. </w:t>
      </w:r>
      <w:r w:rsidR="0020029B" w:rsidRPr="00BE05B9">
        <w:rPr>
          <w:rFonts w:ascii="Times New Roman" w:hAnsi="Times New Roman"/>
          <w:sz w:val="24"/>
          <w:szCs w:val="24"/>
          <w:lang w:val="ru-RU"/>
        </w:rPr>
        <w:t>Приемы</w:t>
      </w:r>
      <w:r w:rsidRPr="00BE05B9">
        <w:rPr>
          <w:rFonts w:ascii="Times New Roman" w:hAnsi="Times New Roman"/>
          <w:sz w:val="24"/>
          <w:szCs w:val="24"/>
          <w:lang w:val="ru-RU"/>
        </w:rPr>
        <w:t xml:space="preserve"> рационального и безопасного использования ножниц, канцелярского ножа, шила. Основные технологические операции ручной обработки бумаги и картона: разметка, резание ножницами, надрезание канцелярским ножом, прокалывание шилом, гофрирование, сгибание, скручивание, сборка и скрепление детале</w:t>
      </w:r>
      <w:proofErr w:type="gramStart"/>
      <w:r w:rsidRPr="00BE05B9">
        <w:rPr>
          <w:rFonts w:ascii="Times New Roman" w:hAnsi="Times New Roman"/>
          <w:sz w:val="24"/>
          <w:szCs w:val="24"/>
          <w:lang w:val="ru-RU"/>
        </w:rPr>
        <w:t>й</w:t>
      </w:r>
      <w:bookmarkStart w:id="124" w:name="page273"/>
      <w:bookmarkEnd w:id="124"/>
      <w:r w:rsidRPr="00BE05B9">
        <w:rPr>
          <w:rFonts w:ascii="Times New Roman" w:hAnsi="Times New Roman"/>
          <w:sz w:val="24"/>
          <w:szCs w:val="24"/>
          <w:lang w:val="ru-RU"/>
        </w:rPr>
        <w:t>(</w:t>
      </w:r>
      <w:proofErr w:type="gramEnd"/>
      <w:r w:rsidRPr="00BE05B9">
        <w:rPr>
          <w:rFonts w:ascii="Times New Roman" w:hAnsi="Times New Roman"/>
          <w:sz w:val="24"/>
          <w:szCs w:val="24"/>
          <w:lang w:val="ru-RU"/>
        </w:rPr>
        <w:t>клеевое, ниточное, скотчем, скобами, гвозд</w:t>
      </w:r>
      <w:r w:rsidR="00767FEE" w:rsidRPr="00BE05B9">
        <w:rPr>
          <w:rFonts w:ascii="Times New Roman" w:hAnsi="Times New Roman"/>
          <w:sz w:val="24"/>
          <w:szCs w:val="24"/>
          <w:lang w:val="ru-RU"/>
        </w:rPr>
        <w:t>е</w:t>
      </w:r>
      <w:r w:rsidRPr="00BE05B9">
        <w:rPr>
          <w:rFonts w:ascii="Times New Roman" w:hAnsi="Times New Roman"/>
          <w:sz w:val="24"/>
          <w:szCs w:val="24"/>
          <w:lang w:val="ru-RU"/>
        </w:rPr>
        <w:t>м, проволокой, «в надрез»), переплетение (соединение в щелевой замок), отделка аппликацией, сушка.</w:t>
      </w:r>
    </w:p>
    <w:p w:rsidR="001F4160" w:rsidRPr="00BE05B9" w:rsidRDefault="00767FEE"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Текстильные материалы. </w:t>
      </w:r>
      <w:r w:rsidR="001F4160" w:rsidRPr="00BE05B9">
        <w:rPr>
          <w:rFonts w:ascii="Times New Roman" w:hAnsi="Times New Roman"/>
          <w:sz w:val="24"/>
          <w:szCs w:val="24"/>
          <w:lang w:val="ru-RU"/>
        </w:rPr>
        <w:t xml:space="preserve">Общее представление о текстильных материалах, их практическое применение в жизни. Виды тканей, используемые на уроках: ткани растительного и животного происхождения. Сопоставление тканей по основным свойствам: цвету, фактуре поверхности, толщине. Экономное расходование ткани при раскрое парных деталей. </w:t>
      </w:r>
      <w:proofErr w:type="gramStart"/>
      <w:r w:rsidR="001F4160" w:rsidRPr="00BE05B9">
        <w:rPr>
          <w:rFonts w:ascii="Times New Roman" w:hAnsi="Times New Roman"/>
          <w:sz w:val="24"/>
          <w:szCs w:val="24"/>
          <w:lang w:val="ru-RU"/>
        </w:rPr>
        <w:t>Нитки</w:t>
      </w:r>
      <w:proofErr w:type="gramEnd"/>
      <w:r w:rsidR="001F4160" w:rsidRPr="00BE05B9">
        <w:rPr>
          <w:rFonts w:ascii="Times New Roman" w:hAnsi="Times New Roman"/>
          <w:sz w:val="24"/>
          <w:szCs w:val="24"/>
          <w:lang w:val="ru-RU"/>
        </w:rPr>
        <w:t xml:space="preserve"> используемые на уроках: швейные, мулине, для вышивания. Выбор ниток для изготовления изделия в зависимости от их свойств. Инструменты и приспособления для обработки текстильных материалов: иглы швейные и для вышивания, булавки с колечком, ножницы, портновский мел, выкройки. </w:t>
      </w:r>
      <w:r w:rsidR="0020029B" w:rsidRPr="00BE05B9">
        <w:rPr>
          <w:rFonts w:ascii="Times New Roman" w:hAnsi="Times New Roman"/>
          <w:sz w:val="24"/>
          <w:szCs w:val="24"/>
          <w:lang w:val="ru-RU"/>
        </w:rPr>
        <w:t>Приемы</w:t>
      </w:r>
      <w:r w:rsidR="001F4160" w:rsidRPr="00BE05B9">
        <w:rPr>
          <w:rFonts w:ascii="Times New Roman" w:hAnsi="Times New Roman"/>
          <w:sz w:val="24"/>
          <w:szCs w:val="24"/>
          <w:lang w:val="ru-RU"/>
        </w:rPr>
        <w:t xml:space="preserve"> рационального и безопасного использования игл и булавок. Основные технологические операции ручной обработки текстильных материалов: отмеривание нитки, закрепление конца нитки узелком и петелькой, прод</w:t>
      </w:r>
      <w:r w:rsidR="001F4160" w:rsidRPr="00BE05B9">
        <w:rPr>
          <w:rFonts w:ascii="Cambria Math" w:hAnsi="Cambria Math"/>
          <w:sz w:val="24"/>
          <w:szCs w:val="24"/>
          <w:lang w:val="ru-RU"/>
        </w:rPr>
        <w:t>ѐ</w:t>
      </w:r>
      <w:r w:rsidR="001F4160" w:rsidRPr="00BE05B9">
        <w:rPr>
          <w:rFonts w:ascii="Times New Roman" w:hAnsi="Times New Roman"/>
          <w:sz w:val="24"/>
          <w:szCs w:val="24"/>
          <w:lang w:val="ru-RU"/>
        </w:rPr>
        <w:t>ргивание бахромы, разметка через копирку, раскрой деталей по выкройке, резание ножницами, наклеивание ткани и ниток на картонную основу, сшивание деталей из ткани петельным швом, вышивание стебельчатым и тамбурным швами.</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Металлы. Виды металлов, используемые на уроках: фольга, проволока. </w:t>
      </w:r>
      <w:proofErr w:type="gramStart"/>
      <w:r w:rsidRPr="00BE05B9">
        <w:rPr>
          <w:rFonts w:ascii="Times New Roman" w:hAnsi="Times New Roman"/>
          <w:sz w:val="24"/>
          <w:szCs w:val="24"/>
          <w:lang w:val="ru-RU"/>
        </w:rPr>
        <w:t xml:space="preserve">Свойства фольги: </w:t>
      </w:r>
      <w:r w:rsidRPr="00BE05B9">
        <w:rPr>
          <w:rFonts w:ascii="Times New Roman" w:hAnsi="Times New Roman"/>
          <w:sz w:val="24"/>
          <w:szCs w:val="24"/>
          <w:lang w:val="ru-RU"/>
        </w:rPr>
        <w:lastRenderedPageBreak/>
        <w:t>цвет, блеск, толщина, прочность, жесткость, гибкость, способность сохранять форму.</w:t>
      </w:r>
      <w:proofErr w:type="gramEnd"/>
      <w:r w:rsidRPr="00BE05B9">
        <w:rPr>
          <w:rFonts w:ascii="Times New Roman" w:hAnsi="Times New Roman"/>
          <w:sz w:val="24"/>
          <w:szCs w:val="24"/>
          <w:lang w:val="ru-RU"/>
        </w:rPr>
        <w:t xml:space="preserve"> Экономное расходование материалов при разметке. Инструменты и приспособления для обработки металлов: ножницы, пустой стержень шариковой ручки, подкладная дощечка. Основные технологические операции ручной обработки металлов: разметка на глаз, по шаблону, резание ножницами, скручивание.</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Утилизированные материалы. Вид материала: пластмассовые разъ</w:t>
      </w:r>
      <w:r w:rsidRPr="00BE05B9">
        <w:rPr>
          <w:rFonts w:ascii="Cambria Math" w:hAnsi="Cambria Math"/>
          <w:sz w:val="24"/>
          <w:szCs w:val="24"/>
          <w:lang w:val="ru-RU"/>
        </w:rPr>
        <w:t>ѐ</w:t>
      </w:r>
      <w:r w:rsidRPr="00BE05B9">
        <w:rPr>
          <w:rFonts w:ascii="Times New Roman" w:hAnsi="Times New Roman"/>
          <w:sz w:val="24"/>
          <w:szCs w:val="24"/>
          <w:lang w:val="ru-RU"/>
        </w:rPr>
        <w:t xml:space="preserve">мные упаковки-капсулы. Инструменты и приспособления для обработки утилизированных материалов: ножницы, шило, фломастер, дощечка для выполнения работ с шилом. </w:t>
      </w:r>
      <w:r w:rsidR="0020029B" w:rsidRPr="00BE05B9">
        <w:rPr>
          <w:rFonts w:ascii="Times New Roman" w:hAnsi="Times New Roman"/>
          <w:sz w:val="24"/>
          <w:szCs w:val="24"/>
          <w:lang w:val="ru-RU"/>
        </w:rPr>
        <w:t>Приемы</w:t>
      </w:r>
      <w:r w:rsidRPr="00BE05B9">
        <w:rPr>
          <w:rFonts w:ascii="Times New Roman" w:hAnsi="Times New Roman"/>
          <w:sz w:val="24"/>
          <w:szCs w:val="24"/>
          <w:lang w:val="ru-RU"/>
        </w:rPr>
        <w:t xml:space="preserve"> рационального и безопасного использования ножниц, шила. Основные технологические операции ручной обработки утилизированных материалов: разметка по шаблону, надрезание ножницами, прокалывание шилом, сборка деталей (гвоздиком), отделка клейкой бумагой.</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Изготовление и презентация: вазы для осенних букетов, пособия для уроков по окружающему миру (осадкомер), подставки из пластиковых емкостей, плоские подвески из пенопласта.</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Конструирование и моделирование</w:t>
      </w:r>
      <w:proofErr w:type="gramStart"/>
      <w:r w:rsidRPr="00BE05B9">
        <w:rPr>
          <w:rFonts w:ascii="Times New Roman" w:hAnsi="Times New Roman"/>
          <w:sz w:val="24"/>
          <w:szCs w:val="24"/>
          <w:lang w:val="ru-RU"/>
        </w:rPr>
        <w:t xml:space="preserve"> .</w:t>
      </w:r>
      <w:proofErr w:type="gramEnd"/>
      <w:r w:rsidRPr="00BE05B9">
        <w:rPr>
          <w:rFonts w:ascii="Times New Roman" w:hAnsi="Times New Roman"/>
          <w:sz w:val="24"/>
          <w:szCs w:val="24"/>
          <w:lang w:val="ru-RU"/>
        </w:rPr>
        <w:t>Понятие о конструкции изделия. Различные виды конструкции (разъ</w:t>
      </w:r>
      <w:r w:rsidRPr="00BE05B9">
        <w:rPr>
          <w:rFonts w:ascii="Cambria Math" w:hAnsi="Cambria Math"/>
          <w:sz w:val="24"/>
          <w:szCs w:val="24"/>
          <w:lang w:val="ru-RU"/>
        </w:rPr>
        <w:t>ѐ</w:t>
      </w:r>
      <w:r w:rsidRPr="00BE05B9">
        <w:rPr>
          <w:rFonts w:ascii="Times New Roman" w:hAnsi="Times New Roman"/>
          <w:sz w:val="24"/>
          <w:szCs w:val="24"/>
          <w:lang w:val="ru-RU"/>
        </w:rPr>
        <w:t>мная, неразъ</w:t>
      </w:r>
      <w:r w:rsidRPr="00BE05B9">
        <w:rPr>
          <w:rFonts w:ascii="Cambria Math" w:hAnsi="Cambria Math"/>
          <w:sz w:val="24"/>
          <w:szCs w:val="24"/>
          <w:lang w:val="ru-RU"/>
        </w:rPr>
        <w:t>ѐ</w:t>
      </w:r>
      <w:r w:rsidRPr="00BE05B9">
        <w:rPr>
          <w:rFonts w:ascii="Times New Roman" w:hAnsi="Times New Roman"/>
          <w:sz w:val="24"/>
          <w:szCs w:val="24"/>
          <w:lang w:val="ru-RU"/>
        </w:rPr>
        <w:t>мная) и способы их сборки. Виды и способы соединения деталей (подвижное и неподвижное). Основные требования к изделию (соответствие материала, конструкции и внешнего оформления по назначению изделия). Конструирование и моделирование несложных технических объектов по рисунку, схеме и простейшему чертежу, эскизу, по заданным условиям (функциональным, декоративно-художественным).</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Практика работы на компьютере.Компьютер и дополнительные устрой</w:t>
      </w:r>
      <w:r w:rsidR="00392607">
        <w:rPr>
          <w:rFonts w:ascii="Times New Roman" w:hAnsi="Times New Roman"/>
          <w:sz w:val="24"/>
          <w:szCs w:val="24"/>
          <w:lang w:val="ru-RU"/>
        </w:rPr>
        <w:t>ства, подключаемые к компьютеру</w:t>
      </w:r>
      <w:r w:rsidRPr="00BE05B9">
        <w:rPr>
          <w:rFonts w:ascii="Times New Roman" w:hAnsi="Times New Roman"/>
          <w:sz w:val="24"/>
          <w:szCs w:val="24"/>
          <w:lang w:val="ru-RU"/>
        </w:rPr>
        <w:t xml:space="preserve">.Компьютер как техническое устройство для работы с информацией. Основные устройства компьютера. Назначение основных устройств компьютера. Дополнительные устройства, подключаемые к компьютеру, их назначение. Носители информации. Электронный диск. Дисковод как техническое устройство для работы с электронными дисками. </w:t>
      </w:r>
      <w:r w:rsidR="0020029B" w:rsidRPr="00BE05B9">
        <w:rPr>
          <w:rFonts w:ascii="Times New Roman" w:hAnsi="Times New Roman"/>
          <w:sz w:val="24"/>
          <w:szCs w:val="24"/>
          <w:lang w:val="ru-RU"/>
        </w:rPr>
        <w:t>Приемы</w:t>
      </w:r>
      <w:r w:rsidRPr="00BE05B9">
        <w:rPr>
          <w:rFonts w:ascii="Times New Roman" w:hAnsi="Times New Roman"/>
          <w:sz w:val="24"/>
          <w:szCs w:val="24"/>
          <w:lang w:val="ru-RU"/>
        </w:rPr>
        <w:t xml:space="preserve"> работы с электронным диском, обеспечивающие его сохранность</w:t>
      </w:r>
      <w:proofErr w:type="gramStart"/>
      <w:r w:rsidRPr="00BE05B9">
        <w:rPr>
          <w:rFonts w:ascii="Times New Roman" w:hAnsi="Times New Roman"/>
          <w:sz w:val="24"/>
          <w:szCs w:val="24"/>
          <w:lang w:val="ru-RU"/>
        </w:rPr>
        <w:t>.О</w:t>
      </w:r>
      <w:proofErr w:type="gramEnd"/>
      <w:r w:rsidRPr="00BE05B9">
        <w:rPr>
          <w:rFonts w:ascii="Times New Roman" w:hAnsi="Times New Roman"/>
          <w:sz w:val="24"/>
          <w:szCs w:val="24"/>
          <w:lang w:val="ru-RU"/>
        </w:rPr>
        <w:t xml:space="preserve">сновы работы за компьютером Организация работы на компьютере. Подготовка компьютера к работе (включение). Правильное завершение работы на компьютере. Организация работы на компьютере с соблюдением санитарно-гигиенических норм. Мышь. Устройство мыши. </w:t>
      </w:r>
      <w:r w:rsidR="0020029B" w:rsidRPr="00BE05B9">
        <w:rPr>
          <w:rFonts w:ascii="Times New Roman" w:hAnsi="Times New Roman"/>
          <w:sz w:val="24"/>
          <w:szCs w:val="24"/>
          <w:lang w:val="ru-RU"/>
        </w:rPr>
        <w:t>Приемы</w:t>
      </w:r>
      <w:r w:rsidRPr="00BE05B9">
        <w:rPr>
          <w:rFonts w:ascii="Times New Roman" w:hAnsi="Times New Roman"/>
          <w:sz w:val="24"/>
          <w:szCs w:val="24"/>
          <w:lang w:val="ru-RU"/>
        </w:rPr>
        <w:t xml:space="preserve"> работы с мышью. Компьютерные программы. Понятие о тренаж</w:t>
      </w:r>
      <w:r w:rsidR="00767FEE" w:rsidRPr="00BE05B9">
        <w:rPr>
          <w:rFonts w:ascii="Times New Roman" w:hAnsi="Times New Roman"/>
          <w:sz w:val="24"/>
          <w:szCs w:val="24"/>
          <w:lang w:val="ru-RU"/>
        </w:rPr>
        <w:t>е</w:t>
      </w:r>
      <w:r w:rsidRPr="00BE05B9">
        <w:rPr>
          <w:rFonts w:ascii="Times New Roman" w:hAnsi="Times New Roman"/>
          <w:sz w:val="24"/>
          <w:szCs w:val="24"/>
          <w:lang w:val="ru-RU"/>
        </w:rPr>
        <w:t>ре как программном средстве учебного назначения. Первоначальное понятие об управлении работой компьютерной программы. Управление работой компьютерной программы с помощью мыши. Клавиатура как устройство для ввода информации в компьютер. Работа на клавиатуре с соблюдением санитарно-гигиенических норм.</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Технология работы с инструментальными программами.Графические редакторы, их назначение и возможности использования. Работа с простыми информационными объектами</w:t>
      </w:r>
      <w:bookmarkStart w:id="125" w:name="page275"/>
      <w:bookmarkEnd w:id="125"/>
      <w:r w:rsidRPr="00BE05B9">
        <w:rPr>
          <w:rFonts w:ascii="Times New Roman" w:hAnsi="Times New Roman"/>
          <w:sz w:val="24"/>
          <w:szCs w:val="24"/>
          <w:lang w:val="ru-RU"/>
        </w:rPr>
        <w:t>(графическое изображение): создание, редактирование. Вывод изображения на принтер. Использование графического редактора для реализации творческого замысла.</w:t>
      </w:r>
    </w:p>
    <w:p w:rsidR="00767FEE"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4 класс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Бумага и картон.Виды бумаги, используемые на уроках: цветная для аппликаций и дляпринтера, копирка, крепированная, калька, ватман. Свойства бумаги: цвет, прозрачность, толщина, фактура поверхности, прочность. Виды картона, используемые на уроках: цветной, гофрированный. Выбор бумаги и картона для изделий по их декоративно-художественным и конструктивным свойствам в соответствии с поставленной задачей. Экономное расходование бумаги и картона при разметке на глаз, через копирку, на просвет, по шаблону, по линейке и по угольнику. Использование измерений для решения практических задач: виды условных графических изображений – простейший черт</w:t>
      </w:r>
      <w:r w:rsidR="00767FEE" w:rsidRPr="00BE05B9">
        <w:rPr>
          <w:rFonts w:ascii="Times New Roman" w:hAnsi="Times New Roman"/>
          <w:sz w:val="24"/>
          <w:szCs w:val="24"/>
          <w:lang w:val="ru-RU"/>
        </w:rPr>
        <w:t>е</w:t>
      </w:r>
      <w:r w:rsidRPr="00BE05B9">
        <w:rPr>
          <w:rFonts w:ascii="Times New Roman" w:hAnsi="Times New Roman"/>
          <w:sz w:val="24"/>
          <w:szCs w:val="24"/>
          <w:lang w:val="ru-RU"/>
        </w:rPr>
        <w:t>ж, эскиз, разв</w:t>
      </w:r>
      <w:r w:rsidR="00767FEE" w:rsidRPr="00BE05B9">
        <w:rPr>
          <w:rFonts w:ascii="Times New Roman" w:hAnsi="Times New Roman"/>
          <w:sz w:val="24"/>
          <w:szCs w:val="24"/>
          <w:lang w:val="ru-RU"/>
        </w:rPr>
        <w:t>е</w:t>
      </w:r>
      <w:r w:rsidRPr="00BE05B9">
        <w:rPr>
          <w:rFonts w:ascii="Times New Roman" w:hAnsi="Times New Roman"/>
          <w:sz w:val="24"/>
          <w:szCs w:val="24"/>
          <w:lang w:val="ru-RU"/>
        </w:rPr>
        <w:t xml:space="preserve">ртка, схема (их узнавание). </w:t>
      </w:r>
      <w:proofErr w:type="gramStart"/>
      <w:r w:rsidRPr="00BE05B9">
        <w:rPr>
          <w:rFonts w:ascii="Times New Roman" w:hAnsi="Times New Roman"/>
          <w:sz w:val="24"/>
          <w:szCs w:val="24"/>
          <w:lang w:val="ru-RU"/>
        </w:rPr>
        <w:t>Назначение линий чертежа (контурная, размерная, линии надреза, сгиба, размерная, осевая, центровая).</w:t>
      </w:r>
      <w:proofErr w:type="gramEnd"/>
      <w:r w:rsidRPr="00BE05B9">
        <w:rPr>
          <w:rFonts w:ascii="Times New Roman" w:hAnsi="Times New Roman"/>
          <w:sz w:val="24"/>
          <w:szCs w:val="24"/>
          <w:lang w:val="ru-RU"/>
        </w:rPr>
        <w:t xml:space="preserve"> Чтение условных графических изображений. Разметка деталей с опорой на простейший черт</w:t>
      </w:r>
      <w:r w:rsidR="00767FEE" w:rsidRPr="00BE05B9">
        <w:rPr>
          <w:rFonts w:ascii="Times New Roman" w:hAnsi="Times New Roman"/>
          <w:sz w:val="24"/>
          <w:szCs w:val="24"/>
          <w:lang w:val="ru-RU"/>
        </w:rPr>
        <w:t>е</w:t>
      </w:r>
      <w:r w:rsidRPr="00BE05B9">
        <w:rPr>
          <w:rFonts w:ascii="Times New Roman" w:hAnsi="Times New Roman"/>
          <w:sz w:val="24"/>
          <w:szCs w:val="24"/>
          <w:lang w:val="ru-RU"/>
        </w:rPr>
        <w:t xml:space="preserve">ж, эскиз. Изготовление изделий по рисунку, простейшему чертежу, эскизу, схеме. Инструменты и приспособления для обработки бумаги и картона: карандаш простой, ножницы, канцелярский нож, шило, линейка, угольник, линейка с бортиком (для работы с ножом), кисточка для клея, шаблоны, подкладной лист, дощечка для выполнения работ с канцелярским ножом и шилом. </w:t>
      </w:r>
      <w:r w:rsidR="0020029B" w:rsidRPr="00BE05B9">
        <w:rPr>
          <w:rFonts w:ascii="Times New Roman" w:hAnsi="Times New Roman"/>
          <w:sz w:val="24"/>
          <w:szCs w:val="24"/>
          <w:lang w:val="ru-RU"/>
        </w:rPr>
        <w:t>Приемы</w:t>
      </w:r>
      <w:r w:rsidRPr="00BE05B9">
        <w:rPr>
          <w:rFonts w:ascii="Times New Roman" w:hAnsi="Times New Roman"/>
          <w:sz w:val="24"/>
          <w:szCs w:val="24"/>
          <w:lang w:val="ru-RU"/>
        </w:rPr>
        <w:t xml:space="preserve"> рационального и безопасного использования ножниц, канцелярского ножа, шила.</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lastRenderedPageBreak/>
        <w:t>Основные технологические операции ручной обработки бумаги и картона: разметка, резание ножницами, надрезание канцелярским ножом, прокалывание шилом, гофрирование, сгибание, скручивание, сборка и скрепление деталей (клеевое, ниточное, скотчем, скобами, гвозд</w:t>
      </w:r>
      <w:r w:rsidR="00767FEE" w:rsidRPr="00BE05B9">
        <w:rPr>
          <w:rFonts w:ascii="Times New Roman" w:hAnsi="Times New Roman"/>
          <w:sz w:val="24"/>
          <w:szCs w:val="24"/>
          <w:lang w:val="ru-RU"/>
        </w:rPr>
        <w:t>е</w:t>
      </w:r>
      <w:r w:rsidRPr="00BE05B9">
        <w:rPr>
          <w:rFonts w:ascii="Times New Roman" w:hAnsi="Times New Roman"/>
          <w:sz w:val="24"/>
          <w:szCs w:val="24"/>
          <w:lang w:val="ru-RU"/>
        </w:rPr>
        <w:t>м, проволокой, «в надрез»), переплетение (соединение в щелевой замок), отделка аппликацией, сушка.</w:t>
      </w:r>
      <w:proofErr w:type="gramEnd"/>
      <w:r w:rsidRPr="00BE05B9">
        <w:rPr>
          <w:rFonts w:ascii="Times New Roman" w:hAnsi="Times New Roman"/>
          <w:sz w:val="24"/>
          <w:szCs w:val="24"/>
          <w:lang w:val="ru-RU"/>
        </w:rPr>
        <w:t xml:space="preserve"> Формы и размеры деталей изделия относительно заданного. Декоративное оформление изделия аппликацией. Презентация: игрушки</w:t>
      </w:r>
      <w:r w:rsidR="00767FEE" w:rsidRPr="00BE05B9">
        <w:rPr>
          <w:rFonts w:ascii="Times New Roman" w:hAnsi="Times New Roman"/>
          <w:sz w:val="24"/>
          <w:szCs w:val="24"/>
          <w:lang w:val="ru-RU"/>
        </w:rPr>
        <w:t>, головоломки, бусы из бумаги.</w:t>
      </w:r>
    </w:p>
    <w:p w:rsidR="001F4160" w:rsidRPr="00BE05B9" w:rsidRDefault="00767FEE"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Текстильные материалы. </w:t>
      </w:r>
      <w:r w:rsidR="001F4160" w:rsidRPr="00BE05B9">
        <w:rPr>
          <w:rFonts w:ascii="Times New Roman" w:hAnsi="Times New Roman"/>
          <w:sz w:val="24"/>
          <w:szCs w:val="24"/>
          <w:lang w:val="ru-RU"/>
        </w:rPr>
        <w:t xml:space="preserve">Виды тканей, используемые на уроках: ткани растительного и животного происхождения. Сопоставление тканей по переплетению нитей. Экономное расходование ткани при раскрое. Нитки, используемые на уроках: мулине, для вязания. Инструменты и приспособления для обработки текстильных материалов: иглы швейные и для вышивания, булавки с колечком, ножницы, портновский мел, выкройки, картонные кольца. </w:t>
      </w:r>
      <w:r w:rsidR="0020029B" w:rsidRPr="00BE05B9">
        <w:rPr>
          <w:rFonts w:ascii="Times New Roman" w:hAnsi="Times New Roman"/>
          <w:sz w:val="24"/>
          <w:szCs w:val="24"/>
          <w:lang w:val="ru-RU"/>
        </w:rPr>
        <w:t>Приемы</w:t>
      </w:r>
      <w:r w:rsidR="001F4160" w:rsidRPr="00BE05B9">
        <w:rPr>
          <w:rFonts w:ascii="Times New Roman" w:hAnsi="Times New Roman"/>
          <w:sz w:val="24"/>
          <w:szCs w:val="24"/>
          <w:lang w:val="ru-RU"/>
        </w:rPr>
        <w:t xml:space="preserve"> рационального и безопасного использования игл, булавок, шила. </w:t>
      </w:r>
      <w:proofErr w:type="gramStart"/>
      <w:r w:rsidR="001F4160" w:rsidRPr="00BE05B9">
        <w:rPr>
          <w:rFonts w:ascii="Times New Roman" w:hAnsi="Times New Roman"/>
          <w:sz w:val="24"/>
          <w:szCs w:val="24"/>
          <w:lang w:val="ru-RU"/>
        </w:rPr>
        <w:t>Основные технологические операции ручной обработки текстильных материалов: отмеривание нитки, закрепление конца нитки узелком и петелькой, прод</w:t>
      </w:r>
      <w:r w:rsidRPr="00BE05B9">
        <w:rPr>
          <w:rFonts w:ascii="Times New Roman" w:hAnsi="Times New Roman"/>
          <w:sz w:val="24"/>
          <w:szCs w:val="24"/>
          <w:lang w:val="ru-RU"/>
        </w:rPr>
        <w:t>е</w:t>
      </w:r>
      <w:r w:rsidR="001F4160" w:rsidRPr="00BE05B9">
        <w:rPr>
          <w:rFonts w:ascii="Times New Roman" w:hAnsi="Times New Roman"/>
          <w:sz w:val="24"/>
          <w:szCs w:val="24"/>
          <w:lang w:val="ru-RU"/>
        </w:rPr>
        <w:t>ргивание бахромы, разметка через копирку, раскрой деталей по выкройке, резание ножницами, наклеивание ткани и ниток на картонную основу, сшивание деталей из ткани ручным швом «строчка», обработка края ткани петельным швом, вышивание простым крестом, наматывание ниток на кольца, натяжение ниток.</w:t>
      </w:r>
      <w:proofErr w:type="gramEnd"/>
    </w:p>
    <w:p w:rsidR="001F4160" w:rsidRPr="00BE05B9" w:rsidRDefault="00767FEE"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Металлы. </w:t>
      </w:r>
      <w:r w:rsidR="001F4160" w:rsidRPr="00BE05B9">
        <w:rPr>
          <w:rFonts w:ascii="Times New Roman" w:hAnsi="Times New Roman"/>
          <w:sz w:val="24"/>
          <w:szCs w:val="24"/>
          <w:lang w:val="ru-RU"/>
        </w:rPr>
        <w:t xml:space="preserve">Практическое применение металлов в жизни. Виды проволоки. Выбор проволоки с </w:t>
      </w:r>
      <w:r w:rsidR="0083407E" w:rsidRPr="00BE05B9">
        <w:rPr>
          <w:rFonts w:ascii="Times New Roman" w:hAnsi="Times New Roman"/>
          <w:sz w:val="24"/>
          <w:szCs w:val="24"/>
          <w:lang w:val="ru-RU"/>
        </w:rPr>
        <w:t>учетом</w:t>
      </w:r>
      <w:r w:rsidR="00C00E3D" w:rsidRPr="00BE05B9">
        <w:rPr>
          <w:rFonts w:ascii="Times New Roman" w:hAnsi="Times New Roman"/>
          <w:sz w:val="24"/>
          <w:szCs w:val="24"/>
          <w:lang w:val="ru-RU"/>
        </w:rPr>
        <w:t>ее</w:t>
      </w:r>
      <w:r w:rsidR="001F4160" w:rsidRPr="00BE05B9">
        <w:rPr>
          <w:rFonts w:ascii="Times New Roman" w:hAnsi="Times New Roman"/>
          <w:sz w:val="24"/>
          <w:szCs w:val="24"/>
          <w:lang w:val="ru-RU"/>
        </w:rPr>
        <w:t xml:space="preserve"> свойств: упругость, гибкость, толщина. Экономное расходование материалов при разметке. Инструменты и приспособления для обработки металлов: ножницы, кисточка с тонкой ручкой, подкладная дощечка. Основные технологические операции ручной обработки металлов: разметка на глаз, по шаблону, резание ножницами, сгибание, скручивание, тиснение.</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Утилизированные материалы. Практическое применение утилизированных материалов в жизни. Виды материалов, используемые на уроках: пластиковые </w:t>
      </w:r>
      <w:r w:rsidR="00767FEE" w:rsidRPr="00BE05B9">
        <w:rPr>
          <w:rFonts w:ascii="Times New Roman" w:hAnsi="Times New Roman"/>
          <w:sz w:val="24"/>
          <w:szCs w:val="24"/>
          <w:lang w:val="ru-RU"/>
        </w:rPr>
        <w:t>е</w:t>
      </w:r>
      <w:r w:rsidRPr="00BE05B9">
        <w:rPr>
          <w:rFonts w:ascii="Times New Roman" w:hAnsi="Times New Roman"/>
          <w:sz w:val="24"/>
          <w:szCs w:val="24"/>
          <w:lang w:val="ru-RU"/>
        </w:rPr>
        <w:t xml:space="preserve">мкости, упаковочная тара из пенопласта. Выбор материалов по их конструктивным свойствам. Инструменты и приспособления для обработки утилизированных материалов: ножницы, нож канцелярский, шило, кисть для клея, фломастер, дощечка для выполнения работ с ножом и шилом. </w:t>
      </w:r>
      <w:r w:rsidR="0020029B" w:rsidRPr="00BE05B9">
        <w:rPr>
          <w:rFonts w:ascii="Times New Roman" w:hAnsi="Times New Roman"/>
          <w:sz w:val="24"/>
          <w:szCs w:val="24"/>
          <w:lang w:val="ru-RU"/>
        </w:rPr>
        <w:t>Приемы</w:t>
      </w:r>
      <w:r w:rsidRPr="00BE05B9">
        <w:rPr>
          <w:rFonts w:ascii="Times New Roman" w:hAnsi="Times New Roman"/>
          <w:sz w:val="24"/>
          <w:szCs w:val="24"/>
          <w:lang w:val="ru-RU"/>
        </w:rPr>
        <w:t xml:space="preserve"> рационального и безопасного использования ножниц, канцелярского ножа и шила. Основные технологические операции ручной обработки утилизированных материалов: прокалывание шилом, сборка и скрепление деталей (клеевое, ниточное), тиснение, шлифование наждачной</w:t>
      </w:r>
      <w:bookmarkStart w:id="126" w:name="page277"/>
      <w:bookmarkEnd w:id="126"/>
      <w:r w:rsidRPr="00BE05B9">
        <w:rPr>
          <w:rFonts w:ascii="Times New Roman" w:hAnsi="Times New Roman"/>
          <w:sz w:val="24"/>
          <w:szCs w:val="24"/>
          <w:lang w:val="ru-RU"/>
        </w:rPr>
        <w:t>бумагой, отделка шпагатом, окрашивание.</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Конструирование и моделирование. Конструирование и моделирование несложных технических объектов по заданным (функциональным) условиям.</w:t>
      </w:r>
    </w:p>
    <w:p w:rsidR="001F4160" w:rsidRPr="00BE05B9" w:rsidRDefault="00767FEE"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Практика работы на компьютере. </w:t>
      </w:r>
      <w:r w:rsidR="001F4160" w:rsidRPr="00BE05B9">
        <w:rPr>
          <w:rFonts w:ascii="Times New Roman" w:hAnsi="Times New Roman"/>
          <w:sz w:val="24"/>
          <w:szCs w:val="24"/>
          <w:lang w:val="ru-RU"/>
        </w:rPr>
        <w:t>Компьютер. Основы работы за компьютером</w:t>
      </w:r>
      <w:proofErr w:type="gramStart"/>
      <w:r w:rsidR="001F4160" w:rsidRPr="00BE05B9">
        <w:rPr>
          <w:rFonts w:ascii="Times New Roman" w:hAnsi="Times New Roman"/>
          <w:sz w:val="24"/>
          <w:szCs w:val="24"/>
          <w:lang w:val="ru-RU"/>
        </w:rPr>
        <w:t xml:space="preserve"> .</w:t>
      </w:r>
      <w:proofErr w:type="gramEnd"/>
      <w:r w:rsidR="001F4160" w:rsidRPr="00BE05B9">
        <w:rPr>
          <w:rFonts w:ascii="Times New Roman" w:hAnsi="Times New Roman"/>
          <w:sz w:val="24"/>
          <w:szCs w:val="24"/>
          <w:lang w:val="ru-RU"/>
        </w:rPr>
        <w:t>Технология работы с инструментальными программами .Инструментальные программы для работы с текстом (текстовые редакторы).Организация работы на компьютере с соблюдением санитарно-гигиенических норм. Освоение клавиатуры компьютера. Клавиатурный тренаж</w:t>
      </w:r>
      <w:r w:rsidRPr="00BE05B9">
        <w:rPr>
          <w:rFonts w:ascii="Times New Roman" w:hAnsi="Times New Roman"/>
          <w:sz w:val="24"/>
          <w:szCs w:val="24"/>
          <w:lang w:val="ru-RU"/>
        </w:rPr>
        <w:t>е</w:t>
      </w:r>
      <w:r w:rsidR="001F4160" w:rsidRPr="00BE05B9">
        <w:rPr>
          <w:rFonts w:ascii="Times New Roman" w:hAnsi="Times New Roman"/>
          <w:sz w:val="24"/>
          <w:szCs w:val="24"/>
          <w:lang w:val="ru-RU"/>
        </w:rPr>
        <w:t>р. Работа с клавиатурным тренаж</w:t>
      </w:r>
      <w:r w:rsidRPr="00BE05B9">
        <w:rPr>
          <w:rFonts w:ascii="Times New Roman" w:hAnsi="Times New Roman"/>
          <w:sz w:val="24"/>
          <w:szCs w:val="24"/>
          <w:lang w:val="ru-RU"/>
        </w:rPr>
        <w:t>е</w:t>
      </w:r>
      <w:r w:rsidR="001F4160" w:rsidRPr="00BE05B9">
        <w:rPr>
          <w:rFonts w:ascii="Times New Roman" w:hAnsi="Times New Roman"/>
          <w:sz w:val="24"/>
          <w:szCs w:val="24"/>
          <w:lang w:val="ru-RU"/>
        </w:rPr>
        <w:t>ром. Знакомство с правилами клавиатурного письма (ввод букв и цифр</w:t>
      </w:r>
      <w:proofErr w:type="gramStart"/>
      <w:r w:rsidR="001F4160" w:rsidRPr="00BE05B9">
        <w:rPr>
          <w:rFonts w:ascii="Times New Roman" w:hAnsi="Times New Roman"/>
          <w:sz w:val="24"/>
          <w:szCs w:val="24"/>
          <w:lang w:val="ru-RU"/>
        </w:rPr>
        <w:t xml:space="preserve"> ,</w:t>
      </w:r>
      <w:proofErr w:type="gramEnd"/>
      <w:r w:rsidR="001F4160" w:rsidRPr="00BE05B9">
        <w:rPr>
          <w:rFonts w:ascii="Times New Roman" w:hAnsi="Times New Roman"/>
          <w:sz w:val="24"/>
          <w:szCs w:val="24"/>
          <w:lang w:val="ru-RU"/>
        </w:rPr>
        <w:t xml:space="preserve"> заглавной буквы , точки ,запятой, интервала между словами, переход на новую строку, отступ, удаление символов). Ввод в компьютер простого текста с клавиатуры. Оформление текста. Рисунок в тексте. Использование текстового редактора для творческой работы учащихся. </w:t>
      </w:r>
      <w:r w:rsidR="0020029B" w:rsidRPr="00BE05B9">
        <w:rPr>
          <w:rFonts w:ascii="Times New Roman" w:hAnsi="Times New Roman"/>
          <w:sz w:val="24"/>
          <w:szCs w:val="24"/>
          <w:lang w:val="ru-RU"/>
        </w:rPr>
        <w:t>Приемы</w:t>
      </w:r>
      <w:r w:rsidR="001F4160" w:rsidRPr="00BE05B9">
        <w:rPr>
          <w:rFonts w:ascii="Times New Roman" w:hAnsi="Times New Roman"/>
          <w:sz w:val="24"/>
          <w:szCs w:val="24"/>
          <w:lang w:val="ru-RU"/>
        </w:rPr>
        <w:t xml:space="preserve"> работы с документом. Сохранение документа на ж</w:t>
      </w:r>
      <w:r w:rsidRPr="00BE05B9">
        <w:rPr>
          <w:rFonts w:ascii="Times New Roman" w:hAnsi="Times New Roman"/>
          <w:sz w:val="24"/>
          <w:szCs w:val="24"/>
          <w:lang w:val="ru-RU"/>
        </w:rPr>
        <w:t>е</w:t>
      </w:r>
      <w:r w:rsidR="001F4160" w:rsidRPr="00BE05B9">
        <w:rPr>
          <w:rFonts w:ascii="Times New Roman" w:hAnsi="Times New Roman"/>
          <w:sz w:val="24"/>
          <w:szCs w:val="24"/>
          <w:lang w:val="ru-RU"/>
        </w:rPr>
        <w:t>стком диске. Открытие документа. Вывод документа на печать. Демонстрация возможности ввода текста документа со сканера. Первоначальное представление о поиске информации на основе использования программных сре</w:t>
      </w:r>
      <w:proofErr w:type="gramStart"/>
      <w:r w:rsidR="001F4160" w:rsidRPr="00BE05B9">
        <w:rPr>
          <w:rFonts w:ascii="Times New Roman" w:hAnsi="Times New Roman"/>
          <w:sz w:val="24"/>
          <w:szCs w:val="24"/>
          <w:lang w:val="ru-RU"/>
        </w:rPr>
        <w:t>дств дл</w:t>
      </w:r>
      <w:proofErr w:type="gramEnd"/>
      <w:r w:rsidR="001F4160" w:rsidRPr="00BE05B9">
        <w:rPr>
          <w:rFonts w:ascii="Times New Roman" w:hAnsi="Times New Roman"/>
          <w:sz w:val="24"/>
          <w:szCs w:val="24"/>
          <w:lang w:val="ru-RU"/>
        </w:rPr>
        <w:t>я поиска информации (по ключевому слову, каталогам). Работа с простейшими аналогами электронных справочников.</w:t>
      </w:r>
    </w:p>
    <w:p w:rsidR="001F4160" w:rsidRPr="00BE05B9" w:rsidRDefault="00767FEE"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2.9.12</w:t>
      </w:r>
      <w:r w:rsidR="001F4160" w:rsidRPr="00BE05B9">
        <w:rPr>
          <w:rFonts w:ascii="Times New Roman" w:hAnsi="Times New Roman"/>
          <w:b/>
          <w:bCs/>
          <w:sz w:val="24"/>
          <w:szCs w:val="24"/>
          <w:lang w:val="ru-RU"/>
        </w:rPr>
        <w:t>. Физическая культура</w:t>
      </w:r>
    </w:p>
    <w:p w:rsidR="00767FEE"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b/>
          <w:bCs/>
          <w:sz w:val="24"/>
          <w:szCs w:val="24"/>
          <w:lang w:val="ru-RU"/>
        </w:rPr>
        <w:t xml:space="preserve">Знания о физической культуре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Физическая культура. </w:t>
      </w:r>
      <w:r w:rsidRPr="00BE05B9">
        <w:rPr>
          <w:rFonts w:ascii="Times New Roman" w:hAnsi="Times New Roman"/>
          <w:sz w:val="24"/>
          <w:szCs w:val="24"/>
          <w:lang w:val="ru-RU"/>
        </w:rPr>
        <w:t>Физическая культура как система разнообразных форм занятийфизическими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lastRenderedPageBreak/>
        <w:t>Правила предупреждения травматизма во время занятий физическими упражнениями: организация мест занятий, подбор одежды, обуви и инвентаря.</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Из истории физической культуры. </w:t>
      </w:r>
      <w:r w:rsidRPr="00BE05B9">
        <w:rPr>
          <w:rFonts w:ascii="Times New Roman" w:hAnsi="Times New Roman"/>
          <w:sz w:val="24"/>
          <w:szCs w:val="24"/>
          <w:lang w:val="ru-RU"/>
        </w:rPr>
        <w:t>История развития физической культуры и первыхсоревнований. Особенности физической культуры разных народов. Ее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Л</w:t>
      </w:r>
      <w:r w:rsidR="00767FEE" w:rsidRPr="00BE05B9">
        <w:rPr>
          <w:rFonts w:ascii="Times New Roman" w:hAnsi="Times New Roman"/>
          <w:sz w:val="24"/>
          <w:szCs w:val="24"/>
          <w:lang w:val="ru-RU"/>
        </w:rPr>
        <w:t>е</w:t>
      </w:r>
      <w:r w:rsidRPr="00BE05B9">
        <w:rPr>
          <w:rFonts w:ascii="Times New Roman" w:hAnsi="Times New Roman"/>
          <w:sz w:val="24"/>
          <w:szCs w:val="24"/>
          <w:lang w:val="ru-RU"/>
        </w:rPr>
        <w:t>гкая атлетика. Беговые упражнения: с высоким подниманием бедра, прыжками и с ускорением с изменяющимся направлением движения, из</w:t>
      </w:r>
      <w:r w:rsidR="006F765F" w:rsidRPr="00BE05B9">
        <w:rPr>
          <w:rFonts w:ascii="Times New Roman" w:hAnsi="Times New Roman"/>
          <w:sz w:val="24"/>
          <w:szCs w:val="24"/>
          <w:lang w:val="ru-RU"/>
        </w:rPr>
        <w:t xml:space="preserve"> разных исходных положений; чел</w:t>
      </w:r>
      <w:r w:rsidRPr="00BE05B9">
        <w:rPr>
          <w:rFonts w:ascii="Times New Roman" w:hAnsi="Times New Roman"/>
          <w:sz w:val="24"/>
          <w:szCs w:val="24"/>
          <w:lang w:val="ru-RU"/>
        </w:rPr>
        <w:t>ночный бег; высокий старт с последующим ускорением. Прыжковые упражнения: на одной ноге и двух ногах на месте и с продвижением; в длину и высоту; спрыгивание и запрыгивание; Броски: большого мяча (1кг) на дальность разными способами.</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Метание: малого мяча в вертикальную цель и на дальность. Лыжные гонки. Передвижение на лыжах; повороты; спуски; подъ</w:t>
      </w:r>
      <w:r w:rsidR="00392607">
        <w:rPr>
          <w:rFonts w:ascii="Cambria Math" w:hAnsi="Cambria Math"/>
          <w:sz w:val="24"/>
          <w:szCs w:val="24"/>
          <w:lang w:val="ru-RU"/>
        </w:rPr>
        <w:t>е</w:t>
      </w:r>
      <w:r w:rsidRPr="00BE05B9">
        <w:rPr>
          <w:rFonts w:ascii="Times New Roman" w:hAnsi="Times New Roman"/>
          <w:sz w:val="24"/>
          <w:szCs w:val="24"/>
          <w:lang w:val="ru-RU"/>
        </w:rPr>
        <w:t>мы; торможение. Гимнастика с основами акробатики</w:t>
      </w:r>
      <w:proofErr w:type="gramStart"/>
      <w:r w:rsidRPr="00BE05B9">
        <w:rPr>
          <w:rFonts w:ascii="Times New Roman" w:hAnsi="Times New Roman"/>
          <w:sz w:val="24"/>
          <w:szCs w:val="24"/>
          <w:lang w:val="ru-RU"/>
        </w:rPr>
        <w:t xml:space="preserve"> .</w:t>
      </w:r>
      <w:proofErr w:type="gramEnd"/>
      <w:r w:rsidRPr="00BE05B9">
        <w:rPr>
          <w:rFonts w:ascii="Times New Roman" w:hAnsi="Times New Roman"/>
          <w:sz w:val="24"/>
          <w:szCs w:val="24"/>
          <w:lang w:val="ru-RU"/>
        </w:rPr>
        <w:t xml:space="preserve"> Организующие команды и приемы. Строевые действия в шеренге и колонне; выполнение строевых команд. Акробатические упражнения. Упоры; седы; упражнения в группировке; перекаты; стойка на лопатках; кувырки </w:t>
      </w:r>
      <w:r w:rsidR="006F765F" w:rsidRPr="00BE05B9">
        <w:rPr>
          <w:rFonts w:ascii="Times New Roman" w:hAnsi="Times New Roman"/>
          <w:sz w:val="24"/>
          <w:szCs w:val="24"/>
          <w:lang w:val="ru-RU"/>
        </w:rPr>
        <w:t>вперед</w:t>
      </w:r>
      <w:r w:rsidRPr="00BE05B9">
        <w:rPr>
          <w:rFonts w:ascii="Times New Roman" w:hAnsi="Times New Roman"/>
          <w:sz w:val="24"/>
          <w:szCs w:val="24"/>
          <w:lang w:val="ru-RU"/>
        </w:rPr>
        <w:t xml:space="preserve"> и назад; гимнастический мост. Акробатические комбинации. Например: 1) мост из </w:t>
      </w:r>
      <w:proofErr w:type="gramStart"/>
      <w:r w:rsidRPr="00BE05B9">
        <w:rPr>
          <w:rFonts w:ascii="Times New Roman" w:hAnsi="Times New Roman"/>
          <w:sz w:val="24"/>
          <w:szCs w:val="24"/>
          <w:lang w:val="ru-RU"/>
        </w:rPr>
        <w:t>положения</w:t>
      </w:r>
      <w:proofErr w:type="gramEnd"/>
      <w:r w:rsidRPr="00BE05B9">
        <w:rPr>
          <w:rFonts w:ascii="Times New Roman" w:hAnsi="Times New Roman"/>
          <w:sz w:val="24"/>
          <w:szCs w:val="24"/>
          <w:lang w:val="ru-RU"/>
        </w:rPr>
        <w:t xml:space="preserve"> л</w:t>
      </w:r>
      <w:r w:rsidR="006F765F" w:rsidRPr="00BE05B9">
        <w:rPr>
          <w:rFonts w:ascii="Times New Roman" w:hAnsi="Times New Roman"/>
          <w:sz w:val="24"/>
          <w:szCs w:val="24"/>
          <w:lang w:val="ru-RU"/>
        </w:rPr>
        <w:t>е</w:t>
      </w:r>
      <w:r w:rsidRPr="00BE05B9">
        <w:rPr>
          <w:rFonts w:ascii="Times New Roman" w:hAnsi="Times New Roman"/>
          <w:sz w:val="24"/>
          <w:szCs w:val="24"/>
          <w:lang w:val="ru-RU"/>
        </w:rPr>
        <w:t>жа на спине, опуститься в исходное положение, переворот в положение л</w:t>
      </w:r>
      <w:r w:rsidR="006F765F" w:rsidRPr="00BE05B9">
        <w:rPr>
          <w:rFonts w:ascii="Times New Roman" w:hAnsi="Times New Roman"/>
          <w:sz w:val="24"/>
          <w:szCs w:val="24"/>
          <w:lang w:val="ru-RU"/>
        </w:rPr>
        <w:t>е</w:t>
      </w:r>
      <w:r w:rsidRPr="00BE05B9">
        <w:rPr>
          <w:rFonts w:ascii="Times New Roman" w:hAnsi="Times New Roman"/>
          <w:sz w:val="24"/>
          <w:szCs w:val="24"/>
          <w:lang w:val="ru-RU"/>
        </w:rPr>
        <w:t xml:space="preserve">жа на животе, прыжок с опорой на руки в упор присев; 2) кувырок </w:t>
      </w:r>
      <w:r w:rsidR="006F765F" w:rsidRPr="00BE05B9">
        <w:rPr>
          <w:rFonts w:ascii="Times New Roman" w:hAnsi="Times New Roman"/>
          <w:sz w:val="24"/>
          <w:szCs w:val="24"/>
          <w:lang w:val="ru-RU"/>
        </w:rPr>
        <w:t>вперед</w:t>
      </w:r>
      <w:r w:rsidRPr="00BE05B9">
        <w:rPr>
          <w:rFonts w:ascii="Times New Roman" w:hAnsi="Times New Roman"/>
          <w:sz w:val="24"/>
          <w:szCs w:val="24"/>
          <w:lang w:val="ru-RU"/>
        </w:rPr>
        <w:t xml:space="preserve"> в упор присев, кувырок назад в упор присев, из упора присев кувырок назад до упора на коленях с опорой на руки, прыжком переход в упор присев, кувырок </w:t>
      </w:r>
      <w:r w:rsidR="006F765F" w:rsidRPr="00BE05B9">
        <w:rPr>
          <w:rFonts w:ascii="Times New Roman" w:hAnsi="Times New Roman"/>
          <w:sz w:val="24"/>
          <w:szCs w:val="24"/>
          <w:lang w:val="ru-RU"/>
        </w:rPr>
        <w:t>вперед</w:t>
      </w:r>
      <w:r w:rsidRPr="00BE05B9">
        <w:rPr>
          <w:rFonts w:ascii="Times New Roman" w:hAnsi="Times New Roman"/>
          <w:sz w:val="24"/>
          <w:szCs w:val="24"/>
          <w:lang w:val="ru-RU"/>
        </w:rPr>
        <w:t xml:space="preserve">. Упражнения на низкой гимнастической перекладине: висы, перемахи. Гимнастическая комбинация. Например, из виса стоя присев толчком двумя ногами перемах, согнув ноги, в вис сзади согнувшись, опускание назад в </w:t>
      </w:r>
      <w:proofErr w:type="gramStart"/>
      <w:r w:rsidRPr="00BE05B9">
        <w:rPr>
          <w:rFonts w:ascii="Times New Roman" w:hAnsi="Times New Roman"/>
          <w:sz w:val="24"/>
          <w:szCs w:val="24"/>
          <w:lang w:val="ru-RU"/>
        </w:rPr>
        <w:t>вис</w:t>
      </w:r>
      <w:proofErr w:type="gramEnd"/>
      <w:r w:rsidRPr="00BE05B9">
        <w:rPr>
          <w:rFonts w:ascii="Times New Roman" w:hAnsi="Times New Roman"/>
          <w:sz w:val="24"/>
          <w:szCs w:val="24"/>
          <w:lang w:val="ru-RU"/>
        </w:rPr>
        <w:t xml:space="preserve"> стоя и обратное движение через вис сзади согнувшись со сходом впер</w:t>
      </w:r>
      <w:r w:rsidR="006F765F" w:rsidRPr="00BE05B9">
        <w:rPr>
          <w:rFonts w:ascii="Times New Roman" w:hAnsi="Times New Roman"/>
          <w:sz w:val="24"/>
          <w:szCs w:val="24"/>
          <w:lang w:val="ru-RU"/>
        </w:rPr>
        <w:t>е</w:t>
      </w:r>
      <w:r w:rsidRPr="00BE05B9">
        <w:rPr>
          <w:rFonts w:ascii="Times New Roman" w:hAnsi="Times New Roman"/>
          <w:sz w:val="24"/>
          <w:szCs w:val="24"/>
          <w:lang w:val="ru-RU"/>
        </w:rPr>
        <w:t>д ноги. Опорный прыжок: с разбе</w:t>
      </w:r>
      <w:r w:rsidR="00392607">
        <w:rPr>
          <w:rFonts w:ascii="Times New Roman" w:hAnsi="Times New Roman"/>
          <w:sz w:val="24"/>
          <w:szCs w:val="24"/>
          <w:lang w:val="ru-RU"/>
        </w:rPr>
        <w:t>га через гимнастического козла.</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Гимнастические упражнения прикладного характера. Прыжки со скакалкой. Передвижение по гимнастической стенке. Преодоление полосы препятствий с элементами лазанья и</w:t>
      </w:r>
      <w:bookmarkStart w:id="127" w:name="page279"/>
      <w:bookmarkEnd w:id="127"/>
      <w:r w:rsidRPr="00BE05B9">
        <w:rPr>
          <w:rFonts w:ascii="Times New Roman" w:hAnsi="Times New Roman"/>
          <w:sz w:val="24"/>
          <w:szCs w:val="24"/>
          <w:lang w:val="ru-RU"/>
        </w:rPr>
        <w:t>перелезания, переползания, передвижение по наклонной гимнастической скамейке. Подвижные и спортивные игры. 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 На материале легкой атлетики: прыжки, бег, метания и броски; упражнения на координацию, выносливость и быстроту. На материале лыжной подготовки: эстафеты в передвижении на лыжах, упражнения на выносливость и координацию.</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На материале спортивных игр.</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Футбол: удар по неподвижному и катящемуся мячу; остановка мяча; ведение мяча; подвижные игры на материале футбола.</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Баскетбол: специальные передвижения без мяча; ведение мяча; броски мяча в корзину; подвижные игры на материале баскетбола.</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Волейбол: подбрасывание мяча; подача мяча; при</w:t>
      </w:r>
      <w:r w:rsidR="006F765F" w:rsidRPr="00BE05B9">
        <w:rPr>
          <w:rFonts w:ascii="Times New Roman" w:hAnsi="Times New Roman"/>
          <w:sz w:val="24"/>
          <w:szCs w:val="24"/>
          <w:lang w:val="ru-RU"/>
        </w:rPr>
        <w:t>е</w:t>
      </w:r>
      <w:r w:rsidRPr="00BE05B9">
        <w:rPr>
          <w:rFonts w:ascii="Times New Roman" w:hAnsi="Times New Roman"/>
          <w:sz w:val="24"/>
          <w:szCs w:val="24"/>
          <w:lang w:val="ru-RU"/>
        </w:rPr>
        <w:t>м и передача мяча; подвижные игры на материале волейбола.</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Лыжные</w:t>
      </w:r>
      <w:proofErr w:type="gramEnd"/>
      <w:r w:rsidRPr="00BE05B9">
        <w:rPr>
          <w:rFonts w:ascii="Times New Roman" w:hAnsi="Times New Roman"/>
          <w:sz w:val="24"/>
          <w:szCs w:val="24"/>
          <w:lang w:val="ru-RU"/>
        </w:rPr>
        <w:t xml:space="preserve"> подготовка. Организующие команды и приемы: «Лыжи на плечо!», «Лыжи под руку!», «Лыжи к ноге!», «На лыжи становись!»; переноска лыж на плече и под рукой; передвижение в колонне с лыжами. Передвижения на лыжах ступающим и скользящим шагом без палок и с палками.</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Повороты переступанием Физическая культура как система разнообразных форм занятий физическими упражнениями. Возникновение физической культуры у древних людей. Возникновениепервых спортивных соревнований. История зарождения древних Олимпийских игр. Физическая культура у народов Древней Руси. Связь физических упражнений с трудовой деятельностью. История развития физической культуры в России</w:t>
      </w:r>
      <w:r w:rsidR="006F765F" w:rsidRPr="00BE05B9">
        <w:rPr>
          <w:rFonts w:ascii="Times New Roman" w:hAnsi="Times New Roman"/>
          <w:sz w:val="24"/>
          <w:szCs w:val="24"/>
          <w:lang w:val="ru-RU"/>
        </w:rPr>
        <w:t>в</w:t>
      </w:r>
      <w:r w:rsidRPr="00BE05B9">
        <w:rPr>
          <w:rFonts w:ascii="Times New Roman" w:hAnsi="Times New Roman"/>
          <w:sz w:val="24"/>
          <w:szCs w:val="24"/>
          <w:lang w:val="ru-RU"/>
        </w:rPr>
        <w:t>упражнений</w:t>
      </w:r>
      <w:proofErr w:type="gramStart"/>
      <w:r w:rsidR="006F765F" w:rsidRPr="00BE05B9">
        <w:rPr>
          <w:rFonts w:ascii="Times New Roman" w:hAnsi="Times New Roman"/>
          <w:sz w:val="24"/>
          <w:szCs w:val="24"/>
        </w:rPr>
        <w:t>XVII</w:t>
      </w:r>
      <w:proofErr w:type="gramEnd"/>
      <w:r w:rsidR="006F765F" w:rsidRPr="00BE05B9">
        <w:rPr>
          <w:rFonts w:ascii="Times New Roman" w:hAnsi="Times New Roman"/>
          <w:sz w:val="24"/>
          <w:szCs w:val="24"/>
          <w:lang w:val="ru-RU"/>
        </w:rPr>
        <w:t>-</w:t>
      </w:r>
      <w:r w:rsidR="006F765F" w:rsidRPr="00BE05B9">
        <w:rPr>
          <w:rFonts w:ascii="Times New Roman" w:hAnsi="Times New Roman"/>
          <w:sz w:val="24"/>
          <w:szCs w:val="24"/>
        </w:rPr>
        <w:t>XIX</w:t>
      </w:r>
      <w:r w:rsidR="006F765F" w:rsidRPr="00BE05B9">
        <w:rPr>
          <w:rFonts w:ascii="Times New Roman" w:hAnsi="Times New Roman"/>
          <w:sz w:val="24"/>
          <w:szCs w:val="24"/>
          <w:lang w:val="ru-RU"/>
        </w:rPr>
        <w:t xml:space="preserve"> вв., ее роль и значение для подготовки солдат русской армии. Появление мяча, </w:t>
      </w:r>
      <w:r w:rsidRPr="00BE05B9">
        <w:rPr>
          <w:rFonts w:ascii="Times New Roman" w:hAnsi="Times New Roman"/>
          <w:sz w:val="24"/>
          <w:szCs w:val="24"/>
          <w:lang w:val="ru-RU"/>
        </w:rPr>
        <w:t xml:space="preserve">и игр с мячом. Физические упражнения, их отличие от естественных движений. Основные физические качества: сила, быстрота, выносливость, гибкость, равновесие. Виды физических упражнений: подводящие, общеразвивающие, соревновательные. Спортивные игры: футбол, волейбол, баскетбол. Физическая нагрузка и ее влияние на частоту сердечных сокращений (ЧСС). Физическая подготовка и ее связь с развитием систем дыхания и кровообращения. </w:t>
      </w:r>
      <w:r w:rsidRPr="00BE05B9">
        <w:rPr>
          <w:rFonts w:ascii="Times New Roman" w:hAnsi="Times New Roman"/>
          <w:sz w:val="24"/>
          <w:szCs w:val="24"/>
          <w:lang w:val="ru-RU"/>
        </w:rPr>
        <w:lastRenderedPageBreak/>
        <w:t xml:space="preserve">Характеристика 5основных способов регулирования физической нагрузки по скорости и продолжительности выполнения упражнения, изменению величины отягощения. Режим дня и личная гигиена. Правила предупреждения травматизма во время занятий физическими упражнениями. Закаливание организма: воздушные и солнечные ванны, купание в естественных водоемах.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Способы физкультурной деятельности. Оздоровительные занятия в режиме дня: комплексы утренней зарядки, физкультминутки. Выполнение утренней зарядки и гимнастики под музыку; проведениезакаливающих процедур; выполнение упражнений, развивающих быстроту и равновесие, совершенствующих точность броска малого мяча. Подвижные игры во время прогулок: правила организации и проведения игр, выбор одежды и инвентаря. Комплексы упражнений для формирования правильной осанки и развития мышц туловища. Измерение длины и массы тела. Освоение подводящих упражнений для закрепления и совершенствования двигательных действий игры в футбол, волейбол, баскетбол. Развитие выносливости во время лыжных прогулок. Измерение частоты сердечных сокращений во время и после выполнения физических упражнений. Проведение элементарных соревнований. Составление акробатических и гимнастических комбинаций из разученных упражнений. Проведение игр </w:t>
      </w:r>
      <w:r w:rsidR="006F765F" w:rsidRPr="00BE05B9">
        <w:rPr>
          <w:rFonts w:ascii="Times New Roman" w:hAnsi="Times New Roman"/>
          <w:sz w:val="24"/>
          <w:szCs w:val="24"/>
          <w:lang w:val="ru-RU"/>
        </w:rPr>
        <w:t xml:space="preserve">в </w:t>
      </w:r>
      <w:r w:rsidRPr="00BE05B9">
        <w:rPr>
          <w:rFonts w:ascii="Times New Roman" w:hAnsi="Times New Roman"/>
          <w:sz w:val="24"/>
          <w:szCs w:val="24"/>
          <w:lang w:val="ru-RU"/>
        </w:rPr>
        <w:t xml:space="preserve">футбол и баскетбол по упрощенным правилам. Оказание доврачебной помощи при легких ушибах, царапинах и ссадинах, потертостях.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Физическое совершенствование. </w:t>
      </w:r>
      <w:proofErr w:type="gramStart"/>
      <w:r w:rsidRPr="00BE05B9">
        <w:rPr>
          <w:rFonts w:ascii="Times New Roman" w:hAnsi="Times New Roman"/>
          <w:sz w:val="24"/>
          <w:szCs w:val="24"/>
          <w:lang w:val="ru-RU"/>
        </w:rPr>
        <w:t xml:space="preserve">Гимнастика с основами акробатики Организующие команды и приемы: построение в шеренгу и колонну; выполнение основной стойки по команде «Смирно!»; выполнение команд «Вольно!», «Равняйсь!», «Шагом марш!», «На месте стой!»; размыкание в шеренге и колонне на месте; построение в круг </w:t>
      </w:r>
      <w:bookmarkStart w:id="128" w:name="page281"/>
      <w:bookmarkEnd w:id="128"/>
      <w:r w:rsidRPr="00BE05B9">
        <w:rPr>
          <w:rFonts w:ascii="Times New Roman" w:hAnsi="Times New Roman"/>
          <w:sz w:val="24"/>
          <w:szCs w:val="24"/>
          <w:lang w:val="ru-RU"/>
        </w:rPr>
        <w:t>колонной и шеренгой; повороты на месте налево и направо по командам «Налево!» и «Направо!»;</w:t>
      </w:r>
      <w:proofErr w:type="gramEnd"/>
      <w:r w:rsidRPr="00BE05B9">
        <w:rPr>
          <w:rFonts w:ascii="Times New Roman" w:hAnsi="Times New Roman"/>
          <w:sz w:val="24"/>
          <w:szCs w:val="24"/>
          <w:lang w:val="ru-RU"/>
        </w:rPr>
        <w:t xml:space="preserve"> размыкание и смыкание приставными шагами в шеренге; повороты кругом с разделением по команде «Кругом! Раз-два!»; перестроение по двое в шеренге и колонне; передвижение в колонне с разной дистанцией и темпом, по «диагонали» и «противоходом».</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Акробатические упражнения: </w:t>
      </w:r>
      <w:r w:rsidRPr="00BE05B9">
        <w:rPr>
          <w:rFonts w:ascii="Times New Roman" w:hAnsi="Times New Roman"/>
          <w:sz w:val="24"/>
          <w:szCs w:val="24"/>
          <w:lang w:val="ru-RU"/>
        </w:rPr>
        <w:t>упор</w:t>
      </w:r>
      <w:proofErr w:type="gramStart"/>
      <w:r w:rsidRPr="00BE05B9">
        <w:rPr>
          <w:rFonts w:ascii="Times New Roman" w:hAnsi="Times New Roman"/>
          <w:sz w:val="24"/>
          <w:szCs w:val="24"/>
          <w:lang w:val="ru-RU"/>
        </w:rPr>
        <w:t>ы(</w:t>
      </w:r>
      <w:proofErr w:type="gramEnd"/>
      <w:r w:rsidRPr="00BE05B9">
        <w:rPr>
          <w:rFonts w:ascii="Times New Roman" w:hAnsi="Times New Roman"/>
          <w:sz w:val="24"/>
          <w:szCs w:val="24"/>
          <w:lang w:val="ru-RU"/>
        </w:rPr>
        <w:t>присев,лежа,согнувшись,лежа сзади);седы(напятках, углом); группировка из положения лежа и раскачивание в плотной группировке (с помощью); перекаты назад из седа в группировке и обратно (с помощью); перекаты из упора присев назад и боком; кувырок назад до упора на коленях и до упора присев; мост из положения лежа на спине; акробатические комбинации; прыжки со скакалкой с изменяющимся темпом ее вращения.</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Гимнастические упражнения прикладного характера: передвижение по гимнастической стенке вверх и вниз, горизонтально лицом и спиной к опоре; ползание и переползание по-пластунски; преодоление полосы препятствий с элементами лазанья, перелезания поочередно перемахом правой и левой ногой, переползания; хождение по наклонной гимнастической скамейке; упражнения на низкой перекладине: </w:t>
      </w:r>
      <w:proofErr w:type="gramStart"/>
      <w:r w:rsidRPr="00BE05B9">
        <w:rPr>
          <w:rFonts w:ascii="Times New Roman" w:hAnsi="Times New Roman"/>
          <w:sz w:val="24"/>
          <w:szCs w:val="24"/>
          <w:lang w:val="ru-RU"/>
        </w:rPr>
        <w:t>вис</w:t>
      </w:r>
      <w:proofErr w:type="gramEnd"/>
      <w:r w:rsidRPr="00BE05B9">
        <w:rPr>
          <w:rFonts w:ascii="Times New Roman" w:hAnsi="Times New Roman"/>
          <w:sz w:val="24"/>
          <w:szCs w:val="24"/>
          <w:lang w:val="ru-RU"/>
        </w:rPr>
        <w:t xml:space="preserve"> стоя спереди, сзади, зависом одной и двумя ногами (с помощью); лазанье по канату (3 м) в два и три приема; передвижения и повороты на гимнастическом бревне; опорный прыжок через гимнастического козла с небольшого разбега толчком о гимнастический мостик прыжок в </w:t>
      </w:r>
      <w:proofErr w:type="gramStart"/>
      <w:r w:rsidRPr="00BE05B9">
        <w:rPr>
          <w:rFonts w:ascii="Times New Roman" w:hAnsi="Times New Roman"/>
          <w:sz w:val="24"/>
          <w:szCs w:val="24"/>
          <w:lang w:val="ru-RU"/>
        </w:rPr>
        <w:t>упор</w:t>
      </w:r>
      <w:proofErr w:type="gramEnd"/>
      <w:r w:rsidRPr="00BE05B9">
        <w:rPr>
          <w:rFonts w:ascii="Times New Roman" w:hAnsi="Times New Roman"/>
          <w:sz w:val="24"/>
          <w:szCs w:val="24"/>
          <w:lang w:val="ru-RU"/>
        </w:rPr>
        <w:t xml:space="preserve"> стоя на коленях, переход в упор присев и со скок вперед; из виса стоя присев толчком двумя ногами перемах, согнув ноги в вис сзадисогнувшись, опускание назад в </w:t>
      </w:r>
      <w:proofErr w:type="gramStart"/>
      <w:r w:rsidRPr="00BE05B9">
        <w:rPr>
          <w:rFonts w:ascii="Times New Roman" w:hAnsi="Times New Roman"/>
          <w:sz w:val="24"/>
          <w:szCs w:val="24"/>
          <w:lang w:val="ru-RU"/>
        </w:rPr>
        <w:t>вис</w:t>
      </w:r>
      <w:proofErr w:type="gramEnd"/>
      <w:r w:rsidRPr="00BE05B9">
        <w:rPr>
          <w:rFonts w:ascii="Times New Roman" w:hAnsi="Times New Roman"/>
          <w:sz w:val="24"/>
          <w:szCs w:val="24"/>
          <w:lang w:val="ru-RU"/>
        </w:rPr>
        <w:t xml:space="preserve"> стоя и обратное движение через вис сзади согнувшись со сходом «вперед ноги».</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Легкая атлетика</w:t>
      </w:r>
      <w:r w:rsidRPr="00BE05B9">
        <w:rPr>
          <w:rFonts w:ascii="Times New Roman" w:hAnsi="Times New Roman"/>
          <w:sz w:val="24"/>
          <w:szCs w:val="24"/>
          <w:lang w:val="ru-RU"/>
        </w:rPr>
        <w:t>.Бег:с высоким подниманием бедра,прыжками и ускорением,сизменяющимся направлением движения (змейкой, по кругу, спиной вперед), из разных исходных положений и с разным положением рук. Прыжки: на месте (на одной ноге, с поворотами вправо и влево), спродвижением вперед и назад, левым и правым боком, в длину и высоту с места; запрыгивание на горку из 6-гивание с нее; в длину и высоту с прямого разбега, согнув ноги; в высоту с разбегаспособом «перешагивание».</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Броски: большого мяча (1 кг) на дальность двумя руками из-за головы, от груди. Метание: малого мяча правой и левой рукой из-за головы, стоя на месте, в вертикальную цель, в стену. Низкий старт. Стартовое ускорение. Финиширование.</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Лыжные гонки. </w:t>
      </w:r>
      <w:r w:rsidRPr="00BE05B9">
        <w:rPr>
          <w:rFonts w:ascii="Times New Roman" w:hAnsi="Times New Roman"/>
          <w:sz w:val="24"/>
          <w:szCs w:val="24"/>
          <w:lang w:val="ru-RU"/>
        </w:rPr>
        <w:t>Организующие команды и приемы: «Лыжи на плечо!», «Лыжи под руку!»,«Лыжи к ноге!», «На лыжи становись!»; переноска лыж на плече и под рукой; передвижение в колонне с лыжами</w:t>
      </w:r>
      <w:proofErr w:type="gramStart"/>
      <w:r w:rsidRPr="00BE05B9">
        <w:rPr>
          <w:rFonts w:ascii="Times New Roman" w:hAnsi="Times New Roman"/>
          <w:sz w:val="24"/>
          <w:szCs w:val="24"/>
          <w:lang w:val="ru-RU"/>
        </w:rPr>
        <w:t>.П</w:t>
      </w:r>
      <w:proofErr w:type="gramEnd"/>
      <w:r w:rsidRPr="00BE05B9">
        <w:rPr>
          <w:rFonts w:ascii="Times New Roman" w:hAnsi="Times New Roman"/>
          <w:sz w:val="24"/>
          <w:szCs w:val="24"/>
          <w:lang w:val="ru-RU"/>
        </w:rPr>
        <w:t xml:space="preserve">ередвижения па пыжах ступающим и скользящим шагом; </w:t>
      </w:r>
      <w:r w:rsidRPr="00BE05B9">
        <w:rPr>
          <w:rFonts w:ascii="Times New Roman" w:hAnsi="Times New Roman"/>
          <w:sz w:val="24"/>
          <w:szCs w:val="24"/>
          <w:lang w:val="ru-RU"/>
        </w:rPr>
        <w:lastRenderedPageBreak/>
        <w:t>одновременным двухшажным ходом, с чередованием одновременного двухшажного с попеременным двухшажным, одновременный одношажный ход; чередование изученных ходов во время передвижения по дистанции. Повороты переступанием на месте. Спуски в основной стойке. Подъемы ступающим и скользящим шагом. Торможение падением.</w:t>
      </w:r>
    </w:p>
    <w:p w:rsidR="001F4160" w:rsidRPr="00BE05B9" w:rsidRDefault="006F765F"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Подвижные игры. </w:t>
      </w:r>
      <w:r w:rsidR="001F4160" w:rsidRPr="00BE05B9">
        <w:rPr>
          <w:rFonts w:ascii="Times New Roman" w:hAnsi="Times New Roman"/>
          <w:sz w:val="24"/>
          <w:szCs w:val="24"/>
          <w:lang w:val="ru-RU"/>
        </w:rPr>
        <w:t xml:space="preserve">На материале раздела «Гимнастика с основами акробатики»: «У медведя </w:t>
      </w:r>
      <w:proofErr w:type="gramStart"/>
      <w:r w:rsidR="001F4160" w:rsidRPr="00BE05B9">
        <w:rPr>
          <w:rFonts w:ascii="Times New Roman" w:hAnsi="Times New Roman"/>
          <w:sz w:val="24"/>
          <w:szCs w:val="24"/>
          <w:lang w:val="ru-RU"/>
        </w:rPr>
        <w:t>во</w:t>
      </w:r>
      <w:proofErr w:type="gramEnd"/>
      <w:r w:rsidR="001F4160" w:rsidRPr="00BE05B9">
        <w:rPr>
          <w:rFonts w:ascii="Times New Roman" w:hAnsi="Times New Roman"/>
          <w:sz w:val="24"/>
          <w:szCs w:val="24"/>
          <w:lang w:val="ru-RU"/>
        </w:rPr>
        <w:t xml:space="preserve"> бору», «Раки», «Тройка», «Бой петухов», «Совушка», «Салки-догонялки», «Альпинисты», «Змейка», «Не урони мешочек», «Пройди бесшумно», «Через холодный ручей», «Парашютисты», «Догонялки на марше», «Увертывайся от мяча»; игровые задания с использованием строевых упражнений типа: «Становись </w:t>
      </w:r>
      <w:proofErr w:type="gramStart"/>
      <w:r w:rsidR="001F4160" w:rsidRPr="00BE05B9">
        <w:rPr>
          <w:rFonts w:ascii="Times New Roman" w:hAnsi="Times New Roman"/>
          <w:sz w:val="24"/>
          <w:szCs w:val="24"/>
          <w:lang w:val="ru-RU"/>
        </w:rPr>
        <w:t>-р</w:t>
      </w:r>
      <w:proofErr w:type="gramEnd"/>
      <w:r w:rsidR="001F4160" w:rsidRPr="00BE05B9">
        <w:rPr>
          <w:rFonts w:ascii="Times New Roman" w:hAnsi="Times New Roman"/>
          <w:sz w:val="24"/>
          <w:szCs w:val="24"/>
          <w:lang w:val="ru-RU"/>
        </w:rPr>
        <w:t>азойдись», «Смена мест».</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На материале раздела «Легкая атлетика»: </w:t>
      </w:r>
      <w:proofErr w:type="gramStart"/>
      <w:r w:rsidRPr="00BE05B9">
        <w:rPr>
          <w:rFonts w:ascii="Times New Roman" w:hAnsi="Times New Roman"/>
          <w:sz w:val="24"/>
          <w:szCs w:val="24"/>
          <w:lang w:val="ru-RU"/>
        </w:rPr>
        <w:t>«Не оступись», «Пятнашки», «Волк во рву», «Кто быстрее», «Горелки», «Рыбки», «Салки на болоте», «Пингвины с мячом», «Быстро по местам», «К своим флажкам», «Точно в мишень», «Третий лишний»; «Защита укрепления», «Стрелки», «Кто дальше бросит», «Ловишка, поймай ленту», «Метатели».</w:t>
      </w:r>
      <w:proofErr w:type="gramEnd"/>
      <w:r w:rsidRPr="00BE05B9">
        <w:rPr>
          <w:rFonts w:ascii="Times New Roman" w:hAnsi="Times New Roman"/>
          <w:sz w:val="24"/>
          <w:szCs w:val="24"/>
          <w:lang w:val="ru-RU"/>
        </w:rPr>
        <w:t xml:space="preserve"> На материале раздела «Лыжная подготовка»: «Охотники и олени», «Встречная эстафета», «День и ночь», «Попади в ворота», «Кто дольше прокатится», «На буксире», «Быстрый лыжник», «За мной».</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bookmarkStart w:id="129" w:name="page283"/>
      <w:bookmarkEnd w:id="129"/>
      <w:r w:rsidRPr="00BE05B9">
        <w:rPr>
          <w:rFonts w:ascii="Times New Roman" w:hAnsi="Times New Roman"/>
          <w:sz w:val="24"/>
          <w:szCs w:val="24"/>
          <w:lang w:val="ru-RU"/>
        </w:rPr>
        <w:t>На материале раздела «Спортивные игры»:</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Футбол</w:t>
      </w:r>
      <w:proofErr w:type="gramStart"/>
      <w:r w:rsidRPr="00BE05B9">
        <w:rPr>
          <w:rFonts w:ascii="Times New Roman" w:hAnsi="Times New Roman"/>
          <w:sz w:val="24"/>
          <w:szCs w:val="24"/>
          <w:lang w:val="ru-RU"/>
        </w:rPr>
        <w:t>:у</w:t>
      </w:r>
      <w:proofErr w:type="gramEnd"/>
      <w:r w:rsidRPr="00BE05B9">
        <w:rPr>
          <w:rFonts w:ascii="Times New Roman" w:hAnsi="Times New Roman"/>
          <w:sz w:val="24"/>
          <w:szCs w:val="24"/>
          <w:lang w:val="ru-RU"/>
        </w:rPr>
        <w:t>дар внутренней стороной стопы(«щечкой»)по неподвижному мячу с места,содного-двух шагов; по мячу, катящемуся навстречу; удар ногой с раз бега по неподвижному</w:t>
      </w:r>
      <w:r w:rsidR="006F765F" w:rsidRPr="00BE05B9">
        <w:rPr>
          <w:rFonts w:ascii="Times New Roman" w:hAnsi="Times New Roman"/>
          <w:sz w:val="24"/>
          <w:szCs w:val="24"/>
          <w:lang w:val="ru-RU"/>
        </w:rPr>
        <w:t xml:space="preserve"> и </w:t>
      </w:r>
      <w:r w:rsidRPr="00BE05B9">
        <w:rPr>
          <w:rFonts w:ascii="Times New Roman" w:hAnsi="Times New Roman"/>
          <w:sz w:val="24"/>
          <w:szCs w:val="24"/>
          <w:lang w:val="ru-RU"/>
        </w:rPr>
        <w:t xml:space="preserve">катящемуся мячу в горизонтальную (полоса шириной 1,5 м, длиной до 7—8 м) и вертикальную (полоса шириной 2 м, длиной 7—8 м) мишень; ведение мяча между предметами и с обводкой предметов; эстафеты с ведением мяча, с передачей мяча партнеру, игра в футбол по упрощенным правилам «Мини-футбол»; подвижные </w:t>
      </w:r>
      <w:r w:rsidR="00392607">
        <w:rPr>
          <w:rFonts w:ascii="Times New Roman" w:hAnsi="Times New Roman"/>
          <w:sz w:val="24"/>
          <w:szCs w:val="24"/>
          <w:lang w:val="ru-RU"/>
        </w:rPr>
        <w:t>игры «Точная передача», «</w:t>
      </w:r>
      <w:proofErr w:type="gramStart"/>
      <w:r w:rsidR="00392607">
        <w:rPr>
          <w:rFonts w:ascii="Times New Roman" w:hAnsi="Times New Roman"/>
          <w:sz w:val="24"/>
          <w:szCs w:val="24"/>
          <w:lang w:val="ru-RU"/>
        </w:rPr>
        <w:t>Переда</w:t>
      </w:r>
      <w:r w:rsidRPr="00BE05B9">
        <w:rPr>
          <w:rFonts w:ascii="Times New Roman" w:hAnsi="Times New Roman"/>
          <w:sz w:val="24"/>
          <w:szCs w:val="24"/>
          <w:lang w:val="ru-RU"/>
        </w:rPr>
        <w:t>-садись</w:t>
      </w:r>
      <w:proofErr w:type="gramEnd"/>
      <w:r w:rsidRPr="00BE05B9">
        <w:rPr>
          <w:rFonts w:ascii="Times New Roman" w:hAnsi="Times New Roman"/>
          <w:sz w:val="24"/>
          <w:szCs w:val="24"/>
          <w:lang w:val="ru-RU"/>
        </w:rPr>
        <w:t xml:space="preserve">», «Передай мяч головой». </w:t>
      </w:r>
    </w:p>
    <w:p w:rsidR="001F4160" w:rsidRPr="00BE05B9" w:rsidRDefault="001F4160" w:rsidP="00741A9C">
      <w:pPr>
        <w:widowControl w:val="0"/>
        <w:tabs>
          <w:tab w:val="left" w:pos="0"/>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Баскетбол</w:t>
      </w:r>
      <w:r w:rsidR="006F765F" w:rsidRPr="00BE05B9">
        <w:rPr>
          <w:rFonts w:ascii="Times New Roman" w:hAnsi="Times New Roman"/>
          <w:b/>
          <w:bCs/>
          <w:sz w:val="24"/>
          <w:szCs w:val="24"/>
          <w:lang w:val="ru-RU"/>
        </w:rPr>
        <w:t xml:space="preserve">. </w:t>
      </w:r>
      <w:r w:rsidRPr="00BE05B9">
        <w:rPr>
          <w:rFonts w:ascii="Times New Roman" w:hAnsi="Times New Roman"/>
          <w:sz w:val="24"/>
          <w:szCs w:val="24"/>
          <w:lang w:val="ru-RU"/>
        </w:rPr>
        <w:t>Ловля мяча на месте и в движении</w:t>
      </w:r>
      <w:proofErr w:type="gramStart"/>
      <w:r w:rsidRPr="00BE05B9">
        <w:rPr>
          <w:rFonts w:ascii="Times New Roman" w:hAnsi="Times New Roman"/>
          <w:sz w:val="24"/>
          <w:szCs w:val="24"/>
          <w:lang w:val="ru-RU"/>
        </w:rPr>
        <w:t>:н</w:t>
      </w:r>
      <w:proofErr w:type="gramEnd"/>
      <w:r w:rsidRPr="00BE05B9">
        <w:rPr>
          <w:rFonts w:ascii="Times New Roman" w:hAnsi="Times New Roman"/>
          <w:sz w:val="24"/>
          <w:szCs w:val="24"/>
          <w:lang w:val="ru-RU"/>
        </w:rPr>
        <w:t>изко летящего и летящего на уровнеголовы; броски мяча двумя руками стоя на месте (мяч снизу, мяч у груди, мяч сзади за головой); передача мяча (снизу, от груди, от плеча); прием мяча снизу двумя руками; передача мяча сверху двумя руками вперед вверх; нижняя прямая подача; бросок мяча двумя руками от груди после ведения и остановки; прыжок с двух шагов; эстафеты с ведением мяча</w:t>
      </w:r>
      <w:r w:rsidR="006F765F" w:rsidRPr="00BE05B9">
        <w:rPr>
          <w:rFonts w:ascii="Times New Roman" w:hAnsi="Times New Roman"/>
          <w:sz w:val="24"/>
          <w:szCs w:val="24"/>
          <w:lang w:val="ru-RU"/>
        </w:rPr>
        <w:t xml:space="preserve"> и </w:t>
      </w:r>
      <w:r w:rsidRPr="00BE05B9">
        <w:rPr>
          <w:rFonts w:ascii="Times New Roman" w:hAnsi="Times New Roman"/>
          <w:sz w:val="24"/>
          <w:szCs w:val="24"/>
          <w:lang w:val="ru-RU"/>
        </w:rPr>
        <w:t xml:space="preserve">бросками его в корзину; подвижные игры: «Не давай мяча водящему», «Круговая лапта», «Брось </w:t>
      </w:r>
      <w:proofErr w:type="gramStart"/>
      <w:r w:rsidRPr="00BE05B9">
        <w:rPr>
          <w:rFonts w:ascii="Times New Roman" w:hAnsi="Times New Roman"/>
          <w:sz w:val="24"/>
          <w:szCs w:val="24"/>
          <w:lang w:val="ru-RU"/>
        </w:rPr>
        <w:t>-п</w:t>
      </w:r>
      <w:proofErr w:type="gramEnd"/>
      <w:r w:rsidRPr="00BE05B9">
        <w:rPr>
          <w:rFonts w:ascii="Times New Roman" w:hAnsi="Times New Roman"/>
          <w:sz w:val="24"/>
          <w:szCs w:val="24"/>
          <w:lang w:val="ru-RU"/>
        </w:rPr>
        <w:t xml:space="preserve">оймай», «Выстрел в небо», «Охотники и утки»; игра в баскетбол по упрощенным правилам («Мини-баскетбол»).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Волейбол: </w:t>
      </w:r>
      <w:r w:rsidRPr="00BE05B9">
        <w:rPr>
          <w:rFonts w:ascii="Times New Roman" w:hAnsi="Times New Roman"/>
          <w:sz w:val="24"/>
          <w:szCs w:val="24"/>
          <w:lang w:val="ru-RU"/>
        </w:rPr>
        <w:t xml:space="preserve">прием мяча снизу двумя руками;передача мяча сверху двумя руками впередвверх; нижняя прямая подача; передача мяча через сетку (передача двумя руками сверху, 7кулаком снизу); передача мяча после небольших перемещений вправо, вперед, в парах на месте и в движении правым (левым) боком, игра в «Пионербол»; подвижные игры: «Не давай мяча водящему», «Круговая лапта».Общеразвивающие физические упражнения по базовым видам и внутри разделов.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На материале гимнастики с основами акробатики. Развитие гибкости: широкие стойки на ногах; ходьба с включением широкого шага, глубоких выпадов, в приседе, </w:t>
      </w:r>
      <w:proofErr w:type="gramStart"/>
      <w:r w:rsidRPr="00BE05B9">
        <w:rPr>
          <w:rFonts w:ascii="Times New Roman" w:hAnsi="Times New Roman"/>
          <w:sz w:val="24"/>
          <w:szCs w:val="24"/>
          <w:lang w:val="ru-RU"/>
        </w:rPr>
        <w:t>со</w:t>
      </w:r>
      <w:proofErr w:type="gramEnd"/>
      <w:r w:rsidRPr="00BE05B9">
        <w:rPr>
          <w:rFonts w:ascii="Times New Roman" w:hAnsi="Times New Roman"/>
          <w:sz w:val="24"/>
          <w:szCs w:val="24"/>
          <w:lang w:val="ru-RU"/>
        </w:rPr>
        <w:t xml:space="preserve"> взмахом ногами; наклоны вперед, назад, в сторону в стойках на ногах, в седах; выпады и полушпагаты на месте; «выкруты» с гимнастической палкой, скакалкой; высоки е взмахи поочередно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 </w:t>
      </w:r>
      <w:proofErr w:type="gramStart"/>
      <w:r w:rsidRPr="00BE05B9">
        <w:rPr>
          <w:rFonts w:ascii="Times New Roman" w:hAnsi="Times New Roman"/>
          <w:sz w:val="24"/>
          <w:szCs w:val="24"/>
          <w:lang w:val="ru-RU"/>
        </w:rPr>
        <w:t>Развитие координации: 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лежа, сидя);</w:t>
      </w:r>
      <w:proofErr w:type="gramEnd"/>
      <w:r w:rsidRPr="00BE05B9">
        <w:rPr>
          <w:rFonts w:ascii="Times New Roman" w:hAnsi="Times New Roman"/>
          <w:sz w:val="24"/>
          <w:szCs w:val="24"/>
          <w:lang w:val="ru-RU"/>
        </w:rPr>
        <w:t xml:space="preserve"> жонглирование малыми предметами; преодоление полос препятствий, включающих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w:t>
      </w:r>
      <w:r w:rsidRPr="00BE05B9">
        <w:rPr>
          <w:rFonts w:ascii="Times New Roman" w:hAnsi="Times New Roman"/>
          <w:sz w:val="24"/>
          <w:szCs w:val="24"/>
          <w:lang w:val="ru-RU"/>
        </w:rPr>
        <w:lastRenderedPageBreak/>
        <w:t>направлениях по намеченным ориентирам и по сигналу. Формирование осанки</w:t>
      </w:r>
      <w:proofErr w:type="gramStart"/>
      <w:r w:rsidRPr="00BE05B9">
        <w:rPr>
          <w:rFonts w:ascii="Times New Roman" w:hAnsi="Times New Roman"/>
          <w:sz w:val="24"/>
          <w:szCs w:val="24"/>
          <w:lang w:val="ru-RU"/>
        </w:rPr>
        <w:t>:х</w:t>
      </w:r>
      <w:proofErr w:type="gramEnd"/>
      <w:r w:rsidRPr="00BE05B9">
        <w:rPr>
          <w:rFonts w:ascii="Times New Roman" w:hAnsi="Times New Roman"/>
          <w:sz w:val="24"/>
          <w:szCs w:val="24"/>
          <w:lang w:val="ru-RU"/>
        </w:rPr>
        <w:t xml:space="preserve">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 мышечного корсета.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Развитие силовых способностей: динамические упраж</w:t>
      </w:r>
      <w:r w:rsidR="006F765F" w:rsidRPr="00BE05B9">
        <w:rPr>
          <w:rFonts w:ascii="Times New Roman" w:hAnsi="Times New Roman"/>
          <w:sz w:val="24"/>
          <w:szCs w:val="24"/>
          <w:lang w:val="ru-RU"/>
        </w:rPr>
        <w:t xml:space="preserve">нения с переменой опоры на руки и </w:t>
      </w:r>
      <w:r w:rsidRPr="00BE05B9">
        <w:rPr>
          <w:rFonts w:ascii="Times New Roman" w:hAnsi="Times New Roman"/>
          <w:sz w:val="24"/>
          <w:szCs w:val="24"/>
          <w:lang w:val="ru-RU"/>
        </w:rPr>
        <w:t>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w:t>
      </w:r>
      <w:bookmarkStart w:id="130" w:name="page285"/>
      <w:bookmarkEnd w:id="130"/>
      <w:r w:rsidRPr="00BE05B9">
        <w:rPr>
          <w:rFonts w:ascii="Times New Roman" w:hAnsi="Times New Roman"/>
          <w:sz w:val="24"/>
          <w:szCs w:val="24"/>
          <w:lang w:val="ru-RU"/>
        </w:rPr>
        <w:t xml:space="preserve">упоре на коленях и в упоре присев); перелезание и перепрыгивание через препятствия с опорой на руки; подтягивание в висе стоя и лежа; </w:t>
      </w:r>
      <w:proofErr w:type="gramStart"/>
      <w:r w:rsidRPr="00BE05B9">
        <w:rPr>
          <w:rFonts w:ascii="Times New Roman" w:hAnsi="Times New Roman"/>
          <w:sz w:val="24"/>
          <w:szCs w:val="24"/>
          <w:lang w:val="ru-RU"/>
        </w:rPr>
        <w:t>отжимание</w:t>
      </w:r>
      <w:proofErr w:type="gramEnd"/>
      <w:r w:rsidRPr="00BE05B9">
        <w:rPr>
          <w:rFonts w:ascii="Times New Roman" w:hAnsi="Times New Roman"/>
          <w:sz w:val="24"/>
          <w:szCs w:val="24"/>
          <w:lang w:val="ru-RU"/>
        </w:rPr>
        <w:t xml:space="preserve"> лежа с опорой на гимнастическую скамейку; прыжковые упражнения с предметом в руках (с продвижением вперед поочередно на правой и левой ноге, на месте вверх и вверх с поворота ми вправо и влево), прыжки вверх вперед толчком одной ногой и двумя ногами огимнастический мостик; переноска партнера в парах. На материале легкой атлетики. Развитие координации: 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поочередно.</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Развитие быстроты: 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Развитие выносливости: равномерный бег в режиме умеренной интенсивности, чередующийся с ходьбой, с бегом в режиме большой интенсивности, с ускорениями; повторный бег с 8 максимальной скоростью на дистанцию 30 м (с сохраняющимся или изменяющимся интервалом отдыха); бег на дистанцию до 400 м; равномерный 6-минутный бег.</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Развитие силовых способностей</w:t>
      </w:r>
      <w:proofErr w:type="gramStart"/>
      <w:r w:rsidRPr="00BE05B9">
        <w:rPr>
          <w:rFonts w:ascii="Times New Roman" w:hAnsi="Times New Roman"/>
          <w:sz w:val="24"/>
          <w:szCs w:val="24"/>
          <w:lang w:val="ru-RU"/>
        </w:rPr>
        <w:t>:п</w:t>
      </w:r>
      <w:proofErr w:type="gramEnd"/>
      <w:r w:rsidRPr="00BE05B9">
        <w:rPr>
          <w:rFonts w:ascii="Times New Roman" w:hAnsi="Times New Roman"/>
          <w:sz w:val="24"/>
          <w:szCs w:val="24"/>
          <w:lang w:val="ru-RU"/>
        </w:rPr>
        <w:t>овторное выполнение многоскоков; повторное преодоление препятствий (15-20 см);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разметкамв полуприседе и приседе; запрыгивание с последующим спрыгиванием.</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На материале лыжных гонок. </w:t>
      </w:r>
      <w:proofErr w:type="gramStart"/>
      <w:r w:rsidRPr="00BE05B9">
        <w:rPr>
          <w:rFonts w:ascii="Times New Roman" w:hAnsi="Times New Roman"/>
          <w:sz w:val="24"/>
          <w:szCs w:val="24"/>
          <w:lang w:val="ru-RU"/>
        </w:rPr>
        <w:t>Развитие координации: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двух-трех шагов; спуск с горы с изменяющимися стойками на лыжах; подбирание предметов во время спуска в низкой стойке.</w:t>
      </w:r>
      <w:proofErr w:type="gramEnd"/>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 Спуски в основной стойке.Подъемы ступающим и скользящим шагом. Торможение падением.</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Физические упражнения. </w:t>
      </w:r>
      <w:r w:rsidRPr="00BE05B9">
        <w:rPr>
          <w:rFonts w:ascii="Times New Roman" w:hAnsi="Times New Roman"/>
          <w:sz w:val="24"/>
          <w:szCs w:val="24"/>
          <w:lang w:val="ru-RU"/>
        </w:rPr>
        <w:t>Физические упражнения,их влияние на физическое развитие иразвитие физических качеств. Физическая подготовка и ее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Физическая нагрузка и ее влияние на повышение частоты сердечных сокращений.</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Способы физкультурной деятельности Самостоятельные занятия. </w:t>
      </w:r>
      <w:r w:rsidRPr="00BE05B9">
        <w:rPr>
          <w:rFonts w:ascii="Times New Roman" w:hAnsi="Times New Roman"/>
          <w:sz w:val="24"/>
          <w:szCs w:val="24"/>
          <w:lang w:val="ru-RU"/>
        </w:rPr>
        <w:t>Составление режима дня.</w:t>
      </w:r>
      <w:r w:rsidR="006F765F" w:rsidRPr="00BE05B9">
        <w:rPr>
          <w:rFonts w:ascii="Times New Roman" w:hAnsi="Times New Roman"/>
          <w:sz w:val="24"/>
          <w:szCs w:val="24"/>
          <w:lang w:val="ru-RU"/>
        </w:rPr>
        <w:t xml:space="preserve">Выполнение простейших </w:t>
      </w:r>
      <w:r w:rsidRPr="00BE05B9">
        <w:rPr>
          <w:rFonts w:ascii="Times New Roman" w:hAnsi="Times New Roman"/>
          <w:sz w:val="24"/>
          <w:szCs w:val="24"/>
          <w:lang w:val="ru-RU"/>
        </w:rPr>
        <w:t>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lastRenderedPageBreak/>
        <w:t xml:space="preserve">Самостоятельные наблюдения за физическим развитием и физической подготовленностью. </w:t>
      </w:r>
      <w:r w:rsidRPr="00BE05B9">
        <w:rPr>
          <w:rFonts w:ascii="Times New Roman" w:hAnsi="Times New Roman"/>
          <w:sz w:val="24"/>
          <w:szCs w:val="24"/>
          <w:lang w:val="ru-RU"/>
        </w:rPr>
        <w:t>Измерение длины и массы тела,показателей осанки и физическихкачеств. Измерение частоты сердечных сокращений во время выполнения физических упражнений.</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Самостоятельные игры и развлечения. </w:t>
      </w:r>
      <w:r w:rsidRPr="00BE05B9">
        <w:rPr>
          <w:rFonts w:ascii="Times New Roman" w:hAnsi="Times New Roman"/>
          <w:sz w:val="24"/>
          <w:szCs w:val="24"/>
          <w:lang w:val="ru-RU"/>
        </w:rPr>
        <w:t>Организация и проведение подвижных игр(наспортивных площадках и в спортивных залах).</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bookmarkStart w:id="131" w:name="page287"/>
      <w:bookmarkEnd w:id="131"/>
      <w:r w:rsidRPr="00BE05B9">
        <w:rPr>
          <w:rFonts w:ascii="Times New Roman" w:hAnsi="Times New Roman"/>
          <w:b/>
          <w:bCs/>
          <w:sz w:val="24"/>
          <w:szCs w:val="24"/>
          <w:lang w:val="ru-RU"/>
        </w:rPr>
        <w:t xml:space="preserve">Физическое совершенствование Физкультурно-оздоровительная деятельность. </w:t>
      </w:r>
      <w:r w:rsidRPr="00BE05B9">
        <w:rPr>
          <w:rFonts w:ascii="Times New Roman" w:hAnsi="Times New Roman"/>
          <w:sz w:val="24"/>
          <w:szCs w:val="24"/>
          <w:lang w:val="ru-RU"/>
        </w:rPr>
        <w:t>Комплексы физических упражнений дляутренней зарядки, физкультминуток, занятий по профилактике и коррекции нарушений осанки.</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Комплексы упражнений на развитие физических качеств. Комплексы дыхательных упражнений. Гимнастика для глаз.</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Спортивно-оздоровительная   деятельность.   Гимнастика  с   основами   акробатики.</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Организующие команды и приемы. Строевые действия в шеренге и колонне; выполнение строевых команд.</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Акробатические упражнения. Упоры; седы; упражнения в группировке; перекаты; стойка на лопатках; кувырки вперед и назад; гимнастический мост.</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Акробатические комбинации. Например: 1) мост из </w:t>
      </w:r>
      <w:proofErr w:type="gramStart"/>
      <w:r w:rsidRPr="00BE05B9">
        <w:rPr>
          <w:rFonts w:ascii="Times New Roman" w:hAnsi="Times New Roman"/>
          <w:sz w:val="24"/>
          <w:szCs w:val="24"/>
          <w:lang w:val="ru-RU"/>
        </w:rPr>
        <w:t>положения</w:t>
      </w:r>
      <w:proofErr w:type="gramEnd"/>
      <w:r w:rsidRPr="00BE05B9">
        <w:rPr>
          <w:rFonts w:ascii="Times New Roman" w:hAnsi="Times New Roman"/>
          <w:sz w:val="24"/>
          <w:szCs w:val="24"/>
          <w:lang w:val="ru-RU"/>
        </w:rPr>
        <w:t xml:space="preserve"> лежа на спине, опуститься в исходное положение, переворот в положение лежа на животе, прыжок с опорой на руки в упор присев; 2) кувырок вперед в упор присев, кувырок назад в упор присев, из упора присев кувырок назад до упора на коленях с опорой на руки, прыжком переход в упор присев, кувырок вперед.</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Упражнения на низкой гимнастической перекладине: висы, перемахи.</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Гимнастическая комбинация. Например, из виса стоя присев толчком двумя ногами перемах, согнув ноги, в вис сзади согнувшись, опускание назад в </w:t>
      </w:r>
      <w:proofErr w:type="gramStart"/>
      <w:r w:rsidRPr="00BE05B9">
        <w:rPr>
          <w:rFonts w:ascii="Times New Roman" w:hAnsi="Times New Roman"/>
          <w:sz w:val="24"/>
          <w:szCs w:val="24"/>
          <w:lang w:val="ru-RU"/>
        </w:rPr>
        <w:t>вис</w:t>
      </w:r>
      <w:proofErr w:type="gramEnd"/>
      <w:r w:rsidRPr="00BE05B9">
        <w:rPr>
          <w:rFonts w:ascii="Times New Roman" w:hAnsi="Times New Roman"/>
          <w:sz w:val="24"/>
          <w:szCs w:val="24"/>
          <w:lang w:val="ru-RU"/>
        </w:rPr>
        <w:t xml:space="preserve"> стоя и обратное движение через вис сзади согнувшись со сходом вперед ноги.</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Опорный прыжок с разбега через гимнастического козла.</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Гимнастические упражнения прикладного характера. 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Легкая атлетика. </w:t>
      </w:r>
      <w:r w:rsidRPr="00BE05B9">
        <w:rPr>
          <w:rFonts w:ascii="Times New Roman" w:hAnsi="Times New Roman"/>
          <w:sz w:val="24"/>
          <w:szCs w:val="24"/>
          <w:lang w:val="ru-RU"/>
        </w:rPr>
        <w:t>Беговые упражнения:с высоким подниманием бедра,прыжками и сускорением, с изменяющимся направлением движения, из разных исходных положений; челночный бег; высокий старт с последующим ускорением.</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Прыжковые упражнения</w:t>
      </w:r>
      <w:r w:rsidRPr="00BE05B9">
        <w:rPr>
          <w:rFonts w:ascii="Times New Roman" w:hAnsi="Times New Roman"/>
          <w:sz w:val="24"/>
          <w:szCs w:val="24"/>
          <w:lang w:val="ru-RU"/>
        </w:rPr>
        <w:t>:на одной ноге и двух ногах на месте и с продвижением;в длинуи высоту; спрыгивание и запрыгивание.</w:t>
      </w:r>
    </w:p>
    <w:p w:rsidR="006F765F"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Броски:</w:t>
      </w:r>
      <w:r w:rsidRPr="00BE05B9">
        <w:rPr>
          <w:rFonts w:ascii="Times New Roman" w:hAnsi="Times New Roman"/>
          <w:sz w:val="24"/>
          <w:szCs w:val="24"/>
          <w:lang w:val="ru-RU"/>
        </w:rPr>
        <w:t>большого мяча(1кг)на дальность разными способами.</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 Метание</w:t>
      </w:r>
      <w:r w:rsidRPr="00BE05B9">
        <w:rPr>
          <w:rFonts w:ascii="Times New Roman" w:hAnsi="Times New Roman"/>
          <w:sz w:val="24"/>
          <w:szCs w:val="24"/>
          <w:lang w:val="ru-RU"/>
        </w:rPr>
        <w:t>:малого мяча в вертикальную цель и на дальность.</w:t>
      </w:r>
    </w:p>
    <w:p w:rsidR="006F765F"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b/>
          <w:bCs/>
          <w:sz w:val="24"/>
          <w:szCs w:val="24"/>
          <w:lang w:val="ru-RU"/>
        </w:rPr>
        <w:t xml:space="preserve">Лыжные гонки. </w:t>
      </w:r>
      <w:r w:rsidRPr="00BE05B9">
        <w:rPr>
          <w:rFonts w:ascii="Times New Roman" w:hAnsi="Times New Roman"/>
          <w:sz w:val="24"/>
          <w:szCs w:val="24"/>
          <w:lang w:val="ru-RU"/>
        </w:rPr>
        <w:t>Передвижение на лыжах;повороты;спуски;подъемы;торможение.</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Подвижные и спортивные игры. </w:t>
      </w:r>
      <w:r w:rsidRPr="00BE05B9">
        <w:rPr>
          <w:rFonts w:ascii="Times New Roman" w:hAnsi="Times New Roman"/>
          <w:sz w:val="24"/>
          <w:szCs w:val="24"/>
          <w:lang w:val="ru-RU"/>
        </w:rPr>
        <w:t>На материале гимнастики с основами акробатики:игровые задания с использованием строевых упражнений, упражнений на внимание, силу, ловкость и координацию.</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На материале легкой атлетики: прыжки, бег, метания и броски; упражнения на координацию, выносливость и быстроту.</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На материале лыжной подготовки: эстафеты в передвижении на лыжах, упражнения на выносливость и координацию.</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На материале спортивных игр:</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Футбол:</w:t>
      </w:r>
      <w:r w:rsidRPr="00BE05B9">
        <w:rPr>
          <w:rFonts w:ascii="Times New Roman" w:hAnsi="Times New Roman"/>
          <w:sz w:val="24"/>
          <w:szCs w:val="24"/>
          <w:lang w:val="ru-RU"/>
        </w:rPr>
        <w:t>удар по неподвижному и катящемуся мячу;остановка мяча;ведение мяча;подвижные игры на материале футбола.</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Баскетбол</w:t>
      </w:r>
      <w:r w:rsidRPr="00BE05B9">
        <w:rPr>
          <w:rFonts w:ascii="Times New Roman" w:hAnsi="Times New Roman"/>
          <w:sz w:val="24"/>
          <w:szCs w:val="24"/>
          <w:lang w:val="ru-RU"/>
        </w:rPr>
        <w:t>:специальные передвижения без мяча;ведение мяча;броски мяча в корзину;подвижные игры на материале баскетбола.</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Волейбол</w:t>
      </w:r>
      <w:r w:rsidRPr="00BE05B9">
        <w:rPr>
          <w:rFonts w:ascii="Times New Roman" w:hAnsi="Times New Roman"/>
          <w:sz w:val="24"/>
          <w:szCs w:val="24"/>
          <w:lang w:val="ru-RU"/>
        </w:rPr>
        <w:t>:подбрасывание мяча;подача мяча;прием и передача мяча;подвижные игры наматериале волейбола. Подвижные игры разных народов.</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На материале легкой атлетики</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Развитие координации: бег с изменяющимся направлением по ограниченной опоре; пробегание коротких отрезков из разных исходных положений; прыжки через скакалку на </w:t>
      </w:r>
      <w:r w:rsidRPr="00BE05B9">
        <w:rPr>
          <w:rFonts w:ascii="Times New Roman" w:hAnsi="Times New Roman"/>
          <w:sz w:val="24"/>
          <w:szCs w:val="24"/>
          <w:lang w:val="ru-RU"/>
        </w:rPr>
        <w:lastRenderedPageBreak/>
        <w:t>месте на одной ноге и двух ногах поочередно.</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Развитие быстроты: повторное выполнение беговых упражнений с максимальной скоростью с высокого старта, из разных исходных положений; челночный бег; бег с горки </w:t>
      </w:r>
      <w:proofErr w:type="gramStart"/>
      <w:r w:rsidRPr="00BE05B9">
        <w:rPr>
          <w:rFonts w:ascii="Times New Roman" w:hAnsi="Times New Roman"/>
          <w:sz w:val="24"/>
          <w:szCs w:val="24"/>
          <w:lang w:val="ru-RU"/>
        </w:rPr>
        <w:t>в</w:t>
      </w:r>
      <w:proofErr w:type="gramEnd"/>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bookmarkStart w:id="132" w:name="page289"/>
      <w:bookmarkEnd w:id="132"/>
      <w:r w:rsidRPr="00BE05B9">
        <w:rPr>
          <w:rFonts w:ascii="Times New Roman" w:hAnsi="Times New Roman"/>
          <w:sz w:val="24"/>
          <w:szCs w:val="24"/>
          <w:lang w:val="ru-RU"/>
        </w:rPr>
        <w:t xml:space="preserve">максимальном </w:t>
      </w:r>
      <w:proofErr w:type="gramStart"/>
      <w:r w:rsidRPr="00BE05B9">
        <w:rPr>
          <w:rFonts w:ascii="Times New Roman" w:hAnsi="Times New Roman"/>
          <w:sz w:val="24"/>
          <w:szCs w:val="24"/>
          <w:lang w:val="ru-RU"/>
        </w:rPr>
        <w:t>темпе</w:t>
      </w:r>
      <w:proofErr w:type="gramEnd"/>
      <w:r w:rsidRPr="00BE05B9">
        <w:rPr>
          <w:rFonts w:ascii="Times New Roman" w:hAnsi="Times New Roman"/>
          <w:sz w:val="24"/>
          <w:szCs w:val="24"/>
          <w:lang w:val="ru-RU"/>
        </w:rPr>
        <w:t>; ускорение из разных исходных положений; броски в стенку и ловля теннисного мяча в максимальном темпе, из разных исходных положений, с поворотами. Развитие выносливости: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proofErr w:type="gramStart"/>
      <w:r w:rsidRPr="00BE05B9">
        <w:rPr>
          <w:rFonts w:ascii="Times New Roman" w:hAnsi="Times New Roman"/>
          <w:sz w:val="24"/>
          <w:szCs w:val="24"/>
          <w:lang w:val="ru-RU"/>
        </w:rPr>
        <w:t>.Р</w:t>
      </w:r>
      <w:proofErr w:type="gramEnd"/>
      <w:r w:rsidRPr="00BE05B9">
        <w:rPr>
          <w:rFonts w:ascii="Times New Roman" w:hAnsi="Times New Roman"/>
          <w:sz w:val="24"/>
          <w:szCs w:val="24"/>
          <w:lang w:val="ru-RU"/>
        </w:rPr>
        <w:t xml:space="preserve">азвитие силовых способностей: повторное выполнение многоскоков; повторное преодоление препятствий (15–20 см); </w:t>
      </w:r>
      <w:proofErr w:type="gramStart"/>
      <w:r w:rsidRPr="00BE05B9">
        <w:rPr>
          <w:rFonts w:ascii="Times New Roman" w:hAnsi="Times New Roman"/>
          <w:sz w:val="24"/>
          <w:szCs w:val="24"/>
          <w:lang w:val="ru-RU"/>
        </w:rPr>
        <w:t>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w:t>
      </w:r>
      <w:proofErr w:type="gramEnd"/>
      <w:r w:rsidRPr="00BE05B9">
        <w:rPr>
          <w:rFonts w:ascii="Times New Roman" w:hAnsi="Times New Roman"/>
          <w:sz w:val="24"/>
          <w:szCs w:val="24"/>
          <w:lang w:val="ru-RU"/>
        </w:rPr>
        <w:t xml:space="preserve"> прыжки с продвижением вперед (правым</w:t>
      </w:r>
      <w:r w:rsidR="006F765F" w:rsidRPr="00BE05B9">
        <w:rPr>
          <w:rFonts w:ascii="Times New Roman" w:hAnsi="Times New Roman"/>
          <w:sz w:val="24"/>
          <w:szCs w:val="24"/>
          <w:lang w:val="ru-RU"/>
        </w:rPr>
        <w:t xml:space="preserve"> и </w:t>
      </w:r>
      <w:r w:rsidRPr="00BE05B9">
        <w:rPr>
          <w:rFonts w:ascii="Times New Roman" w:hAnsi="Times New Roman"/>
          <w:sz w:val="24"/>
          <w:szCs w:val="24"/>
          <w:lang w:val="ru-RU"/>
        </w:rPr>
        <w:t xml:space="preserve">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На материале лыжных гонок </w:t>
      </w:r>
    </w:p>
    <w:p w:rsidR="001F4160" w:rsidRPr="00BE05B9" w:rsidRDefault="006F765F"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Разв</w:t>
      </w:r>
      <w:r w:rsidR="001F4160" w:rsidRPr="00BE05B9">
        <w:rPr>
          <w:rFonts w:ascii="Times New Roman" w:hAnsi="Times New Roman"/>
          <w:sz w:val="24"/>
          <w:szCs w:val="24"/>
          <w:lang w:val="ru-RU"/>
        </w:rPr>
        <w:t xml:space="preserve">итие координации: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двух-трех шагов; спуск с горы с изменяющимися стойками на лыжах; подбирание предметов во время спуска в низкой стойке. </w:t>
      </w:r>
      <w:proofErr w:type="gramEnd"/>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Содержание программного материала уроков состоит из двух основных частей: базовой и вариативной (дифференцированной).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Л</w:t>
      </w:r>
      <w:r w:rsidR="006F765F" w:rsidRPr="00BE05B9">
        <w:rPr>
          <w:rFonts w:ascii="Times New Roman" w:hAnsi="Times New Roman"/>
          <w:b/>
          <w:bCs/>
          <w:sz w:val="24"/>
          <w:szCs w:val="24"/>
          <w:lang w:val="ru-RU"/>
        </w:rPr>
        <w:t>е</w:t>
      </w:r>
      <w:r w:rsidRPr="00BE05B9">
        <w:rPr>
          <w:rFonts w:ascii="Times New Roman" w:hAnsi="Times New Roman"/>
          <w:b/>
          <w:bCs/>
          <w:sz w:val="24"/>
          <w:szCs w:val="24"/>
          <w:lang w:val="ru-RU"/>
        </w:rPr>
        <w:t>гкая атлетика</w:t>
      </w:r>
      <w:proofErr w:type="gramStart"/>
      <w:r w:rsidRPr="00BE05B9">
        <w:rPr>
          <w:rFonts w:ascii="Times New Roman" w:hAnsi="Times New Roman"/>
          <w:sz w:val="24"/>
          <w:szCs w:val="24"/>
          <w:lang w:val="ru-RU"/>
        </w:rPr>
        <w:t>.Б</w:t>
      </w:r>
      <w:proofErr w:type="gramEnd"/>
      <w:r w:rsidRPr="00BE05B9">
        <w:rPr>
          <w:rFonts w:ascii="Times New Roman" w:hAnsi="Times New Roman"/>
          <w:sz w:val="24"/>
          <w:szCs w:val="24"/>
          <w:lang w:val="ru-RU"/>
        </w:rPr>
        <w:t xml:space="preserve">еговые упражнения:с высоким подниманием бедра,прыжками и сускорением с изменяющимся направлением движения, из разных исходных положений; чел-ночный бег; высокий старт с последующим ускорением. </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Прыжковые упражнения</w:t>
      </w:r>
      <w:r w:rsidRPr="00BE05B9">
        <w:rPr>
          <w:rFonts w:ascii="Times New Roman" w:hAnsi="Times New Roman"/>
          <w:sz w:val="24"/>
          <w:szCs w:val="24"/>
          <w:lang w:val="ru-RU"/>
        </w:rPr>
        <w:t>:на одной ноге и двух ногах на месте и с продвижением;в длину</w:t>
      </w:r>
      <w:r w:rsidR="006F765F" w:rsidRPr="00BE05B9">
        <w:rPr>
          <w:rFonts w:ascii="Times New Roman" w:hAnsi="Times New Roman"/>
          <w:sz w:val="24"/>
          <w:szCs w:val="24"/>
          <w:lang w:val="ru-RU"/>
        </w:rPr>
        <w:t xml:space="preserve">и </w:t>
      </w:r>
      <w:r w:rsidRPr="00BE05B9">
        <w:rPr>
          <w:rFonts w:ascii="Times New Roman" w:hAnsi="Times New Roman"/>
          <w:sz w:val="24"/>
          <w:szCs w:val="24"/>
          <w:lang w:val="ru-RU"/>
        </w:rPr>
        <w:t xml:space="preserve">высоту; спрыгивание и запрыгивание; </w:t>
      </w:r>
    </w:p>
    <w:p w:rsidR="006F765F"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b/>
          <w:bCs/>
          <w:sz w:val="24"/>
          <w:szCs w:val="24"/>
          <w:lang w:val="ru-RU"/>
        </w:rPr>
        <w:t>Броски</w:t>
      </w:r>
      <w:r w:rsidRPr="00BE05B9">
        <w:rPr>
          <w:rFonts w:ascii="Times New Roman" w:hAnsi="Times New Roman"/>
          <w:sz w:val="24"/>
          <w:szCs w:val="24"/>
          <w:lang w:val="ru-RU"/>
        </w:rPr>
        <w:t>:большого мяча(1кг)на дальность разными способами.</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Метание</w:t>
      </w:r>
      <w:r w:rsidRPr="00BE05B9">
        <w:rPr>
          <w:rFonts w:ascii="Times New Roman" w:hAnsi="Times New Roman"/>
          <w:sz w:val="24"/>
          <w:szCs w:val="24"/>
          <w:lang w:val="ru-RU"/>
        </w:rPr>
        <w:t>:малого мяча в вертикальную цель и на дальность.</w:t>
      </w:r>
    </w:p>
    <w:p w:rsidR="006F765F"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b/>
          <w:bCs/>
          <w:sz w:val="24"/>
          <w:szCs w:val="24"/>
          <w:lang w:val="ru-RU"/>
        </w:rPr>
      </w:pPr>
      <w:r w:rsidRPr="00BE05B9">
        <w:rPr>
          <w:rFonts w:ascii="Times New Roman" w:hAnsi="Times New Roman"/>
          <w:b/>
          <w:bCs/>
          <w:sz w:val="24"/>
          <w:szCs w:val="24"/>
          <w:lang w:val="ru-RU"/>
        </w:rPr>
        <w:t>Лыжные гонки</w:t>
      </w:r>
      <w:r w:rsidRPr="00BE05B9">
        <w:rPr>
          <w:rFonts w:ascii="Times New Roman" w:hAnsi="Times New Roman"/>
          <w:sz w:val="24"/>
          <w:szCs w:val="24"/>
          <w:lang w:val="ru-RU"/>
        </w:rPr>
        <w:t>.Передвижение на лыжах;повороты;спуски;подъ</w:t>
      </w:r>
      <w:r w:rsidR="006F765F" w:rsidRPr="00BE05B9">
        <w:rPr>
          <w:rFonts w:ascii="Times New Roman" w:hAnsi="Times New Roman"/>
          <w:sz w:val="24"/>
          <w:szCs w:val="24"/>
          <w:lang w:val="ru-RU"/>
        </w:rPr>
        <w:t>е</w:t>
      </w:r>
      <w:r w:rsidRPr="00BE05B9">
        <w:rPr>
          <w:rFonts w:ascii="Times New Roman" w:hAnsi="Times New Roman"/>
          <w:sz w:val="24"/>
          <w:szCs w:val="24"/>
          <w:lang w:val="ru-RU"/>
        </w:rPr>
        <w:t>мы;торможение.</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Футбол</w:t>
      </w:r>
      <w:r w:rsidRPr="00BE05B9">
        <w:rPr>
          <w:rFonts w:ascii="Times New Roman" w:hAnsi="Times New Roman"/>
          <w:sz w:val="24"/>
          <w:szCs w:val="24"/>
          <w:lang w:val="ru-RU"/>
        </w:rPr>
        <w:t>:удар по неподвижному и катящемуся мячу;остановка мяча;ведение мяча;подвижные игры на материале футбола.</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Баскетбол</w:t>
      </w:r>
      <w:r w:rsidRPr="00BE05B9">
        <w:rPr>
          <w:rFonts w:ascii="Times New Roman" w:hAnsi="Times New Roman"/>
          <w:sz w:val="24"/>
          <w:szCs w:val="24"/>
          <w:lang w:val="ru-RU"/>
        </w:rPr>
        <w:t>:специальные передвижения без мяча;ведение мяча;броски мяча в корзину;подвижные игры на материале баскетбола.</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Волейбол</w:t>
      </w:r>
      <w:proofErr w:type="gramStart"/>
      <w:r w:rsidRPr="00BE05B9">
        <w:rPr>
          <w:rFonts w:ascii="Times New Roman" w:hAnsi="Times New Roman"/>
          <w:b/>
          <w:bCs/>
          <w:sz w:val="24"/>
          <w:szCs w:val="24"/>
          <w:lang w:val="ru-RU"/>
        </w:rPr>
        <w:t>:</w:t>
      </w:r>
      <w:r w:rsidRPr="00BE05B9">
        <w:rPr>
          <w:rFonts w:ascii="Times New Roman" w:hAnsi="Times New Roman"/>
          <w:sz w:val="24"/>
          <w:szCs w:val="24"/>
          <w:lang w:val="ru-RU"/>
        </w:rPr>
        <w:t>п</w:t>
      </w:r>
      <w:proofErr w:type="gramEnd"/>
      <w:r w:rsidRPr="00BE05B9">
        <w:rPr>
          <w:rFonts w:ascii="Times New Roman" w:hAnsi="Times New Roman"/>
          <w:sz w:val="24"/>
          <w:szCs w:val="24"/>
          <w:lang w:val="ru-RU"/>
        </w:rPr>
        <w:t>одбрасывание мяча;подача мяча;при</w:t>
      </w:r>
      <w:r w:rsidRPr="00BE05B9">
        <w:rPr>
          <w:rFonts w:ascii="Cambria Math" w:hAnsi="Cambria Math"/>
          <w:sz w:val="24"/>
          <w:szCs w:val="24"/>
          <w:lang w:val="ru-RU"/>
        </w:rPr>
        <w:t>ѐ</w:t>
      </w:r>
      <w:r w:rsidRPr="00BE05B9">
        <w:rPr>
          <w:rFonts w:ascii="Times New Roman" w:hAnsi="Times New Roman"/>
          <w:sz w:val="24"/>
          <w:szCs w:val="24"/>
          <w:lang w:val="ru-RU"/>
        </w:rPr>
        <w:t>м и передача мяча;подвижные игры наматериале волейбола.</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proofErr w:type="gramStart"/>
      <w:r w:rsidRPr="00BE05B9">
        <w:rPr>
          <w:rFonts w:ascii="Times New Roman" w:hAnsi="Times New Roman"/>
          <w:b/>
          <w:bCs/>
          <w:sz w:val="24"/>
          <w:szCs w:val="24"/>
          <w:lang w:val="ru-RU"/>
        </w:rPr>
        <w:t>Лыжные</w:t>
      </w:r>
      <w:proofErr w:type="gramEnd"/>
      <w:r w:rsidRPr="00BE05B9">
        <w:rPr>
          <w:rFonts w:ascii="Times New Roman" w:hAnsi="Times New Roman"/>
          <w:b/>
          <w:bCs/>
          <w:sz w:val="24"/>
          <w:szCs w:val="24"/>
          <w:lang w:val="ru-RU"/>
        </w:rPr>
        <w:t xml:space="preserve"> подготовка</w:t>
      </w:r>
      <w:r w:rsidRPr="00BE05B9">
        <w:rPr>
          <w:rFonts w:ascii="Times New Roman" w:hAnsi="Times New Roman"/>
          <w:sz w:val="24"/>
          <w:szCs w:val="24"/>
          <w:lang w:val="ru-RU"/>
        </w:rPr>
        <w:t>.</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Организующие команды и приемы: «Лыжи на плечо!», «Лыжи под руку!», «Лыжи к ноге!», «На лыжи становись!»; переноска лыж на плече и под рукой; передвижение в колонне с лыжами.</w:t>
      </w:r>
    </w:p>
    <w:p w:rsidR="001F4160" w:rsidRPr="00BE05B9" w:rsidRDefault="001F4160"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Передвижения на лыжах ступающим и скользящим шагом без палок и с палками. Повороты переступанием на месте.</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Спуски в основной стойке.</w:t>
      </w:r>
    </w:p>
    <w:p w:rsidR="001F4160" w:rsidRPr="00BE05B9" w:rsidRDefault="001F4160" w:rsidP="00741A9C">
      <w:pPr>
        <w:widowControl w:val="0"/>
        <w:tabs>
          <w:tab w:val="left" w:pos="9356"/>
        </w:tabs>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Подъемы ступающим и скользящим шагом. Торможение падением.</w:t>
      </w:r>
    </w:p>
    <w:p w:rsidR="0020692E" w:rsidRPr="00BE05B9" w:rsidRDefault="0020692E" w:rsidP="00741A9C">
      <w:pPr>
        <w:widowControl w:val="0"/>
        <w:tabs>
          <w:tab w:val="left" w:pos="9356"/>
        </w:tabs>
        <w:overflowPunct w:val="0"/>
        <w:autoSpaceDE w:val="0"/>
        <w:autoSpaceDN w:val="0"/>
        <w:adjustRightInd w:val="0"/>
        <w:spacing w:after="0" w:line="240" w:lineRule="auto"/>
        <w:ind w:firstLine="567"/>
        <w:jc w:val="both"/>
        <w:rPr>
          <w:rFonts w:ascii="Times New Roman" w:hAnsi="Times New Roman"/>
          <w:b/>
          <w:bCs/>
          <w:sz w:val="24"/>
          <w:szCs w:val="24"/>
          <w:lang w:val="ru-RU"/>
        </w:rPr>
      </w:pPr>
    </w:p>
    <w:p w:rsidR="00A563FA" w:rsidRPr="00A563FA" w:rsidRDefault="001572E4" w:rsidP="00A563FA">
      <w:pPr>
        <w:widowControl w:val="0"/>
        <w:spacing w:after="0" w:line="240" w:lineRule="auto"/>
        <w:jc w:val="center"/>
        <w:rPr>
          <w:rFonts w:ascii="Times New Roman" w:hAnsi="Times New Roman"/>
          <w:b/>
          <w:sz w:val="24"/>
          <w:szCs w:val="24"/>
          <w:lang w:val="ru-RU"/>
        </w:rPr>
      </w:pPr>
      <w:r w:rsidRPr="00BE05B9">
        <w:rPr>
          <w:rFonts w:ascii="Times New Roman" w:hAnsi="Times New Roman"/>
          <w:b/>
          <w:bCs/>
          <w:sz w:val="24"/>
          <w:szCs w:val="24"/>
          <w:lang w:val="ru-RU"/>
        </w:rPr>
        <w:t>2.3.</w:t>
      </w:r>
      <w:r w:rsidR="00A563FA" w:rsidRPr="00A563FA">
        <w:rPr>
          <w:rFonts w:ascii="Times New Roman" w:hAnsi="Times New Roman"/>
          <w:b/>
          <w:sz w:val="24"/>
          <w:szCs w:val="24"/>
          <w:lang w:val="ru-RU"/>
        </w:rPr>
        <w:t xml:space="preserve">ПРОГРАММА  ДУХОВНО-НРАВСТВЕННОГО РАЗВИТИЯ И  </w:t>
      </w:r>
      <w:proofErr w:type="gramStart"/>
      <w:r w:rsidR="00A563FA" w:rsidRPr="00A563FA">
        <w:rPr>
          <w:rFonts w:ascii="Times New Roman" w:hAnsi="Times New Roman"/>
          <w:b/>
          <w:sz w:val="24"/>
          <w:szCs w:val="24"/>
          <w:lang w:val="ru-RU"/>
        </w:rPr>
        <w:t>ВОСПИТАНИЯ</w:t>
      </w:r>
      <w:proofErr w:type="gramEnd"/>
      <w:r w:rsidR="00A563FA" w:rsidRPr="00A563FA">
        <w:rPr>
          <w:rFonts w:ascii="Times New Roman" w:hAnsi="Times New Roman"/>
          <w:b/>
          <w:sz w:val="24"/>
          <w:szCs w:val="24"/>
          <w:lang w:val="ru-RU"/>
        </w:rPr>
        <w:t xml:space="preserve"> ОБУЧАЮЩИХСЯ НА СТУПЕНИ НАЧАЛЬНОГО ОБЩЕГО ОБРАЗОВАНИЯ НА ОСНОВЕ ФГОС С УЧЕТОМ УМК «ПЕРСПЕКТИВНАЯ НАЧАЛЬНАЯ ШКОЛА» </w:t>
      </w:r>
    </w:p>
    <w:p w:rsidR="00A563FA" w:rsidRPr="00A563FA" w:rsidRDefault="00A563FA" w:rsidP="00A563FA">
      <w:pPr>
        <w:spacing w:after="0" w:line="240" w:lineRule="auto"/>
        <w:ind w:firstLine="851"/>
        <w:jc w:val="both"/>
        <w:rPr>
          <w:rFonts w:ascii="Times New Roman" w:hAnsi="Times New Roman"/>
          <w:sz w:val="24"/>
          <w:szCs w:val="24"/>
          <w:lang w:val="ru-RU"/>
        </w:rPr>
      </w:pPr>
      <w:r w:rsidRPr="00A563FA">
        <w:rPr>
          <w:rFonts w:ascii="Times New Roman" w:hAnsi="Times New Roman"/>
          <w:sz w:val="24"/>
          <w:szCs w:val="24"/>
          <w:lang w:val="ru-RU"/>
        </w:rPr>
        <w:t xml:space="preserve">Нормативно-правовой и документальной основой Программы духовно-нравственного развития обучающихся на ступени начального общего образования являются Закон «Об </w:t>
      </w:r>
      <w:r w:rsidRPr="00A563FA">
        <w:rPr>
          <w:rFonts w:ascii="Times New Roman" w:hAnsi="Times New Roman"/>
          <w:sz w:val="24"/>
          <w:szCs w:val="24"/>
          <w:lang w:val="ru-RU"/>
        </w:rPr>
        <w:lastRenderedPageBreak/>
        <w:t>образовании», федеральный государственный образовательный стандарт начального общего образования, Концепция духовно-нравственного воспитания российских школьников, Программа воспитания и социализации обучающихся.</w:t>
      </w:r>
    </w:p>
    <w:p w:rsidR="00A563FA" w:rsidRPr="00A563FA" w:rsidRDefault="00A563FA" w:rsidP="00A563FA">
      <w:pPr>
        <w:spacing w:after="0" w:line="240" w:lineRule="auto"/>
        <w:ind w:firstLine="851"/>
        <w:jc w:val="both"/>
        <w:rPr>
          <w:rFonts w:ascii="Times New Roman" w:hAnsi="Times New Roman"/>
          <w:sz w:val="24"/>
          <w:szCs w:val="24"/>
          <w:lang w:val="ru-RU"/>
        </w:rPr>
      </w:pPr>
      <w:r w:rsidRPr="00A563FA">
        <w:rPr>
          <w:rFonts w:ascii="Times New Roman" w:hAnsi="Times New Roman"/>
          <w:sz w:val="24"/>
          <w:szCs w:val="24"/>
          <w:lang w:val="ru-RU"/>
        </w:rPr>
        <w:t xml:space="preserve">Данная Программа содержит теоретические положения и методические рекомендации по организации целостного пространства духовно-нравственного развития младшего школьника.  </w:t>
      </w:r>
    </w:p>
    <w:p w:rsidR="00A563FA" w:rsidRPr="00A563FA" w:rsidRDefault="00A563FA" w:rsidP="00A563FA">
      <w:pPr>
        <w:spacing w:after="0" w:line="240" w:lineRule="auto"/>
        <w:ind w:firstLine="851"/>
        <w:jc w:val="both"/>
        <w:rPr>
          <w:rFonts w:ascii="Times New Roman" w:hAnsi="Times New Roman"/>
          <w:sz w:val="24"/>
          <w:szCs w:val="24"/>
          <w:lang w:val="ru-RU"/>
        </w:rPr>
      </w:pPr>
      <w:r w:rsidRPr="00A563FA">
        <w:rPr>
          <w:rFonts w:ascii="Times New Roman" w:hAnsi="Times New Roman"/>
          <w:sz w:val="24"/>
          <w:szCs w:val="24"/>
          <w:lang w:val="ru-RU"/>
        </w:rPr>
        <w:t xml:space="preserve">Такое пространство, иначе определяемое как уклад школьной жизни, интегрировано в урочную, внеурочную, внешкольную, семейную деятельность обучающегося и его родителей. При этом образовательное учреждение создает условия для реализации разработанной собственной программы, обеспечивая духовно-нравственное развитие </w:t>
      </w:r>
      <w:proofErr w:type="gramStart"/>
      <w:r w:rsidRPr="00A563FA">
        <w:rPr>
          <w:rFonts w:ascii="Times New Roman" w:hAnsi="Times New Roman"/>
          <w:sz w:val="24"/>
          <w:szCs w:val="24"/>
          <w:lang w:val="ru-RU"/>
        </w:rPr>
        <w:t>обучающихся</w:t>
      </w:r>
      <w:proofErr w:type="gramEnd"/>
      <w:r w:rsidRPr="00A563FA">
        <w:rPr>
          <w:rFonts w:ascii="Times New Roman" w:hAnsi="Times New Roman"/>
          <w:sz w:val="24"/>
          <w:szCs w:val="24"/>
          <w:lang w:val="ru-RU"/>
        </w:rPr>
        <w:t xml:space="preserve">. </w:t>
      </w:r>
    </w:p>
    <w:p w:rsidR="00A563FA" w:rsidRPr="00A563FA" w:rsidRDefault="00A563FA" w:rsidP="00A563FA">
      <w:pPr>
        <w:spacing w:after="0" w:line="240" w:lineRule="auto"/>
        <w:jc w:val="both"/>
        <w:rPr>
          <w:rFonts w:ascii="Times New Roman" w:hAnsi="Times New Roman"/>
          <w:sz w:val="24"/>
          <w:szCs w:val="24"/>
          <w:lang w:val="ru-RU"/>
        </w:rPr>
      </w:pPr>
      <w:proofErr w:type="gramStart"/>
      <w:r w:rsidRPr="00A563FA">
        <w:rPr>
          <w:rFonts w:ascii="Times New Roman" w:hAnsi="Times New Roman"/>
          <w:sz w:val="24"/>
          <w:szCs w:val="24"/>
          <w:lang w:val="ru-RU"/>
        </w:rPr>
        <w:t>Школа создаёт условия для реализации программы духовно-нравственного развития и воспитания обучающихся, обеспечивая их приобщение к ценностям семьи, своей этнической, конфессиональной, социальной группы, общечеловеческим ценностям в контексте формирования у них идентичности гражданина России и направляя образовательный процесс на воспитание ребёнка в духе любви к Родине и уважения к культурно-историческому наследию своего народа и своей страны, на развитие его творческих способностей и</w:t>
      </w:r>
      <w:proofErr w:type="gramEnd"/>
      <w:r w:rsidRPr="00A563FA">
        <w:rPr>
          <w:rFonts w:ascii="Times New Roman" w:hAnsi="Times New Roman"/>
          <w:sz w:val="24"/>
          <w:szCs w:val="24"/>
          <w:lang w:val="ru-RU"/>
        </w:rPr>
        <w:t xml:space="preserve"> формирование основ его социально ответственного поведения в обществе и в семье.</w:t>
      </w:r>
    </w:p>
    <w:p w:rsidR="00A563FA" w:rsidRPr="00A563FA" w:rsidRDefault="00A563FA" w:rsidP="00A563FA">
      <w:pPr>
        <w:spacing w:after="0" w:line="240" w:lineRule="auto"/>
        <w:ind w:firstLine="851"/>
        <w:jc w:val="both"/>
        <w:rPr>
          <w:rFonts w:ascii="Times New Roman" w:hAnsi="Times New Roman"/>
          <w:sz w:val="24"/>
          <w:szCs w:val="24"/>
          <w:lang w:val="ru-RU"/>
        </w:rPr>
      </w:pPr>
      <w:r w:rsidRPr="00A563FA">
        <w:rPr>
          <w:rFonts w:ascii="Times New Roman" w:hAnsi="Times New Roman"/>
          <w:sz w:val="24"/>
          <w:szCs w:val="24"/>
          <w:lang w:val="ru-RU"/>
        </w:rPr>
        <w:t xml:space="preserve">Для организации и полноценного функционирования такого воспитательного процесса требуются согласованные усилия многих социальных субъектов: школы, семьи, общественных организаций, включая  учреждения дополнительного образования, культуры и спорта, традиционных российских религиозных организаций. </w:t>
      </w:r>
    </w:p>
    <w:p w:rsidR="00A563FA" w:rsidRPr="00A563FA" w:rsidRDefault="00A563FA" w:rsidP="00A563FA">
      <w:pPr>
        <w:spacing w:after="0" w:line="240" w:lineRule="auto"/>
        <w:ind w:firstLine="851"/>
        <w:jc w:val="both"/>
        <w:rPr>
          <w:rFonts w:ascii="Times New Roman" w:hAnsi="Times New Roman"/>
          <w:sz w:val="24"/>
          <w:szCs w:val="24"/>
          <w:lang w:val="ru-RU"/>
        </w:rPr>
      </w:pPr>
      <w:r w:rsidRPr="00A563FA">
        <w:rPr>
          <w:rFonts w:ascii="Times New Roman" w:hAnsi="Times New Roman"/>
          <w:sz w:val="24"/>
          <w:szCs w:val="24"/>
          <w:lang w:val="ru-RU"/>
        </w:rPr>
        <w:t xml:space="preserve">Ведущая, содержательно определяющая роль в создании социально-открытого уклада школьной жизни принадлежит педагогическому коллективу школы. </w:t>
      </w:r>
    </w:p>
    <w:p w:rsidR="00A563FA" w:rsidRPr="00A563FA" w:rsidRDefault="00A563FA" w:rsidP="00A563FA">
      <w:pPr>
        <w:spacing w:after="0" w:line="240" w:lineRule="auto"/>
        <w:ind w:firstLine="851"/>
        <w:jc w:val="both"/>
        <w:rPr>
          <w:rFonts w:ascii="Times New Roman" w:hAnsi="Times New Roman"/>
          <w:sz w:val="24"/>
          <w:szCs w:val="24"/>
          <w:lang w:val="ru-RU"/>
        </w:rPr>
      </w:pPr>
      <w:r w:rsidRPr="00A563FA">
        <w:rPr>
          <w:rFonts w:ascii="Times New Roman" w:hAnsi="Times New Roman"/>
          <w:sz w:val="24"/>
          <w:szCs w:val="24"/>
          <w:lang w:val="ru-RU"/>
        </w:rPr>
        <w:t xml:space="preserve">Программа духовно-нравственного развития, воспитания обучающихся  содержит </w:t>
      </w:r>
      <w:r w:rsidRPr="00A563FA">
        <w:rPr>
          <w:rFonts w:ascii="Times New Roman" w:hAnsi="Times New Roman"/>
          <w:b/>
          <w:sz w:val="24"/>
          <w:szCs w:val="24"/>
          <w:lang w:val="ru-RU"/>
        </w:rPr>
        <w:t>шесть разделов</w:t>
      </w:r>
      <w:r w:rsidRPr="00A563FA">
        <w:rPr>
          <w:rFonts w:ascii="Times New Roman" w:hAnsi="Times New Roman"/>
          <w:sz w:val="24"/>
          <w:szCs w:val="24"/>
          <w:lang w:val="ru-RU"/>
        </w:rPr>
        <w:t>.</w:t>
      </w:r>
    </w:p>
    <w:p w:rsidR="00A563FA" w:rsidRPr="00A563FA" w:rsidRDefault="00A563FA" w:rsidP="00A563FA">
      <w:pPr>
        <w:spacing w:after="0" w:line="240" w:lineRule="auto"/>
        <w:ind w:firstLine="851"/>
        <w:jc w:val="both"/>
        <w:rPr>
          <w:rFonts w:ascii="Times New Roman" w:hAnsi="Times New Roman"/>
          <w:sz w:val="24"/>
          <w:szCs w:val="24"/>
          <w:lang w:val="ru-RU"/>
        </w:rPr>
      </w:pPr>
      <w:r w:rsidRPr="00A563FA">
        <w:rPr>
          <w:rFonts w:ascii="Times New Roman" w:hAnsi="Times New Roman"/>
          <w:b/>
          <w:sz w:val="24"/>
          <w:szCs w:val="24"/>
          <w:lang w:val="ru-RU"/>
        </w:rPr>
        <w:t>Первый</w:t>
      </w:r>
      <w:r w:rsidRPr="00A563FA">
        <w:rPr>
          <w:rFonts w:ascii="Times New Roman" w:hAnsi="Times New Roman"/>
          <w:i/>
          <w:sz w:val="24"/>
          <w:szCs w:val="24"/>
          <w:lang w:val="ru-RU"/>
        </w:rPr>
        <w:t>«Цель и задачи духовно-нравственного развития, воспитания обучающихся»</w:t>
      </w:r>
      <w:r w:rsidRPr="00A563FA">
        <w:rPr>
          <w:rFonts w:ascii="Times New Roman" w:hAnsi="Times New Roman"/>
          <w:sz w:val="24"/>
          <w:szCs w:val="24"/>
          <w:lang w:val="ru-RU"/>
        </w:rPr>
        <w:t xml:space="preserve"> раскрывает  конкретную цель и  задачи духовно-нравственного развития младших школьников. </w:t>
      </w:r>
    </w:p>
    <w:p w:rsidR="00A563FA" w:rsidRPr="00A563FA" w:rsidRDefault="00A563FA" w:rsidP="00A563FA">
      <w:pPr>
        <w:shd w:val="clear" w:color="auto" w:fill="FFFFFF"/>
        <w:spacing w:after="0" w:line="240" w:lineRule="auto"/>
        <w:ind w:firstLine="851"/>
        <w:jc w:val="both"/>
        <w:rPr>
          <w:rFonts w:ascii="Times New Roman" w:hAnsi="Times New Roman"/>
          <w:color w:val="000000"/>
          <w:spacing w:val="1"/>
          <w:sz w:val="24"/>
          <w:szCs w:val="24"/>
          <w:lang w:val="ru-RU"/>
        </w:rPr>
      </w:pPr>
      <w:r w:rsidRPr="00A563FA">
        <w:rPr>
          <w:rFonts w:ascii="Times New Roman" w:hAnsi="Times New Roman"/>
          <w:b/>
          <w:sz w:val="24"/>
          <w:szCs w:val="24"/>
          <w:lang w:val="ru-RU"/>
        </w:rPr>
        <w:t>Второй раздел</w:t>
      </w:r>
      <w:r w:rsidRPr="00A563FA">
        <w:rPr>
          <w:rFonts w:ascii="Times New Roman" w:hAnsi="Times New Roman"/>
          <w:i/>
          <w:sz w:val="24"/>
          <w:szCs w:val="24"/>
          <w:lang w:val="ru-RU"/>
        </w:rPr>
        <w:t>«Основные направления духовно-нравственного развития обучающихся младших классов»</w:t>
      </w:r>
      <w:r w:rsidRPr="00A563FA">
        <w:rPr>
          <w:rFonts w:ascii="Times New Roman" w:hAnsi="Times New Roman"/>
          <w:color w:val="000000"/>
          <w:spacing w:val="7"/>
          <w:sz w:val="24"/>
          <w:szCs w:val="24"/>
          <w:lang w:val="ru-RU"/>
        </w:rPr>
        <w:t xml:space="preserve"> содержит</w:t>
      </w:r>
      <w:r w:rsidRPr="00A563FA">
        <w:rPr>
          <w:rFonts w:ascii="Times New Roman" w:hAnsi="Times New Roman"/>
          <w:color w:val="000000"/>
          <w:spacing w:val="1"/>
          <w:sz w:val="24"/>
          <w:szCs w:val="24"/>
          <w:lang w:val="ru-RU"/>
        </w:rPr>
        <w:t xml:space="preserve">  приоритетные направления воспитательной работы и определяет  традиционные источники нравственности.</w:t>
      </w:r>
    </w:p>
    <w:p w:rsidR="00A563FA" w:rsidRPr="00A563FA" w:rsidRDefault="00A563FA" w:rsidP="00A563FA">
      <w:pPr>
        <w:shd w:val="clear" w:color="auto" w:fill="FFFFFF"/>
        <w:spacing w:after="0" w:line="240" w:lineRule="auto"/>
        <w:ind w:firstLine="851"/>
        <w:jc w:val="both"/>
        <w:rPr>
          <w:rFonts w:ascii="Times New Roman" w:hAnsi="Times New Roman"/>
          <w:sz w:val="24"/>
          <w:szCs w:val="24"/>
          <w:lang w:val="ru-RU"/>
        </w:rPr>
      </w:pPr>
      <w:r w:rsidRPr="00A563FA">
        <w:rPr>
          <w:rFonts w:ascii="Times New Roman" w:hAnsi="Times New Roman"/>
          <w:b/>
          <w:color w:val="000000"/>
          <w:spacing w:val="1"/>
          <w:sz w:val="24"/>
          <w:szCs w:val="24"/>
          <w:lang w:val="ru-RU"/>
        </w:rPr>
        <w:t>В третьем разделе</w:t>
      </w:r>
      <w:proofErr w:type="gramStart"/>
      <w:r w:rsidRPr="00A563FA">
        <w:rPr>
          <w:rFonts w:ascii="Times New Roman" w:hAnsi="Times New Roman"/>
          <w:i/>
          <w:color w:val="000000"/>
          <w:spacing w:val="1"/>
          <w:sz w:val="24"/>
          <w:szCs w:val="24"/>
          <w:lang w:val="ru-RU"/>
        </w:rPr>
        <w:t>«С</w:t>
      </w:r>
      <w:proofErr w:type="gramEnd"/>
      <w:r w:rsidRPr="00A563FA">
        <w:rPr>
          <w:rFonts w:ascii="Times New Roman" w:hAnsi="Times New Roman"/>
          <w:i/>
          <w:color w:val="000000"/>
          <w:spacing w:val="1"/>
          <w:sz w:val="24"/>
          <w:szCs w:val="24"/>
          <w:lang w:val="ru-RU"/>
        </w:rPr>
        <w:t>одержание духовно-нравственного развития обучающихся начальной школы»</w:t>
      </w:r>
      <w:r w:rsidRPr="00A563FA">
        <w:rPr>
          <w:rFonts w:ascii="Times New Roman" w:hAnsi="Times New Roman"/>
          <w:color w:val="000000"/>
          <w:spacing w:val="1"/>
          <w:sz w:val="24"/>
          <w:szCs w:val="24"/>
          <w:lang w:val="ru-RU"/>
        </w:rPr>
        <w:t xml:space="preserve"> раскрыты основные подходы к организации воспитания, задачи духовно-нравственного развития конкретизируются с учетом направления воспитания. В каждом из направлений воспитания раскрывается соответствующая система базовых ценностей, а так же приводятся основные виды деятельности и формы занятий с </w:t>
      </w:r>
      <w:proofErr w:type="gramStart"/>
      <w:r w:rsidRPr="00A563FA">
        <w:rPr>
          <w:rFonts w:ascii="Times New Roman" w:hAnsi="Times New Roman"/>
          <w:color w:val="000000"/>
          <w:spacing w:val="1"/>
          <w:sz w:val="24"/>
          <w:szCs w:val="24"/>
          <w:lang w:val="ru-RU"/>
        </w:rPr>
        <w:t>обучающимися</w:t>
      </w:r>
      <w:proofErr w:type="gramEnd"/>
      <w:r w:rsidRPr="00A563FA">
        <w:rPr>
          <w:rFonts w:ascii="Times New Roman" w:hAnsi="Times New Roman"/>
          <w:color w:val="000000"/>
          <w:spacing w:val="1"/>
          <w:sz w:val="24"/>
          <w:szCs w:val="24"/>
          <w:lang w:val="ru-RU"/>
        </w:rPr>
        <w:t>.</w:t>
      </w:r>
    </w:p>
    <w:p w:rsidR="00A563FA" w:rsidRPr="00A563FA" w:rsidRDefault="00A563FA" w:rsidP="00A563FA">
      <w:pPr>
        <w:spacing w:after="0" w:line="240" w:lineRule="auto"/>
        <w:ind w:firstLine="851"/>
        <w:jc w:val="both"/>
        <w:rPr>
          <w:rFonts w:ascii="Times New Roman" w:hAnsi="Times New Roman"/>
          <w:sz w:val="24"/>
          <w:szCs w:val="24"/>
          <w:lang w:val="ru-RU"/>
        </w:rPr>
      </w:pPr>
      <w:r w:rsidRPr="00A563FA">
        <w:rPr>
          <w:rFonts w:ascii="Times New Roman" w:hAnsi="Times New Roman"/>
          <w:b/>
          <w:sz w:val="24"/>
          <w:szCs w:val="24"/>
          <w:lang w:val="ru-RU"/>
        </w:rPr>
        <w:t>Четвертый раздел</w:t>
      </w:r>
      <w:proofErr w:type="gramStart"/>
      <w:r w:rsidRPr="00A563FA">
        <w:rPr>
          <w:rFonts w:ascii="Times New Roman" w:hAnsi="Times New Roman"/>
          <w:i/>
          <w:sz w:val="24"/>
          <w:szCs w:val="24"/>
          <w:lang w:val="ru-RU"/>
        </w:rPr>
        <w:t>«С</w:t>
      </w:r>
      <w:proofErr w:type="gramEnd"/>
      <w:r w:rsidRPr="00A563FA">
        <w:rPr>
          <w:rFonts w:ascii="Times New Roman" w:hAnsi="Times New Roman"/>
          <w:i/>
          <w:sz w:val="24"/>
          <w:szCs w:val="24"/>
          <w:lang w:val="ru-RU"/>
        </w:rPr>
        <w:t>овместная деятельность школы, семьи и общественности по духовно-нравственному развитию обучающихся»</w:t>
      </w:r>
      <w:r w:rsidRPr="00A563FA">
        <w:rPr>
          <w:rFonts w:ascii="Times New Roman" w:hAnsi="Times New Roman"/>
          <w:sz w:val="24"/>
          <w:szCs w:val="24"/>
          <w:lang w:val="ru-RU"/>
        </w:rPr>
        <w:t xml:space="preserve"> формулирует  основные условия повышения эффективности совместной воспитательной деятельности школы, семьи и общественности; задачи, формы взаимодействия школы и семьи, взаимодействие школы с общественными и традиционными религиозными организациями.</w:t>
      </w:r>
    </w:p>
    <w:p w:rsidR="00A563FA" w:rsidRPr="00A563FA" w:rsidRDefault="00A563FA" w:rsidP="00A563FA">
      <w:pPr>
        <w:spacing w:after="0" w:line="240" w:lineRule="auto"/>
        <w:ind w:firstLine="851"/>
        <w:jc w:val="both"/>
        <w:rPr>
          <w:rFonts w:ascii="Times New Roman" w:hAnsi="Times New Roman"/>
          <w:sz w:val="24"/>
          <w:szCs w:val="24"/>
          <w:lang w:val="ru-RU"/>
        </w:rPr>
      </w:pPr>
      <w:r w:rsidRPr="00A563FA">
        <w:rPr>
          <w:rFonts w:ascii="Times New Roman" w:hAnsi="Times New Roman"/>
          <w:b/>
          <w:sz w:val="24"/>
          <w:szCs w:val="24"/>
          <w:lang w:val="ru-RU"/>
        </w:rPr>
        <w:t>В пятом разделе</w:t>
      </w:r>
      <w:r w:rsidRPr="00A563FA">
        <w:rPr>
          <w:rFonts w:ascii="Times New Roman" w:hAnsi="Times New Roman"/>
          <w:sz w:val="24"/>
          <w:szCs w:val="24"/>
          <w:lang w:val="ru-RU"/>
        </w:rPr>
        <w:t xml:space="preserve"> – </w:t>
      </w:r>
      <w:r w:rsidRPr="00A563FA">
        <w:rPr>
          <w:rFonts w:ascii="Times New Roman" w:hAnsi="Times New Roman"/>
          <w:i/>
          <w:sz w:val="24"/>
          <w:szCs w:val="24"/>
          <w:lang w:val="ru-RU"/>
        </w:rPr>
        <w:t>«Планируемые результаты духовно-нравственного развития учащихся»</w:t>
      </w:r>
      <w:r w:rsidRPr="00A563FA">
        <w:rPr>
          <w:rFonts w:ascii="Times New Roman" w:hAnsi="Times New Roman"/>
          <w:sz w:val="24"/>
          <w:szCs w:val="24"/>
          <w:lang w:val="ru-RU"/>
        </w:rPr>
        <w:t xml:space="preserve"> определены ценностные отношения, представления, знания, опыт, которые должны быть сформированы у младших школьников по каждому из направлений воспитания.</w:t>
      </w:r>
    </w:p>
    <w:p w:rsidR="00A563FA" w:rsidRPr="00A563FA" w:rsidRDefault="00A563FA" w:rsidP="00A563FA">
      <w:pPr>
        <w:spacing w:after="0" w:line="240" w:lineRule="auto"/>
        <w:ind w:firstLine="851"/>
        <w:jc w:val="both"/>
        <w:rPr>
          <w:rFonts w:ascii="Times New Roman" w:hAnsi="Times New Roman"/>
          <w:sz w:val="24"/>
          <w:szCs w:val="24"/>
          <w:lang w:val="ru-RU"/>
        </w:rPr>
      </w:pPr>
      <w:r w:rsidRPr="00A563FA">
        <w:rPr>
          <w:rFonts w:ascii="Times New Roman" w:hAnsi="Times New Roman"/>
          <w:b/>
          <w:sz w:val="24"/>
          <w:szCs w:val="24"/>
          <w:lang w:val="ru-RU"/>
        </w:rPr>
        <w:t>Шестой раздел</w:t>
      </w:r>
      <w:r w:rsidRPr="00A563FA">
        <w:rPr>
          <w:rFonts w:ascii="Times New Roman" w:hAnsi="Times New Roman"/>
          <w:i/>
          <w:sz w:val="24"/>
          <w:szCs w:val="24"/>
          <w:lang w:val="ru-RU"/>
        </w:rPr>
        <w:t xml:space="preserve">«Критерии эффективности функционирования Программы духовно-нравственного развития и воспитания младших школьников» </w:t>
      </w:r>
      <w:r w:rsidRPr="00A563FA">
        <w:rPr>
          <w:rFonts w:ascii="Times New Roman" w:hAnsi="Times New Roman"/>
          <w:sz w:val="24"/>
          <w:szCs w:val="24"/>
          <w:lang w:val="ru-RU"/>
        </w:rPr>
        <w:t>предлагает ряд методик для изучения результата духовно-нравственного развития школьников, динамики нравственного развития, анализа состояния воспитательного процесса.</w:t>
      </w:r>
    </w:p>
    <w:p w:rsidR="00A563FA" w:rsidRPr="00A563FA" w:rsidRDefault="00A563FA" w:rsidP="00A563FA">
      <w:pPr>
        <w:spacing w:after="0" w:line="240" w:lineRule="auto"/>
        <w:ind w:firstLine="227"/>
        <w:rPr>
          <w:rFonts w:ascii="Times New Roman" w:hAnsi="Times New Roman"/>
          <w:sz w:val="24"/>
          <w:szCs w:val="24"/>
          <w:lang w:val="ru-RU"/>
        </w:rPr>
      </w:pPr>
      <w:r w:rsidRPr="00A563FA">
        <w:rPr>
          <w:rFonts w:ascii="Times New Roman" w:hAnsi="Times New Roman"/>
          <w:b/>
          <w:sz w:val="24"/>
          <w:szCs w:val="24"/>
          <w:lang w:val="ru-RU"/>
        </w:rPr>
        <w:t xml:space="preserve">Цель и задачи духовно-нравственного развития и воспитания </w:t>
      </w:r>
      <w:proofErr w:type="gramStart"/>
      <w:r w:rsidRPr="00A563FA">
        <w:rPr>
          <w:rFonts w:ascii="Times New Roman" w:hAnsi="Times New Roman"/>
          <w:b/>
          <w:sz w:val="24"/>
          <w:szCs w:val="24"/>
          <w:lang w:val="ru-RU"/>
        </w:rPr>
        <w:t>обучающихся</w:t>
      </w:r>
      <w:proofErr w:type="gramEnd"/>
      <w:r w:rsidRPr="00A563FA">
        <w:rPr>
          <w:rFonts w:ascii="Times New Roman" w:hAnsi="Times New Roman"/>
          <w:b/>
          <w:sz w:val="24"/>
          <w:szCs w:val="24"/>
          <w:lang w:val="ru-RU"/>
        </w:rPr>
        <w:t xml:space="preserve"> на ступени начального общего образования</w:t>
      </w:r>
      <w:r w:rsidRPr="00A563FA">
        <w:rPr>
          <w:rFonts w:ascii="Times New Roman" w:hAnsi="Times New Roman"/>
          <w:sz w:val="24"/>
          <w:szCs w:val="24"/>
          <w:lang w:val="ru-RU"/>
        </w:rPr>
        <w:t>.</w:t>
      </w:r>
    </w:p>
    <w:p w:rsidR="00A563FA" w:rsidRPr="00A563FA" w:rsidRDefault="00A563FA" w:rsidP="00A563FA">
      <w:pPr>
        <w:spacing w:after="0" w:line="240" w:lineRule="auto"/>
        <w:ind w:firstLine="227"/>
        <w:jc w:val="both"/>
        <w:rPr>
          <w:rFonts w:ascii="Times New Roman" w:hAnsi="Times New Roman"/>
          <w:sz w:val="24"/>
          <w:szCs w:val="24"/>
          <w:lang w:val="ru-RU"/>
        </w:rPr>
      </w:pPr>
      <w:r w:rsidRPr="00A563FA">
        <w:rPr>
          <w:rFonts w:ascii="Times New Roman" w:hAnsi="Times New Roman"/>
          <w:sz w:val="24"/>
          <w:szCs w:val="24"/>
          <w:lang w:val="ru-RU"/>
        </w:rPr>
        <w:t xml:space="preserve">   Целью духовно-нравственного развития и </w:t>
      </w:r>
      <w:proofErr w:type="gramStart"/>
      <w:r w:rsidRPr="00A563FA">
        <w:rPr>
          <w:rFonts w:ascii="Times New Roman" w:hAnsi="Times New Roman"/>
          <w:sz w:val="24"/>
          <w:szCs w:val="24"/>
          <w:lang w:val="ru-RU"/>
        </w:rPr>
        <w:t>воспитания</w:t>
      </w:r>
      <w:proofErr w:type="gramEnd"/>
      <w:r w:rsidRPr="00A563FA">
        <w:rPr>
          <w:rFonts w:ascii="Times New Roman" w:hAnsi="Times New Roman"/>
          <w:sz w:val="24"/>
          <w:szCs w:val="24"/>
          <w:lang w:val="ru-RU"/>
        </w:rPr>
        <w:t xml:space="preserve"> обучающихся на ступени начального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w:t>
      </w:r>
      <w:r w:rsidRPr="00A563FA">
        <w:rPr>
          <w:rFonts w:ascii="Times New Roman" w:hAnsi="Times New Roman"/>
          <w:sz w:val="24"/>
          <w:szCs w:val="24"/>
          <w:lang w:val="ru-RU"/>
        </w:rPr>
        <w:lastRenderedPageBreak/>
        <w:t>настоящее и будущее своей страны, укоренённого в духовных и культурных традициях многонационального народа Российской Федерации.</w:t>
      </w:r>
    </w:p>
    <w:p w:rsidR="00A563FA" w:rsidRPr="00A563FA" w:rsidRDefault="00A563FA" w:rsidP="00A563FA">
      <w:pPr>
        <w:spacing w:after="0" w:line="240" w:lineRule="auto"/>
        <w:ind w:firstLine="227"/>
        <w:rPr>
          <w:rFonts w:ascii="Times New Roman" w:hAnsi="Times New Roman"/>
          <w:b/>
          <w:sz w:val="24"/>
          <w:szCs w:val="24"/>
          <w:lang w:val="ru-RU"/>
        </w:rPr>
      </w:pPr>
      <w:r w:rsidRPr="00A563FA">
        <w:rPr>
          <w:rFonts w:ascii="Times New Roman" w:hAnsi="Times New Roman"/>
          <w:b/>
          <w:sz w:val="24"/>
          <w:szCs w:val="24"/>
          <w:lang w:val="ru-RU"/>
        </w:rPr>
        <w:t xml:space="preserve">Задачи духовно-нравственного развития и воспитания </w:t>
      </w:r>
      <w:proofErr w:type="gramStart"/>
      <w:r w:rsidRPr="00A563FA">
        <w:rPr>
          <w:rFonts w:ascii="Times New Roman" w:hAnsi="Times New Roman"/>
          <w:b/>
          <w:sz w:val="24"/>
          <w:szCs w:val="24"/>
          <w:lang w:val="ru-RU"/>
        </w:rPr>
        <w:t>обучающихся</w:t>
      </w:r>
      <w:proofErr w:type="gramEnd"/>
      <w:r w:rsidRPr="00A563FA">
        <w:rPr>
          <w:rFonts w:ascii="Times New Roman" w:hAnsi="Times New Roman"/>
          <w:b/>
          <w:sz w:val="24"/>
          <w:szCs w:val="24"/>
          <w:lang w:val="ru-RU"/>
        </w:rPr>
        <w:t xml:space="preserve"> на ступени начального общего образования:</w:t>
      </w:r>
    </w:p>
    <w:p w:rsidR="00A563FA" w:rsidRPr="00A563FA" w:rsidRDefault="00A563FA" w:rsidP="00A563FA">
      <w:pPr>
        <w:spacing w:after="0" w:line="240" w:lineRule="auto"/>
        <w:ind w:firstLine="227"/>
        <w:jc w:val="both"/>
        <w:rPr>
          <w:rFonts w:ascii="Times New Roman" w:hAnsi="Times New Roman"/>
          <w:i/>
          <w:sz w:val="24"/>
          <w:szCs w:val="24"/>
          <w:lang w:val="ru-RU"/>
        </w:rPr>
      </w:pPr>
      <w:r w:rsidRPr="00A563FA">
        <w:rPr>
          <w:rFonts w:ascii="Times New Roman" w:hAnsi="Times New Roman"/>
          <w:i/>
          <w:sz w:val="24"/>
          <w:szCs w:val="24"/>
          <w:lang w:val="ru-RU"/>
        </w:rPr>
        <w:t>В области формирования личностной культуры:</w:t>
      </w:r>
    </w:p>
    <w:p w:rsidR="00A563FA" w:rsidRPr="00A563FA" w:rsidRDefault="00A563FA" w:rsidP="00A563FA">
      <w:pPr>
        <w:spacing w:after="0" w:line="240" w:lineRule="auto"/>
        <w:ind w:firstLine="227"/>
        <w:jc w:val="both"/>
        <w:rPr>
          <w:rFonts w:ascii="Times New Roman" w:hAnsi="Times New Roman"/>
          <w:sz w:val="24"/>
          <w:szCs w:val="24"/>
          <w:lang w:val="ru-RU"/>
        </w:rPr>
      </w:pPr>
      <w:r w:rsidRPr="00A563FA">
        <w:rPr>
          <w:rFonts w:ascii="Times New Roman" w:hAnsi="Times New Roman"/>
          <w:sz w:val="24"/>
          <w:szCs w:val="24"/>
          <w:lang w:val="ru-RU"/>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 нравственной компетенции — «становиться лучше»;</w:t>
      </w:r>
    </w:p>
    <w:p w:rsidR="00A563FA" w:rsidRPr="00A563FA" w:rsidRDefault="00A563FA" w:rsidP="00A563FA">
      <w:pPr>
        <w:spacing w:after="0" w:line="240" w:lineRule="auto"/>
        <w:ind w:firstLine="227"/>
        <w:jc w:val="both"/>
        <w:rPr>
          <w:rFonts w:ascii="Times New Roman" w:hAnsi="Times New Roman"/>
          <w:sz w:val="24"/>
          <w:szCs w:val="24"/>
          <w:lang w:val="ru-RU"/>
        </w:rPr>
      </w:pPr>
      <w:r w:rsidRPr="00A563FA">
        <w:rPr>
          <w:rFonts w:ascii="Times New Roman" w:hAnsi="Times New Roman"/>
          <w:sz w:val="24"/>
          <w:szCs w:val="24"/>
          <w:lang w:val="ru-RU"/>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A563FA" w:rsidRPr="00A563FA" w:rsidRDefault="00A563FA" w:rsidP="00A563FA">
      <w:pPr>
        <w:spacing w:after="0" w:line="240" w:lineRule="auto"/>
        <w:ind w:firstLine="227"/>
        <w:jc w:val="both"/>
        <w:rPr>
          <w:rFonts w:ascii="Times New Roman" w:hAnsi="Times New Roman"/>
          <w:sz w:val="24"/>
          <w:szCs w:val="24"/>
          <w:lang w:val="ru-RU"/>
        </w:rPr>
      </w:pPr>
      <w:r w:rsidRPr="00A563FA">
        <w:rPr>
          <w:rFonts w:ascii="Times New Roman" w:hAnsi="Times New Roman"/>
          <w:sz w:val="24"/>
          <w:szCs w:val="24"/>
          <w:lang w:val="ru-RU"/>
        </w:rP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A563FA" w:rsidRPr="00A563FA" w:rsidRDefault="00A563FA" w:rsidP="00A563FA">
      <w:pPr>
        <w:spacing w:after="0" w:line="240" w:lineRule="auto"/>
        <w:ind w:firstLine="227"/>
        <w:jc w:val="both"/>
        <w:rPr>
          <w:rFonts w:ascii="Times New Roman" w:hAnsi="Times New Roman"/>
          <w:sz w:val="24"/>
          <w:szCs w:val="24"/>
          <w:lang w:val="ru-RU"/>
        </w:rPr>
      </w:pPr>
      <w:r w:rsidRPr="00A563FA">
        <w:rPr>
          <w:rFonts w:ascii="Times New Roman" w:hAnsi="Times New Roman"/>
          <w:sz w:val="24"/>
          <w:szCs w:val="24"/>
          <w:lang w:val="ru-RU"/>
        </w:rPr>
        <w:t>•формирование нравственного смысла учения;</w:t>
      </w:r>
    </w:p>
    <w:p w:rsidR="00A563FA" w:rsidRPr="00A563FA" w:rsidRDefault="00A563FA" w:rsidP="00A563FA">
      <w:pPr>
        <w:spacing w:after="0" w:line="240" w:lineRule="auto"/>
        <w:ind w:firstLine="227"/>
        <w:jc w:val="both"/>
        <w:rPr>
          <w:rFonts w:ascii="Times New Roman" w:hAnsi="Times New Roman"/>
          <w:sz w:val="24"/>
          <w:szCs w:val="24"/>
          <w:lang w:val="ru-RU"/>
        </w:rPr>
      </w:pPr>
      <w:proofErr w:type="gramStart"/>
      <w:r w:rsidRPr="00A563FA">
        <w:rPr>
          <w:rFonts w:ascii="Times New Roman" w:hAnsi="Times New Roman"/>
          <w:sz w:val="24"/>
          <w:szCs w:val="24"/>
          <w:lang w:val="ru-RU"/>
        </w:rPr>
        <w:t>•формирование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roofErr w:type="gramEnd"/>
    </w:p>
    <w:p w:rsidR="00A563FA" w:rsidRPr="00A563FA" w:rsidRDefault="00A563FA" w:rsidP="00A563FA">
      <w:pPr>
        <w:spacing w:after="0" w:line="240" w:lineRule="auto"/>
        <w:ind w:firstLine="227"/>
        <w:jc w:val="both"/>
        <w:rPr>
          <w:rFonts w:ascii="Times New Roman" w:hAnsi="Times New Roman"/>
          <w:sz w:val="24"/>
          <w:szCs w:val="24"/>
          <w:lang w:val="ru-RU"/>
        </w:rPr>
      </w:pPr>
      <w:r w:rsidRPr="00A563FA">
        <w:rPr>
          <w:rFonts w:ascii="Times New Roman" w:hAnsi="Times New Roman"/>
          <w:sz w:val="24"/>
          <w:szCs w:val="24"/>
          <w:lang w:val="ru-RU"/>
        </w:rPr>
        <w:t xml:space="preserve">•принятие </w:t>
      </w:r>
      <w:proofErr w:type="gramStart"/>
      <w:r w:rsidRPr="00A563FA">
        <w:rPr>
          <w:rFonts w:ascii="Times New Roman" w:hAnsi="Times New Roman"/>
          <w:sz w:val="24"/>
          <w:szCs w:val="24"/>
          <w:lang w:val="ru-RU"/>
        </w:rPr>
        <w:t>обучающимся</w:t>
      </w:r>
      <w:proofErr w:type="gramEnd"/>
      <w:r w:rsidRPr="00A563FA">
        <w:rPr>
          <w:rFonts w:ascii="Times New Roman" w:hAnsi="Times New Roman"/>
          <w:sz w:val="24"/>
          <w:szCs w:val="24"/>
          <w:lang w:val="ru-RU"/>
        </w:rPr>
        <w:t xml:space="preserve"> базовых национальных ценностей, национальных и этнических духовных традиций;</w:t>
      </w:r>
    </w:p>
    <w:p w:rsidR="00A563FA" w:rsidRPr="00A563FA" w:rsidRDefault="00A563FA" w:rsidP="00A563FA">
      <w:pPr>
        <w:spacing w:after="0" w:line="240" w:lineRule="auto"/>
        <w:ind w:firstLine="227"/>
        <w:jc w:val="both"/>
        <w:rPr>
          <w:rFonts w:ascii="Times New Roman" w:hAnsi="Times New Roman"/>
          <w:sz w:val="24"/>
          <w:szCs w:val="24"/>
          <w:lang w:val="ru-RU"/>
        </w:rPr>
      </w:pPr>
      <w:r w:rsidRPr="00A563FA">
        <w:rPr>
          <w:rFonts w:ascii="Times New Roman" w:hAnsi="Times New Roman"/>
          <w:sz w:val="24"/>
          <w:szCs w:val="24"/>
          <w:lang w:val="ru-RU"/>
        </w:rPr>
        <w:t>•формирование эстетических потребностей, ценностей и чувств;</w:t>
      </w:r>
    </w:p>
    <w:p w:rsidR="00A563FA" w:rsidRPr="00A563FA" w:rsidRDefault="00A563FA" w:rsidP="00A563FA">
      <w:pPr>
        <w:spacing w:after="0" w:line="240" w:lineRule="auto"/>
        <w:ind w:firstLine="227"/>
        <w:jc w:val="both"/>
        <w:rPr>
          <w:rFonts w:ascii="Times New Roman" w:hAnsi="Times New Roman"/>
          <w:sz w:val="24"/>
          <w:szCs w:val="24"/>
          <w:lang w:val="ru-RU"/>
        </w:rPr>
      </w:pPr>
      <w:r w:rsidRPr="00A563FA">
        <w:rPr>
          <w:rFonts w:ascii="Times New Roman" w:hAnsi="Times New Roman"/>
          <w:sz w:val="24"/>
          <w:szCs w:val="24"/>
          <w:lang w:val="ru-RU"/>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A563FA" w:rsidRPr="00A563FA" w:rsidRDefault="00A563FA" w:rsidP="00A563FA">
      <w:pPr>
        <w:spacing w:after="0" w:line="240" w:lineRule="auto"/>
        <w:ind w:firstLine="227"/>
        <w:jc w:val="both"/>
        <w:rPr>
          <w:rFonts w:ascii="Times New Roman" w:hAnsi="Times New Roman"/>
          <w:sz w:val="24"/>
          <w:szCs w:val="24"/>
          <w:lang w:val="ru-RU"/>
        </w:rPr>
      </w:pPr>
      <w:r w:rsidRPr="00A563FA">
        <w:rPr>
          <w:rFonts w:ascii="Times New Roman" w:hAnsi="Times New Roman"/>
          <w:sz w:val="24"/>
          <w:szCs w:val="24"/>
          <w:lang w:val="ru-RU"/>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A563FA" w:rsidRPr="00A563FA" w:rsidRDefault="00A563FA" w:rsidP="00A563FA">
      <w:pPr>
        <w:spacing w:after="0" w:line="240" w:lineRule="auto"/>
        <w:ind w:firstLine="227"/>
        <w:jc w:val="both"/>
        <w:rPr>
          <w:rFonts w:ascii="Times New Roman" w:hAnsi="Times New Roman"/>
          <w:sz w:val="24"/>
          <w:szCs w:val="24"/>
          <w:lang w:val="ru-RU"/>
        </w:rPr>
      </w:pPr>
      <w:r w:rsidRPr="00A563FA">
        <w:rPr>
          <w:rFonts w:ascii="Times New Roman" w:hAnsi="Times New Roman"/>
          <w:sz w:val="24"/>
          <w:szCs w:val="24"/>
          <w:lang w:val="ru-RU"/>
        </w:rPr>
        <w:t>•развитие трудолюбия, способности к преодолению трудностей, целеустремлённости и настойчивости в достижении результата.</w:t>
      </w:r>
    </w:p>
    <w:p w:rsidR="00A563FA" w:rsidRPr="00A563FA" w:rsidRDefault="00A563FA" w:rsidP="00A563FA">
      <w:pPr>
        <w:spacing w:after="0" w:line="240" w:lineRule="auto"/>
        <w:ind w:firstLine="227"/>
        <w:jc w:val="both"/>
        <w:rPr>
          <w:rFonts w:ascii="Times New Roman" w:hAnsi="Times New Roman"/>
          <w:i/>
          <w:sz w:val="24"/>
          <w:szCs w:val="24"/>
          <w:lang w:val="ru-RU"/>
        </w:rPr>
      </w:pPr>
      <w:r w:rsidRPr="00A563FA">
        <w:rPr>
          <w:rFonts w:ascii="Times New Roman" w:hAnsi="Times New Roman"/>
          <w:i/>
          <w:sz w:val="24"/>
          <w:szCs w:val="24"/>
          <w:lang w:val="ru-RU"/>
        </w:rPr>
        <w:t>В области формирования социальной культуры:</w:t>
      </w:r>
    </w:p>
    <w:p w:rsidR="00A563FA" w:rsidRPr="00A563FA" w:rsidRDefault="00A563FA" w:rsidP="00A563FA">
      <w:pPr>
        <w:spacing w:after="0" w:line="240" w:lineRule="auto"/>
        <w:ind w:firstLine="227"/>
        <w:jc w:val="both"/>
        <w:rPr>
          <w:rFonts w:ascii="Times New Roman" w:hAnsi="Times New Roman"/>
          <w:sz w:val="24"/>
          <w:szCs w:val="24"/>
          <w:lang w:val="ru-RU"/>
        </w:rPr>
      </w:pPr>
      <w:r w:rsidRPr="00A563FA">
        <w:rPr>
          <w:rFonts w:ascii="Times New Roman" w:hAnsi="Times New Roman"/>
          <w:sz w:val="24"/>
          <w:szCs w:val="24"/>
          <w:lang w:val="ru-RU"/>
        </w:rPr>
        <w:t>•формирование основ российской гражданской идентичности;</w:t>
      </w:r>
    </w:p>
    <w:p w:rsidR="00A563FA" w:rsidRPr="00A563FA" w:rsidRDefault="00A563FA" w:rsidP="00A563FA">
      <w:pPr>
        <w:spacing w:after="0" w:line="240" w:lineRule="auto"/>
        <w:ind w:firstLine="227"/>
        <w:jc w:val="both"/>
        <w:rPr>
          <w:rFonts w:ascii="Times New Roman" w:hAnsi="Times New Roman"/>
          <w:sz w:val="24"/>
          <w:szCs w:val="24"/>
          <w:lang w:val="ru-RU"/>
        </w:rPr>
      </w:pPr>
      <w:r w:rsidRPr="00A563FA">
        <w:rPr>
          <w:rFonts w:ascii="Times New Roman" w:hAnsi="Times New Roman"/>
          <w:sz w:val="24"/>
          <w:szCs w:val="24"/>
          <w:lang w:val="ru-RU"/>
        </w:rPr>
        <w:t>• пробуждение веры в Россию, свой народ, чувства личной ответственности за Отечество;</w:t>
      </w:r>
    </w:p>
    <w:p w:rsidR="00A563FA" w:rsidRPr="00A563FA" w:rsidRDefault="00A563FA" w:rsidP="00A563FA">
      <w:pPr>
        <w:spacing w:after="0" w:line="240" w:lineRule="auto"/>
        <w:ind w:firstLine="227"/>
        <w:jc w:val="both"/>
        <w:rPr>
          <w:rFonts w:ascii="Times New Roman" w:hAnsi="Times New Roman"/>
          <w:sz w:val="24"/>
          <w:szCs w:val="24"/>
          <w:lang w:val="ru-RU"/>
        </w:rPr>
      </w:pPr>
      <w:r w:rsidRPr="00A563FA">
        <w:rPr>
          <w:rFonts w:ascii="Times New Roman" w:hAnsi="Times New Roman"/>
          <w:sz w:val="24"/>
          <w:szCs w:val="24"/>
          <w:lang w:val="ru-RU"/>
        </w:rPr>
        <w:t>•воспитание ценностного отношения к своему национальному языку и культуре;</w:t>
      </w:r>
    </w:p>
    <w:p w:rsidR="00A563FA" w:rsidRPr="00A563FA" w:rsidRDefault="00A563FA" w:rsidP="00A563FA">
      <w:pPr>
        <w:spacing w:after="0" w:line="240" w:lineRule="auto"/>
        <w:ind w:firstLine="227"/>
        <w:jc w:val="both"/>
        <w:rPr>
          <w:rFonts w:ascii="Times New Roman" w:hAnsi="Times New Roman"/>
          <w:sz w:val="24"/>
          <w:szCs w:val="24"/>
          <w:lang w:val="ru-RU"/>
        </w:rPr>
      </w:pPr>
      <w:r w:rsidRPr="00A563FA">
        <w:rPr>
          <w:rFonts w:ascii="Times New Roman" w:hAnsi="Times New Roman"/>
          <w:sz w:val="24"/>
          <w:szCs w:val="24"/>
          <w:lang w:val="ru-RU"/>
        </w:rPr>
        <w:t>•формирование патриотизма и гражданской солидарности;</w:t>
      </w:r>
    </w:p>
    <w:p w:rsidR="00A563FA" w:rsidRPr="00A563FA" w:rsidRDefault="00A563FA" w:rsidP="00A563FA">
      <w:pPr>
        <w:spacing w:after="0" w:line="240" w:lineRule="auto"/>
        <w:ind w:firstLine="227"/>
        <w:jc w:val="both"/>
        <w:rPr>
          <w:rFonts w:ascii="Times New Roman" w:hAnsi="Times New Roman"/>
          <w:sz w:val="24"/>
          <w:szCs w:val="24"/>
          <w:lang w:val="ru-RU"/>
        </w:rPr>
      </w:pPr>
      <w:r w:rsidRPr="00A563FA">
        <w:rPr>
          <w:rFonts w:ascii="Times New Roman" w:hAnsi="Times New Roman"/>
          <w:sz w:val="24"/>
          <w:szCs w:val="24"/>
          <w:lang w:val="ru-RU"/>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A563FA" w:rsidRPr="00A563FA" w:rsidRDefault="00A563FA" w:rsidP="00A563FA">
      <w:pPr>
        <w:spacing w:after="0" w:line="240" w:lineRule="auto"/>
        <w:ind w:firstLine="227"/>
        <w:jc w:val="both"/>
        <w:rPr>
          <w:rFonts w:ascii="Times New Roman" w:hAnsi="Times New Roman"/>
          <w:sz w:val="24"/>
          <w:szCs w:val="24"/>
          <w:lang w:val="ru-RU"/>
        </w:rPr>
      </w:pPr>
      <w:r w:rsidRPr="00A563FA">
        <w:rPr>
          <w:rFonts w:ascii="Times New Roman" w:hAnsi="Times New Roman"/>
          <w:sz w:val="24"/>
          <w:szCs w:val="24"/>
          <w:lang w:val="ru-RU"/>
        </w:rPr>
        <w:t>•укрепление доверия к другим людям;</w:t>
      </w:r>
    </w:p>
    <w:p w:rsidR="00A563FA" w:rsidRPr="00A563FA" w:rsidRDefault="00A563FA" w:rsidP="00A563FA">
      <w:pPr>
        <w:spacing w:after="0" w:line="240" w:lineRule="auto"/>
        <w:ind w:firstLine="227"/>
        <w:jc w:val="both"/>
        <w:rPr>
          <w:rFonts w:ascii="Times New Roman" w:hAnsi="Times New Roman"/>
          <w:sz w:val="24"/>
          <w:szCs w:val="24"/>
          <w:lang w:val="ru-RU"/>
        </w:rPr>
      </w:pPr>
      <w:r w:rsidRPr="00A563FA">
        <w:rPr>
          <w:rFonts w:ascii="Times New Roman" w:hAnsi="Times New Roman"/>
          <w:sz w:val="24"/>
          <w:szCs w:val="24"/>
          <w:lang w:val="ru-RU"/>
        </w:rPr>
        <w:t>•развитие доброжелательности и эмоциональной отзывчивости, понимания других людей и сопереживания им;</w:t>
      </w:r>
    </w:p>
    <w:p w:rsidR="00A563FA" w:rsidRPr="00A563FA" w:rsidRDefault="00A563FA" w:rsidP="00A563FA">
      <w:pPr>
        <w:spacing w:after="0" w:line="240" w:lineRule="auto"/>
        <w:ind w:firstLine="227"/>
        <w:jc w:val="both"/>
        <w:rPr>
          <w:rFonts w:ascii="Times New Roman" w:hAnsi="Times New Roman"/>
          <w:sz w:val="24"/>
          <w:szCs w:val="24"/>
          <w:lang w:val="ru-RU"/>
        </w:rPr>
      </w:pPr>
      <w:r w:rsidRPr="00A563FA">
        <w:rPr>
          <w:rFonts w:ascii="Times New Roman" w:hAnsi="Times New Roman"/>
          <w:sz w:val="24"/>
          <w:szCs w:val="24"/>
          <w:lang w:val="ru-RU"/>
        </w:rPr>
        <w:t>•становление гуманистических и демократических ценностных ориентаций;</w:t>
      </w:r>
    </w:p>
    <w:p w:rsidR="00A563FA" w:rsidRPr="00A563FA" w:rsidRDefault="00A563FA" w:rsidP="00A563FA">
      <w:pPr>
        <w:spacing w:after="0" w:line="240" w:lineRule="auto"/>
        <w:ind w:firstLine="227"/>
        <w:jc w:val="both"/>
        <w:rPr>
          <w:rFonts w:ascii="Times New Roman" w:hAnsi="Times New Roman"/>
          <w:sz w:val="24"/>
          <w:szCs w:val="24"/>
          <w:lang w:val="ru-RU"/>
        </w:rPr>
      </w:pPr>
      <w:r w:rsidRPr="00A563FA">
        <w:rPr>
          <w:rFonts w:ascii="Times New Roman" w:hAnsi="Times New Roman"/>
          <w:sz w:val="24"/>
          <w:szCs w:val="24"/>
          <w:lang w:val="ru-RU"/>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A563FA" w:rsidRPr="00A563FA" w:rsidRDefault="00A563FA" w:rsidP="00A563FA">
      <w:pPr>
        <w:spacing w:after="0" w:line="240" w:lineRule="auto"/>
        <w:ind w:firstLine="227"/>
        <w:jc w:val="both"/>
        <w:rPr>
          <w:rFonts w:ascii="Times New Roman" w:hAnsi="Times New Roman"/>
          <w:sz w:val="24"/>
          <w:szCs w:val="24"/>
          <w:lang w:val="ru-RU"/>
        </w:rPr>
      </w:pPr>
      <w:r w:rsidRPr="00A563FA">
        <w:rPr>
          <w:rFonts w:ascii="Times New Roman" w:hAnsi="Times New Roman"/>
          <w:sz w:val="24"/>
          <w:szCs w:val="24"/>
          <w:lang w:val="ru-RU"/>
        </w:rPr>
        <w:t>•формирование толерантности и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A563FA" w:rsidRPr="00A563FA" w:rsidRDefault="00A563FA" w:rsidP="00A563FA">
      <w:pPr>
        <w:spacing w:after="0" w:line="240" w:lineRule="auto"/>
        <w:ind w:firstLine="227"/>
        <w:jc w:val="both"/>
        <w:rPr>
          <w:rFonts w:ascii="Times New Roman" w:hAnsi="Times New Roman"/>
          <w:i/>
          <w:sz w:val="24"/>
          <w:szCs w:val="24"/>
          <w:lang w:val="ru-RU"/>
        </w:rPr>
      </w:pPr>
      <w:r w:rsidRPr="00A563FA">
        <w:rPr>
          <w:rFonts w:ascii="Times New Roman" w:hAnsi="Times New Roman"/>
          <w:i/>
          <w:sz w:val="24"/>
          <w:szCs w:val="24"/>
          <w:lang w:val="ru-RU"/>
        </w:rPr>
        <w:t>В области формирования семейной культуры:</w:t>
      </w:r>
    </w:p>
    <w:p w:rsidR="00A563FA" w:rsidRPr="00A563FA" w:rsidRDefault="00A563FA" w:rsidP="00A563FA">
      <w:pPr>
        <w:spacing w:after="0" w:line="240" w:lineRule="auto"/>
        <w:ind w:firstLine="227"/>
        <w:jc w:val="both"/>
        <w:rPr>
          <w:rFonts w:ascii="Times New Roman" w:hAnsi="Times New Roman"/>
          <w:sz w:val="24"/>
          <w:szCs w:val="24"/>
          <w:lang w:val="ru-RU"/>
        </w:rPr>
      </w:pPr>
      <w:r w:rsidRPr="00A563FA">
        <w:rPr>
          <w:rFonts w:ascii="Times New Roman" w:hAnsi="Times New Roman"/>
          <w:sz w:val="24"/>
          <w:szCs w:val="24"/>
          <w:lang w:val="ru-RU"/>
        </w:rPr>
        <w:t>•формирование отношения к семье как основе российского общества;</w:t>
      </w:r>
    </w:p>
    <w:p w:rsidR="00A563FA" w:rsidRPr="00A563FA" w:rsidRDefault="00A563FA" w:rsidP="00A563FA">
      <w:pPr>
        <w:spacing w:after="0" w:line="240" w:lineRule="auto"/>
        <w:ind w:firstLine="227"/>
        <w:jc w:val="both"/>
        <w:rPr>
          <w:rFonts w:ascii="Times New Roman" w:hAnsi="Times New Roman"/>
          <w:sz w:val="24"/>
          <w:szCs w:val="24"/>
          <w:lang w:val="ru-RU"/>
        </w:rPr>
      </w:pPr>
      <w:r w:rsidRPr="00A563FA">
        <w:rPr>
          <w:rFonts w:ascii="Times New Roman" w:hAnsi="Times New Roman"/>
          <w:sz w:val="24"/>
          <w:szCs w:val="24"/>
          <w:lang w:val="ru-RU"/>
        </w:rPr>
        <w:t>•формирование у обучающегося уважительного отношения к родителям, осознанного, заботливого отношения к старшим и младшим;</w:t>
      </w:r>
    </w:p>
    <w:p w:rsidR="00A563FA" w:rsidRPr="00A563FA" w:rsidRDefault="00A563FA" w:rsidP="00A563FA">
      <w:pPr>
        <w:spacing w:after="0" w:line="240" w:lineRule="auto"/>
        <w:ind w:firstLine="227"/>
        <w:jc w:val="both"/>
        <w:rPr>
          <w:rFonts w:ascii="Times New Roman" w:hAnsi="Times New Roman"/>
          <w:sz w:val="24"/>
          <w:szCs w:val="24"/>
          <w:lang w:val="ru-RU"/>
        </w:rPr>
      </w:pPr>
      <w:r w:rsidRPr="00A563FA">
        <w:rPr>
          <w:rFonts w:ascii="Times New Roman" w:hAnsi="Times New Roman"/>
          <w:sz w:val="24"/>
          <w:szCs w:val="24"/>
          <w:lang w:val="ru-RU"/>
        </w:rPr>
        <w:t>•формирование представления о семейных ценностях, гендерных семейных ролях и уважения к ним;</w:t>
      </w:r>
    </w:p>
    <w:p w:rsidR="00A563FA" w:rsidRPr="00A563FA" w:rsidRDefault="00A563FA" w:rsidP="00A563FA">
      <w:pPr>
        <w:spacing w:after="0" w:line="240" w:lineRule="auto"/>
        <w:ind w:firstLine="227"/>
        <w:jc w:val="both"/>
        <w:rPr>
          <w:rFonts w:ascii="Times New Roman" w:hAnsi="Times New Roman"/>
          <w:sz w:val="24"/>
          <w:szCs w:val="24"/>
          <w:lang w:val="ru-RU"/>
        </w:rPr>
      </w:pPr>
      <w:r w:rsidRPr="00A563FA">
        <w:rPr>
          <w:rFonts w:ascii="Times New Roman" w:hAnsi="Times New Roman"/>
          <w:sz w:val="24"/>
          <w:szCs w:val="24"/>
          <w:lang w:val="ru-RU"/>
        </w:rPr>
        <w:t xml:space="preserve">•знакомство </w:t>
      </w:r>
      <w:proofErr w:type="gramStart"/>
      <w:r w:rsidRPr="00A563FA">
        <w:rPr>
          <w:rFonts w:ascii="Times New Roman" w:hAnsi="Times New Roman"/>
          <w:sz w:val="24"/>
          <w:szCs w:val="24"/>
          <w:lang w:val="ru-RU"/>
        </w:rPr>
        <w:t>обучающегося</w:t>
      </w:r>
      <w:proofErr w:type="gramEnd"/>
      <w:r w:rsidRPr="00A563FA">
        <w:rPr>
          <w:rFonts w:ascii="Times New Roman" w:hAnsi="Times New Roman"/>
          <w:sz w:val="24"/>
          <w:szCs w:val="24"/>
          <w:lang w:val="ru-RU"/>
        </w:rPr>
        <w:t xml:space="preserve"> с культурно-историческими и этническими традициями российской семьи.</w:t>
      </w:r>
    </w:p>
    <w:p w:rsidR="00A563FA" w:rsidRPr="00A563FA" w:rsidRDefault="00A563FA" w:rsidP="00A563FA">
      <w:pPr>
        <w:spacing w:after="0" w:line="240" w:lineRule="auto"/>
        <w:ind w:firstLine="227"/>
        <w:jc w:val="both"/>
        <w:rPr>
          <w:rFonts w:ascii="Times New Roman" w:hAnsi="Times New Roman"/>
          <w:sz w:val="24"/>
          <w:szCs w:val="24"/>
          <w:lang w:val="ru-RU"/>
        </w:rPr>
      </w:pPr>
      <w:r w:rsidRPr="00A563FA">
        <w:rPr>
          <w:rFonts w:ascii="Times New Roman" w:hAnsi="Times New Roman"/>
          <w:sz w:val="24"/>
          <w:szCs w:val="24"/>
          <w:lang w:val="ru-RU"/>
        </w:rPr>
        <w:lastRenderedPageBreak/>
        <w:t xml:space="preserve">Образовательное учреждение может конкретизировать общие задачи духовно-нравственного развития и </w:t>
      </w:r>
      <w:proofErr w:type="gramStart"/>
      <w:r w:rsidRPr="00A563FA">
        <w:rPr>
          <w:rFonts w:ascii="Times New Roman" w:hAnsi="Times New Roman"/>
          <w:sz w:val="24"/>
          <w:szCs w:val="24"/>
          <w:lang w:val="ru-RU"/>
        </w:rPr>
        <w:t>воспитания</w:t>
      </w:r>
      <w:proofErr w:type="gramEnd"/>
      <w:r w:rsidRPr="00A563FA">
        <w:rPr>
          <w:rFonts w:ascii="Times New Roman" w:hAnsi="Times New Roman"/>
          <w:sz w:val="24"/>
          <w:szCs w:val="24"/>
          <w:lang w:val="ru-RU"/>
        </w:rPr>
        <w:t xml:space="preserve"> обучающихся для более полного достижения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w:t>
      </w:r>
    </w:p>
    <w:p w:rsidR="00A563FA" w:rsidRPr="00A563FA" w:rsidRDefault="00A563FA" w:rsidP="00A563FA">
      <w:pPr>
        <w:spacing w:after="0" w:line="240" w:lineRule="auto"/>
        <w:ind w:firstLine="227"/>
        <w:jc w:val="both"/>
        <w:rPr>
          <w:rFonts w:ascii="Times New Roman" w:hAnsi="Times New Roman"/>
          <w:b/>
          <w:sz w:val="24"/>
          <w:szCs w:val="24"/>
          <w:lang w:val="ru-RU"/>
        </w:rPr>
      </w:pPr>
      <w:r w:rsidRPr="00A563FA">
        <w:rPr>
          <w:rFonts w:ascii="Times New Roman" w:hAnsi="Times New Roman"/>
          <w:b/>
          <w:sz w:val="24"/>
          <w:szCs w:val="24"/>
          <w:lang w:val="ru-RU"/>
        </w:rPr>
        <w:t xml:space="preserve">Ценностные установки духовно-нравственного   развития и воспитания </w:t>
      </w:r>
      <w:proofErr w:type="gramStart"/>
      <w:r w:rsidRPr="00A563FA">
        <w:rPr>
          <w:rFonts w:ascii="Times New Roman" w:hAnsi="Times New Roman"/>
          <w:b/>
          <w:sz w:val="24"/>
          <w:szCs w:val="24"/>
          <w:lang w:val="ru-RU"/>
        </w:rPr>
        <w:t>обучающихся</w:t>
      </w:r>
      <w:proofErr w:type="gramEnd"/>
    </w:p>
    <w:p w:rsidR="00A563FA" w:rsidRPr="00A563FA" w:rsidRDefault="00A563FA" w:rsidP="00A563FA">
      <w:pPr>
        <w:spacing w:after="0" w:line="240" w:lineRule="auto"/>
        <w:ind w:firstLine="227"/>
        <w:jc w:val="both"/>
        <w:rPr>
          <w:rFonts w:ascii="Times New Roman" w:hAnsi="Times New Roman"/>
          <w:sz w:val="24"/>
          <w:szCs w:val="24"/>
          <w:lang w:val="ru-RU"/>
        </w:rPr>
      </w:pPr>
      <w:r w:rsidRPr="00A563FA">
        <w:rPr>
          <w:rFonts w:ascii="Times New Roman" w:hAnsi="Times New Roman"/>
          <w:sz w:val="24"/>
          <w:szCs w:val="24"/>
          <w:lang w:val="ru-RU"/>
        </w:rPr>
        <w:t xml:space="preserve">Ценностные установки духовно-нравственного развития и </w:t>
      </w:r>
      <w:proofErr w:type="gramStart"/>
      <w:r w:rsidRPr="00A563FA">
        <w:rPr>
          <w:rFonts w:ascii="Times New Roman" w:hAnsi="Times New Roman"/>
          <w:sz w:val="24"/>
          <w:szCs w:val="24"/>
          <w:lang w:val="ru-RU"/>
        </w:rPr>
        <w:t>воспитания</w:t>
      </w:r>
      <w:proofErr w:type="gramEnd"/>
      <w:r w:rsidRPr="00A563FA">
        <w:rPr>
          <w:rFonts w:ascii="Times New Roman" w:hAnsi="Times New Roman"/>
          <w:sz w:val="24"/>
          <w:szCs w:val="24"/>
          <w:lang w:val="ru-RU"/>
        </w:rPr>
        <w:t xml:space="preserve"> обучающихся начальной школы согласуются с традиционными источниками нравственности, которыми  являются следующие ценности:</w:t>
      </w:r>
    </w:p>
    <w:p w:rsidR="00A563FA" w:rsidRPr="00A563FA" w:rsidRDefault="00A563FA" w:rsidP="00A563FA">
      <w:pPr>
        <w:spacing w:after="0" w:line="240" w:lineRule="auto"/>
        <w:ind w:left="709" w:hanging="482"/>
        <w:jc w:val="both"/>
        <w:rPr>
          <w:rFonts w:ascii="Times New Roman" w:hAnsi="Times New Roman"/>
          <w:sz w:val="24"/>
          <w:szCs w:val="24"/>
          <w:lang w:val="ru-RU"/>
        </w:rPr>
      </w:pPr>
      <w:r w:rsidRPr="00A563FA">
        <w:rPr>
          <w:rFonts w:ascii="Times New Roman" w:hAnsi="Times New Roman"/>
          <w:sz w:val="24"/>
          <w:szCs w:val="24"/>
          <w:lang w:val="ru-RU"/>
        </w:rPr>
        <w:t>•</w:t>
      </w:r>
      <w:r w:rsidRPr="00A563FA">
        <w:rPr>
          <w:rFonts w:ascii="Times New Roman" w:hAnsi="Times New Roman"/>
          <w:sz w:val="24"/>
          <w:szCs w:val="24"/>
          <w:lang w:val="ru-RU"/>
        </w:rPr>
        <w:tab/>
        <w:t>патриотизм (любовь к России, к своему народу, к своей малой родине; служение Отечеству);</w:t>
      </w:r>
    </w:p>
    <w:p w:rsidR="00A563FA" w:rsidRPr="00A563FA" w:rsidRDefault="00A563FA" w:rsidP="00A563FA">
      <w:pPr>
        <w:spacing w:after="0" w:line="240" w:lineRule="auto"/>
        <w:ind w:left="709" w:hanging="482"/>
        <w:jc w:val="both"/>
        <w:rPr>
          <w:rFonts w:ascii="Times New Roman" w:hAnsi="Times New Roman"/>
          <w:sz w:val="24"/>
          <w:szCs w:val="24"/>
          <w:lang w:val="ru-RU"/>
        </w:rPr>
      </w:pPr>
      <w:r w:rsidRPr="00A563FA">
        <w:rPr>
          <w:rFonts w:ascii="Times New Roman" w:hAnsi="Times New Roman"/>
          <w:sz w:val="24"/>
          <w:szCs w:val="24"/>
          <w:lang w:val="ru-RU"/>
        </w:rPr>
        <w:t>•</w:t>
      </w:r>
      <w:r w:rsidRPr="00A563FA">
        <w:rPr>
          <w:rFonts w:ascii="Times New Roman" w:hAnsi="Times New Roman"/>
          <w:sz w:val="24"/>
          <w:szCs w:val="24"/>
          <w:lang w:val="ru-RU"/>
        </w:rPr>
        <w:tab/>
        <w:t>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A563FA" w:rsidRPr="00A563FA" w:rsidRDefault="00A563FA" w:rsidP="00A563FA">
      <w:pPr>
        <w:spacing w:after="0" w:line="240" w:lineRule="auto"/>
        <w:ind w:left="709" w:hanging="482"/>
        <w:jc w:val="both"/>
        <w:rPr>
          <w:rFonts w:ascii="Times New Roman" w:hAnsi="Times New Roman"/>
          <w:sz w:val="24"/>
          <w:szCs w:val="24"/>
          <w:lang w:val="ru-RU"/>
        </w:rPr>
      </w:pPr>
      <w:r w:rsidRPr="00A563FA">
        <w:rPr>
          <w:rFonts w:ascii="Times New Roman" w:hAnsi="Times New Roman"/>
          <w:sz w:val="24"/>
          <w:szCs w:val="24"/>
          <w:lang w:val="ru-RU"/>
        </w:rPr>
        <w:t>•</w:t>
      </w:r>
      <w:r w:rsidRPr="00A563FA">
        <w:rPr>
          <w:rFonts w:ascii="Times New Roman" w:hAnsi="Times New Roman"/>
          <w:sz w:val="24"/>
          <w:szCs w:val="24"/>
          <w:lang w:val="ru-RU"/>
        </w:rPr>
        <w:tab/>
        <w:t>гражданственность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
    <w:p w:rsidR="00A563FA" w:rsidRPr="00A563FA" w:rsidRDefault="00A563FA" w:rsidP="00A563FA">
      <w:pPr>
        <w:spacing w:after="0" w:line="240" w:lineRule="auto"/>
        <w:ind w:left="709" w:hanging="482"/>
        <w:jc w:val="both"/>
        <w:rPr>
          <w:rFonts w:ascii="Times New Roman" w:hAnsi="Times New Roman"/>
          <w:sz w:val="24"/>
          <w:szCs w:val="24"/>
          <w:lang w:val="ru-RU"/>
        </w:rPr>
      </w:pPr>
      <w:r w:rsidRPr="00A563FA">
        <w:rPr>
          <w:rFonts w:ascii="Times New Roman" w:hAnsi="Times New Roman"/>
          <w:sz w:val="24"/>
          <w:szCs w:val="24"/>
          <w:lang w:val="ru-RU"/>
        </w:rPr>
        <w:t>•</w:t>
      </w:r>
      <w:r w:rsidRPr="00A563FA">
        <w:rPr>
          <w:rFonts w:ascii="Times New Roman" w:hAnsi="Times New Roman"/>
          <w:sz w:val="24"/>
          <w:szCs w:val="24"/>
          <w:lang w:val="ru-RU"/>
        </w:rPr>
        <w:tab/>
        <w:t>семья (любовь и верность, здоровье, достаток, почитание родителей, забота о старших и младших, забота о продолжении рода);</w:t>
      </w:r>
    </w:p>
    <w:p w:rsidR="00A563FA" w:rsidRPr="00A563FA" w:rsidRDefault="00A563FA" w:rsidP="00A563FA">
      <w:pPr>
        <w:spacing w:after="0" w:line="240" w:lineRule="auto"/>
        <w:ind w:left="709" w:hanging="482"/>
        <w:jc w:val="both"/>
        <w:rPr>
          <w:rFonts w:ascii="Times New Roman" w:hAnsi="Times New Roman"/>
          <w:sz w:val="24"/>
          <w:szCs w:val="24"/>
          <w:lang w:val="ru-RU"/>
        </w:rPr>
      </w:pPr>
      <w:r w:rsidRPr="00A563FA">
        <w:rPr>
          <w:rFonts w:ascii="Times New Roman" w:hAnsi="Times New Roman"/>
          <w:sz w:val="24"/>
          <w:szCs w:val="24"/>
          <w:lang w:val="ru-RU"/>
        </w:rPr>
        <w:t>•</w:t>
      </w:r>
      <w:r w:rsidRPr="00A563FA">
        <w:rPr>
          <w:rFonts w:ascii="Times New Roman" w:hAnsi="Times New Roman"/>
          <w:sz w:val="24"/>
          <w:szCs w:val="24"/>
          <w:lang w:val="ru-RU"/>
        </w:rPr>
        <w:tab/>
        <w:t>труд и творчество (творчество и созидание, целеустремленность и настойчивость, трудолюбие, бережливость);</w:t>
      </w:r>
    </w:p>
    <w:p w:rsidR="00A563FA" w:rsidRPr="00A563FA" w:rsidRDefault="00A563FA" w:rsidP="00A563FA">
      <w:pPr>
        <w:spacing w:after="0" w:line="240" w:lineRule="auto"/>
        <w:ind w:firstLine="227"/>
        <w:jc w:val="both"/>
        <w:rPr>
          <w:rFonts w:ascii="Times New Roman" w:hAnsi="Times New Roman"/>
          <w:sz w:val="24"/>
          <w:szCs w:val="24"/>
          <w:lang w:val="ru-RU"/>
        </w:rPr>
      </w:pPr>
      <w:r w:rsidRPr="00A563FA">
        <w:rPr>
          <w:rFonts w:ascii="Times New Roman" w:hAnsi="Times New Roman"/>
          <w:sz w:val="24"/>
          <w:szCs w:val="24"/>
          <w:lang w:val="ru-RU"/>
        </w:rPr>
        <w:t>•</w:t>
      </w:r>
      <w:r w:rsidRPr="00A563FA">
        <w:rPr>
          <w:rFonts w:ascii="Times New Roman" w:hAnsi="Times New Roman"/>
          <w:sz w:val="24"/>
          <w:szCs w:val="24"/>
          <w:lang w:val="ru-RU"/>
        </w:rPr>
        <w:tab/>
        <w:t>наука (познание, истина, научная картина мира, экологическое сознание);</w:t>
      </w:r>
    </w:p>
    <w:p w:rsidR="00A563FA" w:rsidRPr="00A563FA" w:rsidRDefault="00A563FA" w:rsidP="00A563FA">
      <w:pPr>
        <w:spacing w:after="0" w:line="240" w:lineRule="auto"/>
        <w:ind w:left="709" w:hanging="482"/>
        <w:jc w:val="both"/>
        <w:rPr>
          <w:rFonts w:ascii="Times New Roman" w:hAnsi="Times New Roman"/>
          <w:sz w:val="24"/>
          <w:szCs w:val="24"/>
          <w:lang w:val="ru-RU"/>
        </w:rPr>
      </w:pPr>
      <w:r w:rsidRPr="00A563FA">
        <w:rPr>
          <w:rFonts w:ascii="Times New Roman" w:hAnsi="Times New Roman"/>
          <w:sz w:val="24"/>
          <w:szCs w:val="24"/>
          <w:lang w:val="ru-RU"/>
        </w:rPr>
        <w:t>•</w:t>
      </w:r>
      <w:r w:rsidRPr="00A563FA">
        <w:rPr>
          <w:rFonts w:ascii="Times New Roman" w:hAnsi="Times New Roman"/>
          <w:sz w:val="24"/>
          <w:szCs w:val="24"/>
          <w:lang w:val="ru-RU"/>
        </w:rPr>
        <w:tab/>
        <w:t>традиционные российские религии. Учитывая светский характер обучения в государственных и муниципальных  школах, ценности традиционных российских религий принимаются школьниками в виде системных культурологических представлений о религиозных идеалах;</w:t>
      </w:r>
    </w:p>
    <w:p w:rsidR="00A563FA" w:rsidRPr="00A563FA" w:rsidRDefault="00A563FA" w:rsidP="00A563FA">
      <w:pPr>
        <w:spacing w:after="0" w:line="240" w:lineRule="auto"/>
        <w:ind w:left="709" w:hanging="482"/>
        <w:jc w:val="both"/>
        <w:rPr>
          <w:rFonts w:ascii="Times New Roman" w:hAnsi="Times New Roman"/>
          <w:sz w:val="24"/>
          <w:szCs w:val="24"/>
          <w:lang w:val="ru-RU"/>
        </w:rPr>
      </w:pPr>
      <w:r w:rsidRPr="00A563FA">
        <w:rPr>
          <w:rFonts w:ascii="Times New Roman" w:hAnsi="Times New Roman"/>
          <w:sz w:val="24"/>
          <w:szCs w:val="24"/>
          <w:lang w:val="ru-RU"/>
        </w:rPr>
        <w:t>•</w:t>
      </w:r>
      <w:r w:rsidRPr="00A563FA">
        <w:rPr>
          <w:rFonts w:ascii="Times New Roman" w:hAnsi="Times New Roman"/>
          <w:sz w:val="24"/>
          <w:szCs w:val="24"/>
          <w:lang w:val="ru-RU"/>
        </w:rPr>
        <w:tab/>
        <w:t>искусство и литература (красота, гармония, духовный мир человека, нравственный выбор, смысл жизни, эстетическое развитие);</w:t>
      </w:r>
    </w:p>
    <w:p w:rsidR="00A563FA" w:rsidRPr="00A563FA" w:rsidRDefault="00A563FA" w:rsidP="00A563FA">
      <w:pPr>
        <w:spacing w:after="0" w:line="240" w:lineRule="auto"/>
        <w:ind w:firstLine="227"/>
        <w:jc w:val="both"/>
        <w:rPr>
          <w:rFonts w:ascii="Times New Roman" w:hAnsi="Times New Roman"/>
          <w:sz w:val="24"/>
          <w:szCs w:val="24"/>
          <w:lang w:val="ru-RU"/>
        </w:rPr>
      </w:pPr>
      <w:r w:rsidRPr="00A563FA">
        <w:rPr>
          <w:rFonts w:ascii="Times New Roman" w:hAnsi="Times New Roman"/>
          <w:sz w:val="24"/>
          <w:szCs w:val="24"/>
          <w:lang w:val="ru-RU"/>
        </w:rPr>
        <w:t>•</w:t>
      </w:r>
      <w:r w:rsidRPr="00A563FA">
        <w:rPr>
          <w:rFonts w:ascii="Times New Roman" w:hAnsi="Times New Roman"/>
          <w:sz w:val="24"/>
          <w:szCs w:val="24"/>
          <w:lang w:val="ru-RU"/>
        </w:rPr>
        <w:tab/>
        <w:t>природа (жизнь, родная земля, заповедная природа, планета Земля);</w:t>
      </w:r>
    </w:p>
    <w:p w:rsidR="00A563FA" w:rsidRPr="00A563FA" w:rsidRDefault="00A563FA" w:rsidP="00A563FA">
      <w:pPr>
        <w:spacing w:after="0" w:line="240" w:lineRule="auto"/>
        <w:ind w:left="709" w:hanging="482"/>
        <w:jc w:val="both"/>
        <w:rPr>
          <w:rFonts w:ascii="Times New Roman" w:hAnsi="Times New Roman"/>
          <w:sz w:val="24"/>
          <w:szCs w:val="24"/>
          <w:lang w:val="ru-RU"/>
        </w:rPr>
      </w:pPr>
      <w:r w:rsidRPr="00A563FA">
        <w:rPr>
          <w:rFonts w:ascii="Times New Roman" w:hAnsi="Times New Roman"/>
          <w:sz w:val="24"/>
          <w:szCs w:val="24"/>
          <w:lang w:val="ru-RU"/>
        </w:rPr>
        <w:t>•</w:t>
      </w:r>
      <w:r w:rsidRPr="00A563FA">
        <w:rPr>
          <w:rFonts w:ascii="Times New Roman" w:hAnsi="Times New Roman"/>
          <w:sz w:val="24"/>
          <w:szCs w:val="24"/>
          <w:lang w:val="ru-RU"/>
        </w:rPr>
        <w:tab/>
        <w:t>человечество (мир во всем мире, многообразие культур и народов, прогресс человечества, международное сотрудничество).</w:t>
      </w:r>
    </w:p>
    <w:p w:rsidR="00A563FA" w:rsidRPr="00A563FA" w:rsidRDefault="00A563FA" w:rsidP="00A563FA">
      <w:pPr>
        <w:spacing w:after="0" w:line="240" w:lineRule="auto"/>
        <w:ind w:firstLine="227"/>
        <w:jc w:val="both"/>
        <w:rPr>
          <w:rFonts w:ascii="Times New Roman" w:hAnsi="Times New Roman"/>
          <w:sz w:val="24"/>
          <w:szCs w:val="24"/>
          <w:lang w:val="ru-RU"/>
        </w:rPr>
      </w:pPr>
      <w:r w:rsidRPr="00A563FA">
        <w:rPr>
          <w:rFonts w:ascii="Times New Roman" w:hAnsi="Times New Roman"/>
          <w:sz w:val="24"/>
          <w:szCs w:val="24"/>
          <w:lang w:val="ru-RU"/>
        </w:rPr>
        <w:tab/>
        <w:t xml:space="preserve">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  </w:t>
      </w:r>
    </w:p>
    <w:p w:rsidR="00A563FA" w:rsidRPr="00A563FA" w:rsidRDefault="00A563FA" w:rsidP="00A563FA">
      <w:pPr>
        <w:spacing w:after="0" w:line="240" w:lineRule="auto"/>
        <w:ind w:firstLine="227"/>
        <w:jc w:val="both"/>
        <w:rPr>
          <w:rFonts w:ascii="Times New Roman" w:hAnsi="Times New Roman"/>
          <w:b/>
          <w:sz w:val="24"/>
          <w:szCs w:val="24"/>
          <w:lang w:val="ru-RU"/>
        </w:rPr>
      </w:pPr>
      <w:r w:rsidRPr="00A563FA">
        <w:rPr>
          <w:rFonts w:ascii="Times New Roman" w:hAnsi="Times New Roman"/>
          <w:b/>
          <w:sz w:val="24"/>
          <w:szCs w:val="24"/>
          <w:lang w:val="ru-RU"/>
        </w:rPr>
        <w:t xml:space="preserve">Основные направления духовно-нравственного развития и воспитания </w:t>
      </w:r>
      <w:proofErr w:type="gramStart"/>
      <w:r w:rsidRPr="00A563FA">
        <w:rPr>
          <w:rFonts w:ascii="Times New Roman" w:hAnsi="Times New Roman"/>
          <w:b/>
          <w:sz w:val="24"/>
          <w:szCs w:val="24"/>
          <w:lang w:val="ru-RU"/>
        </w:rPr>
        <w:t>обучающихся</w:t>
      </w:r>
      <w:proofErr w:type="gramEnd"/>
    </w:p>
    <w:p w:rsidR="00A563FA" w:rsidRPr="00A563FA" w:rsidRDefault="00A563FA" w:rsidP="00A563FA">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ab/>
        <w:t>Содержание духовно-нравственного развития и воспитания обучающихся отбирается на основании базовых национальных ценностей в логике реализации следующих направлений: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5"/>
        <w:gridCol w:w="2725"/>
        <w:gridCol w:w="391"/>
        <w:gridCol w:w="2836"/>
        <w:gridCol w:w="3290"/>
      </w:tblGrid>
      <w:tr w:rsidR="00A563FA" w:rsidRPr="00372FBC" w:rsidTr="00E46776">
        <w:tc>
          <w:tcPr>
            <w:tcW w:w="755" w:type="dxa"/>
          </w:tcPr>
          <w:p w:rsidR="00A563FA" w:rsidRPr="00266634" w:rsidRDefault="00A563FA" w:rsidP="008549A9">
            <w:pPr>
              <w:pStyle w:val="Default"/>
              <w:jc w:val="both"/>
              <w:rPr>
                <w:b/>
                <w:color w:val="auto"/>
              </w:rPr>
            </w:pPr>
            <w:r w:rsidRPr="00266634">
              <w:rPr>
                <w:b/>
                <w:color w:val="auto"/>
              </w:rPr>
              <w:t xml:space="preserve">№ </w:t>
            </w:r>
            <w:proofErr w:type="gramStart"/>
            <w:r w:rsidRPr="00266634">
              <w:rPr>
                <w:b/>
                <w:color w:val="auto"/>
              </w:rPr>
              <w:t>п</w:t>
            </w:r>
            <w:proofErr w:type="gramEnd"/>
            <w:r w:rsidRPr="00266634">
              <w:rPr>
                <w:b/>
                <w:color w:val="auto"/>
              </w:rPr>
              <w:t>/п</w:t>
            </w:r>
          </w:p>
        </w:tc>
        <w:tc>
          <w:tcPr>
            <w:tcW w:w="3116" w:type="dxa"/>
            <w:gridSpan w:val="2"/>
          </w:tcPr>
          <w:p w:rsidR="00A563FA" w:rsidRPr="00266634" w:rsidRDefault="00A563FA" w:rsidP="008549A9">
            <w:pPr>
              <w:pStyle w:val="Default"/>
              <w:jc w:val="both"/>
              <w:rPr>
                <w:b/>
                <w:color w:val="auto"/>
              </w:rPr>
            </w:pPr>
            <w:r w:rsidRPr="00266634">
              <w:rPr>
                <w:b/>
                <w:color w:val="auto"/>
              </w:rPr>
              <w:t>Направление</w:t>
            </w:r>
          </w:p>
        </w:tc>
        <w:tc>
          <w:tcPr>
            <w:tcW w:w="2836" w:type="dxa"/>
          </w:tcPr>
          <w:p w:rsidR="00A563FA" w:rsidRPr="00266634" w:rsidRDefault="00A563FA" w:rsidP="008549A9">
            <w:pPr>
              <w:pStyle w:val="Default"/>
              <w:jc w:val="both"/>
              <w:rPr>
                <w:b/>
                <w:color w:val="auto"/>
              </w:rPr>
            </w:pPr>
            <w:r w:rsidRPr="00266634">
              <w:rPr>
                <w:b/>
                <w:color w:val="auto"/>
              </w:rPr>
              <w:t>Ценности</w:t>
            </w:r>
          </w:p>
        </w:tc>
        <w:tc>
          <w:tcPr>
            <w:tcW w:w="3290" w:type="dxa"/>
          </w:tcPr>
          <w:p w:rsidR="00A563FA" w:rsidRPr="00266634" w:rsidRDefault="00A563FA" w:rsidP="008549A9">
            <w:pPr>
              <w:pStyle w:val="Default"/>
              <w:jc w:val="both"/>
              <w:rPr>
                <w:b/>
                <w:color w:val="auto"/>
              </w:rPr>
            </w:pPr>
            <w:r w:rsidRPr="00266634">
              <w:rPr>
                <w:b/>
                <w:color w:val="auto"/>
              </w:rPr>
              <w:t>Формы деятельности</w:t>
            </w:r>
          </w:p>
        </w:tc>
      </w:tr>
      <w:tr w:rsidR="00A563FA" w:rsidRPr="005F1627" w:rsidTr="00E46776">
        <w:tc>
          <w:tcPr>
            <w:tcW w:w="755" w:type="dxa"/>
          </w:tcPr>
          <w:p w:rsidR="00A563FA" w:rsidRPr="00266634" w:rsidRDefault="00A563FA" w:rsidP="008549A9">
            <w:pPr>
              <w:pStyle w:val="Default"/>
              <w:jc w:val="both"/>
              <w:rPr>
                <w:color w:val="auto"/>
              </w:rPr>
            </w:pPr>
            <w:r w:rsidRPr="00266634">
              <w:rPr>
                <w:color w:val="auto"/>
              </w:rPr>
              <w:t>1.</w:t>
            </w:r>
          </w:p>
        </w:tc>
        <w:tc>
          <w:tcPr>
            <w:tcW w:w="2725" w:type="dxa"/>
          </w:tcPr>
          <w:p w:rsidR="00A563FA" w:rsidRPr="00266634" w:rsidRDefault="00A563FA" w:rsidP="008549A9">
            <w:pPr>
              <w:pStyle w:val="Default"/>
              <w:jc w:val="both"/>
              <w:rPr>
                <w:color w:val="auto"/>
              </w:rPr>
            </w:pPr>
            <w:r w:rsidRPr="00266634">
              <w:rPr>
                <w:color w:val="auto"/>
              </w:rPr>
              <w:t>Воспитание гражданственности, патриотизма, уважения к правам, свободам и обязанностям человека</w:t>
            </w:r>
          </w:p>
        </w:tc>
        <w:tc>
          <w:tcPr>
            <w:tcW w:w="3227" w:type="dxa"/>
            <w:gridSpan w:val="2"/>
          </w:tcPr>
          <w:p w:rsidR="00A563FA" w:rsidRPr="00266634" w:rsidRDefault="00A563FA" w:rsidP="008549A9">
            <w:pPr>
              <w:pStyle w:val="Default"/>
              <w:jc w:val="both"/>
              <w:rPr>
                <w:color w:val="auto"/>
              </w:rPr>
            </w:pPr>
            <w:proofErr w:type="gramStart"/>
            <w:r w:rsidRPr="00266634">
              <w:rPr>
                <w:iCs/>
                <w:color w:val="auto"/>
              </w:rPr>
              <w:t>Любовь к России, к своему народу, к своей малой родине; служение Отечеству; правовое государство; гражданское общество; долг перед Отечеством, старшими поколениями, семьей; закон и правопорядок; межэтнический мир; свобода и ответственность; доверие к людям</w:t>
            </w:r>
            <w:r w:rsidRPr="00266634">
              <w:rPr>
                <w:color w:val="auto"/>
              </w:rPr>
              <w:t>.</w:t>
            </w:r>
            <w:proofErr w:type="gramEnd"/>
          </w:p>
        </w:tc>
        <w:tc>
          <w:tcPr>
            <w:tcW w:w="3290" w:type="dxa"/>
          </w:tcPr>
          <w:p w:rsidR="00A563FA" w:rsidRPr="00266634" w:rsidRDefault="00A563FA" w:rsidP="008549A9">
            <w:pPr>
              <w:pStyle w:val="Default"/>
              <w:jc w:val="both"/>
              <w:rPr>
                <w:color w:val="auto"/>
              </w:rPr>
            </w:pPr>
            <w:r w:rsidRPr="00266634">
              <w:rPr>
                <w:color w:val="auto"/>
              </w:rPr>
              <w:t xml:space="preserve">Тематические классные часы; учебные предметы; социальные проекты; </w:t>
            </w:r>
            <w:r w:rsidRPr="00266634">
              <w:t>ролевые игры;</w:t>
            </w:r>
            <w:r w:rsidRPr="00266634">
              <w:rPr>
                <w:color w:val="auto"/>
              </w:rPr>
              <w:t xml:space="preserve"> КТД; организация и проведение праздников совместно с другими социальными объектами; работа детских объединений; социальные акции и операции; встречи с интересными людьми; </w:t>
            </w:r>
          </w:p>
        </w:tc>
      </w:tr>
      <w:tr w:rsidR="00A563FA" w:rsidRPr="005F1627" w:rsidTr="00E46776">
        <w:tc>
          <w:tcPr>
            <w:tcW w:w="755" w:type="dxa"/>
          </w:tcPr>
          <w:p w:rsidR="00A563FA" w:rsidRPr="00266634" w:rsidRDefault="00A563FA" w:rsidP="008549A9">
            <w:pPr>
              <w:pStyle w:val="Default"/>
              <w:jc w:val="both"/>
              <w:rPr>
                <w:color w:val="auto"/>
              </w:rPr>
            </w:pPr>
            <w:r w:rsidRPr="00266634">
              <w:rPr>
                <w:color w:val="auto"/>
              </w:rPr>
              <w:t>2.</w:t>
            </w:r>
          </w:p>
        </w:tc>
        <w:tc>
          <w:tcPr>
            <w:tcW w:w="2725" w:type="dxa"/>
          </w:tcPr>
          <w:p w:rsidR="00A563FA" w:rsidRPr="00266634" w:rsidRDefault="00A563FA" w:rsidP="008549A9">
            <w:pPr>
              <w:pStyle w:val="Default"/>
              <w:jc w:val="both"/>
              <w:rPr>
                <w:color w:val="auto"/>
              </w:rPr>
            </w:pPr>
            <w:r w:rsidRPr="00266634">
              <w:rPr>
                <w:color w:val="auto"/>
              </w:rPr>
              <w:t xml:space="preserve">Воспитание нравственных чувств и </w:t>
            </w:r>
            <w:r w:rsidRPr="00266634">
              <w:rPr>
                <w:color w:val="auto"/>
              </w:rPr>
              <w:lastRenderedPageBreak/>
              <w:t>этического сознания</w:t>
            </w:r>
          </w:p>
        </w:tc>
        <w:tc>
          <w:tcPr>
            <w:tcW w:w="3227" w:type="dxa"/>
            <w:gridSpan w:val="2"/>
          </w:tcPr>
          <w:p w:rsidR="00A563FA" w:rsidRPr="00266634" w:rsidRDefault="00E46776" w:rsidP="008549A9">
            <w:pPr>
              <w:pStyle w:val="Default"/>
              <w:jc w:val="both"/>
              <w:rPr>
                <w:iCs/>
                <w:color w:val="auto"/>
              </w:rPr>
            </w:pPr>
            <w:r>
              <w:rPr>
                <w:iCs/>
                <w:color w:val="auto"/>
              </w:rPr>
              <w:lastRenderedPageBreak/>
              <w:t xml:space="preserve">Нравственный выбор; смыслжизни; </w:t>
            </w:r>
            <w:r>
              <w:rPr>
                <w:iCs/>
                <w:color w:val="auto"/>
              </w:rPr>
              <w:lastRenderedPageBreak/>
              <w:t>справедливость</w:t>
            </w:r>
            <w:proofErr w:type="gramStart"/>
            <w:r>
              <w:rPr>
                <w:iCs/>
                <w:color w:val="auto"/>
              </w:rPr>
              <w:t>;</w:t>
            </w:r>
            <w:r w:rsidR="00A563FA" w:rsidRPr="00266634">
              <w:rPr>
                <w:iCs/>
                <w:color w:val="auto"/>
              </w:rPr>
              <w:t>м</w:t>
            </w:r>
            <w:proofErr w:type="gramEnd"/>
            <w:r w:rsidR="00A563FA" w:rsidRPr="00266634">
              <w:rPr>
                <w:iCs/>
                <w:color w:val="auto"/>
              </w:rPr>
              <w:t>илосердие; честь; достоинство; любовь;</w:t>
            </w:r>
          </w:p>
          <w:p w:rsidR="00A563FA" w:rsidRPr="00266634" w:rsidRDefault="00A563FA" w:rsidP="008549A9">
            <w:pPr>
              <w:pStyle w:val="Default"/>
              <w:jc w:val="both"/>
              <w:rPr>
                <w:color w:val="auto"/>
              </w:rPr>
            </w:pPr>
            <w:r w:rsidRPr="00266634">
              <w:rPr>
                <w:iCs/>
                <w:color w:val="auto"/>
              </w:rPr>
              <w:t>почитание родителей; забота о старших и младших; свобода совести и вероисповедания.</w:t>
            </w:r>
          </w:p>
          <w:p w:rsidR="00A563FA" w:rsidRPr="00266634" w:rsidRDefault="00A563FA" w:rsidP="008549A9">
            <w:pPr>
              <w:pStyle w:val="Default"/>
              <w:jc w:val="both"/>
              <w:rPr>
                <w:color w:val="auto"/>
              </w:rPr>
            </w:pPr>
            <w:r w:rsidRPr="00266634">
              <w:rPr>
                <w:color w:val="auto"/>
              </w:rPr>
              <w:t xml:space="preserve">Представления </w:t>
            </w:r>
            <w:r w:rsidRPr="00266634">
              <w:rPr>
                <w:iCs/>
                <w:color w:val="auto"/>
              </w:rPr>
              <w:t>о вере, духовности, религиозной жизни человека и общества, религиозной картине мира</w:t>
            </w:r>
            <w:r w:rsidRPr="00266634">
              <w:rPr>
                <w:color w:val="auto"/>
              </w:rPr>
              <w:t>.</w:t>
            </w:r>
          </w:p>
        </w:tc>
        <w:tc>
          <w:tcPr>
            <w:tcW w:w="3290" w:type="dxa"/>
          </w:tcPr>
          <w:p w:rsidR="00A563FA" w:rsidRPr="00266634" w:rsidRDefault="00A563FA" w:rsidP="008549A9">
            <w:pPr>
              <w:pStyle w:val="Default"/>
              <w:jc w:val="both"/>
              <w:rPr>
                <w:color w:val="auto"/>
              </w:rPr>
            </w:pPr>
            <w:r w:rsidRPr="00266634">
              <w:rPr>
                <w:color w:val="auto"/>
              </w:rPr>
              <w:lastRenderedPageBreak/>
              <w:t xml:space="preserve">Тематические классные часы; </w:t>
            </w:r>
            <w:r w:rsidRPr="00266634">
              <w:t>ролевые игры;</w:t>
            </w:r>
            <w:r w:rsidRPr="00266634">
              <w:rPr>
                <w:color w:val="auto"/>
              </w:rPr>
              <w:t xml:space="preserve"> учебные </w:t>
            </w:r>
            <w:r w:rsidRPr="00266634">
              <w:rPr>
                <w:color w:val="auto"/>
              </w:rPr>
              <w:lastRenderedPageBreak/>
              <w:t>предметы</w:t>
            </w:r>
            <w:proofErr w:type="gramStart"/>
            <w:r w:rsidRPr="00266634">
              <w:rPr>
                <w:color w:val="auto"/>
              </w:rPr>
              <w:t>;с</w:t>
            </w:r>
            <w:proofErr w:type="gramEnd"/>
            <w:r w:rsidRPr="00266634">
              <w:rPr>
                <w:color w:val="auto"/>
              </w:rPr>
              <w:t>оциальные проекты; КТД; организация и проведение праздников совместно с другими социальными объектами; работа детских объединений; социальные акции и операции; экскурсии; тимуровский десант.</w:t>
            </w:r>
          </w:p>
        </w:tc>
      </w:tr>
      <w:tr w:rsidR="00A563FA" w:rsidRPr="005F1627" w:rsidTr="00E46776">
        <w:tc>
          <w:tcPr>
            <w:tcW w:w="755" w:type="dxa"/>
          </w:tcPr>
          <w:p w:rsidR="00A563FA" w:rsidRPr="00266634" w:rsidRDefault="00A563FA" w:rsidP="008549A9">
            <w:pPr>
              <w:pStyle w:val="Default"/>
              <w:jc w:val="both"/>
              <w:rPr>
                <w:color w:val="auto"/>
              </w:rPr>
            </w:pPr>
            <w:r w:rsidRPr="00266634">
              <w:rPr>
                <w:color w:val="auto"/>
              </w:rPr>
              <w:lastRenderedPageBreak/>
              <w:t>3.</w:t>
            </w:r>
          </w:p>
        </w:tc>
        <w:tc>
          <w:tcPr>
            <w:tcW w:w="2725" w:type="dxa"/>
          </w:tcPr>
          <w:p w:rsidR="00A563FA" w:rsidRPr="00266634" w:rsidRDefault="00A563FA" w:rsidP="008549A9">
            <w:pPr>
              <w:pStyle w:val="Default"/>
              <w:jc w:val="both"/>
              <w:rPr>
                <w:color w:val="auto"/>
              </w:rPr>
            </w:pPr>
            <w:r w:rsidRPr="00266634">
              <w:rPr>
                <w:color w:val="auto"/>
              </w:rPr>
              <w:t>Воспитание трудолюбия, творческого отношения к учению, труду, жизни</w:t>
            </w:r>
          </w:p>
        </w:tc>
        <w:tc>
          <w:tcPr>
            <w:tcW w:w="3227" w:type="dxa"/>
            <w:gridSpan w:val="2"/>
          </w:tcPr>
          <w:p w:rsidR="00A563FA" w:rsidRPr="00266634" w:rsidRDefault="00A563FA" w:rsidP="008549A9">
            <w:pPr>
              <w:pStyle w:val="Default"/>
              <w:jc w:val="both"/>
              <w:rPr>
                <w:color w:val="auto"/>
              </w:rPr>
            </w:pPr>
            <w:r w:rsidRPr="00266634">
              <w:rPr>
                <w:iCs/>
                <w:color w:val="auto"/>
              </w:rPr>
              <w:t>Тр</w:t>
            </w:r>
            <w:r w:rsidR="00E46776">
              <w:rPr>
                <w:iCs/>
                <w:color w:val="auto"/>
              </w:rPr>
              <w:t>удолюбие; творчество; познание</w:t>
            </w:r>
            <w:proofErr w:type="gramStart"/>
            <w:r w:rsidR="00E46776">
              <w:rPr>
                <w:iCs/>
                <w:color w:val="auto"/>
              </w:rPr>
              <w:t>;и</w:t>
            </w:r>
            <w:proofErr w:type="gramEnd"/>
            <w:r w:rsidR="00E46776">
              <w:rPr>
                <w:iCs/>
                <w:color w:val="auto"/>
              </w:rPr>
              <w:t>стина;</w:t>
            </w:r>
            <w:r w:rsidRPr="00266634">
              <w:rPr>
                <w:iCs/>
                <w:color w:val="auto"/>
              </w:rPr>
              <w:t>созидание; це</w:t>
            </w:r>
            <w:r w:rsidR="00E46776">
              <w:rPr>
                <w:iCs/>
                <w:color w:val="auto"/>
              </w:rPr>
              <w:t>леустремленность; настойчивость</w:t>
            </w:r>
            <w:r w:rsidRPr="00266634">
              <w:rPr>
                <w:iCs/>
                <w:color w:val="auto"/>
              </w:rPr>
              <w:t>в достижении целей; бережливость</w:t>
            </w:r>
            <w:r w:rsidRPr="00266634">
              <w:rPr>
                <w:color w:val="auto"/>
              </w:rPr>
              <w:t>.</w:t>
            </w:r>
          </w:p>
        </w:tc>
        <w:tc>
          <w:tcPr>
            <w:tcW w:w="3290" w:type="dxa"/>
          </w:tcPr>
          <w:p w:rsidR="00A563FA" w:rsidRPr="00266634" w:rsidRDefault="00A563FA" w:rsidP="008549A9">
            <w:pPr>
              <w:pStyle w:val="Default"/>
              <w:jc w:val="both"/>
              <w:rPr>
                <w:color w:val="auto"/>
              </w:rPr>
            </w:pPr>
            <w:r w:rsidRPr="00266634">
              <w:rPr>
                <w:color w:val="auto"/>
              </w:rPr>
              <w:t>Тематические классные часы; учебные предметы; социальные проекты; КТД; работа детских объединений; экологические субботники; операции «Уют»</w:t>
            </w:r>
          </w:p>
        </w:tc>
      </w:tr>
      <w:tr w:rsidR="00A563FA" w:rsidRPr="005F1627" w:rsidTr="00E46776">
        <w:tc>
          <w:tcPr>
            <w:tcW w:w="755" w:type="dxa"/>
          </w:tcPr>
          <w:p w:rsidR="00A563FA" w:rsidRPr="00266634" w:rsidRDefault="00A563FA" w:rsidP="008549A9">
            <w:pPr>
              <w:pStyle w:val="Default"/>
              <w:jc w:val="both"/>
              <w:rPr>
                <w:color w:val="auto"/>
              </w:rPr>
            </w:pPr>
            <w:r w:rsidRPr="00266634">
              <w:rPr>
                <w:color w:val="auto"/>
              </w:rPr>
              <w:t>4.</w:t>
            </w:r>
          </w:p>
        </w:tc>
        <w:tc>
          <w:tcPr>
            <w:tcW w:w="2725" w:type="dxa"/>
          </w:tcPr>
          <w:p w:rsidR="00A563FA" w:rsidRPr="00266634" w:rsidRDefault="00A563FA" w:rsidP="008549A9">
            <w:pPr>
              <w:pStyle w:val="Default"/>
              <w:jc w:val="both"/>
              <w:rPr>
                <w:color w:val="auto"/>
              </w:rPr>
            </w:pPr>
            <w:r w:rsidRPr="00266634">
              <w:rPr>
                <w:color w:val="auto"/>
              </w:rPr>
              <w:t>Формирование ценностного отношения к здоровью и здоровому образу жизни</w:t>
            </w:r>
          </w:p>
        </w:tc>
        <w:tc>
          <w:tcPr>
            <w:tcW w:w="3227" w:type="dxa"/>
            <w:gridSpan w:val="2"/>
          </w:tcPr>
          <w:p w:rsidR="00A563FA" w:rsidRPr="00266634" w:rsidRDefault="00E46776" w:rsidP="008549A9">
            <w:pPr>
              <w:pStyle w:val="Default"/>
              <w:jc w:val="both"/>
              <w:rPr>
                <w:color w:val="auto"/>
              </w:rPr>
            </w:pPr>
            <w:r>
              <w:rPr>
                <w:iCs/>
                <w:color w:val="auto"/>
              </w:rPr>
              <w:t>Здоровье</w:t>
            </w:r>
            <w:r w:rsidR="00A563FA" w:rsidRPr="00266634">
              <w:rPr>
                <w:iCs/>
                <w:color w:val="auto"/>
              </w:rPr>
              <w:t>физическое, здоровье социальное (здоровье членов семьи и школьного коллектива), активный, здоровый образ жизни.</w:t>
            </w:r>
          </w:p>
        </w:tc>
        <w:tc>
          <w:tcPr>
            <w:tcW w:w="3290" w:type="dxa"/>
          </w:tcPr>
          <w:p w:rsidR="00A563FA" w:rsidRPr="00266634" w:rsidRDefault="00A563FA" w:rsidP="008549A9">
            <w:pPr>
              <w:pStyle w:val="Default"/>
              <w:jc w:val="both"/>
              <w:rPr>
                <w:color w:val="auto"/>
              </w:rPr>
            </w:pPr>
            <w:r w:rsidRPr="00266634">
              <w:rPr>
                <w:color w:val="auto"/>
              </w:rPr>
              <w:t xml:space="preserve">Уроки здоровья; </w:t>
            </w:r>
            <w:r w:rsidRPr="00266634">
              <w:t>ролевые игры;</w:t>
            </w:r>
            <w:r w:rsidRPr="00266634">
              <w:rPr>
                <w:color w:val="auto"/>
              </w:rPr>
              <w:t xml:space="preserve"> социальные проекты; работа спортивных кружков и секций; спортивные турниры и акции; проведение дней здоровья; учебные предметы; выполнение программы формирования культуры здорового и безопасного образа жизни.</w:t>
            </w:r>
          </w:p>
        </w:tc>
      </w:tr>
      <w:tr w:rsidR="00A563FA" w:rsidRPr="005F1627" w:rsidTr="00E46776">
        <w:tc>
          <w:tcPr>
            <w:tcW w:w="755" w:type="dxa"/>
          </w:tcPr>
          <w:p w:rsidR="00A563FA" w:rsidRPr="00266634" w:rsidRDefault="00A563FA" w:rsidP="008549A9">
            <w:pPr>
              <w:pStyle w:val="Default"/>
              <w:jc w:val="both"/>
              <w:rPr>
                <w:color w:val="auto"/>
              </w:rPr>
            </w:pPr>
            <w:r w:rsidRPr="00266634">
              <w:rPr>
                <w:color w:val="auto"/>
              </w:rPr>
              <w:t>5.</w:t>
            </w:r>
          </w:p>
        </w:tc>
        <w:tc>
          <w:tcPr>
            <w:tcW w:w="2725" w:type="dxa"/>
          </w:tcPr>
          <w:p w:rsidR="00A563FA" w:rsidRPr="00266634" w:rsidRDefault="00A563FA" w:rsidP="008549A9">
            <w:pPr>
              <w:pStyle w:val="Default"/>
              <w:jc w:val="both"/>
              <w:rPr>
                <w:color w:val="auto"/>
              </w:rPr>
            </w:pPr>
            <w:r w:rsidRPr="00266634">
              <w:rPr>
                <w:color w:val="auto"/>
              </w:rPr>
              <w:t>Воспитание ценностного отношения к природе, окружающей среде (экологическое воспитание)</w:t>
            </w:r>
          </w:p>
        </w:tc>
        <w:tc>
          <w:tcPr>
            <w:tcW w:w="3227" w:type="dxa"/>
            <w:gridSpan w:val="2"/>
          </w:tcPr>
          <w:p w:rsidR="00A563FA" w:rsidRPr="00266634" w:rsidRDefault="00A563FA" w:rsidP="008549A9">
            <w:pPr>
              <w:pStyle w:val="Default"/>
              <w:jc w:val="both"/>
              <w:rPr>
                <w:color w:val="auto"/>
              </w:rPr>
            </w:pPr>
            <w:r w:rsidRPr="00266634">
              <w:rPr>
                <w:iCs/>
                <w:color w:val="auto"/>
              </w:rPr>
              <w:t>Жизнь; родная земля; заповедная природа; планета Земля.</w:t>
            </w:r>
          </w:p>
        </w:tc>
        <w:tc>
          <w:tcPr>
            <w:tcW w:w="3290" w:type="dxa"/>
          </w:tcPr>
          <w:p w:rsidR="00A563FA" w:rsidRPr="00266634" w:rsidRDefault="00A563FA" w:rsidP="008549A9">
            <w:pPr>
              <w:pStyle w:val="Default"/>
              <w:jc w:val="both"/>
              <w:rPr>
                <w:color w:val="auto"/>
              </w:rPr>
            </w:pPr>
            <w:r w:rsidRPr="00266634">
              <w:rPr>
                <w:color w:val="auto"/>
              </w:rPr>
              <w:t xml:space="preserve">Социальные проекты; </w:t>
            </w:r>
            <w:r w:rsidRPr="00266634">
              <w:t>ролевые игры;</w:t>
            </w:r>
            <w:r w:rsidRPr="00266634">
              <w:rPr>
                <w:color w:val="auto"/>
              </w:rPr>
              <w:t xml:space="preserve"> экологические акции и операции; работа детских объединений; учебные предметы; классные часы. </w:t>
            </w:r>
          </w:p>
        </w:tc>
      </w:tr>
      <w:tr w:rsidR="00A563FA" w:rsidRPr="005F1627" w:rsidTr="00E46776">
        <w:tc>
          <w:tcPr>
            <w:tcW w:w="755" w:type="dxa"/>
          </w:tcPr>
          <w:p w:rsidR="00A563FA" w:rsidRPr="00266634" w:rsidRDefault="00A563FA" w:rsidP="008549A9">
            <w:pPr>
              <w:pStyle w:val="Default"/>
              <w:jc w:val="both"/>
              <w:rPr>
                <w:color w:val="auto"/>
              </w:rPr>
            </w:pPr>
            <w:r w:rsidRPr="00266634">
              <w:rPr>
                <w:color w:val="auto"/>
              </w:rPr>
              <w:t>6.</w:t>
            </w:r>
          </w:p>
        </w:tc>
        <w:tc>
          <w:tcPr>
            <w:tcW w:w="2725" w:type="dxa"/>
          </w:tcPr>
          <w:p w:rsidR="00A563FA" w:rsidRPr="00266634" w:rsidRDefault="00E46776" w:rsidP="008549A9">
            <w:pPr>
              <w:pStyle w:val="Default"/>
              <w:jc w:val="both"/>
              <w:rPr>
                <w:color w:val="auto"/>
              </w:rPr>
            </w:pPr>
            <w:r>
              <w:rPr>
                <w:color w:val="auto"/>
              </w:rPr>
              <w:t>Воспитание</w:t>
            </w:r>
            <w:r w:rsidR="00A563FA" w:rsidRPr="00266634">
              <w:rPr>
                <w:color w:val="auto"/>
              </w:rPr>
              <w:t>ценностного от</w:t>
            </w:r>
            <w:r>
              <w:rPr>
                <w:color w:val="auto"/>
              </w:rPr>
              <w:t xml:space="preserve">ношения </w:t>
            </w:r>
            <w:r w:rsidR="00A563FA" w:rsidRPr="00266634">
              <w:rPr>
                <w:color w:val="auto"/>
              </w:rPr>
              <w:t xml:space="preserve">к </w:t>
            </w:r>
            <w:proofErr w:type="gramStart"/>
            <w:r w:rsidR="00A563FA" w:rsidRPr="00266634">
              <w:rPr>
                <w:color w:val="auto"/>
              </w:rPr>
              <w:t>прекрасному</w:t>
            </w:r>
            <w:proofErr w:type="gramEnd"/>
            <w:r w:rsidR="00A563FA" w:rsidRPr="00266634">
              <w:rPr>
                <w:color w:val="auto"/>
              </w:rPr>
              <w:t>, формирование представлений об эстетических идеалах и ценностях (эстетическое воспитание)</w:t>
            </w:r>
          </w:p>
        </w:tc>
        <w:tc>
          <w:tcPr>
            <w:tcW w:w="3227" w:type="dxa"/>
            <w:gridSpan w:val="2"/>
          </w:tcPr>
          <w:p w:rsidR="00A563FA" w:rsidRPr="00266634" w:rsidRDefault="00E46776" w:rsidP="008549A9">
            <w:pPr>
              <w:pStyle w:val="Default"/>
              <w:jc w:val="both"/>
              <w:rPr>
                <w:color w:val="auto"/>
              </w:rPr>
            </w:pPr>
            <w:r>
              <w:rPr>
                <w:iCs/>
                <w:color w:val="auto"/>
              </w:rPr>
              <w:t>Красота</w:t>
            </w:r>
            <w:proofErr w:type="gramStart"/>
            <w:r>
              <w:rPr>
                <w:iCs/>
                <w:color w:val="auto"/>
              </w:rPr>
              <w:t>;</w:t>
            </w:r>
            <w:r w:rsidR="00A563FA" w:rsidRPr="00266634">
              <w:rPr>
                <w:iCs/>
                <w:color w:val="auto"/>
              </w:rPr>
              <w:t>г</w:t>
            </w:r>
            <w:proofErr w:type="gramEnd"/>
            <w:r w:rsidR="00A563FA" w:rsidRPr="00266634">
              <w:rPr>
                <w:iCs/>
                <w:color w:val="auto"/>
              </w:rPr>
              <w:t>армония; духовный мир человека; эстетическое развитие; художественное творчество</w:t>
            </w:r>
            <w:r w:rsidR="00A563FA" w:rsidRPr="00266634">
              <w:rPr>
                <w:color w:val="auto"/>
              </w:rPr>
              <w:t>.</w:t>
            </w:r>
          </w:p>
        </w:tc>
        <w:tc>
          <w:tcPr>
            <w:tcW w:w="3290" w:type="dxa"/>
          </w:tcPr>
          <w:p w:rsidR="00A563FA" w:rsidRPr="00266634" w:rsidRDefault="00A563FA" w:rsidP="008549A9">
            <w:pPr>
              <w:pStyle w:val="Default"/>
              <w:jc w:val="both"/>
              <w:rPr>
                <w:color w:val="auto"/>
              </w:rPr>
            </w:pPr>
            <w:proofErr w:type="gramStart"/>
            <w:r w:rsidRPr="00266634">
              <w:rPr>
                <w:color w:val="auto"/>
              </w:rPr>
              <w:t>Тематические классные часы; учебные предметы; социальные проекты; КТД; организация и проведение праздников; работа детских объединений; социальные акции и операции; встречи с интересными людьми; организация выставок, фестивалей, конкурсов, смотров, экскурсий.</w:t>
            </w:r>
            <w:proofErr w:type="gramEnd"/>
          </w:p>
        </w:tc>
      </w:tr>
    </w:tbl>
    <w:p w:rsidR="00A563FA" w:rsidRPr="00A563FA" w:rsidRDefault="00A563FA" w:rsidP="00A563FA">
      <w:pPr>
        <w:spacing w:after="0" w:line="240" w:lineRule="auto"/>
        <w:jc w:val="center"/>
        <w:rPr>
          <w:rFonts w:ascii="Times New Roman" w:hAnsi="Times New Roman"/>
          <w:b/>
          <w:sz w:val="24"/>
          <w:szCs w:val="24"/>
          <w:lang w:val="ru-RU"/>
        </w:rPr>
      </w:pPr>
    </w:p>
    <w:p w:rsidR="00A563FA" w:rsidRPr="00A563FA" w:rsidRDefault="00A563FA" w:rsidP="00A563FA">
      <w:pPr>
        <w:spacing w:after="0" w:line="240" w:lineRule="auto"/>
        <w:jc w:val="center"/>
        <w:rPr>
          <w:rFonts w:ascii="Times New Roman" w:hAnsi="Times New Roman"/>
          <w:sz w:val="24"/>
          <w:szCs w:val="24"/>
          <w:lang w:val="ru-RU"/>
        </w:rPr>
      </w:pPr>
      <w:r w:rsidRPr="00A563FA">
        <w:rPr>
          <w:rFonts w:ascii="Times New Roman" w:hAnsi="Times New Roman"/>
          <w:b/>
          <w:sz w:val="24"/>
          <w:szCs w:val="24"/>
          <w:lang w:val="ru-RU"/>
        </w:rPr>
        <w:t xml:space="preserve">Содержание духовно-нравственного развития и воспитания </w:t>
      </w:r>
      <w:proofErr w:type="gramStart"/>
      <w:r w:rsidRPr="00A563FA">
        <w:rPr>
          <w:rFonts w:ascii="Times New Roman" w:hAnsi="Times New Roman"/>
          <w:b/>
          <w:sz w:val="24"/>
          <w:szCs w:val="24"/>
          <w:lang w:val="ru-RU"/>
        </w:rPr>
        <w:t>обучающихся</w:t>
      </w:r>
      <w:proofErr w:type="gramEnd"/>
    </w:p>
    <w:p w:rsidR="00A563FA" w:rsidRPr="00A563FA" w:rsidRDefault="00A563FA" w:rsidP="00A563FA">
      <w:pPr>
        <w:tabs>
          <w:tab w:val="left" w:pos="-180"/>
        </w:tabs>
        <w:autoSpaceDE w:val="0"/>
        <w:autoSpaceDN w:val="0"/>
        <w:adjustRightInd w:val="0"/>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ab/>
        <w:t xml:space="preserve">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A563FA" w:rsidRPr="00A563FA" w:rsidRDefault="00A563FA" w:rsidP="00994EB0">
      <w:pPr>
        <w:numPr>
          <w:ilvl w:val="0"/>
          <w:numId w:val="108"/>
        </w:numPr>
        <w:tabs>
          <w:tab w:val="left" w:pos="-180"/>
        </w:tabs>
        <w:autoSpaceDE w:val="0"/>
        <w:autoSpaceDN w:val="0"/>
        <w:adjustRightInd w:val="0"/>
        <w:spacing w:after="0" w:line="240" w:lineRule="auto"/>
        <w:ind w:left="0" w:firstLine="567"/>
        <w:jc w:val="both"/>
        <w:rPr>
          <w:rFonts w:ascii="Times New Roman" w:hAnsi="Times New Roman"/>
          <w:sz w:val="24"/>
          <w:szCs w:val="24"/>
          <w:lang w:val="ru-RU"/>
        </w:rPr>
      </w:pPr>
      <w:r w:rsidRPr="00A563FA">
        <w:rPr>
          <w:rFonts w:ascii="Times New Roman" w:hAnsi="Times New Roman"/>
          <w:sz w:val="24"/>
          <w:szCs w:val="24"/>
          <w:lang w:val="ru-RU"/>
        </w:rPr>
        <w:t xml:space="preserve">в содержании и построении уроков; </w:t>
      </w:r>
    </w:p>
    <w:p w:rsidR="00A563FA" w:rsidRPr="00A563FA" w:rsidRDefault="00A563FA" w:rsidP="00994EB0">
      <w:pPr>
        <w:numPr>
          <w:ilvl w:val="0"/>
          <w:numId w:val="108"/>
        </w:numPr>
        <w:tabs>
          <w:tab w:val="left" w:pos="-180"/>
        </w:tabs>
        <w:autoSpaceDE w:val="0"/>
        <w:autoSpaceDN w:val="0"/>
        <w:adjustRightInd w:val="0"/>
        <w:spacing w:after="0" w:line="240" w:lineRule="auto"/>
        <w:ind w:left="1134" w:hanging="567"/>
        <w:jc w:val="both"/>
        <w:rPr>
          <w:rFonts w:ascii="Times New Roman" w:hAnsi="Times New Roman"/>
          <w:sz w:val="24"/>
          <w:szCs w:val="24"/>
          <w:lang w:val="ru-RU"/>
        </w:rPr>
      </w:pPr>
      <w:r w:rsidRPr="00A563FA">
        <w:rPr>
          <w:rFonts w:ascii="Times New Roman" w:hAnsi="Times New Roman"/>
          <w:sz w:val="24"/>
          <w:szCs w:val="24"/>
          <w:lang w:val="ru-RU"/>
        </w:rPr>
        <w:t>в способах организации совместной деятельности взрослых и детей в учебной и внеучебной деятельности; в характере общения и сотрудничества взрослого и ребенка;</w:t>
      </w:r>
    </w:p>
    <w:p w:rsidR="00A563FA" w:rsidRPr="00A563FA" w:rsidRDefault="00A563FA" w:rsidP="00994EB0">
      <w:pPr>
        <w:numPr>
          <w:ilvl w:val="0"/>
          <w:numId w:val="108"/>
        </w:numPr>
        <w:autoSpaceDE w:val="0"/>
        <w:autoSpaceDN w:val="0"/>
        <w:adjustRightInd w:val="0"/>
        <w:spacing w:after="0" w:line="240" w:lineRule="auto"/>
        <w:ind w:left="1134" w:hanging="567"/>
        <w:jc w:val="both"/>
        <w:rPr>
          <w:rFonts w:ascii="Times New Roman" w:hAnsi="Times New Roman"/>
          <w:sz w:val="24"/>
          <w:szCs w:val="24"/>
          <w:lang w:val="ru-RU"/>
        </w:rPr>
      </w:pPr>
      <w:r w:rsidRPr="00A563FA">
        <w:rPr>
          <w:rFonts w:ascii="Times New Roman" w:hAnsi="Times New Roman"/>
          <w:sz w:val="24"/>
          <w:szCs w:val="24"/>
          <w:lang w:val="ru-RU"/>
        </w:rPr>
        <w:lastRenderedPageBreak/>
        <w:t xml:space="preserve">в опыте организации индивидуальной, групповой, коллективной деятельности </w:t>
      </w:r>
      <w:proofErr w:type="gramStart"/>
      <w:r w:rsidRPr="00A563FA">
        <w:rPr>
          <w:rFonts w:ascii="Times New Roman" w:hAnsi="Times New Roman"/>
          <w:sz w:val="24"/>
          <w:szCs w:val="24"/>
          <w:lang w:val="ru-RU"/>
        </w:rPr>
        <w:t>обучающихся</w:t>
      </w:r>
      <w:proofErr w:type="gramEnd"/>
      <w:r w:rsidRPr="00A563FA">
        <w:rPr>
          <w:rFonts w:ascii="Times New Roman" w:hAnsi="Times New Roman"/>
          <w:sz w:val="24"/>
          <w:szCs w:val="24"/>
          <w:lang w:val="ru-RU"/>
        </w:rPr>
        <w:t>;</w:t>
      </w:r>
    </w:p>
    <w:p w:rsidR="00A563FA" w:rsidRPr="00A563FA" w:rsidRDefault="00A563FA" w:rsidP="00994EB0">
      <w:pPr>
        <w:numPr>
          <w:ilvl w:val="0"/>
          <w:numId w:val="108"/>
        </w:numPr>
        <w:autoSpaceDE w:val="0"/>
        <w:autoSpaceDN w:val="0"/>
        <w:adjustRightInd w:val="0"/>
        <w:spacing w:after="0" w:line="240" w:lineRule="auto"/>
        <w:ind w:left="1134" w:hanging="567"/>
        <w:jc w:val="both"/>
        <w:rPr>
          <w:rFonts w:ascii="Times New Roman" w:hAnsi="Times New Roman"/>
          <w:sz w:val="24"/>
          <w:szCs w:val="24"/>
          <w:lang w:val="ru-RU"/>
        </w:rPr>
      </w:pPr>
      <w:r w:rsidRPr="00A563FA">
        <w:rPr>
          <w:rFonts w:ascii="Times New Roman" w:hAnsi="Times New Roman"/>
          <w:sz w:val="24"/>
          <w:szCs w:val="24"/>
          <w:lang w:val="ru-RU"/>
        </w:rPr>
        <w:t>в специальных событиях, спроектированных с  учетом определенной ценности и смысла;</w:t>
      </w:r>
    </w:p>
    <w:p w:rsidR="00A563FA" w:rsidRPr="006847F0" w:rsidRDefault="00A563FA" w:rsidP="00994EB0">
      <w:pPr>
        <w:numPr>
          <w:ilvl w:val="0"/>
          <w:numId w:val="108"/>
        </w:numPr>
        <w:autoSpaceDE w:val="0"/>
        <w:autoSpaceDN w:val="0"/>
        <w:adjustRightInd w:val="0"/>
        <w:spacing w:after="0" w:line="240" w:lineRule="auto"/>
        <w:ind w:left="0" w:firstLine="567"/>
        <w:jc w:val="both"/>
        <w:rPr>
          <w:rFonts w:ascii="Times New Roman" w:hAnsi="Times New Roman"/>
          <w:sz w:val="24"/>
          <w:szCs w:val="24"/>
        </w:rPr>
      </w:pPr>
      <w:proofErr w:type="gramStart"/>
      <w:r w:rsidRPr="006847F0">
        <w:rPr>
          <w:rFonts w:ascii="Times New Roman" w:hAnsi="Times New Roman"/>
          <w:sz w:val="24"/>
          <w:szCs w:val="24"/>
        </w:rPr>
        <w:t>в</w:t>
      </w:r>
      <w:proofErr w:type="gramEnd"/>
      <w:r w:rsidRPr="006847F0">
        <w:rPr>
          <w:rFonts w:ascii="Times New Roman" w:hAnsi="Times New Roman"/>
          <w:sz w:val="24"/>
          <w:szCs w:val="24"/>
        </w:rPr>
        <w:t xml:space="preserve"> личном  примере ученикам. </w:t>
      </w:r>
    </w:p>
    <w:p w:rsidR="00A563FA" w:rsidRPr="00A563FA" w:rsidRDefault="00A563FA" w:rsidP="00A563FA">
      <w:pPr>
        <w:spacing w:after="0" w:line="240" w:lineRule="auto"/>
        <w:ind w:firstLine="567"/>
        <w:jc w:val="both"/>
        <w:rPr>
          <w:rFonts w:ascii="Times New Roman" w:hAnsi="Times New Roman"/>
          <w:sz w:val="24"/>
          <w:szCs w:val="24"/>
          <w:lang w:val="ru-RU"/>
        </w:rPr>
      </w:pPr>
      <w:r w:rsidRPr="00A563FA">
        <w:rPr>
          <w:rFonts w:ascii="Times New Roman" w:hAnsi="Times New Roman"/>
          <w:sz w:val="24"/>
          <w:szCs w:val="24"/>
          <w:lang w:val="ru-RU"/>
        </w:rPr>
        <w:t xml:space="preserve">Для организации такого пространства и его полноценного функционирования требуются согласованные усилия </w:t>
      </w:r>
      <w:r w:rsidRPr="00A563FA">
        <w:rPr>
          <w:rFonts w:ascii="Times New Roman" w:hAnsi="Times New Roman"/>
          <w:color w:val="000000"/>
          <w:sz w:val="24"/>
          <w:szCs w:val="24"/>
          <w:lang w:val="ru-RU"/>
        </w:rPr>
        <w:t>всех социальных субъектов-участников воспитания: семьи, общественн</w:t>
      </w:r>
      <w:r w:rsidRPr="00A563FA">
        <w:rPr>
          <w:rFonts w:ascii="Times New Roman" w:hAnsi="Times New Roman"/>
          <w:sz w:val="24"/>
          <w:szCs w:val="24"/>
          <w:lang w:val="ru-RU"/>
        </w:rPr>
        <w:t>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w:t>
      </w:r>
    </w:p>
    <w:p w:rsidR="00A563FA" w:rsidRPr="00A563FA" w:rsidRDefault="00A563FA" w:rsidP="00A563FA">
      <w:pPr>
        <w:spacing w:after="0" w:line="240" w:lineRule="auto"/>
        <w:ind w:firstLine="567"/>
        <w:jc w:val="both"/>
        <w:rPr>
          <w:rFonts w:ascii="Times New Roman" w:hAnsi="Times New Roman"/>
          <w:sz w:val="24"/>
          <w:szCs w:val="24"/>
          <w:lang w:val="ru-RU"/>
        </w:rPr>
      </w:pPr>
      <w:r w:rsidRPr="00A563FA">
        <w:rPr>
          <w:rFonts w:ascii="Times New Roman" w:hAnsi="Times New Roman"/>
          <w:sz w:val="24"/>
          <w:szCs w:val="24"/>
          <w:lang w:val="ru-RU"/>
        </w:rPr>
        <w:t xml:space="preserve">Организация социально открытого пространства духовно-нравственного развития и воспитания  личности гражданина России, нравственного уклада жизни обучающихся осуществляется на основе следующих </w:t>
      </w:r>
      <w:r w:rsidRPr="00A563FA">
        <w:rPr>
          <w:rFonts w:ascii="Times New Roman" w:hAnsi="Times New Roman"/>
          <w:b/>
          <w:i/>
          <w:sz w:val="24"/>
          <w:szCs w:val="24"/>
          <w:lang w:val="ru-RU"/>
        </w:rPr>
        <w:t>принципов</w:t>
      </w:r>
      <w:r w:rsidRPr="00A563FA">
        <w:rPr>
          <w:rFonts w:ascii="Times New Roman" w:hAnsi="Times New Roman"/>
          <w:sz w:val="24"/>
          <w:szCs w:val="24"/>
          <w:lang w:val="ru-RU"/>
        </w:rPr>
        <w:t xml:space="preserve">: </w:t>
      </w:r>
    </w:p>
    <w:p w:rsidR="00A563FA" w:rsidRPr="00A563FA" w:rsidRDefault="00A563FA" w:rsidP="00994EB0">
      <w:pPr>
        <w:numPr>
          <w:ilvl w:val="0"/>
          <w:numId w:val="109"/>
        </w:numPr>
        <w:spacing w:after="0" w:line="240" w:lineRule="auto"/>
        <w:ind w:left="1276" w:hanging="709"/>
        <w:jc w:val="both"/>
        <w:rPr>
          <w:rFonts w:ascii="Times New Roman" w:hAnsi="Times New Roman"/>
          <w:sz w:val="24"/>
          <w:szCs w:val="24"/>
          <w:lang w:val="ru-RU"/>
        </w:rPr>
      </w:pPr>
      <w:r w:rsidRPr="00A563FA">
        <w:rPr>
          <w:rFonts w:ascii="Times New Roman" w:hAnsi="Times New Roman"/>
          <w:sz w:val="24"/>
          <w:szCs w:val="24"/>
          <w:lang w:val="ru-RU"/>
        </w:rPr>
        <w:t>нравственного примера педагога – нравственность учителя, моральные нормы, которыми он руководствуется в своей профессиональной деятельности и жизни, его отношение к своему педагогическому труду, к ученикам, коллегам;</w:t>
      </w:r>
    </w:p>
    <w:p w:rsidR="00A563FA" w:rsidRPr="00A563FA" w:rsidRDefault="00A563FA" w:rsidP="00994EB0">
      <w:pPr>
        <w:numPr>
          <w:ilvl w:val="0"/>
          <w:numId w:val="109"/>
        </w:numPr>
        <w:spacing w:after="0" w:line="240" w:lineRule="auto"/>
        <w:ind w:left="1276" w:hanging="709"/>
        <w:jc w:val="both"/>
        <w:rPr>
          <w:rFonts w:ascii="Times New Roman" w:hAnsi="Times New Roman"/>
          <w:sz w:val="24"/>
          <w:szCs w:val="24"/>
          <w:lang w:val="ru-RU"/>
        </w:rPr>
      </w:pPr>
      <w:r w:rsidRPr="00A563FA">
        <w:rPr>
          <w:rFonts w:ascii="Times New Roman" w:hAnsi="Times New Roman"/>
          <w:sz w:val="24"/>
          <w:szCs w:val="24"/>
          <w:lang w:val="ru-RU"/>
        </w:rPr>
        <w:t>социально-педагогического партнерства – целесообразные партнерские отношения с другими субъектами социализации: семьей, общественными организациями и традиционными российскими религиозными объединениями, учреждениями дополнительного образования, культуры и спорта, СМИ;</w:t>
      </w:r>
    </w:p>
    <w:p w:rsidR="00A563FA" w:rsidRPr="00A563FA" w:rsidRDefault="00A563FA" w:rsidP="00994EB0">
      <w:pPr>
        <w:numPr>
          <w:ilvl w:val="0"/>
          <w:numId w:val="109"/>
        </w:numPr>
        <w:spacing w:after="0" w:line="240" w:lineRule="auto"/>
        <w:ind w:left="1276" w:hanging="709"/>
        <w:jc w:val="both"/>
        <w:rPr>
          <w:rFonts w:ascii="Times New Roman" w:hAnsi="Times New Roman"/>
          <w:sz w:val="24"/>
          <w:szCs w:val="24"/>
          <w:lang w:val="ru-RU"/>
        </w:rPr>
      </w:pPr>
      <w:r w:rsidRPr="00A563FA">
        <w:rPr>
          <w:rFonts w:ascii="Times New Roman" w:hAnsi="Times New Roman"/>
          <w:sz w:val="24"/>
          <w:szCs w:val="24"/>
          <w:lang w:val="ru-RU"/>
        </w:rPr>
        <w:t>индивидуально-личностного развития – педагогическая поддержка самоопределения личности, развития ее способностей, таланта, передача ей системных научных знаний, умений, навыков и компетенций, необходимых для успешной социализации;</w:t>
      </w:r>
    </w:p>
    <w:p w:rsidR="00A563FA" w:rsidRPr="00A563FA" w:rsidRDefault="00A563FA" w:rsidP="00994EB0">
      <w:pPr>
        <w:numPr>
          <w:ilvl w:val="0"/>
          <w:numId w:val="109"/>
        </w:numPr>
        <w:spacing w:after="0" w:line="240" w:lineRule="auto"/>
        <w:ind w:left="1276" w:hanging="709"/>
        <w:jc w:val="both"/>
        <w:rPr>
          <w:rFonts w:ascii="Times New Roman" w:hAnsi="Times New Roman"/>
          <w:sz w:val="24"/>
          <w:szCs w:val="24"/>
          <w:lang w:val="ru-RU"/>
        </w:rPr>
      </w:pPr>
      <w:r w:rsidRPr="00A563FA">
        <w:rPr>
          <w:rFonts w:ascii="Times New Roman" w:hAnsi="Times New Roman"/>
          <w:sz w:val="24"/>
          <w:szCs w:val="24"/>
          <w:lang w:val="ru-RU"/>
        </w:rPr>
        <w:t xml:space="preserve">интегративности программ духовно-нравственного воспитания – интеграция духовно-нравственного развития и воспитания в основные виды деятельности обучающихся: </w:t>
      </w:r>
      <w:r w:rsidRPr="00A563FA">
        <w:rPr>
          <w:rFonts w:ascii="Times New Roman" w:hAnsi="Times New Roman"/>
          <w:bCs/>
          <w:sz w:val="24"/>
          <w:szCs w:val="24"/>
          <w:lang w:val="ru-RU"/>
        </w:rPr>
        <w:t xml:space="preserve">урочную, </w:t>
      </w:r>
      <w:r w:rsidRPr="00A563FA">
        <w:rPr>
          <w:rFonts w:ascii="Times New Roman" w:hAnsi="Times New Roman"/>
          <w:sz w:val="24"/>
          <w:szCs w:val="24"/>
          <w:lang w:val="ru-RU"/>
        </w:rPr>
        <w:t>внеурочную, внешкольную и общественно- полезную;</w:t>
      </w:r>
    </w:p>
    <w:p w:rsidR="00A563FA" w:rsidRPr="00A563FA" w:rsidRDefault="00A563FA" w:rsidP="00994EB0">
      <w:pPr>
        <w:numPr>
          <w:ilvl w:val="0"/>
          <w:numId w:val="109"/>
        </w:numPr>
        <w:spacing w:after="0" w:line="240" w:lineRule="auto"/>
        <w:ind w:left="1276" w:hanging="709"/>
        <w:jc w:val="both"/>
        <w:rPr>
          <w:rFonts w:ascii="Times New Roman" w:hAnsi="Times New Roman"/>
          <w:sz w:val="24"/>
          <w:szCs w:val="24"/>
          <w:lang w:val="ru-RU"/>
        </w:rPr>
      </w:pPr>
      <w:proofErr w:type="gramStart"/>
      <w:r w:rsidRPr="00A563FA">
        <w:rPr>
          <w:rFonts w:ascii="Times New Roman" w:hAnsi="Times New Roman"/>
          <w:sz w:val="24"/>
          <w:szCs w:val="24"/>
          <w:lang w:val="ru-RU"/>
        </w:rPr>
        <w:t>социальной востребованности воспитания – соединение духовно-нравственного развития и воспитания с жизнью, реальными социальными проблемами, которые необходимо решать на основе морального выбора</w:t>
      </w:r>
      <w:r w:rsidRPr="00A563FA">
        <w:rPr>
          <w:rFonts w:ascii="Times New Roman" w:hAnsi="Times New Roman"/>
          <w:b/>
          <w:sz w:val="24"/>
          <w:szCs w:val="24"/>
          <w:lang w:val="ru-RU"/>
        </w:rPr>
        <w:t>.</w:t>
      </w:r>
      <w:proofErr w:type="gramEnd"/>
    </w:p>
    <w:p w:rsidR="00A563FA" w:rsidRPr="00A563FA" w:rsidRDefault="00A563FA" w:rsidP="00A563FA">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 xml:space="preserve">      Программы духовно-нравственного развития и </w:t>
      </w:r>
      <w:proofErr w:type="gramStart"/>
      <w:r w:rsidRPr="00A563FA">
        <w:rPr>
          <w:rFonts w:ascii="Times New Roman" w:hAnsi="Times New Roman"/>
          <w:sz w:val="24"/>
          <w:szCs w:val="24"/>
          <w:lang w:val="ru-RU"/>
        </w:rPr>
        <w:t>воспитания</w:t>
      </w:r>
      <w:proofErr w:type="gramEnd"/>
      <w:r w:rsidRPr="00A563FA">
        <w:rPr>
          <w:rFonts w:ascii="Times New Roman" w:hAnsi="Times New Roman"/>
          <w:sz w:val="24"/>
          <w:szCs w:val="24"/>
          <w:lang w:val="ru-RU"/>
        </w:rPr>
        <w:t xml:space="preserve"> обучающихся на  ступени начального общего образования является по своей сути сквозной, интегрированной и  реализуется через учебные предметы  и внеурочную деятельность.</w:t>
      </w:r>
    </w:p>
    <w:p w:rsidR="00A563FA" w:rsidRPr="00A563FA" w:rsidRDefault="00A563FA" w:rsidP="00A563FA">
      <w:pPr>
        <w:spacing w:after="0" w:line="240" w:lineRule="auto"/>
        <w:ind w:firstLine="708"/>
        <w:jc w:val="both"/>
        <w:rPr>
          <w:rFonts w:ascii="Times New Roman" w:hAnsi="Times New Roman"/>
          <w:sz w:val="24"/>
          <w:szCs w:val="24"/>
          <w:lang w:val="ru-RU"/>
        </w:rPr>
      </w:pPr>
      <w:r w:rsidRPr="00A563FA">
        <w:rPr>
          <w:rFonts w:ascii="Times New Roman" w:hAnsi="Times New Roman"/>
          <w:sz w:val="24"/>
          <w:szCs w:val="24"/>
          <w:lang w:val="ru-RU"/>
        </w:rPr>
        <w:t xml:space="preserve">Программа реализуется в рамках урочной, внеурочной, внешкольной деятельности, социальных и культурных практик с помощью следующих </w:t>
      </w:r>
      <w:r w:rsidRPr="00A563FA">
        <w:rPr>
          <w:rFonts w:ascii="Times New Roman" w:hAnsi="Times New Roman"/>
          <w:b/>
          <w:i/>
          <w:sz w:val="24"/>
          <w:szCs w:val="24"/>
          <w:lang w:val="ru-RU"/>
        </w:rPr>
        <w:t>инструментов</w:t>
      </w:r>
      <w:r w:rsidRPr="00A563FA">
        <w:rPr>
          <w:rFonts w:ascii="Times New Roman" w:hAnsi="Times New Roman"/>
          <w:sz w:val="24"/>
          <w:szCs w:val="24"/>
          <w:lang w:val="ru-RU"/>
        </w:rPr>
        <w:t>.</w:t>
      </w:r>
    </w:p>
    <w:p w:rsidR="00A563FA" w:rsidRPr="00A563FA" w:rsidRDefault="00A563FA" w:rsidP="00A563FA">
      <w:pPr>
        <w:spacing w:after="0" w:line="240" w:lineRule="auto"/>
        <w:jc w:val="both"/>
        <w:rPr>
          <w:rFonts w:ascii="Times New Roman" w:hAnsi="Times New Roman"/>
          <w:b/>
          <w:i/>
          <w:sz w:val="24"/>
          <w:szCs w:val="24"/>
          <w:lang w:val="ru-RU"/>
        </w:rPr>
      </w:pPr>
    </w:p>
    <w:p w:rsidR="00A563FA" w:rsidRPr="00A563FA" w:rsidRDefault="00A563FA" w:rsidP="00A563FA">
      <w:pPr>
        <w:spacing w:after="0" w:line="240" w:lineRule="auto"/>
        <w:jc w:val="center"/>
        <w:rPr>
          <w:rFonts w:ascii="Times New Roman" w:hAnsi="Times New Roman"/>
          <w:b/>
          <w:i/>
          <w:sz w:val="24"/>
          <w:szCs w:val="24"/>
          <w:lang w:val="ru-RU"/>
        </w:rPr>
      </w:pPr>
      <w:r w:rsidRPr="00A563FA">
        <w:rPr>
          <w:rFonts w:ascii="Times New Roman" w:hAnsi="Times New Roman"/>
          <w:b/>
          <w:i/>
          <w:sz w:val="24"/>
          <w:szCs w:val="24"/>
          <w:lang w:val="ru-RU"/>
        </w:rPr>
        <w:t>Календарь традиционных школьных дел и праздников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6372"/>
      </w:tblGrid>
      <w:tr w:rsidR="00A563FA" w:rsidRPr="00372FBC" w:rsidTr="008549A9">
        <w:tc>
          <w:tcPr>
            <w:tcW w:w="2808" w:type="dxa"/>
            <w:tcBorders>
              <w:top w:val="single" w:sz="4" w:space="0" w:color="auto"/>
              <w:left w:val="single" w:sz="4" w:space="0" w:color="auto"/>
              <w:bottom w:val="single" w:sz="4" w:space="0" w:color="auto"/>
              <w:right w:val="single" w:sz="4" w:space="0" w:color="auto"/>
            </w:tcBorders>
          </w:tcPr>
          <w:p w:rsidR="00A563FA" w:rsidRPr="00372FBC" w:rsidRDefault="00A563FA" w:rsidP="008549A9">
            <w:pPr>
              <w:spacing w:after="0" w:line="240" w:lineRule="auto"/>
              <w:jc w:val="both"/>
              <w:rPr>
                <w:rFonts w:ascii="Times New Roman" w:hAnsi="Times New Roman"/>
                <w:sz w:val="24"/>
                <w:szCs w:val="24"/>
              </w:rPr>
            </w:pPr>
            <w:r w:rsidRPr="00372FBC">
              <w:rPr>
                <w:rFonts w:ascii="Times New Roman" w:hAnsi="Times New Roman"/>
                <w:sz w:val="24"/>
                <w:szCs w:val="24"/>
              </w:rPr>
              <w:t>Время проведения</w:t>
            </w:r>
          </w:p>
        </w:tc>
        <w:tc>
          <w:tcPr>
            <w:tcW w:w="6372" w:type="dxa"/>
            <w:tcBorders>
              <w:top w:val="single" w:sz="4" w:space="0" w:color="auto"/>
              <w:left w:val="single" w:sz="4" w:space="0" w:color="auto"/>
              <w:bottom w:val="single" w:sz="4" w:space="0" w:color="auto"/>
              <w:right w:val="single" w:sz="4" w:space="0" w:color="auto"/>
            </w:tcBorders>
          </w:tcPr>
          <w:p w:rsidR="00A563FA" w:rsidRPr="00372FBC" w:rsidRDefault="00A563FA" w:rsidP="008549A9">
            <w:pPr>
              <w:spacing w:after="0" w:line="240" w:lineRule="auto"/>
              <w:jc w:val="both"/>
              <w:rPr>
                <w:rFonts w:ascii="Times New Roman" w:hAnsi="Times New Roman"/>
                <w:sz w:val="24"/>
                <w:szCs w:val="24"/>
              </w:rPr>
            </w:pPr>
            <w:r w:rsidRPr="00372FBC">
              <w:rPr>
                <w:rFonts w:ascii="Times New Roman" w:hAnsi="Times New Roman"/>
                <w:sz w:val="24"/>
                <w:szCs w:val="24"/>
              </w:rPr>
              <w:t>Тема мероприятия</w:t>
            </w:r>
          </w:p>
        </w:tc>
      </w:tr>
      <w:tr w:rsidR="00A563FA" w:rsidRPr="00A563FA" w:rsidTr="008549A9">
        <w:tc>
          <w:tcPr>
            <w:tcW w:w="2808" w:type="dxa"/>
            <w:tcBorders>
              <w:top w:val="single" w:sz="4" w:space="0" w:color="auto"/>
              <w:left w:val="single" w:sz="4" w:space="0" w:color="auto"/>
              <w:bottom w:val="single" w:sz="4" w:space="0" w:color="auto"/>
              <w:right w:val="single" w:sz="4" w:space="0" w:color="auto"/>
            </w:tcBorders>
          </w:tcPr>
          <w:p w:rsidR="00A563FA" w:rsidRPr="00372FBC" w:rsidRDefault="00A563FA" w:rsidP="008549A9">
            <w:pPr>
              <w:spacing w:after="0" w:line="240" w:lineRule="auto"/>
              <w:jc w:val="both"/>
              <w:rPr>
                <w:rFonts w:ascii="Times New Roman" w:hAnsi="Times New Roman"/>
                <w:sz w:val="24"/>
                <w:szCs w:val="24"/>
              </w:rPr>
            </w:pPr>
            <w:r w:rsidRPr="00372FBC">
              <w:rPr>
                <w:rFonts w:ascii="Times New Roman" w:hAnsi="Times New Roman"/>
                <w:sz w:val="24"/>
                <w:szCs w:val="24"/>
              </w:rPr>
              <w:t>Сентябрь</w:t>
            </w:r>
          </w:p>
        </w:tc>
        <w:tc>
          <w:tcPr>
            <w:tcW w:w="6372" w:type="dxa"/>
            <w:tcBorders>
              <w:top w:val="single" w:sz="4" w:space="0" w:color="auto"/>
              <w:left w:val="single" w:sz="4" w:space="0" w:color="auto"/>
              <w:bottom w:val="single" w:sz="4" w:space="0" w:color="auto"/>
              <w:right w:val="single" w:sz="4" w:space="0" w:color="auto"/>
            </w:tcBorders>
          </w:tcPr>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1 сентября – День знаний</w:t>
            </w:r>
          </w:p>
          <w:p w:rsidR="00A563FA" w:rsidRPr="00A563FA" w:rsidRDefault="00A563FA" w:rsidP="008549A9">
            <w:pPr>
              <w:spacing w:after="0" w:line="240" w:lineRule="auto"/>
              <w:jc w:val="both"/>
              <w:rPr>
                <w:rFonts w:ascii="Times New Roman" w:hAnsi="Times New Roman"/>
                <w:sz w:val="24"/>
                <w:szCs w:val="24"/>
                <w:lang w:val="ru-RU"/>
              </w:rPr>
            </w:pPr>
          </w:p>
        </w:tc>
      </w:tr>
      <w:tr w:rsidR="00A563FA" w:rsidRPr="005F1627" w:rsidTr="008549A9">
        <w:tc>
          <w:tcPr>
            <w:tcW w:w="2808" w:type="dxa"/>
            <w:tcBorders>
              <w:top w:val="single" w:sz="4" w:space="0" w:color="auto"/>
              <w:left w:val="single" w:sz="4" w:space="0" w:color="auto"/>
              <w:bottom w:val="single" w:sz="4" w:space="0" w:color="auto"/>
              <w:right w:val="single" w:sz="4" w:space="0" w:color="auto"/>
            </w:tcBorders>
          </w:tcPr>
          <w:p w:rsidR="00A563FA" w:rsidRPr="00372FBC" w:rsidRDefault="00A563FA" w:rsidP="008549A9">
            <w:pPr>
              <w:spacing w:after="0" w:line="240" w:lineRule="auto"/>
              <w:jc w:val="both"/>
              <w:rPr>
                <w:rFonts w:ascii="Times New Roman" w:hAnsi="Times New Roman"/>
                <w:sz w:val="24"/>
                <w:szCs w:val="24"/>
              </w:rPr>
            </w:pPr>
            <w:r w:rsidRPr="00372FBC">
              <w:rPr>
                <w:rFonts w:ascii="Times New Roman" w:hAnsi="Times New Roman"/>
                <w:sz w:val="24"/>
                <w:szCs w:val="24"/>
              </w:rPr>
              <w:t>Октябрь</w:t>
            </w:r>
          </w:p>
        </w:tc>
        <w:tc>
          <w:tcPr>
            <w:tcW w:w="6372" w:type="dxa"/>
            <w:tcBorders>
              <w:top w:val="single" w:sz="4" w:space="0" w:color="auto"/>
              <w:left w:val="single" w:sz="4" w:space="0" w:color="auto"/>
              <w:bottom w:val="single" w:sz="4" w:space="0" w:color="auto"/>
              <w:right w:val="single" w:sz="4" w:space="0" w:color="auto"/>
            </w:tcBorders>
          </w:tcPr>
          <w:p w:rsidR="00A563FA" w:rsidRPr="00E46776" w:rsidRDefault="00A563FA" w:rsidP="008549A9">
            <w:pPr>
              <w:spacing w:after="0" w:line="240" w:lineRule="auto"/>
              <w:jc w:val="both"/>
              <w:rPr>
                <w:rFonts w:ascii="Times New Roman" w:hAnsi="Times New Roman"/>
                <w:sz w:val="24"/>
                <w:szCs w:val="24"/>
                <w:lang w:val="ru-RU"/>
              </w:rPr>
            </w:pPr>
            <w:r w:rsidRPr="00E46776">
              <w:rPr>
                <w:rFonts w:ascii="Times New Roman" w:hAnsi="Times New Roman"/>
                <w:sz w:val="24"/>
                <w:szCs w:val="24"/>
                <w:lang w:val="ru-RU"/>
              </w:rPr>
              <w:t>Праздник осени</w:t>
            </w:r>
            <w:r w:rsidR="00E46776" w:rsidRPr="00A563FA">
              <w:rPr>
                <w:rFonts w:ascii="Times New Roman" w:hAnsi="Times New Roman"/>
                <w:sz w:val="24"/>
                <w:szCs w:val="24"/>
                <w:lang w:val="ru-RU"/>
              </w:rPr>
              <w:t xml:space="preserve"> Праздник «День урожая»</w:t>
            </w:r>
          </w:p>
        </w:tc>
      </w:tr>
      <w:tr w:rsidR="00A563FA" w:rsidRPr="00A563FA" w:rsidTr="008549A9">
        <w:tc>
          <w:tcPr>
            <w:tcW w:w="2808" w:type="dxa"/>
            <w:tcBorders>
              <w:top w:val="single" w:sz="4" w:space="0" w:color="auto"/>
              <w:left w:val="single" w:sz="4" w:space="0" w:color="auto"/>
              <w:bottom w:val="single" w:sz="4" w:space="0" w:color="auto"/>
              <w:right w:val="single" w:sz="4" w:space="0" w:color="auto"/>
            </w:tcBorders>
          </w:tcPr>
          <w:p w:rsidR="00A563FA" w:rsidRPr="00372FBC" w:rsidRDefault="00A563FA" w:rsidP="008549A9">
            <w:pPr>
              <w:spacing w:after="0" w:line="240" w:lineRule="auto"/>
              <w:jc w:val="both"/>
              <w:rPr>
                <w:rFonts w:ascii="Times New Roman" w:hAnsi="Times New Roman"/>
                <w:sz w:val="24"/>
                <w:szCs w:val="24"/>
              </w:rPr>
            </w:pPr>
            <w:r w:rsidRPr="00372FBC">
              <w:rPr>
                <w:rFonts w:ascii="Times New Roman" w:hAnsi="Times New Roman"/>
                <w:sz w:val="24"/>
                <w:szCs w:val="24"/>
              </w:rPr>
              <w:t>Ноябрь</w:t>
            </w:r>
          </w:p>
        </w:tc>
        <w:tc>
          <w:tcPr>
            <w:tcW w:w="6372" w:type="dxa"/>
            <w:tcBorders>
              <w:top w:val="single" w:sz="4" w:space="0" w:color="auto"/>
              <w:left w:val="single" w:sz="4" w:space="0" w:color="auto"/>
              <w:bottom w:val="single" w:sz="4" w:space="0" w:color="auto"/>
              <w:right w:val="single" w:sz="4" w:space="0" w:color="auto"/>
            </w:tcBorders>
          </w:tcPr>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День народного единства</w:t>
            </w:r>
          </w:p>
          <w:p w:rsidR="00A563FA" w:rsidRPr="00A563FA" w:rsidRDefault="00A563FA" w:rsidP="008549A9">
            <w:pPr>
              <w:spacing w:after="0" w:line="240" w:lineRule="auto"/>
              <w:jc w:val="both"/>
              <w:rPr>
                <w:rFonts w:ascii="Times New Roman" w:hAnsi="Times New Roman"/>
                <w:sz w:val="24"/>
                <w:szCs w:val="24"/>
                <w:lang w:val="ru-RU"/>
              </w:rPr>
            </w:pPr>
          </w:p>
        </w:tc>
      </w:tr>
      <w:tr w:rsidR="00A563FA" w:rsidRPr="00372FBC" w:rsidTr="008549A9">
        <w:tc>
          <w:tcPr>
            <w:tcW w:w="2808" w:type="dxa"/>
            <w:tcBorders>
              <w:top w:val="single" w:sz="4" w:space="0" w:color="auto"/>
              <w:left w:val="single" w:sz="4" w:space="0" w:color="auto"/>
              <w:bottom w:val="single" w:sz="4" w:space="0" w:color="auto"/>
              <w:right w:val="single" w:sz="4" w:space="0" w:color="auto"/>
            </w:tcBorders>
          </w:tcPr>
          <w:p w:rsidR="00A563FA" w:rsidRPr="00372FBC" w:rsidRDefault="00A563FA" w:rsidP="008549A9">
            <w:pPr>
              <w:spacing w:after="0" w:line="240" w:lineRule="auto"/>
              <w:jc w:val="both"/>
              <w:rPr>
                <w:rFonts w:ascii="Times New Roman" w:hAnsi="Times New Roman"/>
                <w:sz w:val="24"/>
                <w:szCs w:val="24"/>
              </w:rPr>
            </w:pPr>
            <w:r w:rsidRPr="00372FBC">
              <w:rPr>
                <w:rFonts w:ascii="Times New Roman" w:hAnsi="Times New Roman"/>
                <w:sz w:val="24"/>
                <w:szCs w:val="24"/>
              </w:rPr>
              <w:t>Декабрь</w:t>
            </w:r>
          </w:p>
        </w:tc>
        <w:tc>
          <w:tcPr>
            <w:tcW w:w="6372" w:type="dxa"/>
            <w:tcBorders>
              <w:top w:val="single" w:sz="4" w:space="0" w:color="auto"/>
              <w:left w:val="single" w:sz="4" w:space="0" w:color="auto"/>
              <w:bottom w:val="single" w:sz="4" w:space="0" w:color="auto"/>
              <w:right w:val="single" w:sz="4" w:space="0" w:color="auto"/>
            </w:tcBorders>
          </w:tcPr>
          <w:p w:rsidR="00A563FA" w:rsidRPr="00372FBC" w:rsidRDefault="00A563FA" w:rsidP="008549A9">
            <w:pPr>
              <w:spacing w:after="0" w:line="240" w:lineRule="auto"/>
              <w:jc w:val="both"/>
              <w:rPr>
                <w:rFonts w:ascii="Times New Roman" w:hAnsi="Times New Roman"/>
                <w:sz w:val="24"/>
                <w:szCs w:val="24"/>
              </w:rPr>
            </w:pPr>
            <w:r w:rsidRPr="00372FBC">
              <w:rPr>
                <w:rFonts w:ascii="Times New Roman" w:hAnsi="Times New Roman"/>
                <w:sz w:val="24"/>
                <w:szCs w:val="24"/>
              </w:rPr>
              <w:t xml:space="preserve">Новогодний праздник </w:t>
            </w:r>
          </w:p>
        </w:tc>
      </w:tr>
      <w:tr w:rsidR="00A563FA" w:rsidRPr="005F1627" w:rsidTr="008549A9">
        <w:tc>
          <w:tcPr>
            <w:tcW w:w="2808" w:type="dxa"/>
            <w:tcBorders>
              <w:top w:val="single" w:sz="4" w:space="0" w:color="auto"/>
              <w:left w:val="single" w:sz="4" w:space="0" w:color="auto"/>
              <w:bottom w:val="single" w:sz="4" w:space="0" w:color="auto"/>
              <w:right w:val="single" w:sz="4" w:space="0" w:color="auto"/>
            </w:tcBorders>
          </w:tcPr>
          <w:p w:rsidR="00A563FA" w:rsidRPr="00372FBC" w:rsidRDefault="00A563FA" w:rsidP="008549A9">
            <w:pPr>
              <w:spacing w:after="0" w:line="240" w:lineRule="auto"/>
              <w:jc w:val="both"/>
              <w:rPr>
                <w:rFonts w:ascii="Times New Roman" w:hAnsi="Times New Roman"/>
                <w:sz w:val="24"/>
                <w:szCs w:val="24"/>
              </w:rPr>
            </w:pPr>
            <w:r w:rsidRPr="00372FBC">
              <w:rPr>
                <w:rFonts w:ascii="Times New Roman" w:hAnsi="Times New Roman"/>
                <w:sz w:val="24"/>
                <w:szCs w:val="24"/>
              </w:rPr>
              <w:t>Январь</w:t>
            </w:r>
          </w:p>
        </w:tc>
        <w:tc>
          <w:tcPr>
            <w:tcW w:w="6372" w:type="dxa"/>
            <w:tcBorders>
              <w:top w:val="single" w:sz="4" w:space="0" w:color="auto"/>
              <w:left w:val="single" w:sz="4" w:space="0" w:color="auto"/>
              <w:bottom w:val="single" w:sz="4" w:space="0" w:color="auto"/>
              <w:right w:val="single" w:sz="4" w:space="0" w:color="auto"/>
            </w:tcBorders>
          </w:tcPr>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Спортивный праздник «Папа, мама, я – спортивная семья»</w:t>
            </w:r>
          </w:p>
        </w:tc>
      </w:tr>
      <w:tr w:rsidR="00A563FA" w:rsidRPr="005F1627" w:rsidTr="008549A9">
        <w:tc>
          <w:tcPr>
            <w:tcW w:w="2808" w:type="dxa"/>
            <w:tcBorders>
              <w:top w:val="single" w:sz="4" w:space="0" w:color="auto"/>
              <w:left w:val="single" w:sz="4" w:space="0" w:color="auto"/>
              <w:bottom w:val="single" w:sz="4" w:space="0" w:color="auto"/>
              <w:right w:val="single" w:sz="4" w:space="0" w:color="auto"/>
            </w:tcBorders>
          </w:tcPr>
          <w:p w:rsidR="00A563FA" w:rsidRPr="00372FBC" w:rsidRDefault="00A563FA" w:rsidP="008549A9">
            <w:pPr>
              <w:spacing w:after="0" w:line="240" w:lineRule="auto"/>
              <w:jc w:val="both"/>
              <w:rPr>
                <w:rFonts w:ascii="Times New Roman" w:hAnsi="Times New Roman"/>
                <w:sz w:val="24"/>
                <w:szCs w:val="24"/>
              </w:rPr>
            </w:pPr>
            <w:r w:rsidRPr="00372FBC">
              <w:rPr>
                <w:rFonts w:ascii="Times New Roman" w:hAnsi="Times New Roman"/>
                <w:sz w:val="24"/>
                <w:szCs w:val="24"/>
              </w:rPr>
              <w:t>Февраль</w:t>
            </w:r>
          </w:p>
        </w:tc>
        <w:tc>
          <w:tcPr>
            <w:tcW w:w="6372" w:type="dxa"/>
            <w:tcBorders>
              <w:top w:val="single" w:sz="4" w:space="0" w:color="auto"/>
              <w:left w:val="single" w:sz="4" w:space="0" w:color="auto"/>
              <w:bottom w:val="single" w:sz="4" w:space="0" w:color="auto"/>
              <w:right w:val="single" w:sz="4" w:space="0" w:color="auto"/>
            </w:tcBorders>
          </w:tcPr>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День защитника России</w:t>
            </w:r>
          </w:p>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 xml:space="preserve"> Прощание с Азбукой</w:t>
            </w:r>
          </w:p>
        </w:tc>
      </w:tr>
      <w:tr w:rsidR="00A563FA" w:rsidRPr="005F1627" w:rsidTr="008549A9">
        <w:tc>
          <w:tcPr>
            <w:tcW w:w="2808" w:type="dxa"/>
            <w:tcBorders>
              <w:top w:val="single" w:sz="4" w:space="0" w:color="auto"/>
              <w:left w:val="single" w:sz="4" w:space="0" w:color="auto"/>
              <w:bottom w:val="single" w:sz="4" w:space="0" w:color="auto"/>
              <w:right w:val="single" w:sz="4" w:space="0" w:color="auto"/>
            </w:tcBorders>
          </w:tcPr>
          <w:p w:rsidR="00A563FA" w:rsidRPr="00372FBC" w:rsidRDefault="00A563FA" w:rsidP="008549A9">
            <w:pPr>
              <w:spacing w:after="0" w:line="240" w:lineRule="auto"/>
              <w:jc w:val="both"/>
              <w:rPr>
                <w:rFonts w:ascii="Times New Roman" w:hAnsi="Times New Roman"/>
                <w:sz w:val="24"/>
                <w:szCs w:val="24"/>
              </w:rPr>
            </w:pPr>
            <w:r w:rsidRPr="00372FBC">
              <w:rPr>
                <w:rFonts w:ascii="Times New Roman" w:hAnsi="Times New Roman"/>
                <w:sz w:val="24"/>
                <w:szCs w:val="24"/>
              </w:rPr>
              <w:t>Март</w:t>
            </w:r>
          </w:p>
        </w:tc>
        <w:tc>
          <w:tcPr>
            <w:tcW w:w="6372" w:type="dxa"/>
            <w:tcBorders>
              <w:top w:val="single" w:sz="4" w:space="0" w:color="auto"/>
              <w:left w:val="single" w:sz="4" w:space="0" w:color="auto"/>
              <w:bottom w:val="single" w:sz="4" w:space="0" w:color="auto"/>
              <w:right w:val="single" w:sz="4" w:space="0" w:color="auto"/>
            </w:tcBorders>
          </w:tcPr>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Праздник мам</w:t>
            </w:r>
          </w:p>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Неделя детской книги</w:t>
            </w:r>
          </w:p>
        </w:tc>
      </w:tr>
      <w:tr w:rsidR="00A563FA" w:rsidRPr="00372FBC" w:rsidTr="008549A9">
        <w:tc>
          <w:tcPr>
            <w:tcW w:w="2808" w:type="dxa"/>
            <w:tcBorders>
              <w:top w:val="single" w:sz="4" w:space="0" w:color="auto"/>
              <w:left w:val="single" w:sz="4" w:space="0" w:color="auto"/>
              <w:bottom w:val="single" w:sz="4" w:space="0" w:color="auto"/>
              <w:right w:val="single" w:sz="4" w:space="0" w:color="auto"/>
            </w:tcBorders>
          </w:tcPr>
          <w:p w:rsidR="00A563FA" w:rsidRPr="00372FBC" w:rsidRDefault="00A563FA" w:rsidP="008549A9">
            <w:pPr>
              <w:spacing w:after="0" w:line="240" w:lineRule="auto"/>
              <w:jc w:val="both"/>
              <w:rPr>
                <w:rFonts w:ascii="Times New Roman" w:hAnsi="Times New Roman"/>
                <w:sz w:val="24"/>
                <w:szCs w:val="24"/>
              </w:rPr>
            </w:pPr>
            <w:r w:rsidRPr="00372FBC">
              <w:rPr>
                <w:rFonts w:ascii="Times New Roman" w:hAnsi="Times New Roman"/>
                <w:sz w:val="24"/>
                <w:szCs w:val="24"/>
              </w:rPr>
              <w:t>Апрель</w:t>
            </w:r>
          </w:p>
        </w:tc>
        <w:tc>
          <w:tcPr>
            <w:tcW w:w="6372" w:type="dxa"/>
            <w:tcBorders>
              <w:top w:val="single" w:sz="4" w:space="0" w:color="auto"/>
              <w:left w:val="single" w:sz="4" w:space="0" w:color="auto"/>
              <w:bottom w:val="single" w:sz="4" w:space="0" w:color="auto"/>
              <w:right w:val="single" w:sz="4" w:space="0" w:color="auto"/>
            </w:tcBorders>
          </w:tcPr>
          <w:p w:rsidR="00A563FA" w:rsidRPr="00372FBC" w:rsidRDefault="00A563FA" w:rsidP="008549A9">
            <w:pPr>
              <w:spacing w:after="0" w:line="240" w:lineRule="auto"/>
              <w:jc w:val="both"/>
              <w:rPr>
                <w:rFonts w:ascii="Times New Roman" w:hAnsi="Times New Roman"/>
                <w:sz w:val="24"/>
                <w:szCs w:val="24"/>
              </w:rPr>
            </w:pPr>
            <w:r>
              <w:rPr>
                <w:rFonts w:ascii="Times New Roman" w:hAnsi="Times New Roman"/>
                <w:sz w:val="24"/>
                <w:szCs w:val="24"/>
              </w:rPr>
              <w:t>День смеха</w:t>
            </w:r>
          </w:p>
          <w:p w:rsidR="00A563FA" w:rsidRPr="00372FBC" w:rsidRDefault="00A563FA" w:rsidP="008549A9">
            <w:pPr>
              <w:spacing w:after="0" w:line="240" w:lineRule="auto"/>
              <w:jc w:val="both"/>
              <w:rPr>
                <w:rFonts w:ascii="Times New Roman" w:hAnsi="Times New Roman"/>
                <w:sz w:val="24"/>
                <w:szCs w:val="24"/>
              </w:rPr>
            </w:pPr>
            <w:r w:rsidRPr="00372FBC">
              <w:rPr>
                <w:rFonts w:ascii="Times New Roman" w:hAnsi="Times New Roman"/>
                <w:sz w:val="24"/>
                <w:szCs w:val="24"/>
              </w:rPr>
              <w:t>День космонавтики</w:t>
            </w:r>
          </w:p>
        </w:tc>
      </w:tr>
      <w:tr w:rsidR="00A563FA" w:rsidRPr="00372FBC" w:rsidTr="008549A9">
        <w:tc>
          <w:tcPr>
            <w:tcW w:w="2808" w:type="dxa"/>
            <w:tcBorders>
              <w:top w:val="single" w:sz="4" w:space="0" w:color="auto"/>
              <w:left w:val="single" w:sz="4" w:space="0" w:color="auto"/>
              <w:bottom w:val="single" w:sz="4" w:space="0" w:color="auto"/>
              <w:right w:val="single" w:sz="4" w:space="0" w:color="auto"/>
            </w:tcBorders>
          </w:tcPr>
          <w:p w:rsidR="00A563FA" w:rsidRPr="00372FBC" w:rsidRDefault="00A563FA" w:rsidP="008549A9">
            <w:pPr>
              <w:spacing w:after="0" w:line="240" w:lineRule="auto"/>
              <w:jc w:val="both"/>
              <w:rPr>
                <w:rFonts w:ascii="Times New Roman" w:hAnsi="Times New Roman"/>
                <w:sz w:val="24"/>
                <w:szCs w:val="24"/>
              </w:rPr>
            </w:pPr>
            <w:r w:rsidRPr="00372FBC">
              <w:rPr>
                <w:rFonts w:ascii="Times New Roman" w:hAnsi="Times New Roman"/>
                <w:sz w:val="24"/>
                <w:szCs w:val="24"/>
              </w:rPr>
              <w:t>Май</w:t>
            </w:r>
          </w:p>
        </w:tc>
        <w:tc>
          <w:tcPr>
            <w:tcW w:w="6372" w:type="dxa"/>
            <w:tcBorders>
              <w:top w:val="single" w:sz="4" w:space="0" w:color="auto"/>
              <w:left w:val="single" w:sz="4" w:space="0" w:color="auto"/>
              <w:bottom w:val="single" w:sz="4" w:space="0" w:color="auto"/>
              <w:right w:val="single" w:sz="4" w:space="0" w:color="auto"/>
            </w:tcBorders>
          </w:tcPr>
          <w:p w:rsidR="00A563FA" w:rsidRPr="00372FBC" w:rsidRDefault="00A563FA" w:rsidP="008549A9">
            <w:pPr>
              <w:spacing w:after="0" w:line="240" w:lineRule="auto"/>
              <w:jc w:val="both"/>
              <w:rPr>
                <w:rFonts w:ascii="Times New Roman" w:hAnsi="Times New Roman"/>
                <w:sz w:val="24"/>
                <w:szCs w:val="24"/>
              </w:rPr>
            </w:pPr>
            <w:r w:rsidRPr="00372FBC">
              <w:rPr>
                <w:rFonts w:ascii="Times New Roman" w:hAnsi="Times New Roman"/>
                <w:sz w:val="24"/>
                <w:szCs w:val="24"/>
              </w:rPr>
              <w:t>День Победы</w:t>
            </w:r>
          </w:p>
          <w:p w:rsidR="00A563FA" w:rsidRPr="00372FBC" w:rsidRDefault="00A563FA" w:rsidP="008549A9">
            <w:pPr>
              <w:spacing w:after="0" w:line="240" w:lineRule="auto"/>
              <w:jc w:val="both"/>
              <w:rPr>
                <w:rFonts w:ascii="Times New Roman" w:hAnsi="Times New Roman"/>
                <w:sz w:val="24"/>
                <w:szCs w:val="24"/>
              </w:rPr>
            </w:pPr>
            <w:r w:rsidRPr="00372FBC">
              <w:rPr>
                <w:rFonts w:ascii="Times New Roman" w:hAnsi="Times New Roman"/>
                <w:sz w:val="24"/>
                <w:szCs w:val="24"/>
              </w:rPr>
              <w:t xml:space="preserve">Последний звонок </w:t>
            </w:r>
          </w:p>
        </w:tc>
      </w:tr>
    </w:tbl>
    <w:p w:rsidR="00A563FA" w:rsidRPr="006847F0" w:rsidRDefault="00A563FA" w:rsidP="00A563FA">
      <w:pPr>
        <w:spacing w:after="0" w:line="240" w:lineRule="auto"/>
        <w:jc w:val="both"/>
        <w:rPr>
          <w:rFonts w:ascii="Times New Roman" w:hAnsi="Times New Roman"/>
          <w:sz w:val="24"/>
          <w:szCs w:val="24"/>
        </w:rPr>
      </w:pPr>
    </w:p>
    <w:p w:rsidR="00A563FA" w:rsidRPr="00A563FA" w:rsidRDefault="00A563FA" w:rsidP="00A563FA">
      <w:pPr>
        <w:spacing w:after="0" w:line="240" w:lineRule="auto"/>
        <w:jc w:val="center"/>
        <w:rPr>
          <w:rFonts w:ascii="Times New Roman" w:hAnsi="Times New Roman"/>
          <w:b/>
          <w:i/>
          <w:sz w:val="24"/>
          <w:szCs w:val="24"/>
          <w:lang w:val="ru-RU"/>
        </w:rPr>
      </w:pPr>
      <w:r w:rsidRPr="00A563FA">
        <w:rPr>
          <w:rFonts w:ascii="Times New Roman" w:hAnsi="Times New Roman"/>
          <w:b/>
          <w:i/>
          <w:sz w:val="24"/>
          <w:szCs w:val="24"/>
          <w:lang w:val="ru-RU"/>
        </w:rPr>
        <w:lastRenderedPageBreak/>
        <w:t>План мероприятий по реализации программы духовно-нравственного развития и воспитания обучающихся на  ступени начального общего образования</w:t>
      </w:r>
    </w:p>
    <w:p w:rsidR="00A563FA" w:rsidRPr="00E46776" w:rsidRDefault="00A563FA" w:rsidP="00A563FA">
      <w:pPr>
        <w:spacing w:after="0" w:line="240" w:lineRule="auto"/>
        <w:jc w:val="center"/>
        <w:rPr>
          <w:rFonts w:ascii="Times New Roman" w:hAnsi="Times New Roman"/>
          <w:b/>
          <w:i/>
          <w:sz w:val="24"/>
          <w:szCs w:val="24"/>
          <w:lang w:val="ru-RU"/>
        </w:rPr>
      </w:pPr>
      <w:r w:rsidRPr="00E46776">
        <w:rPr>
          <w:rFonts w:ascii="Times New Roman" w:hAnsi="Times New Roman"/>
          <w:b/>
          <w:i/>
          <w:sz w:val="24"/>
          <w:szCs w:val="24"/>
          <w:lang w:val="ru-RU"/>
        </w:rPr>
        <w:t xml:space="preserve">в </w:t>
      </w:r>
      <w:r w:rsidR="00E46776">
        <w:rPr>
          <w:rFonts w:ascii="Times New Roman" w:hAnsi="Times New Roman"/>
          <w:b/>
          <w:i/>
          <w:sz w:val="24"/>
          <w:szCs w:val="24"/>
          <w:lang w:val="ru-RU"/>
        </w:rPr>
        <w:t>МОБУ СОШ д.Ялангачево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25"/>
        <w:gridCol w:w="1468"/>
        <w:gridCol w:w="2410"/>
        <w:gridCol w:w="5494"/>
      </w:tblGrid>
      <w:tr w:rsidR="00A563FA" w:rsidRPr="005F1627" w:rsidTr="00D977A4">
        <w:tc>
          <w:tcPr>
            <w:tcW w:w="625" w:type="dxa"/>
          </w:tcPr>
          <w:p w:rsidR="00A563FA" w:rsidRPr="00372FBC" w:rsidRDefault="00A563FA" w:rsidP="008549A9">
            <w:pPr>
              <w:spacing w:after="0" w:line="240" w:lineRule="auto"/>
              <w:jc w:val="both"/>
              <w:rPr>
                <w:rFonts w:ascii="Times New Roman" w:hAnsi="Times New Roman"/>
                <w:sz w:val="24"/>
                <w:szCs w:val="24"/>
              </w:rPr>
            </w:pPr>
            <w:r w:rsidRPr="00372FBC">
              <w:rPr>
                <w:rFonts w:ascii="Times New Roman" w:hAnsi="Times New Roman"/>
                <w:sz w:val="24"/>
                <w:szCs w:val="24"/>
              </w:rPr>
              <w:t>№</w:t>
            </w:r>
          </w:p>
        </w:tc>
        <w:tc>
          <w:tcPr>
            <w:tcW w:w="1468" w:type="dxa"/>
          </w:tcPr>
          <w:p w:rsidR="00A563FA" w:rsidRPr="00372FBC" w:rsidRDefault="00A563FA" w:rsidP="008549A9">
            <w:pPr>
              <w:spacing w:after="0" w:line="240" w:lineRule="auto"/>
              <w:jc w:val="both"/>
              <w:rPr>
                <w:rFonts w:ascii="Times New Roman" w:hAnsi="Times New Roman"/>
                <w:sz w:val="24"/>
                <w:szCs w:val="24"/>
              </w:rPr>
            </w:pPr>
            <w:r w:rsidRPr="00372FBC">
              <w:rPr>
                <w:rFonts w:ascii="Times New Roman" w:hAnsi="Times New Roman"/>
                <w:sz w:val="24"/>
                <w:szCs w:val="24"/>
              </w:rPr>
              <w:t>Направления</w:t>
            </w:r>
          </w:p>
        </w:tc>
        <w:tc>
          <w:tcPr>
            <w:tcW w:w="2410" w:type="dxa"/>
          </w:tcPr>
          <w:p w:rsidR="00A563FA" w:rsidRPr="00372FBC" w:rsidRDefault="00A563FA" w:rsidP="008549A9">
            <w:pPr>
              <w:spacing w:after="0" w:line="240" w:lineRule="auto"/>
              <w:jc w:val="both"/>
              <w:rPr>
                <w:rFonts w:ascii="Times New Roman" w:hAnsi="Times New Roman"/>
                <w:sz w:val="24"/>
                <w:szCs w:val="24"/>
              </w:rPr>
            </w:pPr>
            <w:r w:rsidRPr="00372FBC">
              <w:rPr>
                <w:rFonts w:ascii="Times New Roman" w:hAnsi="Times New Roman"/>
                <w:sz w:val="24"/>
                <w:szCs w:val="24"/>
              </w:rPr>
              <w:t>Воспитательные задачи</w:t>
            </w:r>
          </w:p>
        </w:tc>
        <w:tc>
          <w:tcPr>
            <w:tcW w:w="5494" w:type="dxa"/>
          </w:tcPr>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Виды деятельности и формы проведения занятий</w:t>
            </w:r>
          </w:p>
          <w:p w:rsidR="00A563FA" w:rsidRPr="00A563FA" w:rsidRDefault="00A563FA" w:rsidP="008549A9">
            <w:pPr>
              <w:spacing w:after="0" w:line="240" w:lineRule="auto"/>
              <w:jc w:val="both"/>
              <w:rPr>
                <w:rFonts w:ascii="Times New Roman" w:hAnsi="Times New Roman"/>
                <w:sz w:val="24"/>
                <w:szCs w:val="24"/>
                <w:lang w:val="ru-RU"/>
              </w:rPr>
            </w:pPr>
          </w:p>
        </w:tc>
      </w:tr>
      <w:tr w:rsidR="00A563FA" w:rsidRPr="005F1627" w:rsidTr="00D977A4">
        <w:tc>
          <w:tcPr>
            <w:tcW w:w="625" w:type="dxa"/>
          </w:tcPr>
          <w:p w:rsidR="00A563FA" w:rsidRPr="00372FBC" w:rsidRDefault="00A563FA" w:rsidP="008549A9">
            <w:pPr>
              <w:spacing w:after="0" w:line="240" w:lineRule="auto"/>
              <w:jc w:val="both"/>
              <w:rPr>
                <w:rFonts w:ascii="Times New Roman" w:hAnsi="Times New Roman"/>
                <w:sz w:val="24"/>
                <w:szCs w:val="24"/>
              </w:rPr>
            </w:pPr>
            <w:r w:rsidRPr="00372FBC">
              <w:rPr>
                <w:rFonts w:ascii="Times New Roman" w:hAnsi="Times New Roman"/>
                <w:sz w:val="24"/>
                <w:szCs w:val="24"/>
              </w:rPr>
              <w:t>1</w:t>
            </w:r>
          </w:p>
        </w:tc>
        <w:tc>
          <w:tcPr>
            <w:tcW w:w="1468" w:type="dxa"/>
          </w:tcPr>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Воспитание гражданственности, патриотизма, уважения к правам, свободам и обязанностям человека</w:t>
            </w:r>
          </w:p>
        </w:tc>
        <w:tc>
          <w:tcPr>
            <w:tcW w:w="2410" w:type="dxa"/>
          </w:tcPr>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Воспитание гражданственности, патриотизма.</w:t>
            </w:r>
          </w:p>
          <w:p w:rsidR="00A563FA" w:rsidRPr="00A563FA" w:rsidRDefault="00A563FA" w:rsidP="008549A9">
            <w:pPr>
              <w:spacing w:after="0" w:line="240" w:lineRule="auto"/>
              <w:jc w:val="both"/>
              <w:rPr>
                <w:rFonts w:ascii="Times New Roman" w:hAnsi="Times New Roman"/>
                <w:sz w:val="24"/>
                <w:szCs w:val="24"/>
                <w:lang w:val="ru-RU"/>
              </w:rPr>
            </w:pPr>
          </w:p>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Воспитание любви к родному краю, расширение знаний о нем</w:t>
            </w:r>
          </w:p>
        </w:tc>
        <w:tc>
          <w:tcPr>
            <w:tcW w:w="5494" w:type="dxa"/>
          </w:tcPr>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 xml:space="preserve">-  Беседы о государственных   символах: </w:t>
            </w:r>
            <w:proofErr w:type="gramStart"/>
            <w:r w:rsidRPr="00A563FA">
              <w:rPr>
                <w:rFonts w:ascii="Times New Roman" w:hAnsi="Times New Roman"/>
                <w:sz w:val="24"/>
                <w:szCs w:val="24"/>
                <w:lang w:val="ru-RU"/>
              </w:rPr>
              <w:t>Гербе</w:t>
            </w:r>
            <w:proofErr w:type="gramEnd"/>
            <w:r w:rsidRPr="00A563FA">
              <w:rPr>
                <w:rFonts w:ascii="Times New Roman" w:hAnsi="Times New Roman"/>
                <w:sz w:val="24"/>
                <w:szCs w:val="24"/>
                <w:lang w:val="ru-RU"/>
              </w:rPr>
              <w:t xml:space="preserve">, Флаге РФ,  </w:t>
            </w:r>
          </w:p>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  «Праздники для всей  страны»</w:t>
            </w:r>
          </w:p>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 xml:space="preserve">  (путешествие по календарю - 1класс);</w:t>
            </w:r>
          </w:p>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 xml:space="preserve"> - «Россия – Родина моя» (лирико-поэтический час – 2 класс);</w:t>
            </w:r>
          </w:p>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 День Защитника Отечества «Кто, если не Я?» (оказание помощи ветеранам, пожилым  людям) (1-4 класс);</w:t>
            </w:r>
          </w:p>
          <w:p w:rsidR="00A563FA" w:rsidRPr="00A563FA" w:rsidRDefault="00E46776" w:rsidP="008549A9">
            <w:pPr>
              <w:spacing w:after="0" w:line="240" w:lineRule="auto"/>
              <w:jc w:val="both"/>
              <w:rPr>
                <w:rFonts w:ascii="Times New Roman" w:hAnsi="Times New Roman"/>
                <w:sz w:val="24"/>
                <w:szCs w:val="24"/>
                <w:lang w:val="ru-RU"/>
              </w:rPr>
            </w:pPr>
            <w:r>
              <w:rPr>
                <w:rFonts w:ascii="Times New Roman" w:hAnsi="Times New Roman"/>
                <w:sz w:val="24"/>
                <w:szCs w:val="24"/>
                <w:lang w:val="ru-RU"/>
              </w:rPr>
              <w:t>-  «История моей деревни</w:t>
            </w:r>
            <w:r w:rsidR="00A563FA" w:rsidRPr="00A563FA">
              <w:rPr>
                <w:rFonts w:ascii="Times New Roman" w:hAnsi="Times New Roman"/>
                <w:sz w:val="24"/>
                <w:szCs w:val="24"/>
                <w:lang w:val="ru-RU"/>
              </w:rPr>
              <w:t xml:space="preserve"> (мои предки) – (урок духовного общения – 3-4класс);</w:t>
            </w:r>
          </w:p>
          <w:p w:rsidR="00A563FA" w:rsidRPr="00A563FA" w:rsidRDefault="00A563FA" w:rsidP="008549A9">
            <w:pPr>
              <w:spacing w:after="0" w:line="240" w:lineRule="auto"/>
              <w:jc w:val="both"/>
              <w:rPr>
                <w:rFonts w:ascii="Times New Roman" w:hAnsi="Times New Roman"/>
                <w:sz w:val="24"/>
                <w:szCs w:val="24"/>
                <w:lang w:val="ru-RU"/>
              </w:rPr>
            </w:pPr>
            <w:proofErr w:type="gramStart"/>
            <w:r w:rsidRPr="00A563FA">
              <w:rPr>
                <w:rFonts w:ascii="Times New Roman" w:hAnsi="Times New Roman"/>
                <w:sz w:val="24"/>
                <w:szCs w:val="24"/>
                <w:lang w:val="ru-RU"/>
              </w:rPr>
              <w:t>-Участие в различных акциях,  конкурсах 1-4 класс).</w:t>
            </w:r>
            <w:proofErr w:type="gramEnd"/>
          </w:p>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-Учебно-исследовательская  деятельность, связанная с изучением родного языка, литературы, устного  народного творчества (1-4 класс);</w:t>
            </w:r>
          </w:p>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 Уроки мира (1-4 класс);</w:t>
            </w:r>
          </w:p>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-Участие в военно-патриотическом месячнике (1-4 класс);</w:t>
            </w:r>
          </w:p>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 Участие в мероприятиях, посвященных Дню Победы (1-4 класс)</w:t>
            </w:r>
          </w:p>
        </w:tc>
      </w:tr>
      <w:tr w:rsidR="00A563FA" w:rsidRPr="005F1627" w:rsidTr="00D977A4">
        <w:tc>
          <w:tcPr>
            <w:tcW w:w="625" w:type="dxa"/>
          </w:tcPr>
          <w:p w:rsidR="00A563FA" w:rsidRPr="00372FBC" w:rsidRDefault="00A563FA" w:rsidP="008549A9">
            <w:pPr>
              <w:spacing w:after="0" w:line="240" w:lineRule="auto"/>
              <w:jc w:val="both"/>
              <w:rPr>
                <w:rFonts w:ascii="Times New Roman" w:hAnsi="Times New Roman"/>
                <w:sz w:val="24"/>
                <w:szCs w:val="24"/>
              </w:rPr>
            </w:pPr>
            <w:r w:rsidRPr="00372FBC">
              <w:rPr>
                <w:rFonts w:ascii="Times New Roman" w:hAnsi="Times New Roman"/>
                <w:sz w:val="24"/>
                <w:szCs w:val="24"/>
              </w:rPr>
              <w:t>2</w:t>
            </w:r>
          </w:p>
        </w:tc>
        <w:tc>
          <w:tcPr>
            <w:tcW w:w="1468" w:type="dxa"/>
          </w:tcPr>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 xml:space="preserve">Воспитание </w:t>
            </w:r>
          </w:p>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нравственных чувств  и этического сознания</w:t>
            </w:r>
          </w:p>
        </w:tc>
        <w:tc>
          <w:tcPr>
            <w:tcW w:w="2410" w:type="dxa"/>
          </w:tcPr>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Воспитание нравственных чувств и этического сознания.</w:t>
            </w:r>
          </w:p>
          <w:p w:rsidR="00A563FA" w:rsidRPr="00372FBC" w:rsidRDefault="00A563FA" w:rsidP="008549A9">
            <w:pPr>
              <w:spacing w:after="0" w:line="240" w:lineRule="auto"/>
              <w:jc w:val="both"/>
              <w:rPr>
                <w:rFonts w:ascii="Times New Roman" w:hAnsi="Times New Roman"/>
                <w:sz w:val="24"/>
                <w:szCs w:val="24"/>
              </w:rPr>
            </w:pPr>
            <w:r w:rsidRPr="00372FBC">
              <w:rPr>
                <w:rFonts w:ascii="Times New Roman" w:hAnsi="Times New Roman"/>
                <w:sz w:val="24"/>
                <w:szCs w:val="24"/>
              </w:rPr>
              <w:t>Воспитание духовности.</w:t>
            </w:r>
            <w:r w:rsidRPr="00372FBC">
              <w:rPr>
                <w:rFonts w:ascii="Times New Roman" w:hAnsi="Times New Roman"/>
                <w:sz w:val="24"/>
                <w:szCs w:val="24"/>
              </w:rPr>
              <w:tab/>
            </w:r>
          </w:p>
          <w:p w:rsidR="00A563FA" w:rsidRPr="00372FBC" w:rsidRDefault="00A563FA" w:rsidP="008549A9">
            <w:pPr>
              <w:spacing w:after="0" w:line="240" w:lineRule="auto"/>
              <w:jc w:val="both"/>
              <w:rPr>
                <w:rFonts w:ascii="Times New Roman" w:hAnsi="Times New Roman"/>
                <w:sz w:val="24"/>
                <w:szCs w:val="24"/>
              </w:rPr>
            </w:pPr>
          </w:p>
        </w:tc>
        <w:tc>
          <w:tcPr>
            <w:tcW w:w="5494" w:type="dxa"/>
          </w:tcPr>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-Беседы о правилах  поведения в школе</w:t>
            </w:r>
            <w:proofErr w:type="gramStart"/>
            <w:r w:rsidRPr="00A563FA">
              <w:rPr>
                <w:rFonts w:ascii="Times New Roman" w:hAnsi="Times New Roman"/>
                <w:sz w:val="24"/>
                <w:szCs w:val="24"/>
                <w:lang w:val="ru-RU"/>
              </w:rPr>
              <w:t>:«</w:t>
            </w:r>
            <w:proofErr w:type="gramEnd"/>
            <w:r w:rsidRPr="00A563FA">
              <w:rPr>
                <w:rFonts w:ascii="Times New Roman" w:hAnsi="Times New Roman"/>
                <w:sz w:val="24"/>
                <w:szCs w:val="24"/>
                <w:lang w:val="ru-RU"/>
              </w:rPr>
              <w:t>Мы стали школьниками» (1 класс);</w:t>
            </w:r>
          </w:p>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 xml:space="preserve">-«Как надо разговаривать  </w:t>
            </w:r>
            <w:proofErr w:type="gramStart"/>
            <w:r w:rsidRPr="00A563FA">
              <w:rPr>
                <w:rFonts w:ascii="Times New Roman" w:hAnsi="Times New Roman"/>
                <w:sz w:val="24"/>
                <w:szCs w:val="24"/>
                <w:lang w:val="ru-RU"/>
              </w:rPr>
              <w:t>со</w:t>
            </w:r>
            <w:proofErr w:type="gramEnd"/>
            <w:r w:rsidRPr="00A563FA">
              <w:rPr>
                <w:rFonts w:ascii="Times New Roman" w:hAnsi="Times New Roman"/>
                <w:sz w:val="24"/>
                <w:szCs w:val="24"/>
                <w:lang w:val="ru-RU"/>
              </w:rPr>
              <w:t xml:space="preserve">  взрослыми» (1 класс);;</w:t>
            </w:r>
          </w:p>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 xml:space="preserve"> - Что такое правила  хорошего тона»</w:t>
            </w:r>
          </w:p>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 xml:space="preserve">  (учебная игра – 1 класс)</w:t>
            </w:r>
          </w:p>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 Декада добрых дел (1-4 класс);</w:t>
            </w:r>
          </w:p>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 Беседы о культуре (об истине,  доброте и красоте  1-4 класс)</w:t>
            </w:r>
          </w:p>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-Встречи с представителями  духовенства (с согласия родителей детей или их  законных    представителей);</w:t>
            </w:r>
          </w:p>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-Уроки этики: «Учимся быть вежливыми и   благодарными»;</w:t>
            </w:r>
          </w:p>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-«Знакомство с      этикетом» (1-4 класс);</w:t>
            </w:r>
          </w:p>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-«Соблюдаем этикет»  (викторина с  инсценировками  2-4 класс).</w:t>
            </w:r>
          </w:p>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-«Уважаем старших»  (сюжетно-ролевая игра 1-4 класс);</w:t>
            </w:r>
          </w:p>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 «Учимся правильно жить и  дружить»</w:t>
            </w:r>
          </w:p>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 xml:space="preserve">  (практическая   игра 1-4 класс);</w:t>
            </w:r>
          </w:p>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 xml:space="preserve"> «Секреты волшебницы  речи» (творческая игра  - 3-4 класс)</w:t>
            </w:r>
          </w:p>
        </w:tc>
      </w:tr>
      <w:tr w:rsidR="00A563FA" w:rsidRPr="00372FBC" w:rsidTr="00D977A4">
        <w:tc>
          <w:tcPr>
            <w:tcW w:w="625" w:type="dxa"/>
          </w:tcPr>
          <w:p w:rsidR="00A563FA" w:rsidRPr="00372FBC" w:rsidRDefault="00A563FA" w:rsidP="008549A9">
            <w:pPr>
              <w:spacing w:after="0" w:line="240" w:lineRule="auto"/>
              <w:jc w:val="both"/>
              <w:rPr>
                <w:rFonts w:ascii="Times New Roman" w:hAnsi="Times New Roman"/>
                <w:sz w:val="24"/>
                <w:szCs w:val="24"/>
              </w:rPr>
            </w:pPr>
            <w:r w:rsidRPr="00372FBC">
              <w:rPr>
                <w:rFonts w:ascii="Times New Roman" w:hAnsi="Times New Roman"/>
                <w:sz w:val="24"/>
                <w:szCs w:val="24"/>
              </w:rPr>
              <w:t>3</w:t>
            </w:r>
          </w:p>
        </w:tc>
        <w:tc>
          <w:tcPr>
            <w:tcW w:w="1468" w:type="dxa"/>
          </w:tcPr>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 xml:space="preserve">Воспитание </w:t>
            </w:r>
          </w:p>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 xml:space="preserve">трудолюбия, </w:t>
            </w:r>
          </w:p>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 xml:space="preserve">творческого </w:t>
            </w:r>
          </w:p>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 xml:space="preserve">отношения </w:t>
            </w:r>
            <w:r w:rsidRPr="00A563FA">
              <w:rPr>
                <w:rFonts w:ascii="Times New Roman" w:hAnsi="Times New Roman"/>
                <w:sz w:val="24"/>
                <w:szCs w:val="24"/>
                <w:lang w:val="ru-RU"/>
              </w:rPr>
              <w:lastRenderedPageBreak/>
              <w:t>к учению, труду, жизни.</w:t>
            </w:r>
          </w:p>
          <w:p w:rsidR="00A563FA" w:rsidRPr="00A563FA" w:rsidRDefault="00A563FA" w:rsidP="008549A9">
            <w:pPr>
              <w:spacing w:after="0" w:line="240" w:lineRule="auto"/>
              <w:jc w:val="both"/>
              <w:rPr>
                <w:rFonts w:ascii="Times New Roman" w:hAnsi="Times New Roman"/>
                <w:sz w:val="24"/>
                <w:szCs w:val="24"/>
                <w:lang w:val="ru-RU"/>
              </w:rPr>
            </w:pPr>
          </w:p>
        </w:tc>
        <w:tc>
          <w:tcPr>
            <w:tcW w:w="2410" w:type="dxa"/>
          </w:tcPr>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lastRenderedPageBreak/>
              <w:t xml:space="preserve">Воспитание интереса к профессиям тружеников своего города или села, трудолюбия, </w:t>
            </w:r>
            <w:r w:rsidRPr="00A563FA">
              <w:rPr>
                <w:rFonts w:ascii="Times New Roman" w:hAnsi="Times New Roman"/>
                <w:sz w:val="24"/>
                <w:szCs w:val="24"/>
                <w:lang w:val="ru-RU"/>
              </w:rPr>
              <w:lastRenderedPageBreak/>
              <w:t>творческого отношения к учению, труду и жизни</w:t>
            </w:r>
          </w:p>
        </w:tc>
        <w:tc>
          <w:tcPr>
            <w:tcW w:w="5494" w:type="dxa"/>
          </w:tcPr>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lastRenderedPageBreak/>
              <w:t>Проведение презентаций:</w:t>
            </w:r>
          </w:p>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 «Труд наших родителей»   (2-4 класс).</w:t>
            </w:r>
          </w:p>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Участие в разработке и реализации различных проектов.</w:t>
            </w:r>
          </w:p>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 xml:space="preserve">- Проведение мероприятий, праздников труда; </w:t>
            </w:r>
          </w:p>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lastRenderedPageBreak/>
              <w:t xml:space="preserve">- Беседы (обязанности по дому, в классе, вопросы    самообслуживания); </w:t>
            </w:r>
          </w:p>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-Декада дорожной безопасности «Внимание, дети!»; (1-4 класс);</w:t>
            </w:r>
          </w:p>
          <w:p w:rsidR="00A563FA" w:rsidRPr="00372FBC" w:rsidRDefault="00A563FA" w:rsidP="008549A9">
            <w:pPr>
              <w:spacing w:after="0" w:line="240" w:lineRule="auto"/>
              <w:jc w:val="both"/>
              <w:rPr>
                <w:rFonts w:ascii="Times New Roman" w:hAnsi="Times New Roman"/>
                <w:sz w:val="24"/>
                <w:szCs w:val="24"/>
              </w:rPr>
            </w:pPr>
            <w:r w:rsidRPr="00372FBC">
              <w:rPr>
                <w:rFonts w:ascii="Times New Roman" w:hAnsi="Times New Roman"/>
                <w:sz w:val="24"/>
                <w:szCs w:val="24"/>
              </w:rPr>
              <w:t>- Декада противопожарной безопасности</w:t>
            </w:r>
          </w:p>
          <w:p w:rsidR="00A563FA" w:rsidRPr="00372FBC" w:rsidRDefault="00A563FA" w:rsidP="008549A9">
            <w:pPr>
              <w:spacing w:after="0" w:line="240" w:lineRule="auto"/>
              <w:jc w:val="both"/>
              <w:rPr>
                <w:rFonts w:ascii="Times New Roman" w:hAnsi="Times New Roman"/>
                <w:sz w:val="24"/>
                <w:szCs w:val="24"/>
              </w:rPr>
            </w:pPr>
            <w:r w:rsidRPr="00372FBC">
              <w:rPr>
                <w:rFonts w:ascii="Times New Roman" w:hAnsi="Times New Roman"/>
                <w:sz w:val="24"/>
                <w:szCs w:val="24"/>
              </w:rPr>
              <w:t xml:space="preserve"> (1-4 класс);</w:t>
            </w:r>
          </w:p>
        </w:tc>
      </w:tr>
      <w:tr w:rsidR="00A563FA" w:rsidRPr="005F1627" w:rsidTr="00D977A4">
        <w:tc>
          <w:tcPr>
            <w:tcW w:w="625" w:type="dxa"/>
          </w:tcPr>
          <w:p w:rsidR="00A563FA" w:rsidRPr="00372FBC" w:rsidRDefault="00A563FA" w:rsidP="008549A9">
            <w:pPr>
              <w:spacing w:after="0" w:line="240" w:lineRule="auto"/>
              <w:jc w:val="both"/>
              <w:rPr>
                <w:rFonts w:ascii="Times New Roman" w:hAnsi="Times New Roman"/>
                <w:sz w:val="24"/>
                <w:szCs w:val="24"/>
              </w:rPr>
            </w:pPr>
            <w:r w:rsidRPr="00372FBC">
              <w:rPr>
                <w:rFonts w:ascii="Times New Roman" w:hAnsi="Times New Roman"/>
                <w:sz w:val="24"/>
                <w:szCs w:val="24"/>
              </w:rPr>
              <w:lastRenderedPageBreak/>
              <w:t>4.</w:t>
            </w:r>
          </w:p>
        </w:tc>
        <w:tc>
          <w:tcPr>
            <w:tcW w:w="1468" w:type="dxa"/>
          </w:tcPr>
          <w:p w:rsidR="00A563FA" w:rsidRPr="00372FBC" w:rsidRDefault="00A563FA" w:rsidP="008549A9">
            <w:pPr>
              <w:spacing w:after="0" w:line="240" w:lineRule="auto"/>
              <w:jc w:val="both"/>
              <w:rPr>
                <w:rFonts w:ascii="Times New Roman" w:hAnsi="Times New Roman"/>
                <w:sz w:val="24"/>
                <w:szCs w:val="24"/>
              </w:rPr>
            </w:pPr>
            <w:r w:rsidRPr="00372FBC">
              <w:rPr>
                <w:rFonts w:ascii="Times New Roman" w:hAnsi="Times New Roman"/>
                <w:sz w:val="24"/>
                <w:szCs w:val="24"/>
              </w:rPr>
              <w:t>Здоровье, здоровый образ жизни.</w:t>
            </w:r>
          </w:p>
        </w:tc>
        <w:tc>
          <w:tcPr>
            <w:tcW w:w="2410" w:type="dxa"/>
          </w:tcPr>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Формирование ценностного отношения к здоровью  и здоровому образу жизни.</w:t>
            </w:r>
            <w:r w:rsidRPr="00A563FA">
              <w:rPr>
                <w:rFonts w:ascii="Times New Roman" w:hAnsi="Times New Roman"/>
                <w:sz w:val="24"/>
                <w:szCs w:val="24"/>
                <w:lang w:val="ru-RU"/>
              </w:rPr>
              <w:tab/>
            </w:r>
          </w:p>
          <w:p w:rsidR="00A563FA" w:rsidRPr="00A563FA" w:rsidRDefault="00A563FA" w:rsidP="008549A9">
            <w:pPr>
              <w:spacing w:after="0" w:line="240" w:lineRule="auto"/>
              <w:jc w:val="both"/>
              <w:rPr>
                <w:rFonts w:ascii="Times New Roman" w:hAnsi="Times New Roman"/>
                <w:sz w:val="24"/>
                <w:szCs w:val="24"/>
                <w:lang w:val="ru-RU"/>
              </w:rPr>
            </w:pPr>
          </w:p>
        </w:tc>
        <w:tc>
          <w:tcPr>
            <w:tcW w:w="5494" w:type="dxa"/>
          </w:tcPr>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 Беседы о значении занятий физическими упражнениями, о  негативном влиянии компьютерных игр, сотовых телефонов, телевидения и рекламы на здоровье человека, о правильном питании(3-4 класс);</w:t>
            </w:r>
          </w:p>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 Участие в спортивных соревнованиях, конкурсах (1-4 класс);</w:t>
            </w:r>
          </w:p>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 Участие в Дне Здоровья  (1-4 класс)</w:t>
            </w:r>
          </w:p>
        </w:tc>
      </w:tr>
      <w:tr w:rsidR="00A563FA" w:rsidRPr="00372FBC" w:rsidTr="00D977A4">
        <w:tc>
          <w:tcPr>
            <w:tcW w:w="625" w:type="dxa"/>
          </w:tcPr>
          <w:p w:rsidR="00A563FA" w:rsidRPr="00372FBC" w:rsidRDefault="00A563FA" w:rsidP="008549A9">
            <w:pPr>
              <w:spacing w:after="0" w:line="240" w:lineRule="auto"/>
              <w:jc w:val="both"/>
              <w:rPr>
                <w:rFonts w:ascii="Times New Roman" w:hAnsi="Times New Roman"/>
                <w:sz w:val="24"/>
                <w:szCs w:val="24"/>
              </w:rPr>
            </w:pPr>
            <w:r w:rsidRPr="00372FBC">
              <w:rPr>
                <w:rFonts w:ascii="Times New Roman" w:hAnsi="Times New Roman"/>
                <w:sz w:val="24"/>
                <w:szCs w:val="24"/>
              </w:rPr>
              <w:t>5</w:t>
            </w:r>
          </w:p>
        </w:tc>
        <w:tc>
          <w:tcPr>
            <w:tcW w:w="1468" w:type="dxa"/>
          </w:tcPr>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 xml:space="preserve">Воспитание </w:t>
            </w:r>
          </w:p>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ценностного</w:t>
            </w:r>
          </w:p>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отношения</w:t>
            </w:r>
          </w:p>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к природе,</w:t>
            </w:r>
          </w:p>
          <w:p w:rsidR="00A563FA" w:rsidRPr="00372FBC" w:rsidRDefault="00A563FA" w:rsidP="008549A9">
            <w:pPr>
              <w:spacing w:after="0" w:line="240" w:lineRule="auto"/>
              <w:jc w:val="both"/>
              <w:rPr>
                <w:rFonts w:ascii="Times New Roman" w:hAnsi="Times New Roman"/>
                <w:sz w:val="24"/>
                <w:szCs w:val="24"/>
              </w:rPr>
            </w:pPr>
            <w:r w:rsidRPr="00372FBC">
              <w:rPr>
                <w:rFonts w:ascii="Times New Roman" w:hAnsi="Times New Roman"/>
                <w:sz w:val="24"/>
                <w:szCs w:val="24"/>
              </w:rPr>
              <w:t>окружающей среде</w:t>
            </w:r>
          </w:p>
          <w:p w:rsidR="00A563FA" w:rsidRPr="00372FBC" w:rsidRDefault="00A563FA" w:rsidP="008549A9">
            <w:pPr>
              <w:spacing w:after="0" w:line="240" w:lineRule="auto"/>
              <w:jc w:val="both"/>
              <w:rPr>
                <w:rFonts w:ascii="Times New Roman" w:hAnsi="Times New Roman"/>
                <w:sz w:val="24"/>
                <w:szCs w:val="24"/>
              </w:rPr>
            </w:pPr>
            <w:r w:rsidRPr="00372FBC">
              <w:rPr>
                <w:rFonts w:ascii="Times New Roman" w:hAnsi="Times New Roman"/>
                <w:sz w:val="24"/>
                <w:szCs w:val="24"/>
              </w:rPr>
              <w:t>(экологическое воспитание</w:t>
            </w:r>
          </w:p>
          <w:p w:rsidR="00A563FA" w:rsidRPr="00372FBC" w:rsidRDefault="00A563FA" w:rsidP="008549A9">
            <w:pPr>
              <w:spacing w:after="0" w:line="240" w:lineRule="auto"/>
              <w:jc w:val="both"/>
              <w:rPr>
                <w:rFonts w:ascii="Times New Roman" w:hAnsi="Times New Roman"/>
                <w:sz w:val="24"/>
                <w:szCs w:val="24"/>
              </w:rPr>
            </w:pPr>
          </w:p>
          <w:p w:rsidR="00A563FA" w:rsidRPr="00372FBC" w:rsidRDefault="00A563FA" w:rsidP="008549A9">
            <w:pPr>
              <w:spacing w:after="0" w:line="240" w:lineRule="auto"/>
              <w:jc w:val="both"/>
              <w:rPr>
                <w:rFonts w:ascii="Times New Roman" w:hAnsi="Times New Roman"/>
                <w:sz w:val="24"/>
                <w:szCs w:val="24"/>
              </w:rPr>
            </w:pPr>
          </w:p>
        </w:tc>
        <w:tc>
          <w:tcPr>
            <w:tcW w:w="2410" w:type="dxa"/>
          </w:tcPr>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Формирование бережного отношения к окружающей среде, любовь к родному краю, умение видеть красоту природы, восторгаться ею, защищать</w:t>
            </w:r>
          </w:p>
        </w:tc>
        <w:tc>
          <w:tcPr>
            <w:tcW w:w="5494" w:type="dxa"/>
          </w:tcPr>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 xml:space="preserve">- Беседы о родной природе (1-4 класс);                                                        - Экскурсии в природу (1-4 класс);                 - Изготовление кормушек для птиц (1-4 класс); </w:t>
            </w:r>
          </w:p>
          <w:p w:rsidR="00A563FA" w:rsidRPr="00A563FA" w:rsidRDefault="00A563FA" w:rsidP="008549A9">
            <w:pPr>
              <w:spacing w:after="0" w:line="240" w:lineRule="auto"/>
              <w:rPr>
                <w:rFonts w:ascii="Times New Roman" w:hAnsi="Times New Roman"/>
                <w:sz w:val="24"/>
                <w:szCs w:val="24"/>
                <w:lang w:val="ru-RU"/>
              </w:rPr>
            </w:pPr>
            <w:r w:rsidRPr="00A563FA">
              <w:rPr>
                <w:rFonts w:ascii="Times New Roman" w:hAnsi="Times New Roman"/>
                <w:sz w:val="24"/>
                <w:szCs w:val="24"/>
                <w:lang w:val="ru-RU"/>
              </w:rPr>
              <w:t xml:space="preserve"> -Участие в празднике осени «Осень – рыжая подружка» (1-4 класс);     </w:t>
            </w:r>
          </w:p>
          <w:p w:rsidR="00A563FA" w:rsidRPr="00A563FA" w:rsidRDefault="00A563FA" w:rsidP="008549A9">
            <w:pPr>
              <w:spacing w:after="0" w:line="240" w:lineRule="auto"/>
              <w:rPr>
                <w:rFonts w:ascii="Times New Roman" w:hAnsi="Times New Roman"/>
                <w:sz w:val="24"/>
                <w:szCs w:val="24"/>
                <w:lang w:val="ru-RU"/>
              </w:rPr>
            </w:pPr>
            <w:r w:rsidRPr="00A563FA">
              <w:rPr>
                <w:rFonts w:ascii="Times New Roman" w:hAnsi="Times New Roman"/>
                <w:sz w:val="24"/>
                <w:szCs w:val="24"/>
                <w:lang w:val="ru-RU"/>
              </w:rPr>
              <w:t>-Участие в различных конкурсах (1-4 класс);</w:t>
            </w:r>
          </w:p>
          <w:p w:rsidR="00A563FA" w:rsidRPr="00A563FA" w:rsidRDefault="00A563FA" w:rsidP="008549A9">
            <w:pPr>
              <w:spacing w:after="0" w:line="240" w:lineRule="auto"/>
              <w:rPr>
                <w:rFonts w:ascii="Times New Roman" w:hAnsi="Times New Roman"/>
                <w:sz w:val="24"/>
                <w:szCs w:val="24"/>
                <w:lang w:val="ru-RU"/>
              </w:rPr>
            </w:pPr>
            <w:r w:rsidRPr="00A563FA">
              <w:rPr>
                <w:rFonts w:ascii="Times New Roman" w:hAnsi="Times New Roman"/>
                <w:sz w:val="24"/>
                <w:szCs w:val="24"/>
                <w:lang w:val="ru-RU"/>
              </w:rPr>
              <w:t>-Экологические акции:                                                                                    - «Береги все живое»</w:t>
            </w:r>
            <w:proofErr w:type="gramStart"/>
            <w:r w:rsidRPr="00A563FA">
              <w:rPr>
                <w:rFonts w:ascii="Times New Roman" w:hAnsi="Times New Roman"/>
                <w:sz w:val="24"/>
                <w:szCs w:val="24"/>
                <w:lang w:val="ru-RU"/>
              </w:rPr>
              <w:t xml:space="preserve"> ,</w:t>
            </w:r>
            <w:proofErr w:type="gramEnd"/>
            <w:r w:rsidRPr="00A563FA">
              <w:rPr>
                <w:rFonts w:ascii="Times New Roman" w:hAnsi="Times New Roman"/>
                <w:sz w:val="24"/>
                <w:szCs w:val="24"/>
                <w:lang w:val="ru-RU"/>
              </w:rPr>
              <w:t xml:space="preserve">                                                                                     - «За чистоту родного края» (1 – 4 класс)                                    -Туристические походы и путешествия по родному краю;</w:t>
            </w:r>
          </w:p>
          <w:p w:rsidR="00A563FA" w:rsidRPr="00372FBC" w:rsidRDefault="00A563FA" w:rsidP="008549A9">
            <w:pPr>
              <w:spacing w:after="0" w:line="240" w:lineRule="auto"/>
              <w:rPr>
                <w:rFonts w:ascii="Times New Roman" w:hAnsi="Times New Roman"/>
                <w:sz w:val="24"/>
                <w:szCs w:val="24"/>
              </w:rPr>
            </w:pPr>
            <w:r w:rsidRPr="00A563FA">
              <w:rPr>
                <w:rFonts w:ascii="Times New Roman" w:hAnsi="Times New Roman"/>
                <w:sz w:val="24"/>
                <w:szCs w:val="24"/>
                <w:lang w:val="ru-RU"/>
              </w:rPr>
              <w:t xml:space="preserve">-Исследовательская деятельность, связанная с исторической памятью, природоохранной деятельностью </w:t>
            </w:r>
            <w:r w:rsidRPr="00372FBC">
              <w:rPr>
                <w:rFonts w:ascii="Times New Roman" w:hAnsi="Times New Roman"/>
                <w:sz w:val="24"/>
                <w:szCs w:val="24"/>
              </w:rPr>
              <w:t>(3-4 класс).</w:t>
            </w:r>
          </w:p>
        </w:tc>
      </w:tr>
      <w:tr w:rsidR="00A563FA" w:rsidRPr="00372FBC" w:rsidTr="00D977A4">
        <w:tc>
          <w:tcPr>
            <w:tcW w:w="625" w:type="dxa"/>
          </w:tcPr>
          <w:p w:rsidR="00A563FA" w:rsidRPr="00372FBC" w:rsidRDefault="00A563FA" w:rsidP="008549A9">
            <w:pPr>
              <w:spacing w:after="0" w:line="240" w:lineRule="auto"/>
              <w:jc w:val="both"/>
              <w:rPr>
                <w:rFonts w:ascii="Times New Roman" w:hAnsi="Times New Roman"/>
                <w:sz w:val="24"/>
                <w:szCs w:val="24"/>
              </w:rPr>
            </w:pPr>
            <w:r w:rsidRPr="00372FBC">
              <w:rPr>
                <w:rFonts w:ascii="Times New Roman" w:hAnsi="Times New Roman"/>
                <w:sz w:val="24"/>
                <w:szCs w:val="24"/>
              </w:rPr>
              <w:t>6</w:t>
            </w:r>
          </w:p>
        </w:tc>
        <w:tc>
          <w:tcPr>
            <w:tcW w:w="1468" w:type="dxa"/>
          </w:tcPr>
          <w:p w:rsidR="00A563FA" w:rsidRPr="00A563FA" w:rsidRDefault="00A563FA" w:rsidP="008549A9">
            <w:pPr>
              <w:spacing w:after="0" w:line="240" w:lineRule="auto"/>
              <w:jc w:val="both"/>
              <w:rPr>
                <w:rFonts w:ascii="Times New Roman" w:hAnsi="Times New Roman"/>
                <w:sz w:val="24"/>
                <w:szCs w:val="24"/>
                <w:lang w:val="ru-RU"/>
              </w:rPr>
            </w:pPr>
            <w:proofErr w:type="gramStart"/>
            <w:r w:rsidRPr="00A563FA">
              <w:rPr>
                <w:rFonts w:ascii="Times New Roman" w:hAnsi="Times New Roman"/>
                <w:sz w:val="24"/>
                <w:szCs w:val="24"/>
                <w:lang w:val="ru-RU"/>
              </w:rPr>
              <w:t>Воспитание ценностного отношения к прекрасному, формирование представлений об эстетических идеалах и ценностях (эстетическое воспитание</w:t>
            </w:r>
            <w:proofErr w:type="gramEnd"/>
          </w:p>
        </w:tc>
        <w:tc>
          <w:tcPr>
            <w:tcW w:w="2410" w:type="dxa"/>
          </w:tcPr>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 xml:space="preserve">Воспитание ценностного отношения к </w:t>
            </w:r>
            <w:proofErr w:type="gramStart"/>
            <w:r w:rsidRPr="00A563FA">
              <w:rPr>
                <w:rFonts w:ascii="Times New Roman" w:hAnsi="Times New Roman"/>
                <w:sz w:val="24"/>
                <w:szCs w:val="24"/>
                <w:lang w:val="ru-RU"/>
              </w:rPr>
              <w:t>прекрасному</w:t>
            </w:r>
            <w:proofErr w:type="gramEnd"/>
            <w:r w:rsidRPr="00A563FA">
              <w:rPr>
                <w:rFonts w:ascii="Times New Roman" w:hAnsi="Times New Roman"/>
                <w:sz w:val="24"/>
                <w:szCs w:val="24"/>
                <w:lang w:val="ru-RU"/>
              </w:rPr>
              <w:t>, воспитание представлений об эстетических идеалах и ценностях</w:t>
            </w:r>
          </w:p>
        </w:tc>
        <w:tc>
          <w:tcPr>
            <w:tcW w:w="5494" w:type="dxa"/>
          </w:tcPr>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 Экскурсии начальных классов в библиотеку (1-4 класс);</w:t>
            </w:r>
          </w:p>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 Проведение Недели детской  книги(1-4 класс);</w:t>
            </w:r>
          </w:p>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 Участие в проведении различных конкурсов, фестивалей(1-4 класс);</w:t>
            </w:r>
          </w:p>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 Беседы «Красивые и некрасивые поступки» (1-4 класс);</w:t>
            </w:r>
          </w:p>
          <w:p w:rsidR="00A563FA" w:rsidRPr="00A563FA" w:rsidRDefault="00A563FA" w:rsidP="008549A9">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«Чем красивы люди вокруг нас» (1-4 класс);</w:t>
            </w:r>
          </w:p>
          <w:p w:rsidR="00A563FA" w:rsidRPr="00372FBC" w:rsidRDefault="00A563FA" w:rsidP="008549A9">
            <w:pPr>
              <w:spacing w:after="0" w:line="240" w:lineRule="auto"/>
              <w:jc w:val="both"/>
              <w:rPr>
                <w:rFonts w:ascii="Times New Roman" w:hAnsi="Times New Roman"/>
                <w:sz w:val="24"/>
                <w:szCs w:val="24"/>
              </w:rPr>
            </w:pPr>
            <w:r w:rsidRPr="00372FBC">
              <w:rPr>
                <w:rFonts w:ascii="Times New Roman" w:hAnsi="Times New Roman"/>
                <w:sz w:val="24"/>
                <w:szCs w:val="24"/>
              </w:rPr>
              <w:t>- Участие в КТД (1-4 класс)</w:t>
            </w:r>
          </w:p>
        </w:tc>
      </w:tr>
    </w:tbl>
    <w:p w:rsidR="00A563FA" w:rsidRPr="006847F0" w:rsidRDefault="00A563FA" w:rsidP="00A563FA">
      <w:pPr>
        <w:spacing w:after="0" w:line="240" w:lineRule="auto"/>
        <w:ind w:firstLine="851"/>
        <w:jc w:val="both"/>
        <w:rPr>
          <w:rFonts w:ascii="Times New Roman" w:hAnsi="Times New Roman"/>
          <w:b/>
          <w:sz w:val="24"/>
          <w:szCs w:val="24"/>
        </w:rPr>
      </w:pPr>
    </w:p>
    <w:p w:rsidR="00A563FA" w:rsidRPr="00A563FA" w:rsidRDefault="00A563FA" w:rsidP="00A563FA">
      <w:pPr>
        <w:spacing w:after="0" w:line="240" w:lineRule="auto"/>
        <w:jc w:val="center"/>
        <w:rPr>
          <w:rFonts w:ascii="Times New Roman" w:hAnsi="Times New Roman"/>
          <w:b/>
          <w:sz w:val="24"/>
          <w:szCs w:val="24"/>
          <w:lang w:val="ru-RU"/>
        </w:rPr>
      </w:pPr>
      <w:r w:rsidRPr="00A563FA">
        <w:rPr>
          <w:rFonts w:ascii="Times New Roman" w:hAnsi="Times New Roman"/>
          <w:b/>
          <w:sz w:val="24"/>
          <w:szCs w:val="24"/>
          <w:lang w:val="ru-RU"/>
        </w:rPr>
        <w:t xml:space="preserve">Совместная деятельность школы, семьи и общественности по духовно-нравственному развитию </w:t>
      </w:r>
      <w:proofErr w:type="gramStart"/>
      <w:r w:rsidRPr="00A563FA">
        <w:rPr>
          <w:rFonts w:ascii="Times New Roman" w:hAnsi="Times New Roman"/>
          <w:b/>
          <w:sz w:val="24"/>
          <w:szCs w:val="24"/>
          <w:lang w:val="ru-RU"/>
        </w:rPr>
        <w:t>обучающихся</w:t>
      </w:r>
      <w:proofErr w:type="gramEnd"/>
    </w:p>
    <w:p w:rsidR="00A563FA" w:rsidRPr="007509F1" w:rsidRDefault="00A563FA" w:rsidP="00A563FA">
      <w:pPr>
        <w:pStyle w:val="Default"/>
        <w:ind w:firstLine="851"/>
        <w:jc w:val="both"/>
        <w:rPr>
          <w:color w:val="auto"/>
        </w:rPr>
      </w:pPr>
      <w:r w:rsidRPr="007509F1">
        <w:rPr>
          <w:color w:val="auto"/>
        </w:rPr>
        <w:t xml:space="preserve">Духовно-нравственное развитие и воспитание  младших школьников осуществляются не только образовательным учреждением, но и семьей, внешкольными учреждениями по месту жительства. Взаимодействие школы и семьи имеет решающее значение для организации нравственного уклада жизни младшего школьника. </w:t>
      </w:r>
    </w:p>
    <w:p w:rsidR="00A563FA" w:rsidRPr="007509F1" w:rsidRDefault="00A563FA" w:rsidP="00A563FA">
      <w:pPr>
        <w:spacing w:after="0" w:line="240" w:lineRule="auto"/>
        <w:ind w:firstLine="851"/>
        <w:jc w:val="both"/>
        <w:rPr>
          <w:rFonts w:ascii="Times New Roman" w:hAnsi="Times New Roman"/>
          <w:sz w:val="24"/>
          <w:szCs w:val="24"/>
        </w:rPr>
      </w:pPr>
      <w:r w:rsidRPr="00A563FA">
        <w:rPr>
          <w:rFonts w:ascii="Times New Roman" w:hAnsi="Times New Roman"/>
          <w:sz w:val="24"/>
          <w:szCs w:val="24"/>
          <w:lang w:val="ru-RU"/>
        </w:rPr>
        <w:t xml:space="preserve">Для развития ребенка очень важны гармоничные отношения с родителями. </w:t>
      </w:r>
      <w:r w:rsidRPr="007509F1">
        <w:rPr>
          <w:rFonts w:ascii="Times New Roman" w:hAnsi="Times New Roman"/>
          <w:sz w:val="24"/>
          <w:szCs w:val="24"/>
        </w:rPr>
        <w:t>Основными задачами в работе с родителями являются:</w:t>
      </w:r>
    </w:p>
    <w:p w:rsidR="00A563FA" w:rsidRPr="00A563FA" w:rsidRDefault="00A563FA" w:rsidP="00994EB0">
      <w:pPr>
        <w:numPr>
          <w:ilvl w:val="0"/>
          <w:numId w:val="107"/>
        </w:numPr>
        <w:spacing w:after="0" w:line="240" w:lineRule="auto"/>
        <w:ind w:left="0" w:firstLine="567"/>
        <w:jc w:val="both"/>
        <w:rPr>
          <w:rFonts w:ascii="Times New Roman" w:hAnsi="Times New Roman"/>
          <w:sz w:val="24"/>
          <w:szCs w:val="24"/>
          <w:lang w:val="ru-RU"/>
        </w:rPr>
      </w:pPr>
      <w:r w:rsidRPr="00A563FA">
        <w:rPr>
          <w:rFonts w:ascii="Times New Roman" w:hAnsi="Times New Roman"/>
          <w:sz w:val="24"/>
          <w:szCs w:val="24"/>
          <w:lang w:val="ru-RU"/>
        </w:rPr>
        <w:lastRenderedPageBreak/>
        <w:t xml:space="preserve"> развитие у родителей эмпатии и способности оказывать поддержку;</w:t>
      </w:r>
    </w:p>
    <w:p w:rsidR="00A563FA" w:rsidRPr="00A563FA" w:rsidRDefault="00A563FA" w:rsidP="00994EB0">
      <w:pPr>
        <w:numPr>
          <w:ilvl w:val="0"/>
          <w:numId w:val="107"/>
        </w:numPr>
        <w:spacing w:after="0" w:line="240" w:lineRule="auto"/>
        <w:ind w:left="0" w:firstLine="567"/>
        <w:jc w:val="both"/>
        <w:rPr>
          <w:rFonts w:ascii="Times New Roman" w:hAnsi="Times New Roman"/>
          <w:sz w:val="24"/>
          <w:szCs w:val="24"/>
          <w:lang w:val="ru-RU"/>
        </w:rPr>
      </w:pPr>
      <w:r w:rsidRPr="00A563FA">
        <w:rPr>
          <w:rFonts w:ascii="Times New Roman" w:hAnsi="Times New Roman"/>
          <w:sz w:val="24"/>
          <w:szCs w:val="24"/>
          <w:lang w:val="ru-RU"/>
        </w:rPr>
        <w:t xml:space="preserve"> усиление взаимного интереса и принятия;</w:t>
      </w:r>
    </w:p>
    <w:p w:rsidR="00A563FA" w:rsidRPr="006847F0" w:rsidRDefault="00A563FA" w:rsidP="00994EB0">
      <w:pPr>
        <w:numPr>
          <w:ilvl w:val="0"/>
          <w:numId w:val="107"/>
        </w:numPr>
        <w:spacing w:after="0" w:line="240" w:lineRule="auto"/>
        <w:ind w:left="0" w:firstLine="567"/>
        <w:jc w:val="both"/>
        <w:rPr>
          <w:rFonts w:ascii="Times New Roman" w:hAnsi="Times New Roman"/>
          <w:sz w:val="24"/>
          <w:szCs w:val="24"/>
        </w:rPr>
      </w:pPr>
      <w:r w:rsidRPr="006847F0">
        <w:rPr>
          <w:rFonts w:ascii="Times New Roman" w:hAnsi="Times New Roman"/>
          <w:sz w:val="24"/>
          <w:szCs w:val="24"/>
        </w:rPr>
        <w:t xml:space="preserve">развитие конструктивных способов взаимодействия; </w:t>
      </w:r>
    </w:p>
    <w:p w:rsidR="00A563FA" w:rsidRPr="00A563FA" w:rsidRDefault="00A563FA" w:rsidP="00994EB0">
      <w:pPr>
        <w:numPr>
          <w:ilvl w:val="0"/>
          <w:numId w:val="107"/>
        </w:numPr>
        <w:spacing w:after="0" w:line="240" w:lineRule="auto"/>
        <w:ind w:left="0" w:firstLine="567"/>
        <w:jc w:val="both"/>
        <w:rPr>
          <w:rFonts w:ascii="Times New Roman" w:hAnsi="Times New Roman"/>
          <w:sz w:val="24"/>
          <w:szCs w:val="24"/>
          <w:lang w:val="ru-RU"/>
        </w:rPr>
      </w:pPr>
      <w:r w:rsidRPr="00A563FA">
        <w:rPr>
          <w:rFonts w:ascii="Times New Roman" w:hAnsi="Times New Roman"/>
          <w:sz w:val="24"/>
          <w:szCs w:val="24"/>
          <w:lang w:val="ru-RU"/>
        </w:rPr>
        <w:t xml:space="preserve"> поиск новых конструктивных способов разрешения конфликтных ситуаций;</w:t>
      </w:r>
    </w:p>
    <w:p w:rsidR="00A563FA" w:rsidRPr="006847F0" w:rsidRDefault="00A563FA" w:rsidP="00994EB0">
      <w:pPr>
        <w:numPr>
          <w:ilvl w:val="0"/>
          <w:numId w:val="107"/>
        </w:numPr>
        <w:spacing w:after="0" w:line="240" w:lineRule="auto"/>
        <w:ind w:left="0" w:firstLine="567"/>
        <w:jc w:val="both"/>
        <w:rPr>
          <w:rFonts w:ascii="Times New Roman" w:hAnsi="Times New Roman"/>
          <w:sz w:val="24"/>
          <w:szCs w:val="24"/>
        </w:rPr>
      </w:pPr>
      <w:r w:rsidRPr="006847F0">
        <w:rPr>
          <w:rFonts w:ascii="Times New Roman" w:hAnsi="Times New Roman"/>
          <w:sz w:val="24"/>
          <w:szCs w:val="24"/>
        </w:rPr>
        <w:t>увеличение взаимной открытости;</w:t>
      </w:r>
    </w:p>
    <w:p w:rsidR="00A563FA" w:rsidRPr="00A563FA" w:rsidRDefault="00A563FA" w:rsidP="00994EB0">
      <w:pPr>
        <w:numPr>
          <w:ilvl w:val="0"/>
          <w:numId w:val="107"/>
        </w:numPr>
        <w:spacing w:after="0" w:line="240" w:lineRule="auto"/>
        <w:ind w:left="0" w:firstLine="567"/>
        <w:jc w:val="both"/>
        <w:rPr>
          <w:rFonts w:ascii="Times New Roman" w:hAnsi="Times New Roman"/>
          <w:sz w:val="24"/>
          <w:szCs w:val="24"/>
          <w:lang w:val="ru-RU"/>
        </w:rPr>
      </w:pPr>
      <w:r w:rsidRPr="00A563FA">
        <w:rPr>
          <w:rFonts w:ascii="Times New Roman" w:hAnsi="Times New Roman"/>
          <w:sz w:val="24"/>
          <w:szCs w:val="24"/>
          <w:lang w:val="ru-RU"/>
        </w:rPr>
        <w:t xml:space="preserve"> улучшение понимания родителями собственного ребенка, особенностей и закономерностей его развития.</w:t>
      </w:r>
    </w:p>
    <w:p w:rsidR="00A563FA" w:rsidRPr="007509F1" w:rsidRDefault="00A563FA" w:rsidP="00A563FA">
      <w:pPr>
        <w:pStyle w:val="Default"/>
        <w:ind w:firstLine="851"/>
        <w:jc w:val="both"/>
        <w:rPr>
          <w:color w:val="auto"/>
        </w:rPr>
      </w:pPr>
      <w:r w:rsidRPr="007509F1">
        <w:rPr>
          <w:color w:val="auto"/>
        </w:rPr>
        <w:t xml:space="preserve"> Педагогическая культура родителей – один из самых действенных факторов духовно-нравственного развития, воспитания  младших школьников. Уклад семейной жизни представляет собой один из важнейших компонентов нравственного уклада жизни обучающихся. В силу этого повышение педагогической культуры родителей необходимо рассматривать как одно из важнейших направлений воспитания и социализации младших школьников</w:t>
      </w:r>
      <w:proofErr w:type="gramStart"/>
      <w:r w:rsidRPr="007509F1">
        <w:rPr>
          <w:color w:val="auto"/>
        </w:rPr>
        <w:t>.Д</w:t>
      </w:r>
      <w:proofErr w:type="gramEnd"/>
      <w:r w:rsidRPr="007509F1">
        <w:rPr>
          <w:color w:val="auto"/>
        </w:rPr>
        <w:t xml:space="preserve">ля этого в школе используются различные формы взаимодействия семьи и школы: </w:t>
      </w:r>
    </w:p>
    <w:p w:rsidR="00A563FA" w:rsidRPr="007509F1" w:rsidRDefault="00A563FA" w:rsidP="00A563FA">
      <w:pPr>
        <w:pStyle w:val="Default"/>
        <w:ind w:firstLine="851"/>
        <w:jc w:val="both"/>
        <w:rPr>
          <w:color w:val="auto"/>
        </w:rPr>
      </w:pPr>
      <w:r w:rsidRPr="007509F1">
        <w:rPr>
          <w:color w:val="auto"/>
        </w:rPr>
        <w:t>- родительские собрания и конференции;</w:t>
      </w:r>
    </w:p>
    <w:p w:rsidR="00A563FA" w:rsidRPr="007509F1" w:rsidRDefault="00A563FA" w:rsidP="00A563FA">
      <w:pPr>
        <w:pStyle w:val="Default"/>
        <w:ind w:firstLine="851"/>
        <w:jc w:val="both"/>
        <w:rPr>
          <w:color w:val="auto"/>
        </w:rPr>
      </w:pPr>
      <w:r w:rsidRPr="007509F1">
        <w:rPr>
          <w:color w:val="auto"/>
        </w:rPr>
        <w:t>- индивидуальные консультации;</w:t>
      </w:r>
    </w:p>
    <w:p w:rsidR="00A563FA" w:rsidRPr="007509F1" w:rsidRDefault="00A563FA" w:rsidP="00A563FA">
      <w:pPr>
        <w:pStyle w:val="Default"/>
        <w:ind w:firstLine="851"/>
        <w:jc w:val="both"/>
        <w:rPr>
          <w:color w:val="auto"/>
        </w:rPr>
      </w:pPr>
      <w:r w:rsidRPr="007509F1">
        <w:rPr>
          <w:color w:val="auto"/>
        </w:rPr>
        <w:t>- педагогический практикум;</w:t>
      </w:r>
    </w:p>
    <w:p w:rsidR="00A563FA" w:rsidRDefault="00A563FA" w:rsidP="00A563FA">
      <w:pPr>
        <w:pStyle w:val="Default"/>
        <w:ind w:firstLine="851"/>
        <w:jc w:val="both"/>
        <w:rPr>
          <w:color w:val="auto"/>
        </w:rPr>
      </w:pPr>
      <w:r w:rsidRPr="007509F1">
        <w:rPr>
          <w:color w:val="auto"/>
        </w:rPr>
        <w:t>- родительский лекторий</w:t>
      </w:r>
      <w:r>
        <w:rPr>
          <w:color w:val="auto"/>
        </w:rPr>
        <w:t>.</w:t>
      </w:r>
    </w:p>
    <w:p w:rsidR="00A563FA" w:rsidRDefault="00A563FA" w:rsidP="00A563FA">
      <w:pPr>
        <w:pStyle w:val="Default"/>
        <w:ind w:firstLine="851"/>
        <w:jc w:val="both"/>
        <w:rPr>
          <w:color w:val="auto"/>
        </w:rPr>
      </w:pPr>
      <w:r w:rsidRPr="007509F1">
        <w:t>В  деятельности лицея по повышению педагогической культуры родителей принимают участие врачи, психологи, социологи, работники правоохранительных органов, представители общественности.</w:t>
      </w:r>
    </w:p>
    <w:p w:rsidR="00A563FA" w:rsidRPr="007509F1" w:rsidRDefault="00A563FA" w:rsidP="00A563FA">
      <w:pPr>
        <w:pStyle w:val="Default"/>
        <w:ind w:firstLine="851"/>
        <w:jc w:val="both"/>
        <w:rPr>
          <w:color w:val="auto"/>
        </w:rPr>
      </w:pPr>
      <w:r w:rsidRPr="007509F1">
        <w:rPr>
          <w:color w:val="auto"/>
        </w:rPr>
        <w:t xml:space="preserve"> В формировании нравственного уклада школьной жизни свои традиционные позиции сохраняют учреждения дополнительного образования и культуры (музеи, библиотеки, кинотеатры, </w:t>
      </w:r>
      <w:r>
        <w:rPr>
          <w:color w:val="auto"/>
        </w:rPr>
        <w:t xml:space="preserve">дом </w:t>
      </w:r>
      <w:r w:rsidRPr="007509F1">
        <w:rPr>
          <w:color w:val="auto"/>
        </w:rPr>
        <w:t xml:space="preserve"> детского творчества, </w:t>
      </w:r>
      <w:r>
        <w:rPr>
          <w:color w:val="auto"/>
        </w:rPr>
        <w:t>детская школа искусств, детская юношеская спортивная школа</w:t>
      </w:r>
      <w:r w:rsidRPr="007509F1">
        <w:rPr>
          <w:color w:val="auto"/>
        </w:rPr>
        <w:t>).</w:t>
      </w:r>
    </w:p>
    <w:p w:rsidR="00A563FA" w:rsidRPr="007509F1" w:rsidRDefault="00A563FA" w:rsidP="00A563FA">
      <w:pPr>
        <w:pStyle w:val="Default"/>
        <w:ind w:firstLine="851"/>
        <w:jc w:val="both"/>
        <w:rPr>
          <w:color w:val="auto"/>
        </w:rPr>
      </w:pPr>
      <w:r w:rsidRPr="007509F1">
        <w:rPr>
          <w:color w:val="auto"/>
        </w:rPr>
        <w:t xml:space="preserve">  Активное участие в процессах духовно-нравственного развития, воспитания и социализации</w:t>
      </w:r>
      <w:r>
        <w:rPr>
          <w:color w:val="auto"/>
        </w:rPr>
        <w:t>обучающихс</w:t>
      </w:r>
      <w:r w:rsidRPr="007509F1">
        <w:rPr>
          <w:color w:val="auto"/>
        </w:rPr>
        <w:t>я на основе национальных ценностей и духовных приоритетов могут принимать традиционные центры народной культуры.      При  осуществлении программы воспитания и развития</w:t>
      </w:r>
      <w:r>
        <w:rPr>
          <w:color w:val="auto"/>
        </w:rPr>
        <w:t>обучающихся</w:t>
      </w:r>
      <w:r w:rsidRPr="007509F1">
        <w:rPr>
          <w:color w:val="auto"/>
        </w:rPr>
        <w:t xml:space="preserve"> необходимо взаимодействовать  с общественными и традиционными религиозными организациями для создания достаточных условий духовно-нравственного развития младшего школьника, его воспитания и полноценной социализации в контексте формирования идентичности гражданина России, более полной реализации собственной программы воспитания и социализации обучающихся. </w:t>
      </w:r>
    </w:p>
    <w:p w:rsidR="00A563FA" w:rsidRPr="00A563FA" w:rsidRDefault="00A563FA" w:rsidP="00A563FA">
      <w:pPr>
        <w:spacing w:after="0" w:line="240" w:lineRule="auto"/>
        <w:jc w:val="center"/>
        <w:rPr>
          <w:rFonts w:ascii="Times New Roman" w:hAnsi="Times New Roman"/>
          <w:b/>
          <w:sz w:val="24"/>
          <w:szCs w:val="24"/>
          <w:lang w:val="ru-RU"/>
        </w:rPr>
      </w:pPr>
    </w:p>
    <w:p w:rsidR="00A563FA" w:rsidRPr="00A563FA" w:rsidRDefault="00A563FA" w:rsidP="00A563FA">
      <w:pPr>
        <w:spacing w:after="0" w:line="240" w:lineRule="auto"/>
        <w:jc w:val="center"/>
        <w:rPr>
          <w:rFonts w:ascii="Times New Roman" w:hAnsi="Times New Roman"/>
          <w:b/>
          <w:sz w:val="24"/>
          <w:szCs w:val="24"/>
          <w:lang w:val="ru-RU"/>
        </w:rPr>
      </w:pPr>
      <w:r w:rsidRPr="00A563FA">
        <w:rPr>
          <w:rFonts w:ascii="Times New Roman" w:hAnsi="Times New Roman"/>
          <w:b/>
          <w:sz w:val="24"/>
          <w:szCs w:val="24"/>
          <w:lang w:val="ru-RU"/>
        </w:rPr>
        <w:t xml:space="preserve">Планируемые результаты духовно-нравственного  развития </w:t>
      </w:r>
      <w:proofErr w:type="gramStart"/>
      <w:r w:rsidRPr="00A563FA">
        <w:rPr>
          <w:rFonts w:ascii="Times New Roman" w:hAnsi="Times New Roman"/>
          <w:b/>
          <w:sz w:val="24"/>
          <w:szCs w:val="24"/>
          <w:lang w:val="ru-RU"/>
        </w:rPr>
        <w:t>обучающихся</w:t>
      </w:r>
      <w:proofErr w:type="gramEnd"/>
    </w:p>
    <w:p w:rsidR="00A563FA" w:rsidRPr="00A563FA" w:rsidRDefault="00A563FA" w:rsidP="00A563FA">
      <w:pPr>
        <w:spacing w:after="0" w:line="240" w:lineRule="auto"/>
        <w:ind w:firstLine="851"/>
        <w:jc w:val="both"/>
        <w:rPr>
          <w:rFonts w:ascii="Times New Roman" w:hAnsi="Times New Roman"/>
          <w:sz w:val="24"/>
          <w:szCs w:val="24"/>
          <w:lang w:val="ru-RU"/>
        </w:rPr>
      </w:pPr>
      <w:r w:rsidRPr="00A563FA">
        <w:rPr>
          <w:rFonts w:ascii="Times New Roman" w:hAnsi="Times New Roman"/>
          <w:sz w:val="24"/>
          <w:szCs w:val="24"/>
          <w:lang w:val="ru-RU"/>
        </w:rPr>
        <w:t>Воспитательные результаты любого из видовдеятельности школьников распределяются по трем уровням.</w:t>
      </w:r>
    </w:p>
    <w:p w:rsidR="00A563FA" w:rsidRPr="00A563FA" w:rsidRDefault="00A563FA" w:rsidP="00A563FA">
      <w:pPr>
        <w:spacing w:after="0" w:line="240" w:lineRule="auto"/>
        <w:ind w:firstLine="851"/>
        <w:jc w:val="both"/>
        <w:rPr>
          <w:rFonts w:ascii="Times New Roman" w:hAnsi="Times New Roman"/>
          <w:sz w:val="24"/>
          <w:szCs w:val="24"/>
          <w:lang w:val="ru-RU"/>
        </w:rPr>
      </w:pPr>
      <w:r w:rsidRPr="00A563FA">
        <w:rPr>
          <w:rFonts w:ascii="Times New Roman" w:hAnsi="Times New Roman"/>
          <w:i/>
          <w:sz w:val="24"/>
          <w:szCs w:val="24"/>
          <w:lang w:val="ru-RU"/>
        </w:rPr>
        <w:t>Первый уровень результатов</w:t>
      </w:r>
      <w:r w:rsidRPr="00A563FA">
        <w:rPr>
          <w:rFonts w:ascii="Times New Roman" w:hAnsi="Times New Roman"/>
          <w:sz w:val="24"/>
          <w:szCs w:val="24"/>
          <w:lang w:val="ru-RU"/>
        </w:rPr>
        <w:t xml:space="preserve"> – 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первичного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A563FA" w:rsidRPr="00A563FA" w:rsidRDefault="00A563FA" w:rsidP="00A563FA">
      <w:pPr>
        <w:spacing w:after="0" w:line="240" w:lineRule="auto"/>
        <w:ind w:firstLine="851"/>
        <w:jc w:val="both"/>
        <w:rPr>
          <w:rFonts w:ascii="Times New Roman" w:hAnsi="Times New Roman"/>
          <w:sz w:val="24"/>
          <w:szCs w:val="24"/>
          <w:lang w:val="ru-RU"/>
        </w:rPr>
      </w:pPr>
      <w:r w:rsidRPr="00A563FA">
        <w:rPr>
          <w:rFonts w:ascii="Times New Roman" w:hAnsi="Times New Roman"/>
          <w:i/>
          <w:sz w:val="24"/>
          <w:szCs w:val="24"/>
          <w:lang w:val="ru-RU"/>
        </w:rPr>
        <w:t>Второй уровень результатов</w:t>
      </w:r>
      <w:r w:rsidRPr="00A563FA">
        <w:rPr>
          <w:rFonts w:ascii="Times New Roman" w:hAnsi="Times New Roman"/>
          <w:sz w:val="24"/>
          <w:szCs w:val="24"/>
          <w:lang w:val="ru-RU"/>
        </w:rPr>
        <w:t xml:space="preserve"> – получение школьником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взаимодействие школьников между собой на уровне класса, школы, т.е. в защищенной, дружественной просоциальной среде. Именно в такой близкой социальной среде ребенок получает (или не получает) первое практическое подтверждение приобретенных социальных знаний, начинает их ценить (или отвергает). </w:t>
      </w:r>
    </w:p>
    <w:p w:rsidR="00A563FA" w:rsidRPr="00A563FA" w:rsidRDefault="00A563FA" w:rsidP="00A563FA">
      <w:pPr>
        <w:spacing w:after="0" w:line="240" w:lineRule="auto"/>
        <w:ind w:firstLine="851"/>
        <w:jc w:val="both"/>
        <w:rPr>
          <w:rFonts w:ascii="Times New Roman" w:hAnsi="Times New Roman"/>
          <w:sz w:val="24"/>
          <w:szCs w:val="24"/>
          <w:lang w:val="ru-RU"/>
        </w:rPr>
      </w:pPr>
      <w:r w:rsidRPr="00A563FA">
        <w:rPr>
          <w:rFonts w:ascii="Times New Roman" w:hAnsi="Times New Roman"/>
          <w:i/>
          <w:sz w:val="24"/>
          <w:szCs w:val="24"/>
          <w:lang w:val="ru-RU"/>
        </w:rPr>
        <w:t>Третий уровень результатов</w:t>
      </w:r>
      <w:r w:rsidRPr="00A563FA">
        <w:rPr>
          <w:rFonts w:ascii="Times New Roman" w:hAnsi="Times New Roman"/>
          <w:sz w:val="24"/>
          <w:szCs w:val="24"/>
          <w:lang w:val="ru-RU"/>
        </w:rPr>
        <w:t xml:space="preserve"> – получение школьником опыта самостоятельного общественного действия. Только в самостоятельном общественном действии юный человек </w:t>
      </w:r>
      <w:r w:rsidRPr="00A563FA">
        <w:rPr>
          <w:rFonts w:ascii="Times New Roman" w:hAnsi="Times New Roman"/>
          <w:sz w:val="24"/>
          <w:szCs w:val="24"/>
          <w:lang w:val="ru-RU"/>
        </w:rPr>
        <w:lastRenderedPageBreak/>
        <w:t xml:space="preserve">действительно </w:t>
      </w:r>
      <w:r w:rsidRPr="00A563FA">
        <w:rPr>
          <w:rFonts w:ascii="Times New Roman" w:hAnsi="Times New Roman"/>
          <w:i/>
          <w:sz w:val="24"/>
          <w:szCs w:val="24"/>
          <w:lang w:val="ru-RU"/>
        </w:rPr>
        <w:t>становится</w:t>
      </w:r>
      <w:r w:rsidRPr="00A563FA">
        <w:rPr>
          <w:rFonts w:ascii="Times New Roman" w:hAnsi="Times New Roman"/>
          <w:sz w:val="24"/>
          <w:szCs w:val="24"/>
          <w:lang w:val="ru-RU"/>
        </w:rPr>
        <w:t xml:space="preserve"> (а не просто </w:t>
      </w:r>
      <w:r w:rsidRPr="00A563FA">
        <w:rPr>
          <w:rFonts w:ascii="Times New Roman" w:hAnsi="Times New Roman"/>
          <w:i/>
          <w:sz w:val="24"/>
          <w:szCs w:val="24"/>
          <w:lang w:val="ru-RU"/>
        </w:rPr>
        <w:t>узнает о том, как стать</w:t>
      </w:r>
      <w:r w:rsidRPr="00A563FA">
        <w:rPr>
          <w:rFonts w:ascii="Times New Roman" w:hAnsi="Times New Roman"/>
          <w:sz w:val="24"/>
          <w:szCs w:val="24"/>
          <w:lang w:val="ru-RU"/>
        </w:rPr>
        <w:t xml:space="preserve">) социальным деятелем, гражданином, свободным человеком. Для достижения данного уровня результатов особое значение имеет взаимодействие школьника с социальными субъектами  за пределами школы, в открытой общественной среде. </w:t>
      </w:r>
    </w:p>
    <w:p w:rsidR="00A563FA" w:rsidRPr="00A563FA" w:rsidRDefault="00A563FA" w:rsidP="00A563FA">
      <w:pPr>
        <w:spacing w:after="0" w:line="240" w:lineRule="auto"/>
        <w:ind w:firstLine="851"/>
        <w:jc w:val="both"/>
        <w:rPr>
          <w:rFonts w:ascii="Times New Roman" w:hAnsi="Times New Roman"/>
          <w:color w:val="FF0000"/>
          <w:sz w:val="24"/>
          <w:szCs w:val="24"/>
          <w:lang w:val="ru-RU"/>
        </w:rPr>
      </w:pPr>
      <w:r w:rsidRPr="00A563FA">
        <w:rPr>
          <w:rFonts w:ascii="Times New Roman" w:hAnsi="Times New Roman"/>
          <w:sz w:val="24"/>
          <w:szCs w:val="24"/>
          <w:lang w:val="ru-RU"/>
        </w:rPr>
        <w:t>Переход от одного уровня воспитательных результатов к другому должен быть последовательным, постепенным.</w:t>
      </w:r>
    </w:p>
    <w:p w:rsidR="00A563FA" w:rsidRPr="00A563FA" w:rsidRDefault="00A563FA" w:rsidP="00A563FA">
      <w:pPr>
        <w:spacing w:after="0" w:line="240" w:lineRule="auto"/>
        <w:jc w:val="both"/>
        <w:rPr>
          <w:rFonts w:ascii="Times New Roman" w:hAnsi="Times New Roman"/>
          <w:sz w:val="24"/>
          <w:szCs w:val="24"/>
          <w:lang w:val="ru-RU"/>
        </w:rPr>
      </w:pPr>
      <w:r w:rsidRPr="00A563FA">
        <w:rPr>
          <w:rFonts w:ascii="Times New Roman" w:hAnsi="Times New Roman"/>
          <w:b/>
          <w:sz w:val="24"/>
          <w:szCs w:val="24"/>
          <w:lang w:val="ru-RU"/>
        </w:rPr>
        <w:tab/>
      </w:r>
      <w:r w:rsidRPr="00A563FA">
        <w:rPr>
          <w:rFonts w:ascii="Times New Roman" w:hAnsi="Times New Roman"/>
          <w:sz w:val="24"/>
          <w:szCs w:val="24"/>
          <w:lang w:val="ru-RU"/>
        </w:rPr>
        <w:t xml:space="preserve">По каждому из заявленных направлений духовно-нравственного развития и </w:t>
      </w:r>
      <w:proofErr w:type="gramStart"/>
      <w:r w:rsidRPr="00A563FA">
        <w:rPr>
          <w:rFonts w:ascii="Times New Roman" w:hAnsi="Times New Roman"/>
          <w:sz w:val="24"/>
          <w:szCs w:val="24"/>
          <w:lang w:val="ru-RU"/>
        </w:rPr>
        <w:t>воспитания</w:t>
      </w:r>
      <w:proofErr w:type="gramEnd"/>
      <w:r w:rsidRPr="00A563FA">
        <w:rPr>
          <w:rFonts w:ascii="Times New Roman" w:hAnsi="Times New Roman"/>
          <w:sz w:val="24"/>
          <w:szCs w:val="24"/>
          <w:lang w:val="ru-RU"/>
        </w:rPr>
        <w:t xml:space="preserve"> обучающихся на ступени начального общего образования планируется достижение следующих  результатов: </w:t>
      </w:r>
    </w:p>
    <w:p w:rsidR="00A563FA" w:rsidRPr="00A563FA" w:rsidRDefault="00A563FA" w:rsidP="00A563FA">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 xml:space="preserve">       1) Воспитание гражданственности, патриотизма, уважения к правам, свободам и обязанностям человека:</w:t>
      </w:r>
    </w:p>
    <w:p w:rsidR="00A563FA" w:rsidRPr="00A563FA" w:rsidRDefault="00A563FA" w:rsidP="00A563FA">
      <w:pPr>
        <w:spacing w:after="0" w:line="240" w:lineRule="auto"/>
        <w:ind w:firstLine="284"/>
        <w:jc w:val="both"/>
        <w:rPr>
          <w:rFonts w:ascii="Times New Roman" w:hAnsi="Times New Roman"/>
          <w:sz w:val="24"/>
          <w:szCs w:val="24"/>
          <w:lang w:val="ru-RU"/>
        </w:rPr>
      </w:pPr>
      <w:r w:rsidRPr="00A563FA">
        <w:rPr>
          <w:rFonts w:ascii="Times New Roman" w:hAnsi="Times New Roman"/>
          <w:sz w:val="24"/>
          <w:szCs w:val="24"/>
          <w:lang w:val="ru-RU"/>
        </w:rPr>
        <w:t>•</w:t>
      </w:r>
      <w:r w:rsidRPr="00A563FA">
        <w:rPr>
          <w:rFonts w:ascii="Times New Roman" w:hAnsi="Times New Roman"/>
          <w:sz w:val="24"/>
          <w:szCs w:val="24"/>
          <w:lang w:val="ru-RU"/>
        </w:rPr>
        <w:tab/>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A563FA" w:rsidRPr="00A563FA" w:rsidRDefault="00A563FA" w:rsidP="00A563FA">
      <w:pPr>
        <w:spacing w:after="0" w:line="240" w:lineRule="auto"/>
        <w:ind w:firstLine="284"/>
        <w:jc w:val="both"/>
        <w:rPr>
          <w:rFonts w:ascii="Times New Roman" w:hAnsi="Times New Roman"/>
          <w:sz w:val="24"/>
          <w:szCs w:val="24"/>
          <w:lang w:val="ru-RU"/>
        </w:rPr>
      </w:pPr>
      <w:r w:rsidRPr="00A563FA">
        <w:rPr>
          <w:rFonts w:ascii="Times New Roman" w:hAnsi="Times New Roman"/>
          <w:sz w:val="24"/>
          <w:szCs w:val="24"/>
          <w:lang w:val="ru-RU"/>
        </w:rPr>
        <w:t>•</w:t>
      </w:r>
      <w:r w:rsidRPr="00A563FA">
        <w:rPr>
          <w:rFonts w:ascii="Times New Roman" w:hAnsi="Times New Roman"/>
          <w:sz w:val="24"/>
          <w:szCs w:val="24"/>
          <w:lang w:val="ru-RU"/>
        </w:rPr>
        <w:tab/>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A563FA" w:rsidRPr="00A563FA" w:rsidRDefault="00A563FA" w:rsidP="00A563FA">
      <w:pPr>
        <w:spacing w:after="0" w:line="240" w:lineRule="auto"/>
        <w:ind w:firstLine="284"/>
        <w:jc w:val="both"/>
        <w:rPr>
          <w:rFonts w:ascii="Times New Roman" w:hAnsi="Times New Roman"/>
          <w:sz w:val="24"/>
          <w:szCs w:val="24"/>
          <w:lang w:val="ru-RU"/>
        </w:rPr>
      </w:pPr>
      <w:r w:rsidRPr="00A563FA">
        <w:rPr>
          <w:rFonts w:ascii="Times New Roman" w:hAnsi="Times New Roman"/>
          <w:sz w:val="24"/>
          <w:szCs w:val="24"/>
          <w:lang w:val="ru-RU"/>
        </w:rPr>
        <w:t>•</w:t>
      </w:r>
      <w:r w:rsidRPr="00A563FA">
        <w:rPr>
          <w:rFonts w:ascii="Times New Roman" w:hAnsi="Times New Roman"/>
          <w:sz w:val="24"/>
          <w:szCs w:val="24"/>
          <w:lang w:val="ru-RU"/>
        </w:rPr>
        <w:tab/>
        <w:t>первоначальный опыт постижения ценностей гражданского общества, национальной истории и культуры;</w:t>
      </w:r>
    </w:p>
    <w:p w:rsidR="00A563FA" w:rsidRPr="00A563FA" w:rsidRDefault="00A563FA" w:rsidP="00A563FA">
      <w:pPr>
        <w:spacing w:after="0" w:line="240" w:lineRule="auto"/>
        <w:ind w:firstLine="284"/>
        <w:jc w:val="both"/>
        <w:rPr>
          <w:rFonts w:ascii="Times New Roman" w:hAnsi="Times New Roman"/>
          <w:sz w:val="24"/>
          <w:szCs w:val="24"/>
          <w:lang w:val="ru-RU"/>
        </w:rPr>
      </w:pPr>
      <w:r w:rsidRPr="00A563FA">
        <w:rPr>
          <w:rFonts w:ascii="Times New Roman" w:hAnsi="Times New Roman"/>
          <w:sz w:val="24"/>
          <w:szCs w:val="24"/>
          <w:lang w:val="ru-RU"/>
        </w:rPr>
        <w:t>•</w:t>
      </w:r>
      <w:r w:rsidRPr="00A563FA">
        <w:rPr>
          <w:rFonts w:ascii="Times New Roman" w:hAnsi="Times New Roman"/>
          <w:sz w:val="24"/>
          <w:szCs w:val="24"/>
          <w:lang w:val="ru-RU"/>
        </w:rPr>
        <w:tab/>
        <w:t>опыт ролевого взаимодействия и реализации гражданской, патриотической позиции;</w:t>
      </w:r>
    </w:p>
    <w:p w:rsidR="00A563FA" w:rsidRPr="00A563FA" w:rsidRDefault="00A563FA" w:rsidP="00A563FA">
      <w:pPr>
        <w:spacing w:after="0" w:line="240" w:lineRule="auto"/>
        <w:ind w:firstLine="284"/>
        <w:jc w:val="both"/>
        <w:rPr>
          <w:rFonts w:ascii="Times New Roman" w:hAnsi="Times New Roman"/>
          <w:sz w:val="24"/>
          <w:szCs w:val="24"/>
          <w:lang w:val="ru-RU"/>
        </w:rPr>
      </w:pPr>
      <w:r w:rsidRPr="00A563FA">
        <w:rPr>
          <w:rFonts w:ascii="Times New Roman" w:hAnsi="Times New Roman"/>
          <w:sz w:val="24"/>
          <w:szCs w:val="24"/>
          <w:lang w:val="ru-RU"/>
        </w:rPr>
        <w:t>•</w:t>
      </w:r>
      <w:r w:rsidRPr="00A563FA">
        <w:rPr>
          <w:rFonts w:ascii="Times New Roman" w:hAnsi="Times New Roman"/>
          <w:sz w:val="24"/>
          <w:szCs w:val="24"/>
          <w:lang w:val="ru-RU"/>
        </w:rPr>
        <w:tab/>
        <w:t>опыт социальной и межкультурной коммуникации;</w:t>
      </w:r>
    </w:p>
    <w:p w:rsidR="00A563FA" w:rsidRPr="00A563FA" w:rsidRDefault="00A563FA" w:rsidP="00A563FA">
      <w:pPr>
        <w:spacing w:after="0" w:line="240" w:lineRule="auto"/>
        <w:ind w:firstLine="284"/>
        <w:jc w:val="both"/>
        <w:rPr>
          <w:rFonts w:ascii="Times New Roman" w:hAnsi="Times New Roman"/>
          <w:sz w:val="24"/>
          <w:szCs w:val="24"/>
          <w:lang w:val="ru-RU"/>
        </w:rPr>
      </w:pPr>
      <w:r w:rsidRPr="00A563FA">
        <w:rPr>
          <w:rFonts w:ascii="Times New Roman" w:hAnsi="Times New Roman"/>
          <w:sz w:val="24"/>
          <w:szCs w:val="24"/>
          <w:lang w:val="ru-RU"/>
        </w:rPr>
        <w:t>•</w:t>
      </w:r>
      <w:r w:rsidRPr="00A563FA">
        <w:rPr>
          <w:rFonts w:ascii="Times New Roman" w:hAnsi="Times New Roman"/>
          <w:sz w:val="24"/>
          <w:szCs w:val="24"/>
          <w:lang w:val="ru-RU"/>
        </w:rPr>
        <w:tab/>
        <w:t>начальные представления о правах и обязанностях человека, гражданина, семьянина, товарища.</w:t>
      </w:r>
    </w:p>
    <w:p w:rsidR="00A563FA" w:rsidRPr="00A563FA" w:rsidRDefault="00A563FA" w:rsidP="00A563FA">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 xml:space="preserve">      2) Воспитание нравственных чувств и этического сознания:</w:t>
      </w:r>
    </w:p>
    <w:p w:rsidR="00A563FA" w:rsidRPr="00A563FA" w:rsidRDefault="00A563FA" w:rsidP="00A563FA">
      <w:pPr>
        <w:spacing w:after="0" w:line="240" w:lineRule="auto"/>
        <w:ind w:firstLine="284"/>
        <w:jc w:val="both"/>
        <w:rPr>
          <w:rFonts w:ascii="Times New Roman" w:hAnsi="Times New Roman"/>
          <w:sz w:val="24"/>
          <w:szCs w:val="24"/>
          <w:lang w:val="ru-RU"/>
        </w:rPr>
      </w:pPr>
      <w:r w:rsidRPr="00A563FA">
        <w:rPr>
          <w:rFonts w:ascii="Times New Roman" w:hAnsi="Times New Roman"/>
          <w:sz w:val="24"/>
          <w:szCs w:val="24"/>
          <w:lang w:val="ru-RU"/>
        </w:rPr>
        <w:t>•</w:t>
      </w:r>
      <w:r w:rsidRPr="00A563FA">
        <w:rPr>
          <w:rFonts w:ascii="Times New Roman" w:hAnsi="Times New Roman"/>
          <w:sz w:val="24"/>
          <w:szCs w:val="24"/>
          <w:lang w:val="ru-RU"/>
        </w:rPr>
        <w:tab/>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A563FA" w:rsidRPr="00A563FA" w:rsidRDefault="00A563FA" w:rsidP="00A563FA">
      <w:pPr>
        <w:spacing w:after="0" w:line="240" w:lineRule="auto"/>
        <w:ind w:firstLine="284"/>
        <w:jc w:val="both"/>
        <w:rPr>
          <w:rFonts w:ascii="Times New Roman" w:hAnsi="Times New Roman"/>
          <w:sz w:val="24"/>
          <w:szCs w:val="24"/>
          <w:lang w:val="ru-RU"/>
        </w:rPr>
      </w:pPr>
      <w:r w:rsidRPr="00A563FA">
        <w:rPr>
          <w:rFonts w:ascii="Times New Roman" w:hAnsi="Times New Roman"/>
          <w:sz w:val="24"/>
          <w:szCs w:val="24"/>
          <w:lang w:val="ru-RU"/>
        </w:rPr>
        <w:t>•</w:t>
      </w:r>
      <w:r w:rsidRPr="00A563FA">
        <w:rPr>
          <w:rFonts w:ascii="Times New Roman" w:hAnsi="Times New Roman"/>
          <w:sz w:val="24"/>
          <w:szCs w:val="24"/>
          <w:lang w:val="ru-RU"/>
        </w:rPr>
        <w:tab/>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A563FA" w:rsidRPr="00A563FA" w:rsidRDefault="00A563FA" w:rsidP="00A563FA">
      <w:pPr>
        <w:spacing w:after="0" w:line="240" w:lineRule="auto"/>
        <w:ind w:firstLine="284"/>
        <w:jc w:val="both"/>
        <w:rPr>
          <w:rFonts w:ascii="Times New Roman" w:hAnsi="Times New Roman"/>
          <w:sz w:val="24"/>
          <w:szCs w:val="24"/>
          <w:lang w:val="ru-RU"/>
        </w:rPr>
      </w:pPr>
      <w:r w:rsidRPr="00A563FA">
        <w:rPr>
          <w:rFonts w:ascii="Times New Roman" w:hAnsi="Times New Roman"/>
          <w:sz w:val="24"/>
          <w:szCs w:val="24"/>
          <w:lang w:val="ru-RU"/>
        </w:rPr>
        <w:t>•</w:t>
      </w:r>
      <w:r w:rsidRPr="00A563FA">
        <w:rPr>
          <w:rFonts w:ascii="Times New Roman" w:hAnsi="Times New Roman"/>
          <w:sz w:val="24"/>
          <w:szCs w:val="24"/>
          <w:lang w:val="ru-RU"/>
        </w:rPr>
        <w:tab/>
        <w:t>уважительное отношение к традиционным религиям;</w:t>
      </w:r>
    </w:p>
    <w:p w:rsidR="00A563FA" w:rsidRPr="00A563FA" w:rsidRDefault="00A563FA" w:rsidP="00A563FA">
      <w:pPr>
        <w:spacing w:after="0" w:line="240" w:lineRule="auto"/>
        <w:ind w:firstLine="284"/>
        <w:jc w:val="both"/>
        <w:rPr>
          <w:rFonts w:ascii="Times New Roman" w:hAnsi="Times New Roman"/>
          <w:sz w:val="24"/>
          <w:szCs w:val="24"/>
          <w:lang w:val="ru-RU"/>
        </w:rPr>
      </w:pPr>
      <w:r w:rsidRPr="00A563FA">
        <w:rPr>
          <w:rFonts w:ascii="Times New Roman" w:hAnsi="Times New Roman"/>
          <w:sz w:val="24"/>
          <w:szCs w:val="24"/>
          <w:lang w:val="ru-RU"/>
        </w:rPr>
        <w:t>•</w:t>
      </w:r>
      <w:r w:rsidRPr="00A563FA">
        <w:rPr>
          <w:rFonts w:ascii="Times New Roman" w:hAnsi="Times New Roman"/>
          <w:sz w:val="24"/>
          <w:szCs w:val="24"/>
          <w:lang w:val="ru-RU"/>
        </w:rPr>
        <w:tab/>
        <w:t>неравнодушие к жизненным проблемам других людей, сочувствие к человеку, находящемуся в трудной ситуации;</w:t>
      </w:r>
    </w:p>
    <w:p w:rsidR="00A563FA" w:rsidRPr="00A563FA" w:rsidRDefault="00A563FA" w:rsidP="00A563FA">
      <w:pPr>
        <w:spacing w:after="0" w:line="240" w:lineRule="auto"/>
        <w:ind w:firstLine="284"/>
        <w:jc w:val="both"/>
        <w:rPr>
          <w:rFonts w:ascii="Times New Roman" w:hAnsi="Times New Roman"/>
          <w:sz w:val="24"/>
          <w:szCs w:val="24"/>
          <w:lang w:val="ru-RU"/>
        </w:rPr>
      </w:pPr>
      <w:r w:rsidRPr="00A563FA">
        <w:rPr>
          <w:rFonts w:ascii="Times New Roman" w:hAnsi="Times New Roman"/>
          <w:sz w:val="24"/>
          <w:szCs w:val="24"/>
          <w:lang w:val="ru-RU"/>
        </w:rPr>
        <w:t>•</w:t>
      </w:r>
      <w:r w:rsidRPr="00A563FA">
        <w:rPr>
          <w:rFonts w:ascii="Times New Roman" w:hAnsi="Times New Roman"/>
          <w:sz w:val="24"/>
          <w:szCs w:val="24"/>
          <w:lang w:val="ru-RU"/>
        </w:rPr>
        <w:tab/>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A563FA" w:rsidRPr="00A563FA" w:rsidRDefault="00A563FA" w:rsidP="00A563FA">
      <w:pPr>
        <w:spacing w:after="0" w:line="240" w:lineRule="auto"/>
        <w:ind w:firstLine="284"/>
        <w:jc w:val="both"/>
        <w:rPr>
          <w:rFonts w:ascii="Times New Roman" w:hAnsi="Times New Roman"/>
          <w:sz w:val="24"/>
          <w:szCs w:val="24"/>
          <w:lang w:val="ru-RU"/>
        </w:rPr>
      </w:pPr>
      <w:r w:rsidRPr="00A563FA">
        <w:rPr>
          <w:rFonts w:ascii="Times New Roman" w:hAnsi="Times New Roman"/>
          <w:sz w:val="24"/>
          <w:szCs w:val="24"/>
          <w:lang w:val="ru-RU"/>
        </w:rPr>
        <w:t>•</w:t>
      </w:r>
      <w:r w:rsidRPr="00A563FA">
        <w:rPr>
          <w:rFonts w:ascii="Times New Roman" w:hAnsi="Times New Roman"/>
          <w:sz w:val="24"/>
          <w:szCs w:val="24"/>
          <w:lang w:val="ru-RU"/>
        </w:rPr>
        <w:tab/>
        <w:t>уважительное отношение к родителям (законным представителям), к старшим, заботливое отношение к младшим;</w:t>
      </w:r>
    </w:p>
    <w:p w:rsidR="00A563FA" w:rsidRPr="00A563FA" w:rsidRDefault="00A563FA" w:rsidP="00A563FA">
      <w:pPr>
        <w:spacing w:after="0" w:line="240" w:lineRule="auto"/>
        <w:ind w:firstLine="284"/>
        <w:jc w:val="both"/>
        <w:rPr>
          <w:rFonts w:ascii="Times New Roman" w:hAnsi="Times New Roman"/>
          <w:sz w:val="24"/>
          <w:szCs w:val="24"/>
          <w:lang w:val="ru-RU"/>
        </w:rPr>
      </w:pPr>
      <w:r w:rsidRPr="00A563FA">
        <w:rPr>
          <w:rFonts w:ascii="Times New Roman" w:hAnsi="Times New Roman"/>
          <w:sz w:val="24"/>
          <w:szCs w:val="24"/>
          <w:lang w:val="ru-RU"/>
        </w:rPr>
        <w:t>•</w:t>
      </w:r>
      <w:r w:rsidRPr="00A563FA">
        <w:rPr>
          <w:rFonts w:ascii="Times New Roman" w:hAnsi="Times New Roman"/>
          <w:sz w:val="24"/>
          <w:szCs w:val="24"/>
          <w:lang w:val="ru-RU"/>
        </w:rPr>
        <w:tab/>
        <w:t>знание традиций своей семьи и образовательного учреждения, бережное отношение к ним.</w:t>
      </w:r>
    </w:p>
    <w:p w:rsidR="00A563FA" w:rsidRPr="00A563FA" w:rsidRDefault="00A563FA" w:rsidP="00A563FA">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 xml:space="preserve">         3) Воспитание трудолюбия, творческого отношения к учению, труду, жизни:</w:t>
      </w:r>
    </w:p>
    <w:p w:rsidR="00A563FA" w:rsidRPr="00A563FA" w:rsidRDefault="00A563FA" w:rsidP="00A563FA">
      <w:pPr>
        <w:spacing w:after="0" w:line="240" w:lineRule="auto"/>
        <w:ind w:firstLine="284"/>
        <w:jc w:val="both"/>
        <w:rPr>
          <w:rFonts w:ascii="Times New Roman" w:hAnsi="Times New Roman"/>
          <w:sz w:val="24"/>
          <w:szCs w:val="24"/>
          <w:lang w:val="ru-RU"/>
        </w:rPr>
      </w:pPr>
      <w:r w:rsidRPr="00A563FA">
        <w:rPr>
          <w:rFonts w:ascii="Times New Roman" w:hAnsi="Times New Roman"/>
          <w:sz w:val="24"/>
          <w:szCs w:val="24"/>
          <w:lang w:val="ru-RU"/>
        </w:rPr>
        <w:t>•</w:t>
      </w:r>
      <w:r w:rsidRPr="00A563FA">
        <w:rPr>
          <w:rFonts w:ascii="Times New Roman" w:hAnsi="Times New Roman"/>
          <w:sz w:val="24"/>
          <w:szCs w:val="24"/>
          <w:lang w:val="ru-RU"/>
        </w:rPr>
        <w:tab/>
        <w:t>ценностное отношение к труду и творчеству, человеку труда, трудовым достижениям России и человечества, трудолюбие;</w:t>
      </w:r>
    </w:p>
    <w:p w:rsidR="00A563FA" w:rsidRPr="00A563FA" w:rsidRDefault="00A563FA" w:rsidP="00A563FA">
      <w:pPr>
        <w:spacing w:after="0" w:line="240" w:lineRule="auto"/>
        <w:ind w:firstLine="284"/>
        <w:jc w:val="both"/>
        <w:rPr>
          <w:rFonts w:ascii="Times New Roman" w:hAnsi="Times New Roman"/>
          <w:sz w:val="24"/>
          <w:szCs w:val="24"/>
          <w:lang w:val="ru-RU"/>
        </w:rPr>
      </w:pPr>
      <w:r w:rsidRPr="00A563FA">
        <w:rPr>
          <w:rFonts w:ascii="Times New Roman" w:hAnsi="Times New Roman"/>
          <w:sz w:val="24"/>
          <w:szCs w:val="24"/>
          <w:lang w:val="ru-RU"/>
        </w:rPr>
        <w:t>•</w:t>
      </w:r>
      <w:r w:rsidRPr="00A563FA">
        <w:rPr>
          <w:rFonts w:ascii="Times New Roman" w:hAnsi="Times New Roman"/>
          <w:sz w:val="24"/>
          <w:szCs w:val="24"/>
          <w:lang w:val="ru-RU"/>
        </w:rPr>
        <w:tab/>
        <w:t>ценностное и творческое отношение к учебному труду;</w:t>
      </w:r>
    </w:p>
    <w:p w:rsidR="00A563FA" w:rsidRPr="00A563FA" w:rsidRDefault="00A563FA" w:rsidP="00A563FA">
      <w:pPr>
        <w:spacing w:after="0" w:line="240" w:lineRule="auto"/>
        <w:ind w:firstLine="284"/>
        <w:jc w:val="both"/>
        <w:rPr>
          <w:rFonts w:ascii="Times New Roman" w:hAnsi="Times New Roman"/>
          <w:sz w:val="24"/>
          <w:szCs w:val="24"/>
          <w:lang w:val="ru-RU"/>
        </w:rPr>
      </w:pPr>
      <w:r w:rsidRPr="00A563FA">
        <w:rPr>
          <w:rFonts w:ascii="Times New Roman" w:hAnsi="Times New Roman"/>
          <w:sz w:val="24"/>
          <w:szCs w:val="24"/>
          <w:lang w:val="ru-RU"/>
        </w:rPr>
        <w:t>•</w:t>
      </w:r>
      <w:r w:rsidRPr="00A563FA">
        <w:rPr>
          <w:rFonts w:ascii="Times New Roman" w:hAnsi="Times New Roman"/>
          <w:sz w:val="24"/>
          <w:szCs w:val="24"/>
          <w:lang w:val="ru-RU"/>
        </w:rPr>
        <w:tab/>
        <w:t>элементарные представления о различных профессиях;</w:t>
      </w:r>
    </w:p>
    <w:p w:rsidR="00A563FA" w:rsidRPr="00A563FA" w:rsidRDefault="00A563FA" w:rsidP="00A563FA">
      <w:pPr>
        <w:spacing w:after="0" w:line="240" w:lineRule="auto"/>
        <w:ind w:firstLine="284"/>
        <w:jc w:val="both"/>
        <w:rPr>
          <w:rFonts w:ascii="Times New Roman" w:hAnsi="Times New Roman"/>
          <w:sz w:val="24"/>
          <w:szCs w:val="24"/>
          <w:lang w:val="ru-RU"/>
        </w:rPr>
      </w:pPr>
      <w:r w:rsidRPr="00A563FA">
        <w:rPr>
          <w:rFonts w:ascii="Times New Roman" w:hAnsi="Times New Roman"/>
          <w:sz w:val="24"/>
          <w:szCs w:val="24"/>
          <w:lang w:val="ru-RU"/>
        </w:rPr>
        <w:t>•</w:t>
      </w:r>
      <w:r w:rsidRPr="00A563FA">
        <w:rPr>
          <w:rFonts w:ascii="Times New Roman" w:hAnsi="Times New Roman"/>
          <w:sz w:val="24"/>
          <w:szCs w:val="24"/>
          <w:lang w:val="ru-RU"/>
        </w:rPr>
        <w:tab/>
        <w:t>первоначальные навыки трудового творческого сотрудничества со сверстниками, старшими детьми и взрослыми;</w:t>
      </w:r>
    </w:p>
    <w:p w:rsidR="00A563FA" w:rsidRPr="00A563FA" w:rsidRDefault="00A563FA" w:rsidP="00A563FA">
      <w:pPr>
        <w:spacing w:after="0" w:line="240" w:lineRule="auto"/>
        <w:ind w:firstLine="284"/>
        <w:jc w:val="both"/>
        <w:rPr>
          <w:rFonts w:ascii="Times New Roman" w:hAnsi="Times New Roman"/>
          <w:sz w:val="24"/>
          <w:szCs w:val="24"/>
          <w:lang w:val="ru-RU"/>
        </w:rPr>
      </w:pPr>
      <w:r w:rsidRPr="00A563FA">
        <w:rPr>
          <w:rFonts w:ascii="Times New Roman" w:hAnsi="Times New Roman"/>
          <w:sz w:val="24"/>
          <w:szCs w:val="24"/>
          <w:lang w:val="ru-RU"/>
        </w:rPr>
        <w:t>•</w:t>
      </w:r>
      <w:r w:rsidRPr="00A563FA">
        <w:rPr>
          <w:rFonts w:ascii="Times New Roman" w:hAnsi="Times New Roman"/>
          <w:sz w:val="24"/>
          <w:szCs w:val="24"/>
          <w:lang w:val="ru-RU"/>
        </w:rPr>
        <w:tab/>
        <w:t>осознание приоритета нравственных основ труда, творчества, создания нового;</w:t>
      </w:r>
    </w:p>
    <w:p w:rsidR="00A563FA" w:rsidRPr="00A563FA" w:rsidRDefault="00A563FA" w:rsidP="00A563FA">
      <w:pPr>
        <w:spacing w:after="0" w:line="240" w:lineRule="auto"/>
        <w:ind w:firstLine="284"/>
        <w:jc w:val="both"/>
        <w:rPr>
          <w:rFonts w:ascii="Times New Roman" w:hAnsi="Times New Roman"/>
          <w:sz w:val="24"/>
          <w:szCs w:val="24"/>
          <w:lang w:val="ru-RU"/>
        </w:rPr>
      </w:pPr>
      <w:r w:rsidRPr="00A563FA">
        <w:rPr>
          <w:rFonts w:ascii="Times New Roman" w:hAnsi="Times New Roman"/>
          <w:sz w:val="24"/>
          <w:szCs w:val="24"/>
          <w:lang w:val="ru-RU"/>
        </w:rPr>
        <w:t>•</w:t>
      </w:r>
      <w:r w:rsidRPr="00A563FA">
        <w:rPr>
          <w:rFonts w:ascii="Times New Roman" w:hAnsi="Times New Roman"/>
          <w:sz w:val="24"/>
          <w:szCs w:val="24"/>
          <w:lang w:val="ru-RU"/>
        </w:rPr>
        <w:tab/>
        <w:t>первоначальный опыт участия в различных видах общественно полезной и личностно значимой деятельности;</w:t>
      </w:r>
    </w:p>
    <w:p w:rsidR="00A563FA" w:rsidRPr="00A563FA" w:rsidRDefault="00A563FA" w:rsidP="00A563FA">
      <w:pPr>
        <w:spacing w:after="0" w:line="240" w:lineRule="auto"/>
        <w:ind w:firstLine="284"/>
        <w:jc w:val="both"/>
        <w:rPr>
          <w:rFonts w:ascii="Times New Roman" w:hAnsi="Times New Roman"/>
          <w:sz w:val="24"/>
          <w:szCs w:val="24"/>
          <w:lang w:val="ru-RU"/>
        </w:rPr>
      </w:pPr>
      <w:r w:rsidRPr="00A563FA">
        <w:rPr>
          <w:rFonts w:ascii="Times New Roman" w:hAnsi="Times New Roman"/>
          <w:sz w:val="24"/>
          <w:szCs w:val="24"/>
          <w:lang w:val="ru-RU"/>
        </w:rPr>
        <w:t>•</w:t>
      </w:r>
      <w:r w:rsidRPr="00A563FA">
        <w:rPr>
          <w:rFonts w:ascii="Times New Roman" w:hAnsi="Times New Roman"/>
          <w:sz w:val="24"/>
          <w:szCs w:val="24"/>
          <w:lang w:val="ru-RU"/>
        </w:rPr>
        <w:tab/>
        <w:t>потребности и начальные умения выражать себя в различных доступных и наиболее привлекательных для ребёнка видах творческой деятельности;</w:t>
      </w:r>
    </w:p>
    <w:p w:rsidR="00A563FA" w:rsidRPr="00A563FA" w:rsidRDefault="00A563FA" w:rsidP="00A563FA">
      <w:pPr>
        <w:spacing w:after="0" w:line="240" w:lineRule="auto"/>
        <w:ind w:firstLine="426"/>
        <w:jc w:val="both"/>
        <w:rPr>
          <w:rFonts w:ascii="Times New Roman" w:hAnsi="Times New Roman"/>
          <w:sz w:val="24"/>
          <w:szCs w:val="24"/>
          <w:lang w:val="ru-RU"/>
        </w:rPr>
      </w:pPr>
      <w:r w:rsidRPr="00A563FA">
        <w:rPr>
          <w:rFonts w:ascii="Times New Roman" w:hAnsi="Times New Roman"/>
          <w:sz w:val="24"/>
          <w:szCs w:val="24"/>
          <w:lang w:val="ru-RU"/>
        </w:rPr>
        <w:t>•</w:t>
      </w:r>
      <w:r w:rsidRPr="00A563FA">
        <w:rPr>
          <w:rFonts w:ascii="Times New Roman" w:hAnsi="Times New Roman"/>
          <w:sz w:val="24"/>
          <w:szCs w:val="24"/>
          <w:lang w:val="ru-RU"/>
        </w:rPr>
        <w:tab/>
        <w:t>мотивация к самореализации в социальном творчестве, познавательной и практической, общественно полезной деятельности.</w:t>
      </w:r>
    </w:p>
    <w:p w:rsidR="00A563FA" w:rsidRPr="00A563FA" w:rsidRDefault="00A563FA" w:rsidP="00A563FA">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 xml:space="preserve">         4) Формирование ценностного отношения к здоровью и здоровому образу жизни:</w:t>
      </w:r>
    </w:p>
    <w:p w:rsidR="00A563FA" w:rsidRPr="00A563FA" w:rsidRDefault="00A563FA" w:rsidP="00A563FA">
      <w:pPr>
        <w:spacing w:after="0" w:line="240" w:lineRule="auto"/>
        <w:ind w:firstLine="284"/>
        <w:jc w:val="both"/>
        <w:rPr>
          <w:rFonts w:ascii="Times New Roman" w:hAnsi="Times New Roman"/>
          <w:sz w:val="24"/>
          <w:szCs w:val="24"/>
          <w:lang w:val="ru-RU"/>
        </w:rPr>
      </w:pPr>
      <w:r w:rsidRPr="00A563FA">
        <w:rPr>
          <w:rFonts w:ascii="Times New Roman" w:hAnsi="Times New Roman"/>
          <w:sz w:val="24"/>
          <w:szCs w:val="24"/>
          <w:lang w:val="ru-RU"/>
        </w:rPr>
        <w:lastRenderedPageBreak/>
        <w:t>•</w:t>
      </w:r>
      <w:r w:rsidRPr="00A563FA">
        <w:rPr>
          <w:rFonts w:ascii="Times New Roman" w:hAnsi="Times New Roman"/>
          <w:sz w:val="24"/>
          <w:szCs w:val="24"/>
          <w:lang w:val="ru-RU"/>
        </w:rPr>
        <w:tab/>
        <w:t>ценностное отношение к своему здоровью, здоровью близких и окружающих людей;</w:t>
      </w:r>
    </w:p>
    <w:p w:rsidR="00A563FA" w:rsidRPr="00A563FA" w:rsidRDefault="00A563FA" w:rsidP="00A563FA">
      <w:pPr>
        <w:spacing w:after="0" w:line="240" w:lineRule="auto"/>
        <w:ind w:firstLine="284"/>
        <w:jc w:val="both"/>
        <w:rPr>
          <w:rFonts w:ascii="Times New Roman" w:hAnsi="Times New Roman"/>
          <w:sz w:val="24"/>
          <w:szCs w:val="24"/>
          <w:lang w:val="ru-RU"/>
        </w:rPr>
      </w:pPr>
      <w:r w:rsidRPr="00A563FA">
        <w:rPr>
          <w:rFonts w:ascii="Times New Roman" w:hAnsi="Times New Roman"/>
          <w:sz w:val="24"/>
          <w:szCs w:val="24"/>
          <w:lang w:val="ru-RU"/>
        </w:rPr>
        <w:t>•</w:t>
      </w:r>
      <w:r w:rsidRPr="00A563FA">
        <w:rPr>
          <w:rFonts w:ascii="Times New Roman" w:hAnsi="Times New Roman"/>
          <w:sz w:val="24"/>
          <w:szCs w:val="24"/>
          <w:lang w:val="ru-RU"/>
        </w:rPr>
        <w:tab/>
        <w:t>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A563FA" w:rsidRPr="00A563FA" w:rsidRDefault="00A563FA" w:rsidP="00A563FA">
      <w:pPr>
        <w:spacing w:after="0" w:line="240" w:lineRule="auto"/>
        <w:ind w:firstLine="284"/>
        <w:jc w:val="both"/>
        <w:rPr>
          <w:rFonts w:ascii="Times New Roman" w:hAnsi="Times New Roman"/>
          <w:sz w:val="24"/>
          <w:szCs w:val="24"/>
          <w:lang w:val="ru-RU"/>
        </w:rPr>
      </w:pPr>
      <w:r w:rsidRPr="00A563FA">
        <w:rPr>
          <w:rFonts w:ascii="Times New Roman" w:hAnsi="Times New Roman"/>
          <w:sz w:val="24"/>
          <w:szCs w:val="24"/>
          <w:lang w:val="ru-RU"/>
        </w:rPr>
        <w:t>•</w:t>
      </w:r>
      <w:r w:rsidRPr="00A563FA">
        <w:rPr>
          <w:rFonts w:ascii="Times New Roman" w:hAnsi="Times New Roman"/>
          <w:sz w:val="24"/>
          <w:szCs w:val="24"/>
          <w:lang w:val="ru-RU"/>
        </w:rPr>
        <w:tab/>
        <w:t>первоначальный личный опыт здоровьесберегающей деятельности;</w:t>
      </w:r>
    </w:p>
    <w:p w:rsidR="00A563FA" w:rsidRPr="00A563FA" w:rsidRDefault="00A563FA" w:rsidP="00A563FA">
      <w:pPr>
        <w:spacing w:after="0" w:line="240" w:lineRule="auto"/>
        <w:ind w:firstLine="284"/>
        <w:jc w:val="both"/>
        <w:rPr>
          <w:rFonts w:ascii="Times New Roman" w:hAnsi="Times New Roman"/>
          <w:sz w:val="24"/>
          <w:szCs w:val="24"/>
          <w:lang w:val="ru-RU"/>
        </w:rPr>
      </w:pPr>
      <w:r w:rsidRPr="00A563FA">
        <w:rPr>
          <w:rFonts w:ascii="Times New Roman" w:hAnsi="Times New Roman"/>
          <w:sz w:val="24"/>
          <w:szCs w:val="24"/>
          <w:lang w:val="ru-RU"/>
        </w:rPr>
        <w:t>•</w:t>
      </w:r>
      <w:r w:rsidRPr="00A563FA">
        <w:rPr>
          <w:rFonts w:ascii="Times New Roman" w:hAnsi="Times New Roman"/>
          <w:sz w:val="24"/>
          <w:szCs w:val="24"/>
          <w:lang w:val="ru-RU"/>
        </w:rPr>
        <w:tab/>
        <w:t>первоначальные представления о роли физической культуры и спорта для здоровья человека, его образования, труда и творчества;</w:t>
      </w:r>
    </w:p>
    <w:p w:rsidR="00A563FA" w:rsidRPr="00A563FA" w:rsidRDefault="00A563FA" w:rsidP="00A563FA">
      <w:pPr>
        <w:spacing w:after="0" w:line="240" w:lineRule="auto"/>
        <w:ind w:firstLine="284"/>
        <w:jc w:val="both"/>
        <w:rPr>
          <w:rFonts w:ascii="Times New Roman" w:hAnsi="Times New Roman"/>
          <w:sz w:val="24"/>
          <w:szCs w:val="24"/>
          <w:lang w:val="ru-RU"/>
        </w:rPr>
      </w:pPr>
      <w:r w:rsidRPr="00A563FA">
        <w:rPr>
          <w:rFonts w:ascii="Times New Roman" w:hAnsi="Times New Roman"/>
          <w:sz w:val="24"/>
          <w:szCs w:val="24"/>
          <w:lang w:val="ru-RU"/>
        </w:rPr>
        <w:t>•</w:t>
      </w:r>
      <w:r w:rsidRPr="00A563FA">
        <w:rPr>
          <w:rFonts w:ascii="Times New Roman" w:hAnsi="Times New Roman"/>
          <w:sz w:val="24"/>
          <w:szCs w:val="24"/>
          <w:lang w:val="ru-RU"/>
        </w:rPr>
        <w:tab/>
        <w:t>знания о возможном негативном влиянии компьютерных игр, телевидения, рекламы на здоровье человека.</w:t>
      </w:r>
    </w:p>
    <w:p w:rsidR="00A563FA" w:rsidRPr="00A563FA" w:rsidRDefault="00A563FA" w:rsidP="00A563FA">
      <w:pPr>
        <w:spacing w:after="0" w:line="240" w:lineRule="auto"/>
        <w:ind w:firstLine="284"/>
        <w:jc w:val="both"/>
        <w:rPr>
          <w:rFonts w:ascii="Times New Roman" w:hAnsi="Times New Roman"/>
          <w:sz w:val="24"/>
          <w:szCs w:val="24"/>
          <w:lang w:val="ru-RU"/>
        </w:rPr>
      </w:pPr>
      <w:r w:rsidRPr="00A563FA">
        <w:rPr>
          <w:rFonts w:ascii="Times New Roman" w:hAnsi="Times New Roman"/>
          <w:sz w:val="24"/>
          <w:szCs w:val="24"/>
          <w:lang w:val="ru-RU"/>
        </w:rPr>
        <w:t xml:space="preserve">    5) Воспитание ценностного отношения к природе, окружающей среде (экологическое воспитание):</w:t>
      </w:r>
    </w:p>
    <w:p w:rsidR="00A563FA" w:rsidRPr="00A563FA" w:rsidRDefault="00A563FA" w:rsidP="00A563FA">
      <w:pPr>
        <w:spacing w:after="0" w:line="240" w:lineRule="auto"/>
        <w:ind w:firstLine="284"/>
        <w:jc w:val="both"/>
        <w:rPr>
          <w:rFonts w:ascii="Times New Roman" w:hAnsi="Times New Roman"/>
          <w:sz w:val="24"/>
          <w:szCs w:val="24"/>
          <w:lang w:val="ru-RU"/>
        </w:rPr>
      </w:pPr>
      <w:r w:rsidRPr="00A563FA">
        <w:rPr>
          <w:rFonts w:ascii="Times New Roman" w:hAnsi="Times New Roman"/>
          <w:sz w:val="24"/>
          <w:szCs w:val="24"/>
          <w:lang w:val="ru-RU"/>
        </w:rPr>
        <w:t>•</w:t>
      </w:r>
      <w:r w:rsidRPr="00A563FA">
        <w:rPr>
          <w:rFonts w:ascii="Times New Roman" w:hAnsi="Times New Roman"/>
          <w:sz w:val="24"/>
          <w:szCs w:val="24"/>
          <w:lang w:val="ru-RU"/>
        </w:rPr>
        <w:tab/>
        <w:t>ценностное отношение к природе;</w:t>
      </w:r>
    </w:p>
    <w:p w:rsidR="00A563FA" w:rsidRPr="00A563FA" w:rsidRDefault="00A563FA" w:rsidP="00A563FA">
      <w:pPr>
        <w:spacing w:after="0" w:line="240" w:lineRule="auto"/>
        <w:ind w:firstLine="284"/>
        <w:jc w:val="both"/>
        <w:rPr>
          <w:rFonts w:ascii="Times New Roman" w:hAnsi="Times New Roman"/>
          <w:sz w:val="24"/>
          <w:szCs w:val="24"/>
          <w:lang w:val="ru-RU"/>
        </w:rPr>
      </w:pPr>
      <w:r w:rsidRPr="00A563FA">
        <w:rPr>
          <w:rFonts w:ascii="Times New Roman" w:hAnsi="Times New Roman"/>
          <w:sz w:val="24"/>
          <w:szCs w:val="24"/>
          <w:lang w:val="ru-RU"/>
        </w:rPr>
        <w:t>•</w:t>
      </w:r>
      <w:r w:rsidRPr="00A563FA">
        <w:rPr>
          <w:rFonts w:ascii="Times New Roman" w:hAnsi="Times New Roman"/>
          <w:sz w:val="24"/>
          <w:szCs w:val="24"/>
          <w:lang w:val="ru-RU"/>
        </w:rPr>
        <w:tab/>
        <w:t>первоначальный опыт эстетического, эмоционально-нравственного отношения к природе;</w:t>
      </w:r>
    </w:p>
    <w:p w:rsidR="00A563FA" w:rsidRPr="00A563FA" w:rsidRDefault="00A563FA" w:rsidP="00A563FA">
      <w:pPr>
        <w:spacing w:after="0" w:line="240" w:lineRule="auto"/>
        <w:ind w:firstLine="284"/>
        <w:jc w:val="both"/>
        <w:rPr>
          <w:rFonts w:ascii="Times New Roman" w:hAnsi="Times New Roman"/>
          <w:sz w:val="24"/>
          <w:szCs w:val="24"/>
          <w:lang w:val="ru-RU"/>
        </w:rPr>
      </w:pPr>
      <w:r w:rsidRPr="00A563FA">
        <w:rPr>
          <w:rFonts w:ascii="Times New Roman" w:hAnsi="Times New Roman"/>
          <w:sz w:val="24"/>
          <w:szCs w:val="24"/>
          <w:lang w:val="ru-RU"/>
        </w:rPr>
        <w:t>•</w:t>
      </w:r>
      <w:r w:rsidRPr="00A563FA">
        <w:rPr>
          <w:rFonts w:ascii="Times New Roman" w:hAnsi="Times New Roman"/>
          <w:sz w:val="24"/>
          <w:szCs w:val="24"/>
          <w:lang w:val="ru-RU"/>
        </w:rPr>
        <w:tab/>
        <w:t>элементарные знания о традициях нравственно-этического отношения к природе в культуре народов России, нормах экологической этики;</w:t>
      </w:r>
    </w:p>
    <w:p w:rsidR="00A563FA" w:rsidRPr="00A563FA" w:rsidRDefault="00A563FA" w:rsidP="00A563FA">
      <w:pPr>
        <w:spacing w:after="0" w:line="240" w:lineRule="auto"/>
        <w:ind w:firstLine="284"/>
        <w:jc w:val="both"/>
        <w:rPr>
          <w:rFonts w:ascii="Times New Roman" w:hAnsi="Times New Roman"/>
          <w:sz w:val="24"/>
          <w:szCs w:val="24"/>
          <w:lang w:val="ru-RU"/>
        </w:rPr>
      </w:pPr>
      <w:r w:rsidRPr="00A563FA">
        <w:rPr>
          <w:rFonts w:ascii="Times New Roman" w:hAnsi="Times New Roman"/>
          <w:sz w:val="24"/>
          <w:szCs w:val="24"/>
          <w:lang w:val="ru-RU"/>
        </w:rPr>
        <w:t>•</w:t>
      </w:r>
      <w:r w:rsidRPr="00A563FA">
        <w:rPr>
          <w:rFonts w:ascii="Times New Roman" w:hAnsi="Times New Roman"/>
          <w:sz w:val="24"/>
          <w:szCs w:val="24"/>
          <w:lang w:val="ru-RU"/>
        </w:rPr>
        <w:tab/>
        <w:t>первоначальный опыт участия в природоохранной деятельности в школе, на пришкольном участке, по месту жительства;</w:t>
      </w:r>
    </w:p>
    <w:p w:rsidR="00A563FA" w:rsidRPr="00A563FA" w:rsidRDefault="00A563FA" w:rsidP="00A563FA">
      <w:pPr>
        <w:spacing w:after="0" w:line="240" w:lineRule="auto"/>
        <w:ind w:firstLine="284"/>
        <w:jc w:val="both"/>
        <w:rPr>
          <w:rFonts w:ascii="Times New Roman" w:hAnsi="Times New Roman"/>
          <w:sz w:val="24"/>
          <w:szCs w:val="24"/>
          <w:lang w:val="ru-RU"/>
        </w:rPr>
      </w:pPr>
      <w:r w:rsidRPr="00A563FA">
        <w:rPr>
          <w:rFonts w:ascii="Times New Roman" w:hAnsi="Times New Roman"/>
          <w:sz w:val="24"/>
          <w:szCs w:val="24"/>
          <w:lang w:val="ru-RU"/>
        </w:rPr>
        <w:t>•</w:t>
      </w:r>
      <w:r w:rsidRPr="00A563FA">
        <w:rPr>
          <w:rFonts w:ascii="Times New Roman" w:hAnsi="Times New Roman"/>
          <w:sz w:val="24"/>
          <w:szCs w:val="24"/>
          <w:lang w:val="ru-RU"/>
        </w:rPr>
        <w:tab/>
        <w:t>личный опыт участия в экологических инициативах, проектах.</w:t>
      </w:r>
    </w:p>
    <w:p w:rsidR="00A563FA" w:rsidRPr="00A563FA" w:rsidRDefault="00A563FA" w:rsidP="00A563FA">
      <w:pPr>
        <w:spacing w:after="0" w:line="240" w:lineRule="auto"/>
        <w:ind w:firstLine="284"/>
        <w:jc w:val="both"/>
        <w:rPr>
          <w:rFonts w:ascii="Times New Roman" w:hAnsi="Times New Roman"/>
          <w:sz w:val="24"/>
          <w:szCs w:val="24"/>
          <w:lang w:val="ru-RU"/>
        </w:rPr>
      </w:pPr>
      <w:r w:rsidRPr="00A563FA">
        <w:rPr>
          <w:rFonts w:ascii="Times New Roman" w:hAnsi="Times New Roman"/>
          <w:sz w:val="24"/>
          <w:szCs w:val="24"/>
          <w:lang w:val="ru-RU"/>
        </w:rPr>
        <w:t xml:space="preserve">   6) Воспитание ценностного отношения к </w:t>
      </w:r>
      <w:proofErr w:type="gramStart"/>
      <w:r w:rsidRPr="00A563FA">
        <w:rPr>
          <w:rFonts w:ascii="Times New Roman" w:hAnsi="Times New Roman"/>
          <w:sz w:val="24"/>
          <w:szCs w:val="24"/>
          <w:lang w:val="ru-RU"/>
        </w:rPr>
        <w:t>прекрасному</w:t>
      </w:r>
      <w:proofErr w:type="gramEnd"/>
      <w:r w:rsidRPr="00A563FA">
        <w:rPr>
          <w:rFonts w:ascii="Times New Roman" w:hAnsi="Times New Roman"/>
          <w:sz w:val="24"/>
          <w:szCs w:val="24"/>
          <w:lang w:val="ru-RU"/>
        </w:rPr>
        <w:t>, формирование представлений об эстетических идеалах и ценностях (эстетическое воспитание):</w:t>
      </w:r>
    </w:p>
    <w:p w:rsidR="00A563FA" w:rsidRPr="00A563FA" w:rsidRDefault="00A563FA" w:rsidP="00A563FA">
      <w:pPr>
        <w:spacing w:after="0" w:line="240" w:lineRule="auto"/>
        <w:ind w:firstLine="284"/>
        <w:jc w:val="both"/>
        <w:rPr>
          <w:rFonts w:ascii="Times New Roman" w:hAnsi="Times New Roman"/>
          <w:sz w:val="24"/>
          <w:szCs w:val="24"/>
          <w:lang w:val="ru-RU"/>
        </w:rPr>
      </w:pPr>
      <w:r w:rsidRPr="00A563FA">
        <w:rPr>
          <w:rFonts w:ascii="Times New Roman" w:hAnsi="Times New Roman"/>
          <w:sz w:val="24"/>
          <w:szCs w:val="24"/>
          <w:lang w:val="ru-RU"/>
        </w:rPr>
        <w:t>•</w:t>
      </w:r>
      <w:r w:rsidRPr="00A563FA">
        <w:rPr>
          <w:rFonts w:ascii="Times New Roman" w:hAnsi="Times New Roman"/>
          <w:sz w:val="24"/>
          <w:szCs w:val="24"/>
          <w:lang w:val="ru-RU"/>
        </w:rPr>
        <w:tab/>
        <w:t>первоначальные умения видеть красоту в окружающем мире;</w:t>
      </w:r>
    </w:p>
    <w:p w:rsidR="00A563FA" w:rsidRPr="00A563FA" w:rsidRDefault="00A563FA" w:rsidP="00A563FA">
      <w:pPr>
        <w:spacing w:after="0" w:line="240" w:lineRule="auto"/>
        <w:ind w:firstLine="284"/>
        <w:jc w:val="both"/>
        <w:rPr>
          <w:rFonts w:ascii="Times New Roman" w:hAnsi="Times New Roman"/>
          <w:sz w:val="24"/>
          <w:szCs w:val="24"/>
          <w:lang w:val="ru-RU"/>
        </w:rPr>
      </w:pPr>
      <w:r w:rsidRPr="00A563FA">
        <w:rPr>
          <w:rFonts w:ascii="Times New Roman" w:hAnsi="Times New Roman"/>
          <w:sz w:val="24"/>
          <w:szCs w:val="24"/>
          <w:lang w:val="ru-RU"/>
        </w:rPr>
        <w:t>•</w:t>
      </w:r>
      <w:r w:rsidRPr="00A563FA">
        <w:rPr>
          <w:rFonts w:ascii="Times New Roman" w:hAnsi="Times New Roman"/>
          <w:sz w:val="24"/>
          <w:szCs w:val="24"/>
          <w:lang w:val="ru-RU"/>
        </w:rPr>
        <w:tab/>
        <w:t>первоначальные умения видеть красоту в поведении, поступках людей;</w:t>
      </w:r>
    </w:p>
    <w:p w:rsidR="00A563FA" w:rsidRPr="00A563FA" w:rsidRDefault="00A563FA" w:rsidP="00A563FA">
      <w:pPr>
        <w:spacing w:after="0" w:line="240" w:lineRule="auto"/>
        <w:ind w:firstLine="284"/>
        <w:jc w:val="both"/>
        <w:rPr>
          <w:rFonts w:ascii="Times New Roman" w:hAnsi="Times New Roman"/>
          <w:sz w:val="24"/>
          <w:szCs w:val="24"/>
          <w:lang w:val="ru-RU"/>
        </w:rPr>
      </w:pPr>
      <w:r w:rsidRPr="00A563FA">
        <w:rPr>
          <w:rFonts w:ascii="Times New Roman" w:hAnsi="Times New Roman"/>
          <w:sz w:val="24"/>
          <w:szCs w:val="24"/>
          <w:lang w:val="ru-RU"/>
        </w:rPr>
        <w:t>•</w:t>
      </w:r>
      <w:r w:rsidRPr="00A563FA">
        <w:rPr>
          <w:rFonts w:ascii="Times New Roman" w:hAnsi="Times New Roman"/>
          <w:sz w:val="24"/>
          <w:szCs w:val="24"/>
          <w:lang w:val="ru-RU"/>
        </w:rPr>
        <w:tab/>
        <w:t>элементарные представления об эстетических и художественных ценностях отечественной культуры;</w:t>
      </w:r>
    </w:p>
    <w:p w:rsidR="00A563FA" w:rsidRPr="00A563FA" w:rsidRDefault="00A563FA" w:rsidP="00A563FA">
      <w:pPr>
        <w:spacing w:after="0" w:line="240" w:lineRule="auto"/>
        <w:ind w:firstLine="284"/>
        <w:jc w:val="both"/>
        <w:rPr>
          <w:rFonts w:ascii="Times New Roman" w:hAnsi="Times New Roman"/>
          <w:sz w:val="24"/>
          <w:szCs w:val="24"/>
          <w:lang w:val="ru-RU"/>
        </w:rPr>
      </w:pPr>
      <w:r w:rsidRPr="00A563FA">
        <w:rPr>
          <w:rFonts w:ascii="Times New Roman" w:hAnsi="Times New Roman"/>
          <w:sz w:val="24"/>
          <w:szCs w:val="24"/>
          <w:lang w:val="ru-RU"/>
        </w:rPr>
        <w:t>•</w:t>
      </w:r>
      <w:r w:rsidRPr="00A563FA">
        <w:rPr>
          <w:rFonts w:ascii="Times New Roman" w:hAnsi="Times New Roman"/>
          <w:sz w:val="24"/>
          <w:szCs w:val="24"/>
          <w:lang w:val="ru-RU"/>
        </w:rPr>
        <w:tab/>
        <w:t>первоначальный опыт эмоционального постижения народного творчества, этнокультурных традиций, фольклора народов России;</w:t>
      </w:r>
    </w:p>
    <w:p w:rsidR="00A563FA" w:rsidRPr="00A563FA" w:rsidRDefault="00A563FA" w:rsidP="00A563FA">
      <w:pPr>
        <w:spacing w:after="0" w:line="240" w:lineRule="auto"/>
        <w:ind w:firstLine="284"/>
        <w:jc w:val="both"/>
        <w:rPr>
          <w:rFonts w:ascii="Times New Roman" w:hAnsi="Times New Roman"/>
          <w:sz w:val="24"/>
          <w:szCs w:val="24"/>
          <w:lang w:val="ru-RU"/>
        </w:rPr>
      </w:pPr>
      <w:r w:rsidRPr="00A563FA">
        <w:rPr>
          <w:rFonts w:ascii="Times New Roman" w:hAnsi="Times New Roman"/>
          <w:sz w:val="24"/>
          <w:szCs w:val="24"/>
          <w:lang w:val="ru-RU"/>
        </w:rPr>
        <w:t>•</w:t>
      </w:r>
      <w:r w:rsidRPr="00A563FA">
        <w:rPr>
          <w:rFonts w:ascii="Times New Roman" w:hAnsi="Times New Roman"/>
          <w:sz w:val="24"/>
          <w:szCs w:val="24"/>
          <w:lang w:val="ru-RU"/>
        </w:rPr>
        <w:tab/>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A563FA" w:rsidRPr="00A563FA" w:rsidRDefault="00A563FA" w:rsidP="00A563FA">
      <w:pPr>
        <w:spacing w:after="0" w:line="240" w:lineRule="auto"/>
        <w:ind w:firstLine="284"/>
        <w:jc w:val="both"/>
        <w:rPr>
          <w:rFonts w:ascii="Times New Roman" w:hAnsi="Times New Roman"/>
          <w:sz w:val="24"/>
          <w:szCs w:val="24"/>
          <w:lang w:val="ru-RU"/>
        </w:rPr>
      </w:pPr>
      <w:r w:rsidRPr="00A563FA">
        <w:rPr>
          <w:rFonts w:ascii="Times New Roman" w:hAnsi="Times New Roman"/>
          <w:sz w:val="24"/>
          <w:szCs w:val="24"/>
          <w:lang w:val="ru-RU"/>
        </w:rPr>
        <w:t>•</w:t>
      </w:r>
      <w:r w:rsidRPr="00A563FA">
        <w:rPr>
          <w:rFonts w:ascii="Times New Roman" w:hAnsi="Times New Roman"/>
          <w:sz w:val="24"/>
          <w:szCs w:val="24"/>
          <w:lang w:val="ru-RU"/>
        </w:rPr>
        <w:tab/>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A563FA" w:rsidRPr="00A563FA" w:rsidRDefault="00A563FA" w:rsidP="00A563FA">
      <w:pPr>
        <w:spacing w:after="0" w:line="240" w:lineRule="auto"/>
        <w:ind w:firstLine="284"/>
        <w:jc w:val="both"/>
        <w:rPr>
          <w:rFonts w:ascii="Times New Roman" w:hAnsi="Times New Roman"/>
          <w:sz w:val="24"/>
          <w:szCs w:val="24"/>
          <w:lang w:val="ru-RU"/>
        </w:rPr>
      </w:pPr>
      <w:r w:rsidRPr="00A563FA">
        <w:rPr>
          <w:rFonts w:ascii="Times New Roman" w:hAnsi="Times New Roman"/>
          <w:sz w:val="24"/>
          <w:szCs w:val="24"/>
          <w:lang w:val="ru-RU"/>
        </w:rPr>
        <w:t>•</w:t>
      </w:r>
      <w:r w:rsidRPr="00A563FA">
        <w:rPr>
          <w:rFonts w:ascii="Times New Roman" w:hAnsi="Times New Roman"/>
          <w:sz w:val="24"/>
          <w:szCs w:val="24"/>
          <w:lang w:val="ru-RU"/>
        </w:rPr>
        <w:tab/>
        <w:t xml:space="preserve">мотивация к реализации эстетических ценностей в пространстве образовательного учреждения и семьи.     </w:t>
      </w:r>
    </w:p>
    <w:p w:rsidR="00A563FA" w:rsidRPr="00A563FA" w:rsidRDefault="00A563FA" w:rsidP="00A563FA">
      <w:pPr>
        <w:spacing w:after="0" w:line="240" w:lineRule="auto"/>
        <w:ind w:firstLine="284"/>
        <w:jc w:val="center"/>
        <w:rPr>
          <w:rFonts w:ascii="Times New Roman" w:hAnsi="Times New Roman"/>
          <w:b/>
          <w:sz w:val="24"/>
          <w:szCs w:val="24"/>
          <w:lang w:val="ru-RU"/>
        </w:rPr>
      </w:pPr>
      <w:r w:rsidRPr="00A563FA">
        <w:rPr>
          <w:rFonts w:ascii="Times New Roman" w:hAnsi="Times New Roman"/>
          <w:b/>
          <w:sz w:val="24"/>
          <w:szCs w:val="24"/>
          <w:lang w:val="ru-RU"/>
        </w:rPr>
        <w:t>Портрет выпускника начальной школы   М</w:t>
      </w:r>
      <w:r w:rsidR="00943A25" w:rsidRPr="00A563FA">
        <w:rPr>
          <w:rFonts w:ascii="Times New Roman" w:hAnsi="Times New Roman"/>
          <w:b/>
          <w:sz w:val="24"/>
          <w:szCs w:val="24"/>
          <w:lang w:val="ru-RU"/>
        </w:rPr>
        <w:t>О</w:t>
      </w:r>
      <w:r w:rsidRPr="00A563FA">
        <w:rPr>
          <w:rFonts w:ascii="Times New Roman" w:hAnsi="Times New Roman"/>
          <w:b/>
          <w:sz w:val="24"/>
          <w:szCs w:val="24"/>
          <w:lang w:val="ru-RU"/>
        </w:rPr>
        <w:t xml:space="preserve">БУ СОШ </w:t>
      </w:r>
      <w:r w:rsidR="00943A25">
        <w:rPr>
          <w:rFonts w:ascii="Times New Roman" w:hAnsi="Times New Roman"/>
          <w:b/>
          <w:sz w:val="24"/>
          <w:szCs w:val="24"/>
          <w:lang w:val="ru-RU"/>
        </w:rPr>
        <w:t>д.Ялангачево</w:t>
      </w:r>
    </w:p>
    <w:p w:rsidR="00A563FA" w:rsidRPr="00A563FA" w:rsidRDefault="00A563FA" w:rsidP="00A563FA">
      <w:pPr>
        <w:spacing w:after="0" w:line="240" w:lineRule="auto"/>
        <w:ind w:firstLine="284"/>
        <w:jc w:val="both"/>
        <w:rPr>
          <w:rFonts w:ascii="Times New Roman" w:hAnsi="Times New Roman"/>
          <w:sz w:val="24"/>
          <w:szCs w:val="24"/>
          <w:lang w:val="ru-RU"/>
        </w:rPr>
      </w:pPr>
      <w:r w:rsidRPr="00A563FA">
        <w:rPr>
          <w:rFonts w:ascii="Times New Roman" w:hAnsi="Times New Roman"/>
          <w:sz w:val="24"/>
          <w:szCs w:val="24"/>
          <w:lang w:val="ru-RU"/>
        </w:rPr>
        <w:t>Обобщенный результат образовательной деятельности начальной школы как итог реализации общественного договора фиксируется в портрете ее  выпускника:</w:t>
      </w:r>
    </w:p>
    <w:p w:rsidR="00A563FA" w:rsidRPr="00A563FA" w:rsidRDefault="00A563FA" w:rsidP="00A563FA">
      <w:pPr>
        <w:spacing w:after="0" w:line="240" w:lineRule="auto"/>
        <w:ind w:firstLine="284"/>
        <w:jc w:val="both"/>
        <w:rPr>
          <w:rFonts w:ascii="Times New Roman" w:hAnsi="Times New Roman"/>
          <w:sz w:val="24"/>
          <w:szCs w:val="24"/>
          <w:lang w:val="ru-RU"/>
        </w:rPr>
      </w:pPr>
      <w:r w:rsidRPr="00A563FA">
        <w:rPr>
          <w:rFonts w:ascii="Times New Roman" w:hAnsi="Times New Roman"/>
          <w:sz w:val="24"/>
          <w:szCs w:val="24"/>
          <w:lang w:val="ru-RU"/>
        </w:rPr>
        <w:t>•</w:t>
      </w:r>
      <w:r w:rsidRPr="00A563FA">
        <w:rPr>
          <w:rFonts w:ascii="Times New Roman" w:hAnsi="Times New Roman"/>
          <w:sz w:val="24"/>
          <w:szCs w:val="24"/>
          <w:lang w:val="ru-RU"/>
        </w:rPr>
        <w:tab/>
      </w:r>
      <w:proofErr w:type="gramStart"/>
      <w:r w:rsidRPr="00A563FA">
        <w:rPr>
          <w:rFonts w:ascii="Times New Roman" w:hAnsi="Times New Roman"/>
          <w:sz w:val="24"/>
          <w:szCs w:val="24"/>
          <w:lang w:val="ru-RU"/>
        </w:rPr>
        <w:t>умеющий</w:t>
      </w:r>
      <w:proofErr w:type="gramEnd"/>
      <w:r w:rsidRPr="00A563FA">
        <w:rPr>
          <w:rFonts w:ascii="Times New Roman" w:hAnsi="Times New Roman"/>
          <w:sz w:val="24"/>
          <w:szCs w:val="24"/>
          <w:lang w:val="ru-RU"/>
        </w:rPr>
        <w:t xml:space="preserve"> учиться, способный организовать свою деятельность, умеющий пользоваться информационными источниками;</w:t>
      </w:r>
    </w:p>
    <w:p w:rsidR="00A563FA" w:rsidRPr="00A563FA" w:rsidRDefault="00A563FA" w:rsidP="00A563FA">
      <w:pPr>
        <w:spacing w:after="0" w:line="240" w:lineRule="auto"/>
        <w:ind w:firstLine="284"/>
        <w:jc w:val="both"/>
        <w:rPr>
          <w:rFonts w:ascii="Times New Roman" w:hAnsi="Times New Roman"/>
          <w:sz w:val="24"/>
          <w:szCs w:val="24"/>
          <w:lang w:val="ru-RU"/>
        </w:rPr>
      </w:pPr>
      <w:r w:rsidRPr="00A563FA">
        <w:rPr>
          <w:rFonts w:ascii="Times New Roman" w:hAnsi="Times New Roman"/>
          <w:sz w:val="24"/>
          <w:szCs w:val="24"/>
          <w:lang w:val="ru-RU"/>
        </w:rPr>
        <w:t>•</w:t>
      </w:r>
      <w:r w:rsidRPr="00A563FA">
        <w:rPr>
          <w:rFonts w:ascii="Times New Roman" w:hAnsi="Times New Roman"/>
          <w:sz w:val="24"/>
          <w:szCs w:val="24"/>
          <w:lang w:val="ru-RU"/>
        </w:rPr>
        <w:tab/>
      </w:r>
      <w:proofErr w:type="gramStart"/>
      <w:r w:rsidRPr="00A563FA">
        <w:rPr>
          <w:rFonts w:ascii="Times New Roman" w:hAnsi="Times New Roman"/>
          <w:sz w:val="24"/>
          <w:szCs w:val="24"/>
          <w:lang w:val="ru-RU"/>
        </w:rPr>
        <w:t>владеющий</w:t>
      </w:r>
      <w:proofErr w:type="gramEnd"/>
      <w:r w:rsidRPr="00A563FA">
        <w:rPr>
          <w:rFonts w:ascii="Times New Roman" w:hAnsi="Times New Roman"/>
          <w:sz w:val="24"/>
          <w:szCs w:val="24"/>
          <w:lang w:val="ru-RU"/>
        </w:rPr>
        <w:t xml:space="preserve"> опытом мотивированного участия в конкурсах и проектах регионального и международных уровней;</w:t>
      </w:r>
    </w:p>
    <w:p w:rsidR="00A563FA" w:rsidRPr="00A563FA" w:rsidRDefault="00A563FA" w:rsidP="00A563FA">
      <w:pPr>
        <w:spacing w:after="0" w:line="240" w:lineRule="auto"/>
        <w:ind w:firstLine="284"/>
        <w:jc w:val="both"/>
        <w:rPr>
          <w:rFonts w:ascii="Times New Roman" w:hAnsi="Times New Roman"/>
          <w:sz w:val="24"/>
          <w:szCs w:val="24"/>
          <w:lang w:val="ru-RU"/>
        </w:rPr>
      </w:pPr>
      <w:r w:rsidRPr="00A563FA">
        <w:rPr>
          <w:rFonts w:ascii="Times New Roman" w:hAnsi="Times New Roman"/>
          <w:sz w:val="24"/>
          <w:szCs w:val="24"/>
          <w:lang w:val="ru-RU"/>
        </w:rPr>
        <w:t>•</w:t>
      </w:r>
      <w:r w:rsidRPr="00A563FA">
        <w:rPr>
          <w:rFonts w:ascii="Times New Roman" w:hAnsi="Times New Roman"/>
          <w:sz w:val="24"/>
          <w:szCs w:val="24"/>
          <w:lang w:val="ru-RU"/>
        </w:rPr>
        <w:tab/>
      </w:r>
      <w:proofErr w:type="gramStart"/>
      <w:r w:rsidRPr="00A563FA">
        <w:rPr>
          <w:rFonts w:ascii="Times New Roman" w:hAnsi="Times New Roman"/>
          <w:sz w:val="24"/>
          <w:szCs w:val="24"/>
          <w:lang w:val="ru-RU"/>
        </w:rPr>
        <w:t>обладающий</w:t>
      </w:r>
      <w:proofErr w:type="gramEnd"/>
      <w:r w:rsidRPr="00A563FA">
        <w:rPr>
          <w:rFonts w:ascii="Times New Roman" w:hAnsi="Times New Roman"/>
          <w:sz w:val="24"/>
          <w:szCs w:val="24"/>
          <w:lang w:val="ru-RU"/>
        </w:rPr>
        <w:t xml:space="preserve"> основами коммуникативной культурой (умеет слушать и слышать собеседника, высказывать свое мнение);</w:t>
      </w:r>
    </w:p>
    <w:p w:rsidR="00A563FA" w:rsidRPr="00A563FA" w:rsidRDefault="00A563FA" w:rsidP="00A563FA">
      <w:pPr>
        <w:spacing w:after="0" w:line="240" w:lineRule="auto"/>
        <w:ind w:firstLine="284"/>
        <w:jc w:val="both"/>
        <w:rPr>
          <w:rFonts w:ascii="Times New Roman" w:hAnsi="Times New Roman"/>
          <w:sz w:val="24"/>
          <w:szCs w:val="24"/>
          <w:lang w:val="ru-RU"/>
        </w:rPr>
      </w:pPr>
      <w:r w:rsidRPr="00A563FA">
        <w:rPr>
          <w:rFonts w:ascii="Times New Roman" w:hAnsi="Times New Roman"/>
          <w:sz w:val="24"/>
          <w:szCs w:val="24"/>
          <w:lang w:val="ru-RU"/>
        </w:rPr>
        <w:t>•</w:t>
      </w:r>
      <w:r w:rsidRPr="00A563FA">
        <w:rPr>
          <w:rFonts w:ascii="Times New Roman" w:hAnsi="Times New Roman"/>
          <w:sz w:val="24"/>
          <w:szCs w:val="24"/>
          <w:lang w:val="ru-RU"/>
        </w:rPr>
        <w:tab/>
        <w:t>любознательный, интересующийся, активно познающий мир;</w:t>
      </w:r>
    </w:p>
    <w:p w:rsidR="00A563FA" w:rsidRPr="00A563FA" w:rsidRDefault="00A563FA" w:rsidP="00A563FA">
      <w:pPr>
        <w:spacing w:after="0" w:line="240" w:lineRule="auto"/>
        <w:ind w:firstLine="284"/>
        <w:jc w:val="both"/>
        <w:rPr>
          <w:rFonts w:ascii="Times New Roman" w:hAnsi="Times New Roman"/>
          <w:sz w:val="24"/>
          <w:szCs w:val="24"/>
          <w:lang w:val="ru-RU"/>
        </w:rPr>
      </w:pPr>
      <w:r w:rsidRPr="00A563FA">
        <w:rPr>
          <w:rFonts w:ascii="Times New Roman" w:hAnsi="Times New Roman"/>
          <w:sz w:val="24"/>
          <w:szCs w:val="24"/>
          <w:lang w:val="ru-RU"/>
        </w:rPr>
        <w:t>•</w:t>
      </w:r>
      <w:r w:rsidRPr="00A563FA">
        <w:rPr>
          <w:rFonts w:ascii="Times New Roman" w:hAnsi="Times New Roman"/>
          <w:sz w:val="24"/>
          <w:szCs w:val="24"/>
          <w:lang w:val="ru-RU"/>
        </w:rPr>
        <w:tab/>
      </w:r>
      <w:proofErr w:type="gramStart"/>
      <w:r w:rsidRPr="00A563FA">
        <w:rPr>
          <w:rFonts w:ascii="Times New Roman" w:hAnsi="Times New Roman"/>
          <w:sz w:val="24"/>
          <w:szCs w:val="24"/>
          <w:lang w:val="ru-RU"/>
        </w:rPr>
        <w:t>владеющий</w:t>
      </w:r>
      <w:proofErr w:type="gramEnd"/>
      <w:r w:rsidRPr="00A563FA">
        <w:rPr>
          <w:rFonts w:ascii="Times New Roman" w:hAnsi="Times New Roman"/>
          <w:sz w:val="24"/>
          <w:szCs w:val="24"/>
          <w:lang w:val="ru-RU"/>
        </w:rPr>
        <w:t xml:space="preserve"> основами умения учиться, способный к организации собственной деятельности; </w:t>
      </w:r>
    </w:p>
    <w:p w:rsidR="00A563FA" w:rsidRPr="00A563FA" w:rsidRDefault="00A563FA" w:rsidP="00A563FA">
      <w:pPr>
        <w:spacing w:after="0" w:line="240" w:lineRule="auto"/>
        <w:ind w:firstLine="284"/>
        <w:jc w:val="both"/>
        <w:rPr>
          <w:rFonts w:ascii="Times New Roman" w:hAnsi="Times New Roman"/>
          <w:sz w:val="24"/>
          <w:szCs w:val="24"/>
          <w:lang w:val="ru-RU"/>
        </w:rPr>
      </w:pPr>
      <w:r w:rsidRPr="00A563FA">
        <w:rPr>
          <w:rFonts w:ascii="Times New Roman" w:hAnsi="Times New Roman"/>
          <w:sz w:val="24"/>
          <w:szCs w:val="24"/>
          <w:lang w:val="ru-RU"/>
        </w:rPr>
        <w:t>•</w:t>
      </w:r>
      <w:r w:rsidRPr="00A563FA">
        <w:rPr>
          <w:rFonts w:ascii="Times New Roman" w:hAnsi="Times New Roman"/>
          <w:sz w:val="24"/>
          <w:szCs w:val="24"/>
          <w:lang w:val="ru-RU"/>
        </w:rPr>
        <w:tab/>
        <w:t>любящий свой край и свою Родину;</w:t>
      </w:r>
    </w:p>
    <w:p w:rsidR="00A563FA" w:rsidRPr="00A563FA" w:rsidRDefault="00A563FA" w:rsidP="00A563FA">
      <w:pPr>
        <w:spacing w:after="0" w:line="240" w:lineRule="auto"/>
        <w:ind w:firstLine="284"/>
        <w:jc w:val="both"/>
        <w:rPr>
          <w:rFonts w:ascii="Times New Roman" w:hAnsi="Times New Roman"/>
          <w:sz w:val="24"/>
          <w:szCs w:val="24"/>
          <w:lang w:val="ru-RU"/>
        </w:rPr>
      </w:pPr>
      <w:r w:rsidRPr="00A563FA">
        <w:rPr>
          <w:rFonts w:ascii="Times New Roman" w:hAnsi="Times New Roman"/>
          <w:sz w:val="24"/>
          <w:szCs w:val="24"/>
          <w:lang w:val="ru-RU"/>
        </w:rPr>
        <w:t>•</w:t>
      </w:r>
      <w:r w:rsidRPr="00A563FA">
        <w:rPr>
          <w:rFonts w:ascii="Times New Roman" w:hAnsi="Times New Roman"/>
          <w:sz w:val="24"/>
          <w:szCs w:val="24"/>
          <w:lang w:val="ru-RU"/>
        </w:rPr>
        <w:tab/>
      </w:r>
      <w:proofErr w:type="gramStart"/>
      <w:r w:rsidRPr="00A563FA">
        <w:rPr>
          <w:rFonts w:ascii="Times New Roman" w:hAnsi="Times New Roman"/>
          <w:sz w:val="24"/>
          <w:szCs w:val="24"/>
          <w:lang w:val="ru-RU"/>
        </w:rPr>
        <w:t>уважающий</w:t>
      </w:r>
      <w:proofErr w:type="gramEnd"/>
      <w:r w:rsidRPr="00A563FA">
        <w:rPr>
          <w:rFonts w:ascii="Times New Roman" w:hAnsi="Times New Roman"/>
          <w:sz w:val="24"/>
          <w:szCs w:val="24"/>
          <w:lang w:val="ru-RU"/>
        </w:rPr>
        <w:t xml:space="preserve"> и принимающий ценности семьи и общества;</w:t>
      </w:r>
    </w:p>
    <w:p w:rsidR="00A563FA" w:rsidRPr="00A563FA" w:rsidRDefault="00A563FA" w:rsidP="00A563FA">
      <w:pPr>
        <w:spacing w:after="0" w:line="240" w:lineRule="auto"/>
        <w:ind w:firstLine="284"/>
        <w:jc w:val="both"/>
        <w:rPr>
          <w:rFonts w:ascii="Times New Roman" w:hAnsi="Times New Roman"/>
          <w:sz w:val="24"/>
          <w:szCs w:val="24"/>
          <w:lang w:val="ru-RU"/>
        </w:rPr>
      </w:pPr>
      <w:r w:rsidRPr="00A563FA">
        <w:rPr>
          <w:rFonts w:ascii="Times New Roman" w:hAnsi="Times New Roman"/>
          <w:sz w:val="24"/>
          <w:szCs w:val="24"/>
          <w:lang w:val="ru-RU"/>
        </w:rPr>
        <w:t>•</w:t>
      </w:r>
      <w:r w:rsidRPr="00A563FA">
        <w:rPr>
          <w:rFonts w:ascii="Times New Roman" w:hAnsi="Times New Roman"/>
          <w:sz w:val="24"/>
          <w:szCs w:val="24"/>
          <w:lang w:val="ru-RU"/>
        </w:rPr>
        <w:tab/>
      </w:r>
      <w:proofErr w:type="gramStart"/>
      <w:r w:rsidRPr="00A563FA">
        <w:rPr>
          <w:rFonts w:ascii="Times New Roman" w:hAnsi="Times New Roman"/>
          <w:sz w:val="24"/>
          <w:szCs w:val="24"/>
          <w:lang w:val="ru-RU"/>
        </w:rPr>
        <w:t>готовый</w:t>
      </w:r>
      <w:proofErr w:type="gramEnd"/>
      <w:r w:rsidRPr="00A563FA">
        <w:rPr>
          <w:rFonts w:ascii="Times New Roman" w:hAnsi="Times New Roman"/>
          <w:sz w:val="24"/>
          <w:szCs w:val="24"/>
          <w:lang w:val="ru-RU"/>
        </w:rPr>
        <w:t xml:space="preserve"> самостоятельно действовать и отвечать за свои поступки перед семьей и школой; </w:t>
      </w:r>
    </w:p>
    <w:p w:rsidR="00A563FA" w:rsidRPr="00A563FA" w:rsidRDefault="00A563FA" w:rsidP="00A563FA">
      <w:pPr>
        <w:spacing w:after="0" w:line="240" w:lineRule="auto"/>
        <w:ind w:firstLine="284"/>
        <w:jc w:val="both"/>
        <w:rPr>
          <w:rFonts w:ascii="Times New Roman" w:hAnsi="Times New Roman"/>
          <w:sz w:val="24"/>
          <w:szCs w:val="24"/>
          <w:lang w:val="ru-RU"/>
        </w:rPr>
      </w:pPr>
      <w:r w:rsidRPr="00A563FA">
        <w:rPr>
          <w:rFonts w:ascii="Times New Roman" w:hAnsi="Times New Roman"/>
          <w:sz w:val="24"/>
          <w:szCs w:val="24"/>
          <w:lang w:val="ru-RU"/>
        </w:rPr>
        <w:t>•</w:t>
      </w:r>
      <w:r w:rsidRPr="00A563FA">
        <w:rPr>
          <w:rFonts w:ascii="Times New Roman" w:hAnsi="Times New Roman"/>
          <w:sz w:val="24"/>
          <w:szCs w:val="24"/>
          <w:lang w:val="ru-RU"/>
        </w:rPr>
        <w:tab/>
      </w:r>
      <w:proofErr w:type="gramStart"/>
      <w:r w:rsidRPr="00A563FA">
        <w:rPr>
          <w:rFonts w:ascii="Times New Roman" w:hAnsi="Times New Roman"/>
          <w:sz w:val="24"/>
          <w:szCs w:val="24"/>
          <w:lang w:val="ru-RU"/>
        </w:rPr>
        <w:t>доброжелательный</w:t>
      </w:r>
      <w:proofErr w:type="gramEnd"/>
      <w:r w:rsidRPr="00A563FA">
        <w:rPr>
          <w:rFonts w:ascii="Times New Roman" w:hAnsi="Times New Roman"/>
          <w:sz w:val="24"/>
          <w:szCs w:val="24"/>
          <w:lang w:val="ru-RU"/>
        </w:rPr>
        <w:t xml:space="preserve">, умеющий слушать и слышать партнера, умеющий высказать свое мнение; </w:t>
      </w:r>
    </w:p>
    <w:p w:rsidR="00A563FA" w:rsidRPr="00A563FA" w:rsidRDefault="00A563FA" w:rsidP="00A563FA">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w:t>
      </w:r>
      <w:r w:rsidRPr="00A563FA">
        <w:rPr>
          <w:rFonts w:ascii="Times New Roman" w:hAnsi="Times New Roman"/>
          <w:sz w:val="24"/>
          <w:szCs w:val="24"/>
          <w:lang w:val="ru-RU"/>
        </w:rPr>
        <w:tab/>
      </w:r>
      <w:proofErr w:type="gramStart"/>
      <w:r w:rsidRPr="00A563FA">
        <w:rPr>
          <w:rFonts w:ascii="Times New Roman" w:hAnsi="Times New Roman"/>
          <w:sz w:val="24"/>
          <w:szCs w:val="24"/>
          <w:lang w:val="ru-RU"/>
        </w:rPr>
        <w:t>выполняющий</w:t>
      </w:r>
      <w:proofErr w:type="gramEnd"/>
      <w:r w:rsidRPr="00A563FA">
        <w:rPr>
          <w:rFonts w:ascii="Times New Roman" w:hAnsi="Times New Roman"/>
          <w:sz w:val="24"/>
          <w:szCs w:val="24"/>
          <w:lang w:val="ru-RU"/>
        </w:rPr>
        <w:t xml:space="preserve"> правила здорового и безопасного образа жизни для себя и окружающих.</w:t>
      </w:r>
    </w:p>
    <w:p w:rsidR="00A563FA" w:rsidRPr="00A563FA" w:rsidRDefault="00A563FA" w:rsidP="00A563FA">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ab/>
        <w:t xml:space="preserve"> Важнейшим показателем эффективности функционирования Программы духовно – нравственного развития и  воспитания  младших школьников является нравственное развитие ребенка, существенные изменения в его  духовно-нравственном мире. Развитие проявляется в </w:t>
      </w:r>
      <w:r w:rsidRPr="00A563FA">
        <w:rPr>
          <w:rFonts w:ascii="Times New Roman" w:hAnsi="Times New Roman"/>
          <w:sz w:val="24"/>
          <w:szCs w:val="24"/>
          <w:lang w:val="ru-RU"/>
        </w:rPr>
        <w:lastRenderedPageBreak/>
        <w:t xml:space="preserve">устойчивости нравственного поведения детей в обычных и осложненных ситуациях, в умении предвидеть  последствия своих поступков, в появлении внутреннего контроля – совести, а самого себя как носителя нравственности. </w:t>
      </w:r>
    </w:p>
    <w:p w:rsidR="00A563FA" w:rsidRPr="00A563FA" w:rsidRDefault="00A563FA" w:rsidP="00A563FA">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 xml:space="preserve">            Объективная оценка воспитательной работы возможна при использовании социологических и психолого-педагогических исследований (наблюдение, анкетирование, тестирование обучающихся, родителей и педагогов).</w:t>
      </w:r>
    </w:p>
    <w:p w:rsidR="00A563FA" w:rsidRPr="00A563FA" w:rsidRDefault="00A563FA" w:rsidP="00A563FA">
      <w:pPr>
        <w:spacing w:after="0" w:line="240" w:lineRule="auto"/>
        <w:jc w:val="both"/>
        <w:rPr>
          <w:rFonts w:ascii="Times New Roman" w:hAnsi="Times New Roman"/>
          <w:i/>
          <w:sz w:val="24"/>
          <w:szCs w:val="24"/>
          <w:lang w:val="ru-RU"/>
        </w:rPr>
      </w:pPr>
      <w:r w:rsidRPr="00A563FA">
        <w:rPr>
          <w:rFonts w:ascii="Times New Roman" w:hAnsi="Times New Roman"/>
          <w:i/>
          <w:sz w:val="24"/>
          <w:szCs w:val="24"/>
          <w:lang w:val="ru-RU"/>
        </w:rPr>
        <w:t>Формальные критерии:</w:t>
      </w:r>
    </w:p>
    <w:p w:rsidR="00A563FA" w:rsidRPr="00A563FA" w:rsidRDefault="00A563FA" w:rsidP="00A563FA">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 проектирование образовательной, внеурочной и  внешкольной среды общеобразовательного учреждения;</w:t>
      </w:r>
    </w:p>
    <w:p w:rsidR="00A563FA" w:rsidRPr="00A563FA" w:rsidRDefault="00A563FA" w:rsidP="00A563FA">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 создание условий для самореализации личности  во внеурочное время.</w:t>
      </w:r>
    </w:p>
    <w:p w:rsidR="00A563FA" w:rsidRPr="00A563FA" w:rsidRDefault="00A563FA" w:rsidP="00A563FA">
      <w:pPr>
        <w:spacing w:after="0" w:line="240" w:lineRule="auto"/>
        <w:jc w:val="both"/>
        <w:rPr>
          <w:rFonts w:ascii="Times New Roman" w:hAnsi="Times New Roman"/>
          <w:i/>
          <w:sz w:val="24"/>
          <w:szCs w:val="24"/>
          <w:lang w:val="ru-RU"/>
        </w:rPr>
      </w:pPr>
      <w:r w:rsidRPr="00A563FA">
        <w:rPr>
          <w:rFonts w:ascii="Times New Roman" w:hAnsi="Times New Roman"/>
          <w:i/>
          <w:sz w:val="24"/>
          <w:szCs w:val="24"/>
          <w:lang w:val="ru-RU"/>
        </w:rPr>
        <w:t>Неформальные критерии:</w:t>
      </w:r>
    </w:p>
    <w:p w:rsidR="00A563FA" w:rsidRPr="00A563FA" w:rsidRDefault="00A563FA" w:rsidP="00A563FA">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 xml:space="preserve">- ориентация </w:t>
      </w:r>
      <w:proofErr w:type="gramStart"/>
      <w:r w:rsidRPr="00A563FA">
        <w:rPr>
          <w:rFonts w:ascii="Times New Roman" w:hAnsi="Times New Roman"/>
          <w:sz w:val="24"/>
          <w:szCs w:val="24"/>
          <w:lang w:val="ru-RU"/>
        </w:rPr>
        <w:t>обучающихся</w:t>
      </w:r>
      <w:proofErr w:type="gramEnd"/>
      <w:r w:rsidRPr="00A563FA">
        <w:rPr>
          <w:rFonts w:ascii="Times New Roman" w:hAnsi="Times New Roman"/>
          <w:sz w:val="24"/>
          <w:szCs w:val="24"/>
          <w:lang w:val="ru-RU"/>
        </w:rPr>
        <w:t xml:space="preserve"> на конкретные нравственные и социальные нормы поведения, овладение навыками социально-нормативного поведения;</w:t>
      </w:r>
    </w:p>
    <w:p w:rsidR="00A563FA" w:rsidRPr="00A563FA" w:rsidRDefault="00A563FA" w:rsidP="00A563FA">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 оценка обучающимися и родителями возможности ребенка реализовать свои способности в лицее;</w:t>
      </w:r>
    </w:p>
    <w:p w:rsidR="00A563FA" w:rsidRPr="00A563FA" w:rsidRDefault="00A563FA" w:rsidP="00A563FA">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 xml:space="preserve">- уровень психологической защищенности </w:t>
      </w:r>
      <w:proofErr w:type="gramStart"/>
      <w:r w:rsidRPr="00A563FA">
        <w:rPr>
          <w:rFonts w:ascii="Times New Roman" w:hAnsi="Times New Roman"/>
          <w:sz w:val="24"/>
          <w:szCs w:val="24"/>
          <w:lang w:val="ru-RU"/>
        </w:rPr>
        <w:t>обучающихся</w:t>
      </w:r>
      <w:proofErr w:type="gramEnd"/>
      <w:r w:rsidRPr="00A563FA">
        <w:rPr>
          <w:rFonts w:ascii="Times New Roman" w:hAnsi="Times New Roman"/>
          <w:sz w:val="24"/>
          <w:szCs w:val="24"/>
          <w:lang w:val="ru-RU"/>
        </w:rPr>
        <w:t xml:space="preserve"> и в целом нравственно-психологический климат лицея;</w:t>
      </w:r>
    </w:p>
    <w:p w:rsidR="00A563FA" w:rsidRPr="00A563FA" w:rsidRDefault="00A563FA" w:rsidP="00A563FA">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 наличие стабильных доброжелательных отношений между обучающимися и педагогами.</w:t>
      </w:r>
    </w:p>
    <w:p w:rsidR="00A563FA" w:rsidRPr="00A563FA" w:rsidRDefault="00A563FA" w:rsidP="00A563FA">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ab/>
        <w:t>Таким образом, систематическая работа по воспитанию духовно-нравственных качеств позволяет создать условия для осмысления детьми значимости для себя норм и правил поведения, развития ценностного отношения к себе, людям, окружающему миру.</w:t>
      </w:r>
    </w:p>
    <w:p w:rsidR="00A563FA" w:rsidRPr="00A563FA" w:rsidRDefault="00A563FA" w:rsidP="00A563FA">
      <w:pPr>
        <w:spacing w:after="0" w:line="240" w:lineRule="auto"/>
        <w:jc w:val="both"/>
        <w:rPr>
          <w:rFonts w:ascii="Times New Roman" w:hAnsi="Times New Roman"/>
          <w:i/>
          <w:sz w:val="24"/>
          <w:szCs w:val="24"/>
          <w:lang w:val="ru-RU"/>
        </w:rPr>
      </w:pPr>
      <w:r w:rsidRPr="00A563FA">
        <w:rPr>
          <w:rFonts w:ascii="Times New Roman" w:hAnsi="Times New Roman"/>
          <w:i/>
          <w:sz w:val="24"/>
          <w:szCs w:val="24"/>
          <w:lang w:val="ru-RU"/>
        </w:rPr>
        <w:t>К результатам, не подлежащим итоговой оценке индивидуальных достижений выпускников начальной школы, относятся:</w:t>
      </w:r>
    </w:p>
    <w:p w:rsidR="00A563FA" w:rsidRPr="00A563FA" w:rsidRDefault="00A563FA" w:rsidP="00994EB0">
      <w:pPr>
        <w:numPr>
          <w:ilvl w:val="0"/>
          <w:numId w:val="110"/>
        </w:num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w:t>
      </w:r>
    </w:p>
    <w:p w:rsidR="00A563FA" w:rsidRPr="00A563FA" w:rsidRDefault="00A563FA" w:rsidP="00994EB0">
      <w:pPr>
        <w:numPr>
          <w:ilvl w:val="0"/>
          <w:numId w:val="110"/>
        </w:num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характеристика социальных чувств (патриотизм, толерантность, гуманизм и др.);</w:t>
      </w:r>
    </w:p>
    <w:p w:rsidR="00A563FA" w:rsidRPr="00A563FA" w:rsidRDefault="00A563FA" w:rsidP="00994EB0">
      <w:pPr>
        <w:numPr>
          <w:ilvl w:val="0"/>
          <w:numId w:val="110"/>
        </w:num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индивидуальные личностные характеристики (доброта, дружелюбие, честность и т.п.).</w:t>
      </w:r>
    </w:p>
    <w:p w:rsidR="00A563FA" w:rsidRPr="00A563FA" w:rsidRDefault="00A563FA" w:rsidP="00A563FA">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ab/>
        <w:t>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w:t>
      </w:r>
    </w:p>
    <w:p w:rsidR="00A563FA" w:rsidRPr="00A563FA" w:rsidRDefault="00A563FA" w:rsidP="00A563FA">
      <w:pPr>
        <w:spacing w:after="0" w:line="240" w:lineRule="auto"/>
        <w:jc w:val="center"/>
        <w:rPr>
          <w:rFonts w:ascii="Times New Roman" w:hAnsi="Times New Roman"/>
          <w:b/>
          <w:sz w:val="24"/>
          <w:szCs w:val="24"/>
          <w:lang w:val="ru-RU"/>
        </w:rPr>
      </w:pPr>
    </w:p>
    <w:p w:rsidR="00A563FA" w:rsidRPr="00A563FA" w:rsidRDefault="00A563FA" w:rsidP="00A563FA">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ab/>
        <w:t>Вопросы сохранения здоровья обучающихся включаются в тематику классных часов, методического объединения классных руководителей, родительских собраний, педагогических советов.</w:t>
      </w:r>
    </w:p>
    <w:p w:rsidR="00A563FA" w:rsidRPr="00A563FA" w:rsidRDefault="00A563FA" w:rsidP="00A563FA">
      <w:pPr>
        <w:spacing w:after="0" w:line="240" w:lineRule="auto"/>
        <w:rPr>
          <w:rFonts w:ascii="Times New Roman" w:hAnsi="Times New Roman"/>
          <w:sz w:val="24"/>
          <w:szCs w:val="24"/>
          <w:lang w:val="ru-RU"/>
        </w:rPr>
      </w:pPr>
      <w:r w:rsidRPr="00A563FA">
        <w:rPr>
          <w:rFonts w:ascii="Times New Roman" w:hAnsi="Times New Roman"/>
          <w:sz w:val="24"/>
          <w:szCs w:val="24"/>
          <w:lang w:val="ru-RU"/>
        </w:rPr>
        <w:t>3</w:t>
      </w:r>
      <w:r w:rsidRPr="00A563FA">
        <w:rPr>
          <w:rFonts w:ascii="Times New Roman" w:hAnsi="Times New Roman"/>
          <w:sz w:val="24"/>
          <w:szCs w:val="24"/>
          <w:u w:val="single"/>
          <w:lang w:val="ru-RU"/>
        </w:rPr>
        <w:t>. Мероприятия по формированию экологической культуры</w:t>
      </w:r>
    </w:p>
    <w:p w:rsidR="00A563FA" w:rsidRPr="00A563FA" w:rsidRDefault="00A563FA" w:rsidP="00A563FA">
      <w:pPr>
        <w:spacing w:after="0" w:line="240" w:lineRule="auto"/>
        <w:rPr>
          <w:rFonts w:ascii="Times New Roman" w:hAnsi="Times New Roman"/>
          <w:sz w:val="24"/>
          <w:szCs w:val="24"/>
          <w:lang w:val="ru-RU"/>
        </w:rPr>
      </w:pPr>
      <w:r w:rsidRPr="00A563FA">
        <w:rPr>
          <w:rFonts w:ascii="Times New Roman" w:hAnsi="Times New Roman"/>
          <w:i/>
          <w:sz w:val="24"/>
          <w:szCs w:val="24"/>
          <w:lang w:val="ru-RU"/>
        </w:rPr>
        <w:t>1.Блок «Экологические беседы</w:t>
      </w:r>
      <w:proofErr w:type="gramStart"/>
      <w:r w:rsidRPr="00A563FA">
        <w:rPr>
          <w:rFonts w:ascii="Times New Roman" w:hAnsi="Times New Roman"/>
          <w:i/>
          <w:sz w:val="24"/>
          <w:szCs w:val="24"/>
          <w:lang w:val="ru-RU"/>
        </w:rPr>
        <w:t>»(</w:t>
      </w:r>
      <w:proofErr w:type="gramEnd"/>
      <w:r w:rsidRPr="00A563FA">
        <w:rPr>
          <w:rFonts w:ascii="Times New Roman" w:hAnsi="Times New Roman"/>
          <w:i/>
          <w:sz w:val="24"/>
          <w:szCs w:val="24"/>
          <w:lang w:val="ru-RU"/>
        </w:rPr>
        <w:t>возможная тематика</w:t>
      </w:r>
      <w:r w:rsidRPr="00A563FA">
        <w:rPr>
          <w:rFonts w:ascii="Times New Roman" w:hAnsi="Times New Roman"/>
          <w:sz w:val="24"/>
          <w:szCs w:val="24"/>
          <w:lang w:val="ru-RU"/>
        </w:rPr>
        <w:t>):</w:t>
      </w:r>
      <w:r w:rsidRPr="00A563FA">
        <w:rPr>
          <w:rFonts w:ascii="Times New Roman" w:hAnsi="Times New Roman"/>
          <w:sz w:val="24"/>
          <w:szCs w:val="24"/>
          <w:lang w:val="ru-RU"/>
        </w:rPr>
        <w:br/>
        <w:t>1. Мы - друзья природы.</w:t>
      </w:r>
      <w:r w:rsidRPr="00A563FA">
        <w:rPr>
          <w:rFonts w:ascii="Times New Roman" w:hAnsi="Times New Roman"/>
          <w:sz w:val="24"/>
          <w:szCs w:val="24"/>
          <w:lang w:val="ru-RU"/>
        </w:rPr>
        <w:br/>
        <w:t>2. Жалеть надо уметь.</w:t>
      </w:r>
      <w:r w:rsidRPr="00A563FA">
        <w:rPr>
          <w:rFonts w:ascii="Times New Roman" w:hAnsi="Times New Roman"/>
          <w:sz w:val="24"/>
          <w:szCs w:val="24"/>
          <w:lang w:val="ru-RU"/>
        </w:rPr>
        <w:br/>
        <w:t>3. Удивительное рядом.</w:t>
      </w:r>
      <w:r w:rsidRPr="00A563FA">
        <w:rPr>
          <w:rFonts w:ascii="Times New Roman" w:hAnsi="Times New Roman"/>
          <w:sz w:val="24"/>
          <w:szCs w:val="24"/>
          <w:lang w:val="ru-RU"/>
        </w:rPr>
        <w:br/>
        <w:t>4. Наш друг - лес.</w:t>
      </w:r>
      <w:r w:rsidRPr="00A563FA">
        <w:rPr>
          <w:rFonts w:ascii="Times New Roman" w:hAnsi="Times New Roman"/>
          <w:sz w:val="24"/>
          <w:szCs w:val="24"/>
          <w:lang w:val="ru-RU"/>
        </w:rPr>
        <w:br/>
        <w:t>5. Тайны бионики.</w:t>
      </w:r>
      <w:r w:rsidRPr="00A563FA">
        <w:rPr>
          <w:rFonts w:ascii="Times New Roman" w:hAnsi="Times New Roman"/>
          <w:sz w:val="24"/>
          <w:szCs w:val="24"/>
          <w:lang w:val="ru-RU"/>
        </w:rPr>
        <w:br/>
        <w:t>6. Звери и птицы зимой.</w:t>
      </w:r>
      <w:r w:rsidRPr="00A563FA">
        <w:rPr>
          <w:rFonts w:ascii="Times New Roman" w:hAnsi="Times New Roman"/>
          <w:sz w:val="24"/>
          <w:szCs w:val="24"/>
          <w:lang w:val="ru-RU"/>
        </w:rPr>
        <w:br/>
        <w:t>7. Зеленая аптека.</w:t>
      </w:r>
      <w:r w:rsidRPr="00A563FA">
        <w:rPr>
          <w:rFonts w:ascii="Times New Roman" w:hAnsi="Times New Roman"/>
          <w:sz w:val="24"/>
          <w:szCs w:val="24"/>
          <w:lang w:val="ru-RU"/>
        </w:rPr>
        <w:br/>
        <w:t>8. Где живут наши меньшие братья?</w:t>
      </w:r>
      <w:r w:rsidRPr="00A563FA">
        <w:rPr>
          <w:rFonts w:ascii="Times New Roman" w:hAnsi="Times New Roman"/>
          <w:sz w:val="24"/>
          <w:szCs w:val="24"/>
          <w:lang w:val="ru-RU"/>
        </w:rPr>
        <w:br/>
        <w:t>9. Как мы помогаем природе?!</w:t>
      </w:r>
      <w:r w:rsidRPr="00A563FA">
        <w:rPr>
          <w:rFonts w:ascii="Times New Roman" w:hAnsi="Times New Roman"/>
          <w:sz w:val="24"/>
          <w:szCs w:val="24"/>
          <w:lang w:val="ru-RU"/>
        </w:rPr>
        <w:br/>
        <w:t>10. Растения под нашей защитой.</w:t>
      </w:r>
      <w:r w:rsidRPr="00A563FA">
        <w:rPr>
          <w:rFonts w:ascii="Times New Roman" w:hAnsi="Times New Roman"/>
          <w:sz w:val="24"/>
          <w:szCs w:val="24"/>
          <w:lang w:val="ru-RU"/>
        </w:rPr>
        <w:br/>
        <w:t>11. О тех, кого мы не любим.</w:t>
      </w:r>
      <w:r w:rsidRPr="00A563FA">
        <w:rPr>
          <w:rFonts w:ascii="Times New Roman" w:hAnsi="Times New Roman"/>
          <w:sz w:val="24"/>
          <w:szCs w:val="24"/>
          <w:lang w:val="ru-RU"/>
        </w:rPr>
        <w:br/>
        <w:t>12. О культуре поведения в природе.</w:t>
      </w:r>
      <w:r w:rsidRPr="00A563FA">
        <w:rPr>
          <w:rFonts w:ascii="Times New Roman" w:hAnsi="Times New Roman"/>
          <w:sz w:val="24"/>
          <w:szCs w:val="24"/>
          <w:lang w:val="ru-RU"/>
        </w:rPr>
        <w:br/>
        <w:t>13. Природа - наш дом.</w:t>
      </w:r>
      <w:r w:rsidRPr="00A563FA">
        <w:rPr>
          <w:rFonts w:ascii="Times New Roman" w:hAnsi="Times New Roman"/>
          <w:sz w:val="24"/>
          <w:szCs w:val="24"/>
          <w:lang w:val="ru-RU"/>
        </w:rPr>
        <w:br/>
        <w:t>14. Учитесь доброте.</w:t>
      </w:r>
      <w:r w:rsidRPr="00A563FA">
        <w:rPr>
          <w:rFonts w:ascii="Times New Roman" w:hAnsi="Times New Roman"/>
          <w:sz w:val="24"/>
          <w:szCs w:val="24"/>
          <w:lang w:val="ru-RU"/>
        </w:rPr>
        <w:br/>
        <w:t>15. Птицы - наши друзья.</w:t>
      </w:r>
      <w:r w:rsidRPr="00A563FA">
        <w:rPr>
          <w:rFonts w:ascii="Times New Roman" w:hAnsi="Times New Roman"/>
          <w:sz w:val="24"/>
          <w:szCs w:val="24"/>
          <w:lang w:val="ru-RU"/>
        </w:rPr>
        <w:br/>
        <w:t>16. Природа и искусство.</w:t>
      </w:r>
    </w:p>
    <w:p w:rsidR="00A563FA" w:rsidRPr="00A563FA" w:rsidRDefault="00A563FA" w:rsidP="00A563FA">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lastRenderedPageBreak/>
        <w:tab/>
        <w:t>Конкурс загадок о природе. КТД "Мой маленький друг" /о животных, содержащихся дома и в живых уголках/. Круглый стол "Наш помощник - книга" /знакомство детей с книгами о природе и биологическими журналами/. Проигрывание экологических ситуаций. Музей природы на столе. "Зоопарк" на столе. Экологические игры: "Тайны лесной тропинки",</w:t>
      </w:r>
      <w:proofErr w:type="gramStart"/>
      <w:r w:rsidRPr="00A563FA">
        <w:rPr>
          <w:rFonts w:ascii="Times New Roman" w:hAnsi="Times New Roman"/>
          <w:sz w:val="24"/>
          <w:szCs w:val="24"/>
          <w:lang w:val="ru-RU"/>
        </w:rPr>
        <w:t xml:space="preserve"> ,</w:t>
      </w:r>
      <w:proofErr w:type="gramEnd"/>
      <w:r w:rsidRPr="00A563FA">
        <w:rPr>
          <w:rFonts w:ascii="Times New Roman" w:hAnsi="Times New Roman"/>
          <w:sz w:val="24"/>
          <w:szCs w:val="24"/>
          <w:lang w:val="ru-RU"/>
        </w:rPr>
        <w:t xml:space="preserve"> "Птичья столовая", " Экологический КВН. Экскурсии: "Музей природы", "Тропинки, тайны, голоса". Эстафета любимых занятий /уход за растениями, животными, выращивание растений, фотоохота, изготовление поделок из природного материала, сбор марок и открыток о природе и т.п./. Устный журнал "В мире природы". Фенологические наблюдения. Составление и отгадывание ребусов о природе. Игра-путешествие "По заповедным уголкам мира". </w:t>
      </w:r>
    </w:p>
    <w:p w:rsidR="00A563FA" w:rsidRPr="00A563FA" w:rsidRDefault="00A563FA" w:rsidP="00A563FA">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2.</w:t>
      </w:r>
      <w:r w:rsidRPr="00A563FA">
        <w:rPr>
          <w:rFonts w:ascii="Times New Roman" w:hAnsi="Times New Roman"/>
          <w:i/>
          <w:sz w:val="24"/>
          <w:szCs w:val="24"/>
          <w:lang w:val="ru-RU"/>
        </w:rPr>
        <w:t>Блок</w:t>
      </w:r>
      <w:r w:rsidRPr="00A563FA">
        <w:rPr>
          <w:rFonts w:ascii="Times New Roman" w:hAnsi="Times New Roman"/>
          <w:i/>
          <w:sz w:val="24"/>
          <w:szCs w:val="24"/>
          <w:lang w:val="ru-RU"/>
        </w:rPr>
        <w:tab/>
      </w:r>
      <w:r w:rsidRPr="00A563FA">
        <w:rPr>
          <w:rFonts w:ascii="Times New Roman" w:hAnsi="Times New Roman"/>
          <w:i/>
          <w:sz w:val="24"/>
          <w:szCs w:val="24"/>
          <w:lang w:val="ru-RU"/>
        </w:rPr>
        <w:tab/>
        <w:t>просветительской</w:t>
      </w:r>
      <w:r w:rsidRPr="00A563FA">
        <w:rPr>
          <w:rFonts w:ascii="Times New Roman" w:hAnsi="Times New Roman"/>
          <w:i/>
          <w:sz w:val="24"/>
          <w:szCs w:val="24"/>
          <w:lang w:val="ru-RU"/>
        </w:rPr>
        <w:tab/>
        <w:t>работы</w:t>
      </w:r>
      <w:r w:rsidRPr="00A563FA">
        <w:rPr>
          <w:rFonts w:ascii="Times New Roman" w:hAnsi="Times New Roman"/>
          <w:sz w:val="24"/>
          <w:szCs w:val="24"/>
          <w:lang w:val="ru-RU"/>
        </w:rPr>
        <w:t xml:space="preserve">. </w:t>
      </w:r>
      <w:r w:rsidRPr="00A563FA">
        <w:rPr>
          <w:rFonts w:ascii="Times New Roman" w:hAnsi="Times New Roman"/>
          <w:sz w:val="24"/>
          <w:szCs w:val="24"/>
          <w:lang w:val="ru-RU"/>
        </w:rPr>
        <w:br/>
        <w:t>Участие в выставках "Природа и фантазия". Конкурсы экологического рисунка и плаката. Стихи и сочинения о природе. Участие в районных  мероприятиях по экологии.</w:t>
      </w:r>
    </w:p>
    <w:p w:rsidR="00A563FA" w:rsidRPr="00A563FA" w:rsidRDefault="00A563FA" w:rsidP="00A563FA">
      <w:pPr>
        <w:spacing w:after="0" w:line="240" w:lineRule="auto"/>
        <w:rPr>
          <w:rFonts w:ascii="Times New Roman" w:hAnsi="Times New Roman"/>
          <w:sz w:val="24"/>
          <w:szCs w:val="24"/>
          <w:lang w:val="ru-RU"/>
        </w:rPr>
      </w:pPr>
      <w:r w:rsidRPr="00A563FA">
        <w:rPr>
          <w:rFonts w:ascii="Times New Roman" w:hAnsi="Times New Roman"/>
          <w:sz w:val="24"/>
          <w:szCs w:val="24"/>
          <w:lang w:val="ru-RU"/>
        </w:rPr>
        <w:t>3. блок практических материалов.</w:t>
      </w:r>
      <w:r w:rsidRPr="00A563FA">
        <w:rPr>
          <w:rFonts w:ascii="Times New Roman" w:hAnsi="Times New Roman"/>
          <w:sz w:val="24"/>
          <w:szCs w:val="24"/>
          <w:lang w:val="ru-RU"/>
        </w:rPr>
        <w:br/>
        <w:t xml:space="preserve">КТД "Мастерская Самоделкина" /изготовление кормушек, домиков для птиц/. Операция "Листопад". Озеленение класса, школы, улицы, двора. </w:t>
      </w:r>
    </w:p>
    <w:p w:rsidR="00A563FA" w:rsidRPr="00A563FA" w:rsidRDefault="00A563FA" w:rsidP="00A563FA">
      <w:pPr>
        <w:spacing w:after="0" w:line="240" w:lineRule="auto"/>
        <w:rPr>
          <w:rFonts w:ascii="Times New Roman" w:hAnsi="Times New Roman"/>
          <w:sz w:val="24"/>
          <w:szCs w:val="24"/>
          <w:lang w:val="ru-RU"/>
        </w:rPr>
      </w:pPr>
      <w:r w:rsidRPr="00A563FA">
        <w:rPr>
          <w:rFonts w:ascii="Times New Roman" w:hAnsi="Times New Roman"/>
          <w:i/>
          <w:sz w:val="24"/>
          <w:szCs w:val="24"/>
          <w:lang w:val="ru-RU"/>
        </w:rPr>
        <w:t>3. Блок развлекательных мероприятий</w:t>
      </w:r>
      <w:r w:rsidRPr="00A563FA">
        <w:rPr>
          <w:rFonts w:ascii="Times New Roman" w:hAnsi="Times New Roman"/>
          <w:sz w:val="24"/>
          <w:szCs w:val="24"/>
          <w:lang w:val="ru-RU"/>
        </w:rPr>
        <w:t>.</w:t>
      </w:r>
      <w:r w:rsidRPr="00A563FA">
        <w:rPr>
          <w:rFonts w:ascii="Times New Roman" w:hAnsi="Times New Roman"/>
          <w:sz w:val="24"/>
          <w:szCs w:val="24"/>
          <w:lang w:val="ru-RU"/>
        </w:rPr>
        <w:br/>
        <w:t xml:space="preserve">Конкурсы чтецов, певцов, музыкантов /по произведениям о природе/. Праздники Весны, Лета, Осени, Зимы. Праздник птиц. Кукольный экологический театр. Экологический "Театр на столе". </w:t>
      </w:r>
    </w:p>
    <w:p w:rsidR="00A563FA" w:rsidRPr="00A563FA" w:rsidRDefault="00A563FA" w:rsidP="00A563FA">
      <w:pPr>
        <w:spacing w:after="0" w:line="240" w:lineRule="auto"/>
        <w:jc w:val="both"/>
        <w:rPr>
          <w:rFonts w:ascii="Times New Roman" w:hAnsi="Times New Roman"/>
          <w:sz w:val="24"/>
          <w:szCs w:val="24"/>
          <w:u w:val="single"/>
          <w:lang w:val="ru-RU"/>
        </w:rPr>
      </w:pPr>
      <w:r w:rsidRPr="00A563FA">
        <w:rPr>
          <w:rFonts w:ascii="Times New Roman" w:hAnsi="Times New Roman"/>
          <w:sz w:val="24"/>
          <w:szCs w:val="24"/>
          <w:u w:val="single"/>
          <w:lang w:val="ru-RU"/>
        </w:rPr>
        <w:t>4. Использование возможностей УМК «Перспективная начальная школа» в образовательном процессе.</w:t>
      </w:r>
    </w:p>
    <w:p w:rsidR="00A563FA" w:rsidRPr="00A563FA" w:rsidRDefault="00A563FA" w:rsidP="00A563FA">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ab/>
        <w:t>Программа формирования экологической  культуры здорового и безопасного образа жизни средствами урочной деятельности может быть реализовано с помощью предметов УМК.</w:t>
      </w:r>
      <w:r w:rsidRPr="006136EF">
        <w:rPr>
          <w:rFonts w:ascii="Times New Roman" w:hAnsi="Times New Roman"/>
          <w:sz w:val="24"/>
          <w:szCs w:val="24"/>
        </w:rPr>
        <w:t> </w:t>
      </w:r>
    </w:p>
    <w:p w:rsidR="00A563FA" w:rsidRPr="00A563FA" w:rsidRDefault="00A563FA" w:rsidP="00A563FA">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ab/>
        <w:t>Для формирования установки на безопасный, здоровый образ жизни в</w:t>
      </w:r>
      <w:r w:rsidRPr="006136EF">
        <w:rPr>
          <w:rFonts w:ascii="Times New Roman" w:hAnsi="Times New Roman"/>
          <w:sz w:val="24"/>
          <w:szCs w:val="24"/>
        </w:rPr>
        <w:t> </w:t>
      </w:r>
      <w:r w:rsidRPr="00A563FA">
        <w:rPr>
          <w:rFonts w:ascii="Times New Roman" w:hAnsi="Times New Roman"/>
          <w:sz w:val="24"/>
          <w:szCs w:val="24"/>
          <w:lang w:val="ru-RU"/>
        </w:rPr>
        <w:t xml:space="preserve"> системе учебников «Перспективная начальная школа» предусмотрены соответствующие разделы и темы. Их содержание предоставляет возможность обсуждать с детьми проблемы, связанные с безопасностью и здоровьем, активным отдыхом.</w:t>
      </w:r>
    </w:p>
    <w:p w:rsidR="00A563FA" w:rsidRPr="00A563FA" w:rsidRDefault="00A563FA" w:rsidP="00A563FA">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ab/>
        <w:t>В курсе «Окружающий мир» для формирования установки на безопасный, здоровый образ жизни в учебниках предусмотрены соответствующие темы и ориентиры в рубрике «За страницами учебника». Так, с 1 класса широко используется богатый здоровьеформирующий потенциал детских игр народов России. Во 2</w:t>
      </w:r>
      <w:r w:rsidRPr="006136EF">
        <w:rPr>
          <w:rFonts w:ascii="Times New Roman" w:hAnsi="Times New Roman"/>
          <w:sz w:val="24"/>
          <w:szCs w:val="24"/>
        </w:rPr>
        <w:t> </w:t>
      </w:r>
      <w:r w:rsidRPr="00A563FA">
        <w:rPr>
          <w:rFonts w:ascii="Times New Roman" w:hAnsi="Times New Roman"/>
          <w:sz w:val="24"/>
          <w:szCs w:val="24"/>
          <w:lang w:val="ru-RU"/>
        </w:rPr>
        <w:t xml:space="preserve">классе – это повторяющаяся тема «Будь здоров!». В 3 классе в разделе «Дом как мир» эту задачу решает ряд тем («Детские игры – школа здоровья», «Строение тела человека», «Как работает наш организм», «Что такое гигиена», «Наши органы чувств», «Школа первой помощи», «Здоровью цены нет»). </w:t>
      </w:r>
      <w:proofErr w:type="gramStart"/>
      <w:r w:rsidRPr="00A563FA">
        <w:rPr>
          <w:rFonts w:ascii="Times New Roman" w:hAnsi="Times New Roman"/>
          <w:sz w:val="24"/>
          <w:szCs w:val="24"/>
          <w:lang w:val="ru-RU"/>
        </w:rPr>
        <w:t>В 4 классе вопрос об охране здоровья рассматривается в темах, посвященных Конституции России и правам ребенка в разделе «Мы – граждане единого Отечества», и в разделе «Мы строим будущее России» (тема «Хороша честь, когда есть, что есть», посвященная продовольственной безопасности страны и производству экологически чистых продуктов сельского хозяйства как основы полноценного питания, необходимого для сохранения здоровья человека).</w:t>
      </w:r>
      <w:proofErr w:type="gramEnd"/>
    </w:p>
    <w:p w:rsidR="00A563FA" w:rsidRPr="00A563FA" w:rsidRDefault="00A563FA" w:rsidP="00A563FA">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ab/>
        <w:t>В курсе «Технология»</w:t>
      </w:r>
      <w:r w:rsidRPr="006136EF">
        <w:rPr>
          <w:rFonts w:ascii="Times New Roman" w:hAnsi="Times New Roman"/>
          <w:sz w:val="24"/>
          <w:szCs w:val="24"/>
        </w:rPr>
        <w:t> </w:t>
      </w:r>
      <w:r w:rsidRPr="00A563FA">
        <w:rPr>
          <w:rFonts w:ascii="Times New Roman" w:hAnsi="Times New Roman"/>
          <w:sz w:val="24"/>
          <w:szCs w:val="24"/>
          <w:lang w:val="ru-RU"/>
        </w:rPr>
        <w:t xml:space="preserve"> 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w:t>
      </w:r>
      <w:r w:rsidRPr="006136EF">
        <w:rPr>
          <w:rFonts w:ascii="Times New Roman" w:hAnsi="Times New Roman"/>
          <w:sz w:val="24"/>
          <w:szCs w:val="24"/>
        </w:rPr>
        <w:t> </w:t>
      </w:r>
      <w:r w:rsidRPr="00A563FA">
        <w:rPr>
          <w:rFonts w:ascii="Times New Roman" w:hAnsi="Times New Roman"/>
          <w:sz w:val="24"/>
          <w:szCs w:val="24"/>
          <w:lang w:val="ru-RU"/>
        </w:rPr>
        <w:t xml:space="preserve">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w:t>
      </w:r>
    </w:p>
    <w:p w:rsidR="00A563FA" w:rsidRPr="00A563FA" w:rsidRDefault="00A563FA" w:rsidP="00A563FA">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ab/>
        <w:t xml:space="preserve">В курсе «Физическая культура» весь материал учебника (1–4 кл.) способствует выработке установки на безопасный, здоровый образ жизни. На это ориентированы все подразделы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A563FA" w:rsidRPr="00A563FA" w:rsidRDefault="00A563FA" w:rsidP="00D977A4">
      <w:pPr>
        <w:tabs>
          <w:tab w:val="left" w:pos="284"/>
        </w:tabs>
        <w:spacing w:after="0" w:line="240" w:lineRule="auto"/>
        <w:rPr>
          <w:rFonts w:ascii="Times New Roman" w:hAnsi="Times New Roman"/>
          <w:sz w:val="24"/>
          <w:szCs w:val="24"/>
          <w:lang w:val="ru-RU"/>
        </w:rPr>
      </w:pPr>
      <w:r w:rsidRPr="00A563FA">
        <w:rPr>
          <w:rFonts w:ascii="Times New Roman" w:hAnsi="Times New Roman"/>
          <w:sz w:val="24"/>
          <w:szCs w:val="24"/>
          <w:u w:val="single"/>
          <w:lang w:val="ru-RU"/>
        </w:rPr>
        <w:t>5.Просветительно-воспитательная</w:t>
      </w:r>
      <w:r w:rsidRPr="00A563FA">
        <w:rPr>
          <w:rFonts w:ascii="Times New Roman" w:hAnsi="Times New Roman"/>
          <w:sz w:val="24"/>
          <w:szCs w:val="24"/>
          <w:u w:val="single"/>
          <w:lang w:val="ru-RU"/>
        </w:rPr>
        <w:tab/>
      </w:r>
      <w:r w:rsidRPr="00A563FA">
        <w:rPr>
          <w:rFonts w:ascii="Times New Roman" w:hAnsi="Times New Roman"/>
          <w:sz w:val="24"/>
          <w:szCs w:val="24"/>
          <w:u w:val="single"/>
          <w:lang w:val="ru-RU"/>
        </w:rPr>
        <w:tab/>
        <w:t>работа</w:t>
      </w:r>
      <w:r w:rsidRPr="00A563FA">
        <w:rPr>
          <w:rFonts w:ascii="Times New Roman" w:hAnsi="Times New Roman"/>
          <w:sz w:val="24"/>
          <w:szCs w:val="24"/>
          <w:u w:val="single"/>
          <w:lang w:val="ru-RU"/>
        </w:rPr>
        <w:tab/>
      </w:r>
      <w:r w:rsidRPr="00A563FA">
        <w:rPr>
          <w:rFonts w:ascii="Times New Roman" w:hAnsi="Times New Roman"/>
          <w:sz w:val="24"/>
          <w:szCs w:val="24"/>
          <w:u w:val="single"/>
          <w:lang w:val="ru-RU"/>
        </w:rPr>
        <w:tab/>
        <w:t>с</w:t>
      </w:r>
      <w:r w:rsidRPr="00A563FA">
        <w:rPr>
          <w:rFonts w:ascii="Times New Roman" w:hAnsi="Times New Roman"/>
          <w:sz w:val="24"/>
          <w:szCs w:val="24"/>
          <w:u w:val="single"/>
          <w:lang w:val="ru-RU"/>
        </w:rPr>
        <w:tab/>
        <w:t>обучающимися</w:t>
      </w:r>
      <w:r w:rsidRPr="00A563FA">
        <w:rPr>
          <w:rFonts w:ascii="Times New Roman" w:hAnsi="Times New Roman"/>
          <w:sz w:val="24"/>
          <w:szCs w:val="24"/>
          <w:u w:val="single"/>
          <w:lang w:val="ru-RU"/>
        </w:rPr>
        <w:br/>
      </w:r>
      <w:r w:rsidRPr="00A563FA">
        <w:rPr>
          <w:rFonts w:ascii="Times New Roman" w:hAnsi="Times New Roman"/>
          <w:sz w:val="24"/>
          <w:szCs w:val="24"/>
          <w:lang w:val="ru-RU"/>
        </w:rPr>
        <w:t>- Проведение лекций, бесед, консультаций по проблемам сохранения здоровья, профилактики</w:t>
      </w:r>
      <w:r w:rsidRPr="00A563FA">
        <w:rPr>
          <w:rFonts w:ascii="Times New Roman" w:hAnsi="Times New Roman"/>
          <w:sz w:val="24"/>
          <w:szCs w:val="24"/>
          <w:lang w:val="ru-RU"/>
        </w:rPr>
        <w:tab/>
        <w:t>вредных</w:t>
      </w:r>
      <w:r w:rsidRPr="00A563FA">
        <w:rPr>
          <w:rFonts w:ascii="Times New Roman" w:hAnsi="Times New Roman"/>
          <w:sz w:val="24"/>
          <w:szCs w:val="24"/>
          <w:lang w:val="ru-RU"/>
        </w:rPr>
        <w:tab/>
        <w:t>привычек.</w:t>
      </w:r>
      <w:proofErr w:type="gramStart"/>
      <w:r w:rsidRPr="00A563FA">
        <w:rPr>
          <w:rFonts w:ascii="Times New Roman" w:hAnsi="Times New Roman"/>
          <w:sz w:val="24"/>
          <w:szCs w:val="24"/>
          <w:lang w:val="ru-RU"/>
        </w:rPr>
        <w:br/>
        <w:t>-</w:t>
      </w:r>
      <w:proofErr w:type="gramEnd"/>
      <w:r w:rsidRPr="00A563FA">
        <w:rPr>
          <w:rFonts w:ascii="Times New Roman" w:hAnsi="Times New Roman"/>
          <w:sz w:val="24"/>
          <w:szCs w:val="24"/>
          <w:lang w:val="ru-RU"/>
        </w:rPr>
        <w:t>Организация и проведение конкурсов, праздников, дня здоровья.</w:t>
      </w:r>
      <w:r w:rsidRPr="00A563FA">
        <w:rPr>
          <w:rFonts w:ascii="Times New Roman" w:hAnsi="Times New Roman"/>
          <w:sz w:val="24"/>
          <w:szCs w:val="24"/>
          <w:lang w:val="ru-RU"/>
        </w:rPr>
        <w:br/>
      </w:r>
      <w:r w:rsidRPr="00A563FA">
        <w:rPr>
          <w:rFonts w:ascii="Times New Roman" w:hAnsi="Times New Roman"/>
          <w:sz w:val="24"/>
          <w:szCs w:val="24"/>
          <w:lang w:val="ru-RU"/>
        </w:rPr>
        <w:lastRenderedPageBreak/>
        <w:t>- Пропаганда здорового образа жизни, наглядная агитация, консультации по всем оздоровительным вопросам, включая такие формы работы, как индивидуальная, групповая</w:t>
      </w:r>
      <w:proofErr w:type="gramStart"/>
      <w:r w:rsidRPr="00A563FA">
        <w:rPr>
          <w:rFonts w:ascii="Times New Roman" w:hAnsi="Times New Roman"/>
          <w:sz w:val="24"/>
          <w:szCs w:val="24"/>
          <w:lang w:val="ru-RU"/>
        </w:rPr>
        <w:t>,к</w:t>
      </w:r>
      <w:proofErr w:type="gramEnd"/>
      <w:r w:rsidRPr="00A563FA">
        <w:rPr>
          <w:rFonts w:ascii="Times New Roman" w:hAnsi="Times New Roman"/>
          <w:sz w:val="24"/>
          <w:szCs w:val="24"/>
          <w:lang w:val="ru-RU"/>
        </w:rPr>
        <w:t>оллективная.</w:t>
      </w:r>
      <w:r w:rsidRPr="00A563FA">
        <w:rPr>
          <w:rFonts w:ascii="Times New Roman" w:hAnsi="Times New Roman"/>
          <w:sz w:val="24"/>
          <w:szCs w:val="24"/>
          <w:lang w:val="ru-RU"/>
        </w:rPr>
        <w:br/>
      </w:r>
      <w:r>
        <w:rPr>
          <w:rFonts w:ascii="Times New Roman" w:hAnsi="Times New Roman"/>
          <w:sz w:val="24"/>
          <w:szCs w:val="24"/>
        </w:rPr>
        <w:t> </w:t>
      </w:r>
      <w:r w:rsidRPr="00A563FA">
        <w:rPr>
          <w:rFonts w:ascii="Times New Roman" w:hAnsi="Times New Roman"/>
          <w:sz w:val="24"/>
          <w:szCs w:val="24"/>
          <w:lang w:val="ru-RU"/>
        </w:rPr>
        <w:br/>
      </w:r>
      <w:r w:rsidRPr="00A563FA">
        <w:rPr>
          <w:rFonts w:ascii="Times New Roman" w:hAnsi="Times New Roman"/>
          <w:i/>
          <w:sz w:val="24"/>
          <w:szCs w:val="24"/>
          <w:lang w:val="ru-RU"/>
        </w:rPr>
        <w:t>Организация системы просветительской и методической работы с педагогическими работниками, специалистами, родителями</w:t>
      </w:r>
      <w:r w:rsidRPr="00A563FA">
        <w:rPr>
          <w:rFonts w:ascii="Times New Roman" w:hAnsi="Times New Roman"/>
          <w:i/>
          <w:sz w:val="24"/>
          <w:szCs w:val="24"/>
          <w:lang w:val="ru-RU"/>
        </w:rPr>
        <w:br/>
      </w:r>
      <w:r w:rsidRPr="00A563FA">
        <w:rPr>
          <w:rFonts w:ascii="Times New Roman" w:hAnsi="Times New Roman"/>
          <w:sz w:val="24"/>
          <w:szCs w:val="24"/>
          <w:lang w:val="ru-RU"/>
        </w:rPr>
        <w:t>- Повышение квалификации работников школы и уровня знаний родителей по проблемам охраны</w:t>
      </w:r>
      <w:r w:rsidRPr="00A563FA">
        <w:rPr>
          <w:rFonts w:ascii="Times New Roman" w:hAnsi="Times New Roman"/>
          <w:sz w:val="24"/>
          <w:szCs w:val="24"/>
          <w:lang w:val="ru-RU"/>
        </w:rPr>
        <w:tab/>
        <w:t>и</w:t>
      </w:r>
      <w:r w:rsidRPr="00A563FA">
        <w:rPr>
          <w:rFonts w:ascii="Times New Roman" w:hAnsi="Times New Roman"/>
          <w:sz w:val="24"/>
          <w:szCs w:val="24"/>
          <w:lang w:val="ru-RU"/>
        </w:rPr>
        <w:tab/>
        <w:t>укрепления</w:t>
      </w:r>
      <w:r w:rsidRPr="00A563FA">
        <w:rPr>
          <w:rFonts w:ascii="Times New Roman" w:hAnsi="Times New Roman"/>
          <w:sz w:val="24"/>
          <w:szCs w:val="24"/>
          <w:lang w:val="ru-RU"/>
        </w:rPr>
        <w:tab/>
        <w:t>здоровья</w:t>
      </w:r>
      <w:r w:rsidRPr="00A563FA">
        <w:rPr>
          <w:rFonts w:ascii="Times New Roman" w:hAnsi="Times New Roman"/>
          <w:sz w:val="24"/>
          <w:szCs w:val="24"/>
          <w:lang w:val="ru-RU"/>
        </w:rPr>
        <w:tab/>
        <w:t>обучающихся.</w:t>
      </w:r>
      <w:r w:rsidRPr="00A563FA">
        <w:rPr>
          <w:rFonts w:ascii="Times New Roman" w:hAnsi="Times New Roman"/>
          <w:sz w:val="24"/>
          <w:szCs w:val="24"/>
          <w:lang w:val="ru-RU"/>
        </w:rPr>
        <w:br/>
        <w:t>- Проведение лекций, семинаров, консультаций, курсов по различным вопросам роста и развития ребенка, его здоровья, факторов, положительно и отрицательно влияющих на здоровье.</w:t>
      </w:r>
      <w:r w:rsidRPr="00A563FA">
        <w:rPr>
          <w:rFonts w:ascii="Times New Roman" w:hAnsi="Times New Roman"/>
          <w:sz w:val="24"/>
          <w:szCs w:val="24"/>
          <w:lang w:val="ru-RU"/>
        </w:rPr>
        <w:br/>
        <w:t>- Приобретение</w:t>
      </w:r>
      <w:r w:rsidRPr="00A563FA">
        <w:rPr>
          <w:rFonts w:ascii="Times New Roman" w:hAnsi="Times New Roman"/>
          <w:sz w:val="24"/>
          <w:szCs w:val="24"/>
          <w:lang w:val="ru-RU"/>
        </w:rPr>
        <w:tab/>
        <w:t>необходимой</w:t>
      </w:r>
      <w:r w:rsidRPr="00A563FA">
        <w:rPr>
          <w:rFonts w:ascii="Times New Roman" w:hAnsi="Times New Roman"/>
          <w:sz w:val="24"/>
          <w:szCs w:val="24"/>
          <w:lang w:val="ru-RU"/>
        </w:rPr>
        <w:tab/>
      </w:r>
      <w:r w:rsidRPr="00A563FA">
        <w:rPr>
          <w:rFonts w:ascii="Times New Roman" w:hAnsi="Times New Roman"/>
          <w:sz w:val="24"/>
          <w:szCs w:val="24"/>
          <w:lang w:val="ru-RU"/>
        </w:rPr>
        <w:tab/>
        <w:t>научно-методической</w:t>
      </w:r>
      <w:r w:rsidRPr="00A563FA">
        <w:rPr>
          <w:rFonts w:ascii="Times New Roman" w:hAnsi="Times New Roman"/>
          <w:sz w:val="24"/>
          <w:szCs w:val="24"/>
          <w:lang w:val="ru-RU"/>
        </w:rPr>
        <w:tab/>
        <w:t>литературы.</w:t>
      </w:r>
      <w:r w:rsidRPr="00A563FA">
        <w:rPr>
          <w:rFonts w:ascii="Times New Roman" w:hAnsi="Times New Roman"/>
          <w:sz w:val="24"/>
          <w:szCs w:val="24"/>
          <w:lang w:val="ru-RU"/>
        </w:rPr>
        <w:br/>
        <w:t>- Привлечение педагогов и родителей к совместной работе по проведению спортивных соревнований, дней здоровья, занятий по профилактике вредных привычек.</w:t>
      </w:r>
      <w:r w:rsidRPr="00A563FA">
        <w:rPr>
          <w:rFonts w:ascii="Times New Roman" w:hAnsi="Times New Roman"/>
          <w:sz w:val="24"/>
          <w:szCs w:val="24"/>
          <w:lang w:val="ru-RU"/>
        </w:rPr>
        <w:br/>
        <w:t xml:space="preserve">- Организация общественного совета по здоровью и совместное (учителя, медицинские работники, психологи, родители) обсуждение и решение </w:t>
      </w:r>
      <w:r w:rsidRPr="006136EF">
        <w:rPr>
          <w:rFonts w:ascii="Times New Roman" w:hAnsi="Times New Roman"/>
          <w:sz w:val="24"/>
          <w:szCs w:val="24"/>
        </w:rPr>
        <w:t> </w:t>
      </w:r>
      <w:r w:rsidRPr="00A563FA">
        <w:rPr>
          <w:rFonts w:ascii="Times New Roman" w:hAnsi="Times New Roman"/>
          <w:sz w:val="24"/>
          <w:szCs w:val="24"/>
          <w:lang w:val="ru-RU"/>
        </w:rPr>
        <w:t>проблем сохранения и укрепления здоровья в школе с учетом реальных возможностей и потребностей. Выбор приоритетных</w:t>
      </w:r>
      <w:r w:rsidRPr="00A563FA">
        <w:rPr>
          <w:rFonts w:ascii="Times New Roman" w:hAnsi="Times New Roman"/>
          <w:sz w:val="24"/>
          <w:szCs w:val="24"/>
          <w:lang w:val="ru-RU"/>
        </w:rPr>
        <w:tab/>
        <w:t>направлений</w:t>
      </w:r>
      <w:r w:rsidRPr="00A563FA">
        <w:rPr>
          <w:rFonts w:ascii="Times New Roman" w:hAnsi="Times New Roman"/>
          <w:sz w:val="24"/>
          <w:szCs w:val="24"/>
          <w:lang w:val="ru-RU"/>
        </w:rPr>
        <w:tab/>
      </w:r>
      <w:r w:rsidRPr="00A563FA">
        <w:rPr>
          <w:rFonts w:ascii="Times New Roman" w:hAnsi="Times New Roman"/>
          <w:sz w:val="24"/>
          <w:szCs w:val="24"/>
          <w:lang w:val="ru-RU"/>
        </w:rPr>
        <w:tab/>
        <w:t>деятельности.</w:t>
      </w:r>
      <w:r w:rsidRPr="00A563FA">
        <w:rPr>
          <w:rFonts w:ascii="Times New Roman" w:hAnsi="Times New Roman"/>
          <w:sz w:val="24"/>
          <w:szCs w:val="24"/>
          <w:lang w:val="ru-RU"/>
        </w:rPr>
        <w:br/>
      </w:r>
      <w:r w:rsidRPr="006136EF">
        <w:rPr>
          <w:rFonts w:ascii="Times New Roman" w:hAnsi="Times New Roman"/>
          <w:sz w:val="24"/>
          <w:szCs w:val="24"/>
        </w:rPr>
        <w:t> </w:t>
      </w:r>
      <w:r w:rsidRPr="00A563FA">
        <w:rPr>
          <w:rFonts w:ascii="Times New Roman" w:hAnsi="Times New Roman"/>
          <w:i/>
          <w:sz w:val="24"/>
          <w:szCs w:val="24"/>
          <w:lang w:val="ru-RU"/>
        </w:rPr>
        <w:t>Внедрение оздоровительных процедур в организацию   учебного процесса</w:t>
      </w:r>
      <w:r w:rsidRPr="00A563FA">
        <w:rPr>
          <w:rFonts w:ascii="Times New Roman" w:hAnsi="Times New Roman"/>
          <w:sz w:val="24"/>
          <w:szCs w:val="24"/>
          <w:lang w:val="ru-RU"/>
        </w:rPr>
        <w:br/>
        <w:t xml:space="preserve">- Полноценная и эффективная работа с </w:t>
      </w:r>
      <w:proofErr w:type="gramStart"/>
      <w:r w:rsidRPr="00A563FA">
        <w:rPr>
          <w:rFonts w:ascii="Times New Roman" w:hAnsi="Times New Roman"/>
          <w:sz w:val="24"/>
          <w:szCs w:val="24"/>
          <w:lang w:val="ru-RU"/>
        </w:rPr>
        <w:t>обучающимися</w:t>
      </w:r>
      <w:proofErr w:type="gramEnd"/>
      <w:r w:rsidRPr="00A563FA">
        <w:rPr>
          <w:rFonts w:ascii="Times New Roman" w:hAnsi="Times New Roman"/>
          <w:sz w:val="24"/>
          <w:szCs w:val="24"/>
          <w:lang w:val="ru-RU"/>
        </w:rPr>
        <w:t xml:space="preserve"> всех групп здоровья (на уроках, секциях).</w:t>
      </w:r>
      <w:r w:rsidRPr="00A563FA">
        <w:rPr>
          <w:rFonts w:ascii="Times New Roman" w:hAnsi="Times New Roman"/>
          <w:sz w:val="24"/>
          <w:szCs w:val="24"/>
          <w:lang w:val="ru-RU"/>
        </w:rPr>
        <w:br/>
        <w:t>- Профилактика и динамическое наблюдение за состоянием здоровья обучающихся.</w:t>
      </w:r>
      <w:proofErr w:type="gramStart"/>
      <w:r w:rsidRPr="00A563FA">
        <w:rPr>
          <w:rFonts w:ascii="Times New Roman" w:hAnsi="Times New Roman"/>
          <w:sz w:val="24"/>
          <w:szCs w:val="24"/>
          <w:lang w:val="ru-RU"/>
        </w:rPr>
        <w:br/>
        <w:t>-</w:t>
      </w:r>
      <w:proofErr w:type="gramEnd"/>
      <w:r w:rsidRPr="00A563FA">
        <w:rPr>
          <w:rFonts w:ascii="Times New Roman" w:hAnsi="Times New Roman"/>
          <w:sz w:val="24"/>
          <w:szCs w:val="24"/>
          <w:lang w:val="ru-RU"/>
        </w:rPr>
        <w:t>Витаминизация</w:t>
      </w:r>
      <w:r w:rsidRPr="00A563FA">
        <w:rPr>
          <w:rFonts w:ascii="Times New Roman" w:hAnsi="Times New Roman"/>
          <w:sz w:val="24"/>
          <w:szCs w:val="24"/>
          <w:lang w:val="ru-RU"/>
        </w:rPr>
        <w:tab/>
        <w:t>и</w:t>
      </w:r>
      <w:r w:rsidRPr="00A563FA">
        <w:rPr>
          <w:rFonts w:ascii="Times New Roman" w:hAnsi="Times New Roman"/>
          <w:sz w:val="24"/>
          <w:szCs w:val="24"/>
          <w:lang w:val="ru-RU"/>
        </w:rPr>
        <w:tab/>
        <w:t>фитотерапия.</w:t>
      </w:r>
      <w:r w:rsidRPr="00A563FA">
        <w:rPr>
          <w:rFonts w:ascii="Times New Roman" w:hAnsi="Times New Roman"/>
          <w:sz w:val="24"/>
          <w:szCs w:val="24"/>
          <w:lang w:val="ru-RU"/>
        </w:rPr>
        <w:br/>
        <w:t>- Систематические мероприятия по коррекции нарушений опорно-двигательного аппарата (уплощение свода стопы, плоскостопие, нарушение осанки), зрения.</w:t>
      </w:r>
      <w:r w:rsidRPr="00A563FA">
        <w:rPr>
          <w:rFonts w:ascii="Times New Roman" w:hAnsi="Times New Roman"/>
          <w:sz w:val="24"/>
          <w:szCs w:val="24"/>
          <w:lang w:val="ru-RU"/>
        </w:rPr>
        <w:br/>
        <w:t>- Консультации</w:t>
      </w:r>
      <w:r w:rsidRPr="00A563FA">
        <w:rPr>
          <w:rFonts w:ascii="Times New Roman" w:hAnsi="Times New Roman"/>
          <w:sz w:val="24"/>
          <w:szCs w:val="24"/>
          <w:lang w:val="ru-RU"/>
        </w:rPr>
        <w:tab/>
        <w:t>психолога.</w:t>
      </w:r>
      <w:r w:rsidRPr="00A563FA">
        <w:rPr>
          <w:rFonts w:ascii="Times New Roman" w:hAnsi="Times New Roman"/>
          <w:sz w:val="24"/>
          <w:szCs w:val="24"/>
          <w:lang w:val="ru-RU"/>
        </w:rPr>
        <w:br/>
        <w:t xml:space="preserve">- Использование рекомендательных и </w:t>
      </w:r>
      <w:r w:rsidRPr="00E860D3">
        <w:rPr>
          <w:rFonts w:ascii="Times New Roman" w:hAnsi="Times New Roman"/>
          <w:sz w:val="24"/>
          <w:szCs w:val="24"/>
        </w:rPr>
        <w:t> </w:t>
      </w:r>
      <w:r w:rsidRPr="00A563FA">
        <w:rPr>
          <w:rFonts w:ascii="Times New Roman" w:hAnsi="Times New Roman"/>
          <w:sz w:val="24"/>
          <w:szCs w:val="24"/>
          <w:lang w:val="ru-RU"/>
        </w:rPr>
        <w:t>утвержденных методов профилактики заболеваний (витаминизация, профилактика нарушений осанки, зрения).</w:t>
      </w:r>
      <w:r w:rsidRPr="00A563FA">
        <w:rPr>
          <w:rFonts w:ascii="Times New Roman" w:hAnsi="Times New Roman"/>
          <w:sz w:val="24"/>
          <w:szCs w:val="24"/>
          <w:lang w:val="ru-RU"/>
        </w:rPr>
        <w:br/>
        <w:t xml:space="preserve">- Регулярный анализ и обсуждение на педагогических </w:t>
      </w:r>
      <w:proofErr w:type="gramStart"/>
      <w:r w:rsidRPr="00A563FA">
        <w:rPr>
          <w:rFonts w:ascii="Times New Roman" w:hAnsi="Times New Roman"/>
          <w:sz w:val="24"/>
          <w:szCs w:val="24"/>
          <w:lang w:val="ru-RU"/>
        </w:rPr>
        <w:t>советах</w:t>
      </w:r>
      <w:proofErr w:type="gramEnd"/>
      <w:r w:rsidRPr="00A563FA">
        <w:rPr>
          <w:rFonts w:ascii="Times New Roman" w:hAnsi="Times New Roman"/>
          <w:sz w:val="24"/>
          <w:szCs w:val="24"/>
          <w:lang w:val="ru-RU"/>
        </w:rPr>
        <w:t xml:space="preserve"> данных о состоянии здоровья</w:t>
      </w:r>
      <w:r w:rsidRPr="00A563FA">
        <w:rPr>
          <w:rFonts w:ascii="Times New Roman" w:hAnsi="Times New Roman"/>
          <w:sz w:val="24"/>
          <w:szCs w:val="24"/>
          <w:lang w:val="ru-RU"/>
        </w:rPr>
        <w:tab/>
        <w:t>школьников.</w:t>
      </w:r>
      <w:r w:rsidRPr="00A563FA">
        <w:rPr>
          <w:rFonts w:ascii="Times New Roman" w:hAnsi="Times New Roman"/>
          <w:sz w:val="24"/>
          <w:szCs w:val="24"/>
          <w:lang w:val="ru-RU"/>
        </w:rPr>
        <w:br/>
        <w:t>- Организовать работу с документацией (внесение данных углубленного диспансерного обследования учащихся в медицинские карты, листы здоровья в классных журналах).</w:t>
      </w:r>
      <w:r w:rsidRPr="00A563FA">
        <w:rPr>
          <w:rFonts w:ascii="Times New Roman" w:hAnsi="Times New Roman"/>
          <w:sz w:val="24"/>
          <w:szCs w:val="24"/>
          <w:lang w:val="ru-RU"/>
        </w:rPr>
        <w:br/>
        <w:t>- Регулярное проведение анализа результатов динамических наблюдений за состоянием здоровья и их обсуждение с педагогами</w:t>
      </w:r>
      <w:r w:rsidRPr="00A563FA">
        <w:rPr>
          <w:rFonts w:ascii="Times New Roman" w:hAnsi="Times New Roman"/>
          <w:sz w:val="24"/>
          <w:szCs w:val="24"/>
          <w:lang w:val="ru-RU"/>
        </w:rPr>
        <w:tab/>
        <w:t>и</w:t>
      </w:r>
      <w:r w:rsidRPr="00A563FA">
        <w:rPr>
          <w:rFonts w:ascii="Times New Roman" w:hAnsi="Times New Roman"/>
          <w:sz w:val="24"/>
          <w:szCs w:val="24"/>
          <w:lang w:val="ru-RU"/>
        </w:rPr>
        <w:tab/>
        <w:t>родителями.</w:t>
      </w:r>
      <w:r w:rsidRPr="00A563FA">
        <w:rPr>
          <w:rFonts w:ascii="Times New Roman" w:hAnsi="Times New Roman"/>
          <w:sz w:val="24"/>
          <w:szCs w:val="24"/>
          <w:lang w:val="ru-RU"/>
        </w:rPr>
        <w:br/>
        <w:t>- Ведение карты здоровья класса, что позволяет наглядно увидеть рост заболеваемости, проанализировать причины и своевременно принять необходимые меры.</w:t>
      </w:r>
      <w:r w:rsidRPr="00A563FA">
        <w:rPr>
          <w:rFonts w:ascii="Times New Roman" w:hAnsi="Times New Roman"/>
          <w:sz w:val="24"/>
          <w:szCs w:val="24"/>
          <w:lang w:val="ru-RU"/>
        </w:rPr>
        <w:br/>
        <w:t>- Создание системы, комплексной педагогической, психологической и социальной помощи</w:t>
      </w:r>
      <w:r w:rsidRPr="00A563FA">
        <w:rPr>
          <w:rFonts w:ascii="Times New Roman" w:hAnsi="Times New Roman"/>
          <w:sz w:val="24"/>
          <w:szCs w:val="24"/>
          <w:lang w:val="ru-RU"/>
        </w:rPr>
        <w:tab/>
        <w:t>детям</w:t>
      </w:r>
      <w:r w:rsidRPr="00A563FA">
        <w:rPr>
          <w:rFonts w:ascii="Times New Roman" w:hAnsi="Times New Roman"/>
          <w:sz w:val="24"/>
          <w:szCs w:val="24"/>
          <w:lang w:val="ru-RU"/>
        </w:rPr>
        <w:tab/>
        <w:t>со</w:t>
      </w:r>
      <w:r w:rsidRPr="00A563FA">
        <w:rPr>
          <w:rFonts w:ascii="Times New Roman" w:hAnsi="Times New Roman"/>
          <w:sz w:val="24"/>
          <w:szCs w:val="24"/>
          <w:lang w:val="ru-RU"/>
        </w:rPr>
        <w:tab/>
        <w:t>школьными</w:t>
      </w:r>
      <w:r w:rsidRPr="00A563FA">
        <w:rPr>
          <w:rFonts w:ascii="Times New Roman" w:hAnsi="Times New Roman"/>
          <w:sz w:val="24"/>
          <w:szCs w:val="24"/>
          <w:lang w:val="ru-RU"/>
        </w:rPr>
        <w:tab/>
        <w:t>проблемами.</w:t>
      </w:r>
      <w:r w:rsidRPr="00A563FA">
        <w:rPr>
          <w:rFonts w:ascii="Times New Roman" w:hAnsi="Times New Roman"/>
          <w:sz w:val="24"/>
          <w:szCs w:val="24"/>
          <w:lang w:val="ru-RU"/>
        </w:rPr>
        <w:br/>
        <w:t>-</w:t>
      </w:r>
      <w:r w:rsidRPr="00E860D3">
        <w:rPr>
          <w:rFonts w:ascii="Times New Roman" w:hAnsi="Times New Roman"/>
          <w:sz w:val="24"/>
          <w:szCs w:val="24"/>
        </w:rPr>
        <w:t>  </w:t>
      </w:r>
      <w:r w:rsidRPr="00A563FA">
        <w:rPr>
          <w:rFonts w:ascii="Times New Roman" w:hAnsi="Times New Roman"/>
          <w:sz w:val="24"/>
          <w:szCs w:val="24"/>
          <w:lang w:val="ru-RU"/>
        </w:rPr>
        <w:t>Привлечение медицинского работника к реализации всех компонентов работы по сохранению и укреплению здоровья школьников, просвещению педагогов и родителей.</w:t>
      </w:r>
      <w:r w:rsidRPr="00A563FA">
        <w:rPr>
          <w:rFonts w:ascii="Times New Roman" w:hAnsi="Times New Roman"/>
          <w:sz w:val="24"/>
          <w:szCs w:val="24"/>
          <w:lang w:val="ru-RU"/>
        </w:rPr>
        <w:br/>
      </w:r>
      <w:r w:rsidRPr="00E860D3">
        <w:rPr>
          <w:rFonts w:ascii="Times New Roman" w:hAnsi="Times New Roman"/>
          <w:sz w:val="24"/>
          <w:szCs w:val="24"/>
        </w:rPr>
        <w:t>   </w:t>
      </w:r>
      <w:r w:rsidRPr="00A563FA">
        <w:rPr>
          <w:rFonts w:ascii="Times New Roman" w:hAnsi="Times New Roman"/>
          <w:i/>
          <w:sz w:val="24"/>
          <w:szCs w:val="24"/>
          <w:lang w:val="ru-RU"/>
        </w:rPr>
        <w:t>Деятельность</w:t>
      </w:r>
      <w:r w:rsidRPr="00A563FA">
        <w:rPr>
          <w:rFonts w:ascii="Times New Roman" w:hAnsi="Times New Roman"/>
          <w:i/>
          <w:sz w:val="24"/>
          <w:szCs w:val="24"/>
          <w:lang w:val="ru-RU"/>
        </w:rPr>
        <w:tab/>
        <w:t>психолога</w:t>
      </w:r>
      <w:r w:rsidRPr="00A563FA">
        <w:rPr>
          <w:rFonts w:ascii="Times New Roman" w:hAnsi="Times New Roman"/>
          <w:i/>
          <w:sz w:val="24"/>
          <w:szCs w:val="24"/>
          <w:lang w:val="ru-RU"/>
        </w:rPr>
        <w:tab/>
        <w:t>школы</w:t>
      </w:r>
      <w:r w:rsidRPr="00A563FA">
        <w:rPr>
          <w:rFonts w:ascii="Times New Roman" w:hAnsi="Times New Roman"/>
          <w:i/>
          <w:sz w:val="24"/>
          <w:szCs w:val="24"/>
          <w:lang w:val="ru-RU"/>
        </w:rPr>
        <w:tab/>
        <w:t xml:space="preserve">  предполагает:</w:t>
      </w:r>
      <w:r w:rsidRPr="00E860D3">
        <w:rPr>
          <w:rFonts w:ascii="Times New Roman" w:hAnsi="Times New Roman"/>
          <w:sz w:val="24"/>
          <w:szCs w:val="24"/>
        </w:rPr>
        <w:t> </w:t>
      </w:r>
      <w:r w:rsidRPr="00A563FA">
        <w:rPr>
          <w:rFonts w:ascii="Times New Roman" w:hAnsi="Times New Roman"/>
          <w:sz w:val="24"/>
          <w:szCs w:val="24"/>
          <w:lang w:val="ru-RU"/>
        </w:rPr>
        <w:br/>
        <w:t>- Диагностику детей, имеющих трудности в обучении и отклонения в поведении;</w:t>
      </w:r>
    </w:p>
    <w:p w:rsidR="00A563FA" w:rsidRPr="00A563FA" w:rsidRDefault="00A563FA" w:rsidP="00A563FA">
      <w:pPr>
        <w:pStyle w:val="ab"/>
        <w:spacing w:after="0" w:line="240" w:lineRule="auto"/>
        <w:ind w:left="0"/>
        <w:jc w:val="both"/>
        <w:rPr>
          <w:rFonts w:ascii="Times New Roman" w:hAnsi="Times New Roman"/>
          <w:sz w:val="24"/>
          <w:szCs w:val="24"/>
          <w:lang w:val="ru-RU"/>
        </w:rPr>
      </w:pPr>
      <w:r w:rsidRPr="00A563FA">
        <w:rPr>
          <w:rFonts w:ascii="Times New Roman" w:hAnsi="Times New Roman"/>
          <w:sz w:val="24"/>
          <w:szCs w:val="24"/>
          <w:lang w:val="ru-RU"/>
        </w:rPr>
        <w:t>-Диагностику адаптации у обучающихся первых классов к обучению в школе;</w:t>
      </w:r>
      <w:proofErr w:type="gramStart"/>
      <w:r w:rsidRPr="00A563FA">
        <w:rPr>
          <w:rFonts w:ascii="Times New Roman" w:hAnsi="Times New Roman"/>
          <w:sz w:val="24"/>
          <w:szCs w:val="24"/>
          <w:lang w:val="ru-RU"/>
        </w:rPr>
        <w:br/>
        <w:t>-</w:t>
      </w:r>
      <w:proofErr w:type="gramEnd"/>
      <w:r w:rsidRPr="00A563FA">
        <w:rPr>
          <w:rFonts w:ascii="Times New Roman" w:hAnsi="Times New Roman"/>
          <w:sz w:val="24"/>
          <w:szCs w:val="24"/>
          <w:lang w:val="ru-RU"/>
        </w:rPr>
        <w:t>Коррекционно-развивающие занятия с детьми, имеющими трудности в адаптации;</w:t>
      </w:r>
      <w:r w:rsidRPr="00A563FA">
        <w:rPr>
          <w:rFonts w:ascii="Times New Roman" w:hAnsi="Times New Roman"/>
          <w:sz w:val="24"/>
          <w:szCs w:val="24"/>
          <w:lang w:val="ru-RU"/>
        </w:rPr>
        <w:br/>
        <w:t>-Создание</w:t>
      </w:r>
      <w:r w:rsidRPr="00A563FA">
        <w:rPr>
          <w:rFonts w:ascii="Times New Roman" w:hAnsi="Times New Roman"/>
          <w:sz w:val="24"/>
          <w:szCs w:val="24"/>
          <w:lang w:val="ru-RU"/>
        </w:rPr>
        <w:tab/>
        <w:t>психологически</w:t>
      </w:r>
      <w:r>
        <w:rPr>
          <w:rFonts w:ascii="Times New Roman" w:hAnsi="Times New Roman"/>
          <w:sz w:val="24"/>
          <w:szCs w:val="24"/>
        </w:rPr>
        <w:t>  </w:t>
      </w:r>
      <w:r w:rsidRPr="00A563FA">
        <w:rPr>
          <w:rFonts w:ascii="Times New Roman" w:hAnsi="Times New Roman"/>
          <w:sz w:val="24"/>
          <w:szCs w:val="24"/>
          <w:lang w:val="ru-RU"/>
        </w:rPr>
        <w:t>комфортного</w:t>
      </w:r>
      <w:r w:rsidRPr="00A563FA">
        <w:rPr>
          <w:rFonts w:ascii="Times New Roman" w:hAnsi="Times New Roman"/>
          <w:sz w:val="24"/>
          <w:szCs w:val="24"/>
          <w:lang w:val="ru-RU"/>
        </w:rPr>
        <w:tab/>
        <w:t>климата   в</w:t>
      </w:r>
      <w:r w:rsidRPr="00A563FA">
        <w:rPr>
          <w:rFonts w:ascii="Times New Roman" w:hAnsi="Times New Roman"/>
          <w:sz w:val="24"/>
          <w:szCs w:val="24"/>
          <w:lang w:val="ru-RU"/>
        </w:rPr>
        <w:tab/>
        <w:t>школе;</w:t>
      </w:r>
      <w:r w:rsidRPr="00A563FA">
        <w:rPr>
          <w:rFonts w:ascii="Times New Roman" w:hAnsi="Times New Roman"/>
          <w:sz w:val="24"/>
          <w:szCs w:val="24"/>
          <w:lang w:val="ru-RU"/>
        </w:rPr>
        <w:br/>
        <w:t>-Развитие</w:t>
      </w:r>
      <w:r w:rsidRPr="00A563FA">
        <w:rPr>
          <w:rFonts w:ascii="Times New Roman" w:hAnsi="Times New Roman"/>
          <w:sz w:val="24"/>
          <w:szCs w:val="24"/>
          <w:lang w:val="ru-RU"/>
        </w:rPr>
        <w:tab/>
        <w:t>коммуникативных</w:t>
      </w:r>
      <w:r w:rsidRPr="00A563FA">
        <w:rPr>
          <w:rFonts w:ascii="Times New Roman" w:hAnsi="Times New Roman"/>
          <w:sz w:val="24"/>
          <w:szCs w:val="24"/>
          <w:lang w:val="ru-RU"/>
        </w:rPr>
        <w:tab/>
        <w:t>способностей</w:t>
      </w:r>
      <w:r w:rsidRPr="00A563FA">
        <w:rPr>
          <w:rFonts w:ascii="Times New Roman" w:hAnsi="Times New Roman"/>
          <w:sz w:val="24"/>
          <w:szCs w:val="24"/>
          <w:lang w:val="ru-RU"/>
        </w:rPr>
        <w:tab/>
        <w:t xml:space="preserve">   обучающихся;</w:t>
      </w:r>
      <w:r w:rsidRPr="00A563FA">
        <w:rPr>
          <w:rFonts w:ascii="Times New Roman" w:hAnsi="Times New Roman"/>
          <w:sz w:val="24"/>
          <w:szCs w:val="24"/>
          <w:lang w:val="ru-RU"/>
        </w:rPr>
        <w:br/>
        <w:t>-Развитие социальной, социально-личностной</w:t>
      </w:r>
      <w:r w:rsidRPr="00A563FA">
        <w:rPr>
          <w:rFonts w:ascii="Times New Roman" w:hAnsi="Times New Roman"/>
          <w:sz w:val="24"/>
          <w:szCs w:val="24"/>
          <w:lang w:val="ru-RU"/>
        </w:rPr>
        <w:tab/>
        <w:t>сфер</w:t>
      </w:r>
      <w:r w:rsidRPr="00A563FA">
        <w:rPr>
          <w:rFonts w:ascii="Times New Roman" w:hAnsi="Times New Roman"/>
          <w:sz w:val="24"/>
          <w:szCs w:val="24"/>
          <w:lang w:val="ru-RU"/>
        </w:rPr>
        <w:tab/>
        <w:t>обучающихся;</w:t>
      </w:r>
      <w:r w:rsidRPr="00A563FA">
        <w:rPr>
          <w:rFonts w:ascii="Times New Roman" w:hAnsi="Times New Roman"/>
          <w:sz w:val="24"/>
          <w:szCs w:val="24"/>
          <w:lang w:val="ru-RU"/>
        </w:rPr>
        <w:br/>
      </w:r>
      <w:r w:rsidRPr="00A563FA">
        <w:rPr>
          <w:rFonts w:ascii="Times New Roman" w:hAnsi="Times New Roman"/>
          <w:sz w:val="24"/>
          <w:szCs w:val="24"/>
          <w:lang w:val="ru-RU"/>
        </w:rPr>
        <w:tab/>
      </w:r>
      <w:proofErr w:type="gramStart"/>
      <w:r w:rsidRPr="00A563FA">
        <w:rPr>
          <w:rFonts w:ascii="Times New Roman" w:hAnsi="Times New Roman"/>
          <w:sz w:val="24"/>
          <w:szCs w:val="24"/>
          <w:lang w:val="ru-RU"/>
        </w:rPr>
        <w:t>Реализация принципов гуманизма, индивидуальности, заложенных в данный раздел программы охватывает все виды двигательной активности и в свою очередь решает определенные задачи по укреплению и сохранению здоровья, развивает все физические качества, улучшает работоспособность обучающихся, как умственную, так и физическую.</w:t>
      </w:r>
      <w:proofErr w:type="gramEnd"/>
      <w:r w:rsidRPr="00A563FA">
        <w:rPr>
          <w:rFonts w:ascii="Times New Roman" w:hAnsi="Times New Roman"/>
          <w:sz w:val="24"/>
          <w:szCs w:val="24"/>
          <w:lang w:val="ru-RU"/>
        </w:rPr>
        <w:t xml:space="preserve"> Формирует устойчивый интерес и потребность заниматься физической культурой, воспитывает волю, смелость, настойчивость, дисциплину, чувство коллективизма, навыки культурного</w:t>
      </w:r>
      <w:r w:rsidRPr="00A563FA">
        <w:rPr>
          <w:rFonts w:ascii="Times New Roman" w:hAnsi="Times New Roman"/>
          <w:sz w:val="24"/>
          <w:szCs w:val="24"/>
          <w:lang w:val="ru-RU"/>
        </w:rPr>
        <w:tab/>
        <w:t>и</w:t>
      </w:r>
      <w:r w:rsidRPr="00A563FA">
        <w:rPr>
          <w:rFonts w:ascii="Times New Roman" w:hAnsi="Times New Roman"/>
          <w:sz w:val="24"/>
          <w:szCs w:val="24"/>
          <w:lang w:val="ru-RU"/>
        </w:rPr>
        <w:tab/>
        <w:t>физически</w:t>
      </w:r>
      <w:r w:rsidRPr="00A563FA">
        <w:rPr>
          <w:rFonts w:ascii="Times New Roman" w:hAnsi="Times New Roman"/>
          <w:sz w:val="24"/>
          <w:szCs w:val="24"/>
          <w:lang w:val="ru-RU"/>
        </w:rPr>
        <w:tab/>
        <w:t>компетентного</w:t>
      </w:r>
      <w:r w:rsidRPr="00A563FA">
        <w:rPr>
          <w:rFonts w:ascii="Times New Roman" w:hAnsi="Times New Roman"/>
          <w:sz w:val="24"/>
          <w:szCs w:val="24"/>
          <w:lang w:val="ru-RU"/>
        </w:rPr>
        <w:tab/>
        <w:t>поведения.</w:t>
      </w:r>
      <w:r w:rsidRPr="00A563FA">
        <w:rPr>
          <w:rFonts w:ascii="Times New Roman" w:hAnsi="Times New Roman"/>
          <w:sz w:val="24"/>
          <w:szCs w:val="24"/>
          <w:lang w:val="ru-RU"/>
        </w:rPr>
        <w:br/>
      </w:r>
      <w:r w:rsidRPr="006136EF">
        <w:rPr>
          <w:rFonts w:ascii="Times New Roman" w:hAnsi="Times New Roman"/>
          <w:sz w:val="24"/>
          <w:szCs w:val="24"/>
        </w:rPr>
        <w:t>    </w:t>
      </w:r>
      <w:r w:rsidRPr="00A563FA">
        <w:rPr>
          <w:rFonts w:ascii="Times New Roman" w:hAnsi="Times New Roman"/>
          <w:sz w:val="24"/>
          <w:szCs w:val="24"/>
          <w:lang w:val="ru-RU"/>
        </w:rPr>
        <w:t xml:space="preserve">Правильно организованная физкультурно-оздоровительная работа может стать основой </w:t>
      </w:r>
      <w:r w:rsidRPr="00A563FA">
        <w:rPr>
          <w:rFonts w:ascii="Times New Roman" w:hAnsi="Times New Roman"/>
          <w:sz w:val="24"/>
          <w:szCs w:val="24"/>
          <w:lang w:val="ru-RU"/>
        </w:rPr>
        <w:lastRenderedPageBreak/>
        <w:t>рациональной организации двигательного режима школьников, способствует нормальному физическому развитию и двигательной подготовленности обучающихся всех возрастов. Позволит повысить адаптивные возможности организма, а значит, станет средством сохранения и укрепления здоровья школьников.</w:t>
      </w:r>
    </w:p>
    <w:p w:rsidR="00A563FA" w:rsidRPr="006136EF" w:rsidRDefault="00A563FA" w:rsidP="00A563FA">
      <w:pPr>
        <w:pStyle w:val="ab"/>
        <w:spacing w:after="0" w:line="240" w:lineRule="auto"/>
        <w:ind w:left="0"/>
        <w:jc w:val="both"/>
        <w:rPr>
          <w:rFonts w:ascii="Times New Roman" w:hAnsi="Times New Roman"/>
          <w:sz w:val="24"/>
          <w:szCs w:val="24"/>
        </w:rPr>
      </w:pPr>
      <w:r w:rsidRPr="006136EF">
        <w:rPr>
          <w:rFonts w:ascii="Times New Roman" w:hAnsi="Times New Roman"/>
          <w:sz w:val="24"/>
          <w:szCs w:val="24"/>
        </w:rPr>
        <w:t> </w:t>
      </w:r>
      <w:r w:rsidRPr="00A563FA">
        <w:rPr>
          <w:rFonts w:ascii="Times New Roman" w:hAnsi="Times New Roman"/>
          <w:i/>
          <w:sz w:val="24"/>
          <w:szCs w:val="24"/>
          <w:lang w:val="ru-RU"/>
        </w:rPr>
        <w:t>Приоритетные</w:t>
      </w:r>
      <w:r w:rsidRPr="00A563FA">
        <w:rPr>
          <w:rFonts w:ascii="Times New Roman" w:hAnsi="Times New Roman"/>
          <w:i/>
          <w:sz w:val="24"/>
          <w:szCs w:val="24"/>
          <w:lang w:val="ru-RU"/>
        </w:rPr>
        <w:tab/>
        <w:t>направления</w:t>
      </w:r>
      <w:r w:rsidRPr="00A563FA">
        <w:rPr>
          <w:rFonts w:ascii="Times New Roman" w:hAnsi="Times New Roman"/>
          <w:i/>
          <w:sz w:val="24"/>
          <w:szCs w:val="24"/>
          <w:lang w:val="ru-RU"/>
        </w:rPr>
        <w:tab/>
        <w:t>деятельности</w:t>
      </w:r>
      <w:r w:rsidRPr="00A563FA">
        <w:rPr>
          <w:rFonts w:ascii="Times New Roman" w:hAnsi="Times New Roman"/>
          <w:i/>
          <w:sz w:val="24"/>
          <w:szCs w:val="24"/>
          <w:lang w:val="ru-RU"/>
        </w:rPr>
        <w:br/>
      </w:r>
      <w:r w:rsidRPr="00A563FA">
        <w:rPr>
          <w:rFonts w:ascii="Times New Roman" w:hAnsi="Times New Roman"/>
          <w:sz w:val="24"/>
          <w:szCs w:val="24"/>
          <w:lang w:val="ru-RU"/>
        </w:rPr>
        <w:t>1.</w:t>
      </w:r>
      <w:r w:rsidRPr="006136EF">
        <w:rPr>
          <w:rFonts w:ascii="Times New Roman" w:hAnsi="Times New Roman"/>
          <w:sz w:val="24"/>
          <w:szCs w:val="24"/>
        </w:rPr>
        <w:t>     </w:t>
      </w:r>
      <w:r w:rsidRPr="00A563FA">
        <w:rPr>
          <w:rFonts w:ascii="Times New Roman" w:hAnsi="Times New Roman"/>
          <w:sz w:val="24"/>
          <w:szCs w:val="24"/>
          <w:lang w:val="ru-RU"/>
        </w:rPr>
        <w:t>Учебно-воспитательная</w:t>
      </w:r>
      <w:r w:rsidRPr="00A563FA">
        <w:rPr>
          <w:rFonts w:ascii="Times New Roman" w:hAnsi="Times New Roman"/>
          <w:sz w:val="24"/>
          <w:szCs w:val="24"/>
          <w:lang w:val="ru-RU"/>
        </w:rPr>
        <w:tab/>
        <w:t>работа</w:t>
      </w:r>
      <w:r w:rsidRPr="00A563FA">
        <w:rPr>
          <w:rFonts w:ascii="Times New Roman" w:hAnsi="Times New Roman"/>
          <w:sz w:val="24"/>
          <w:szCs w:val="24"/>
          <w:lang w:val="ru-RU"/>
        </w:rPr>
        <w:br/>
      </w:r>
      <w:r>
        <w:rPr>
          <w:rFonts w:ascii="Times New Roman" w:hAnsi="Times New Roman"/>
          <w:sz w:val="24"/>
          <w:szCs w:val="24"/>
        </w:rPr>
        <w:t> </w:t>
      </w:r>
      <w:r w:rsidRPr="00A563FA">
        <w:rPr>
          <w:rFonts w:ascii="Times New Roman" w:hAnsi="Times New Roman"/>
          <w:sz w:val="24"/>
          <w:szCs w:val="24"/>
          <w:lang w:val="ru-RU"/>
        </w:rPr>
        <w:t xml:space="preserve">Научно-обоснованная, строго-регламентированная, оптимально организованная учебная, физкультурно-спортивная деятельность, которая должна способствовать формированию, сохранению и укреплению здоровья </w:t>
      </w:r>
      <w:proofErr w:type="gramStart"/>
      <w:r w:rsidRPr="00A563FA">
        <w:rPr>
          <w:rFonts w:ascii="Times New Roman" w:hAnsi="Times New Roman"/>
          <w:sz w:val="24"/>
          <w:szCs w:val="24"/>
          <w:lang w:val="ru-RU"/>
        </w:rPr>
        <w:t>обучающихся</w:t>
      </w:r>
      <w:proofErr w:type="gramEnd"/>
      <w:r w:rsidRPr="00A563FA">
        <w:rPr>
          <w:rFonts w:ascii="Times New Roman" w:hAnsi="Times New Roman"/>
          <w:sz w:val="24"/>
          <w:szCs w:val="24"/>
          <w:lang w:val="ru-RU"/>
        </w:rPr>
        <w:t>, обеспечению правильного физического и психического развития, формированию здорового образа жизни, повышению</w:t>
      </w:r>
      <w:r w:rsidRPr="00A563FA">
        <w:rPr>
          <w:rFonts w:ascii="Times New Roman" w:hAnsi="Times New Roman"/>
          <w:sz w:val="24"/>
          <w:szCs w:val="24"/>
          <w:lang w:val="ru-RU"/>
        </w:rPr>
        <w:tab/>
        <w:t>качества</w:t>
      </w:r>
      <w:r w:rsidRPr="00A563FA">
        <w:rPr>
          <w:rFonts w:ascii="Times New Roman" w:hAnsi="Times New Roman"/>
          <w:sz w:val="24"/>
          <w:szCs w:val="24"/>
          <w:lang w:val="ru-RU"/>
        </w:rPr>
        <w:tab/>
        <w:t>образования</w:t>
      </w:r>
      <w:r w:rsidRPr="00A563FA">
        <w:rPr>
          <w:rFonts w:ascii="Times New Roman" w:hAnsi="Times New Roman"/>
          <w:sz w:val="24"/>
          <w:szCs w:val="24"/>
          <w:lang w:val="ru-RU"/>
        </w:rPr>
        <w:tab/>
        <w:t>в</w:t>
      </w:r>
      <w:r w:rsidRPr="00A563FA">
        <w:rPr>
          <w:rFonts w:ascii="Times New Roman" w:hAnsi="Times New Roman"/>
          <w:sz w:val="24"/>
          <w:szCs w:val="24"/>
          <w:lang w:val="ru-RU"/>
        </w:rPr>
        <w:tab/>
        <w:t>целом.</w:t>
      </w:r>
      <w:r w:rsidRPr="00A563FA">
        <w:rPr>
          <w:rFonts w:ascii="Times New Roman" w:hAnsi="Times New Roman"/>
          <w:sz w:val="24"/>
          <w:szCs w:val="24"/>
          <w:lang w:val="ru-RU"/>
        </w:rPr>
        <w:br/>
        <w:t>2.</w:t>
      </w:r>
      <w:r>
        <w:rPr>
          <w:rFonts w:ascii="Times New Roman" w:hAnsi="Times New Roman"/>
          <w:sz w:val="24"/>
          <w:szCs w:val="24"/>
        </w:rPr>
        <w:t>     </w:t>
      </w:r>
      <w:r w:rsidRPr="00A563FA">
        <w:rPr>
          <w:rFonts w:ascii="Times New Roman" w:hAnsi="Times New Roman"/>
          <w:sz w:val="24"/>
          <w:szCs w:val="24"/>
          <w:lang w:val="ru-RU"/>
        </w:rPr>
        <w:t>Диагностическая</w:t>
      </w:r>
      <w:r w:rsidRPr="00A563FA">
        <w:rPr>
          <w:rFonts w:ascii="Times New Roman" w:hAnsi="Times New Roman"/>
          <w:sz w:val="24"/>
          <w:szCs w:val="24"/>
          <w:lang w:val="ru-RU"/>
        </w:rPr>
        <w:tab/>
        <w:t>работа</w:t>
      </w:r>
      <w:r w:rsidRPr="00A563FA">
        <w:rPr>
          <w:rFonts w:ascii="Times New Roman" w:hAnsi="Times New Roman"/>
          <w:sz w:val="24"/>
          <w:szCs w:val="24"/>
          <w:lang w:val="ru-RU"/>
        </w:rPr>
        <w:br/>
      </w:r>
      <w:r w:rsidRPr="006136EF">
        <w:rPr>
          <w:rFonts w:ascii="Times New Roman" w:hAnsi="Times New Roman"/>
          <w:sz w:val="24"/>
          <w:szCs w:val="24"/>
        </w:rPr>
        <w:t> </w:t>
      </w:r>
      <w:r w:rsidRPr="00A563FA">
        <w:rPr>
          <w:rFonts w:ascii="Times New Roman" w:hAnsi="Times New Roman"/>
          <w:sz w:val="24"/>
          <w:szCs w:val="24"/>
          <w:lang w:val="ru-RU"/>
        </w:rPr>
        <w:t>Комплекс мероприятий, направленных на отслеживание параметров здоровья обучающихся, изучение подвижности адаптационных перестроек и работоспособности под действием природных и социальных факторов среды обитания.</w:t>
      </w:r>
      <w:r w:rsidRPr="00A563FA">
        <w:rPr>
          <w:rFonts w:ascii="Times New Roman" w:hAnsi="Times New Roman"/>
          <w:sz w:val="24"/>
          <w:szCs w:val="24"/>
          <w:lang w:val="ru-RU"/>
        </w:rPr>
        <w:br/>
        <w:t>3.</w:t>
      </w:r>
      <w:r>
        <w:rPr>
          <w:rFonts w:ascii="Times New Roman" w:hAnsi="Times New Roman"/>
          <w:sz w:val="24"/>
          <w:szCs w:val="24"/>
        </w:rPr>
        <w:t>     </w:t>
      </w:r>
      <w:r w:rsidRPr="00A563FA">
        <w:rPr>
          <w:rFonts w:ascii="Times New Roman" w:hAnsi="Times New Roman"/>
          <w:sz w:val="24"/>
          <w:szCs w:val="24"/>
          <w:lang w:val="ru-RU"/>
        </w:rPr>
        <w:t>Профилактическая</w:t>
      </w:r>
      <w:r w:rsidRPr="00A563FA">
        <w:rPr>
          <w:rFonts w:ascii="Times New Roman" w:hAnsi="Times New Roman"/>
          <w:sz w:val="24"/>
          <w:szCs w:val="24"/>
          <w:lang w:val="ru-RU"/>
        </w:rPr>
        <w:tab/>
        <w:t>и</w:t>
      </w:r>
      <w:r w:rsidRPr="00A563FA">
        <w:rPr>
          <w:rFonts w:ascii="Times New Roman" w:hAnsi="Times New Roman"/>
          <w:sz w:val="24"/>
          <w:szCs w:val="24"/>
          <w:lang w:val="ru-RU"/>
        </w:rPr>
        <w:tab/>
        <w:t>коррекционная</w:t>
      </w:r>
      <w:r w:rsidRPr="00A563FA">
        <w:rPr>
          <w:rFonts w:ascii="Times New Roman" w:hAnsi="Times New Roman"/>
          <w:sz w:val="24"/>
          <w:szCs w:val="24"/>
          <w:lang w:val="ru-RU"/>
        </w:rPr>
        <w:tab/>
        <w:t>работа</w:t>
      </w:r>
      <w:r w:rsidRPr="00A563FA">
        <w:rPr>
          <w:rFonts w:ascii="Times New Roman" w:hAnsi="Times New Roman"/>
          <w:sz w:val="24"/>
          <w:szCs w:val="24"/>
          <w:lang w:val="ru-RU"/>
        </w:rPr>
        <w:br/>
        <w:t>Предупреждение и своевременное выявление отклонений в развитии и состоянии здоровья школьников, профилактика обострений и прогрессирования болезненного процесса.</w:t>
      </w:r>
      <w:r w:rsidRPr="00A563FA">
        <w:rPr>
          <w:rFonts w:ascii="Times New Roman" w:hAnsi="Times New Roman"/>
          <w:sz w:val="24"/>
          <w:szCs w:val="24"/>
          <w:lang w:val="ru-RU"/>
        </w:rPr>
        <w:br/>
        <w:t>4.</w:t>
      </w:r>
      <w:r>
        <w:rPr>
          <w:rFonts w:ascii="Times New Roman" w:hAnsi="Times New Roman"/>
          <w:sz w:val="24"/>
          <w:szCs w:val="24"/>
        </w:rPr>
        <w:t>     </w:t>
      </w:r>
      <w:r w:rsidRPr="00A563FA">
        <w:rPr>
          <w:rFonts w:ascii="Times New Roman" w:hAnsi="Times New Roman"/>
          <w:sz w:val="24"/>
          <w:szCs w:val="24"/>
          <w:lang w:val="ru-RU"/>
        </w:rPr>
        <w:t>Научно-методическая</w:t>
      </w:r>
      <w:r w:rsidRPr="00A563FA">
        <w:rPr>
          <w:rFonts w:ascii="Times New Roman" w:hAnsi="Times New Roman"/>
          <w:sz w:val="24"/>
          <w:szCs w:val="24"/>
          <w:lang w:val="ru-RU"/>
        </w:rPr>
        <w:tab/>
        <w:t>и</w:t>
      </w:r>
      <w:r w:rsidRPr="00A563FA">
        <w:rPr>
          <w:rFonts w:ascii="Times New Roman" w:hAnsi="Times New Roman"/>
          <w:sz w:val="24"/>
          <w:szCs w:val="24"/>
          <w:lang w:val="ru-RU"/>
        </w:rPr>
        <w:tab/>
        <w:t>опытно-экспериментальная</w:t>
      </w:r>
      <w:r w:rsidRPr="00A563FA">
        <w:rPr>
          <w:rFonts w:ascii="Times New Roman" w:hAnsi="Times New Roman"/>
          <w:sz w:val="24"/>
          <w:szCs w:val="24"/>
          <w:lang w:val="ru-RU"/>
        </w:rPr>
        <w:tab/>
      </w:r>
      <w:r w:rsidRPr="00A563FA">
        <w:rPr>
          <w:rFonts w:ascii="Times New Roman" w:hAnsi="Times New Roman"/>
          <w:sz w:val="24"/>
          <w:szCs w:val="24"/>
          <w:lang w:val="ru-RU"/>
        </w:rPr>
        <w:tab/>
        <w:t>работа</w:t>
      </w:r>
      <w:r w:rsidRPr="00A563FA">
        <w:rPr>
          <w:rFonts w:ascii="Times New Roman" w:hAnsi="Times New Roman"/>
          <w:sz w:val="24"/>
          <w:szCs w:val="24"/>
          <w:lang w:val="ru-RU"/>
        </w:rPr>
        <w:br/>
      </w:r>
      <w:r>
        <w:rPr>
          <w:rFonts w:ascii="Times New Roman" w:hAnsi="Times New Roman"/>
          <w:sz w:val="24"/>
          <w:szCs w:val="24"/>
        </w:rPr>
        <w:t> </w:t>
      </w:r>
      <w:r w:rsidRPr="00A563FA">
        <w:rPr>
          <w:rFonts w:ascii="Times New Roman" w:hAnsi="Times New Roman"/>
          <w:sz w:val="24"/>
          <w:szCs w:val="24"/>
          <w:lang w:val="ru-RU"/>
        </w:rPr>
        <w:t>Внедрение результатов научных достижений в плане сохранения и укрепления здоровья в практику образования, разработка новых авторских учебных программ, методик и методов обучения, а также их экспериментальное внедрение в учебный процесс.</w:t>
      </w:r>
      <w:r w:rsidRPr="00A563FA">
        <w:rPr>
          <w:rFonts w:ascii="Times New Roman" w:hAnsi="Times New Roman"/>
          <w:sz w:val="24"/>
          <w:szCs w:val="24"/>
          <w:lang w:val="ru-RU"/>
        </w:rPr>
        <w:br/>
        <w:t>5.</w:t>
      </w:r>
      <w:r w:rsidRPr="006136EF">
        <w:rPr>
          <w:rFonts w:ascii="Times New Roman" w:hAnsi="Times New Roman"/>
          <w:sz w:val="24"/>
          <w:szCs w:val="24"/>
        </w:rPr>
        <w:t>     </w:t>
      </w:r>
      <w:r w:rsidRPr="00A563FA">
        <w:rPr>
          <w:rFonts w:ascii="Times New Roman" w:hAnsi="Times New Roman"/>
          <w:sz w:val="24"/>
          <w:szCs w:val="24"/>
          <w:lang w:val="ru-RU"/>
        </w:rPr>
        <w:t>Информационно-просветительская</w:t>
      </w:r>
      <w:r w:rsidRPr="00A563FA">
        <w:rPr>
          <w:rFonts w:ascii="Times New Roman" w:hAnsi="Times New Roman"/>
          <w:sz w:val="24"/>
          <w:szCs w:val="24"/>
          <w:lang w:val="ru-RU"/>
        </w:rPr>
        <w:tab/>
        <w:t>работа</w:t>
      </w:r>
      <w:r w:rsidRPr="00A563FA">
        <w:rPr>
          <w:rFonts w:ascii="Times New Roman" w:hAnsi="Times New Roman"/>
          <w:sz w:val="24"/>
          <w:szCs w:val="24"/>
          <w:lang w:val="ru-RU"/>
        </w:rPr>
        <w:br/>
      </w:r>
      <w:r>
        <w:rPr>
          <w:rFonts w:ascii="Times New Roman" w:hAnsi="Times New Roman"/>
          <w:sz w:val="24"/>
          <w:szCs w:val="24"/>
        </w:rPr>
        <w:t> </w:t>
      </w:r>
      <w:r w:rsidRPr="00A563FA">
        <w:rPr>
          <w:rFonts w:ascii="Times New Roman" w:hAnsi="Times New Roman"/>
          <w:sz w:val="24"/>
          <w:szCs w:val="24"/>
          <w:lang w:val="ru-RU"/>
        </w:rPr>
        <w:t xml:space="preserve">Пропаганда здорового образа жизни, наглядная агитация, консультации по всем </w:t>
      </w:r>
      <w:r w:rsidRPr="006136EF">
        <w:rPr>
          <w:rFonts w:ascii="Times New Roman" w:hAnsi="Times New Roman"/>
          <w:sz w:val="24"/>
          <w:szCs w:val="24"/>
        </w:rPr>
        <w:t> </w:t>
      </w:r>
      <w:r w:rsidRPr="00A563FA">
        <w:rPr>
          <w:rFonts w:ascii="Times New Roman" w:hAnsi="Times New Roman"/>
          <w:sz w:val="24"/>
          <w:szCs w:val="24"/>
          <w:lang w:val="ru-RU"/>
        </w:rPr>
        <w:t xml:space="preserve">оздоровительным вопросам, включая такие формы работы, как индивидуальная, групповая, </w:t>
      </w:r>
      <w:r w:rsidRPr="00A563FA">
        <w:rPr>
          <w:rFonts w:ascii="Times New Roman" w:hAnsi="Times New Roman"/>
          <w:sz w:val="24"/>
          <w:szCs w:val="24"/>
          <w:lang w:val="ru-RU"/>
        </w:rPr>
        <w:tab/>
        <w:t>коллективная.</w:t>
      </w:r>
      <w:r>
        <w:rPr>
          <w:rFonts w:ascii="Times New Roman" w:hAnsi="Times New Roman"/>
          <w:sz w:val="24"/>
          <w:szCs w:val="24"/>
        </w:rPr>
        <w:t>  </w:t>
      </w:r>
      <w:r w:rsidRPr="00A563FA">
        <w:rPr>
          <w:rFonts w:ascii="Times New Roman" w:hAnsi="Times New Roman"/>
          <w:sz w:val="24"/>
          <w:szCs w:val="24"/>
          <w:lang w:val="ru-RU"/>
        </w:rPr>
        <w:br/>
      </w:r>
      <w:r w:rsidRPr="00A563FA">
        <w:rPr>
          <w:rFonts w:ascii="Times New Roman" w:hAnsi="Times New Roman"/>
          <w:i/>
          <w:sz w:val="24"/>
          <w:szCs w:val="24"/>
          <w:lang w:val="ru-RU"/>
        </w:rPr>
        <w:t>Формы</w:t>
      </w:r>
      <w:r w:rsidRPr="00A563FA">
        <w:rPr>
          <w:rFonts w:ascii="Times New Roman" w:hAnsi="Times New Roman"/>
          <w:i/>
          <w:sz w:val="24"/>
          <w:szCs w:val="24"/>
          <w:lang w:val="ru-RU"/>
        </w:rPr>
        <w:tab/>
        <w:t>деятельности:</w:t>
      </w:r>
      <w:r w:rsidRPr="00A563FA">
        <w:rPr>
          <w:rFonts w:ascii="Times New Roman" w:hAnsi="Times New Roman"/>
          <w:sz w:val="24"/>
          <w:szCs w:val="24"/>
          <w:lang w:val="ru-RU"/>
        </w:rPr>
        <w:br/>
      </w:r>
      <w:proofErr w:type="gramStart"/>
      <w:r w:rsidRPr="00A563FA">
        <w:rPr>
          <w:rFonts w:ascii="Times New Roman" w:hAnsi="Times New Roman"/>
          <w:sz w:val="24"/>
          <w:szCs w:val="24"/>
          <w:lang w:val="ru-RU"/>
        </w:rPr>
        <w:t>Уроки, кружки, секции, ритмическая гимнастика, дни здоровья, уроки спорта, спортивные соревнования.</w:t>
      </w:r>
      <w:proofErr w:type="gramEnd"/>
      <w:r w:rsidRPr="00A563FA">
        <w:rPr>
          <w:rFonts w:ascii="Times New Roman" w:hAnsi="Times New Roman"/>
          <w:sz w:val="24"/>
          <w:szCs w:val="24"/>
          <w:lang w:val="ru-RU"/>
        </w:rPr>
        <w:br/>
      </w:r>
      <w:r w:rsidRPr="006136EF">
        <w:rPr>
          <w:rFonts w:ascii="Times New Roman" w:hAnsi="Times New Roman"/>
          <w:sz w:val="24"/>
          <w:szCs w:val="24"/>
        </w:rPr>
        <w:t> </w:t>
      </w:r>
      <w:proofErr w:type="gramStart"/>
      <w:r w:rsidRPr="00A563FA">
        <w:rPr>
          <w:rFonts w:ascii="Times New Roman" w:hAnsi="Times New Roman"/>
          <w:i/>
          <w:sz w:val="24"/>
          <w:szCs w:val="24"/>
          <w:lang w:val="ru-RU"/>
        </w:rPr>
        <w:t xml:space="preserve">Для внедрения программы в полном объеме необходимо реализовать </w:t>
      </w:r>
      <w:r w:rsidRPr="008430F5">
        <w:rPr>
          <w:rFonts w:ascii="Times New Roman" w:hAnsi="Times New Roman"/>
          <w:i/>
          <w:sz w:val="24"/>
          <w:szCs w:val="24"/>
        </w:rPr>
        <w:t> </w:t>
      </w:r>
      <w:r w:rsidRPr="00A563FA">
        <w:rPr>
          <w:rFonts w:ascii="Times New Roman" w:hAnsi="Times New Roman"/>
          <w:i/>
          <w:sz w:val="24"/>
          <w:szCs w:val="24"/>
          <w:lang w:val="ru-RU"/>
        </w:rPr>
        <w:t xml:space="preserve">следующие </w:t>
      </w:r>
      <w:r w:rsidRPr="008430F5">
        <w:rPr>
          <w:rFonts w:ascii="Times New Roman" w:hAnsi="Times New Roman"/>
          <w:i/>
          <w:sz w:val="24"/>
          <w:szCs w:val="24"/>
        </w:rPr>
        <w:t> </w:t>
      </w:r>
      <w:r w:rsidRPr="00A563FA">
        <w:rPr>
          <w:rFonts w:ascii="Times New Roman" w:hAnsi="Times New Roman"/>
          <w:i/>
          <w:sz w:val="24"/>
          <w:szCs w:val="24"/>
          <w:lang w:val="ru-RU"/>
        </w:rPr>
        <w:t xml:space="preserve"> функции:</w:t>
      </w:r>
      <w:r w:rsidRPr="00A563FA">
        <w:rPr>
          <w:rFonts w:ascii="Times New Roman" w:hAnsi="Times New Roman"/>
          <w:i/>
          <w:sz w:val="24"/>
          <w:szCs w:val="24"/>
          <w:lang w:val="ru-RU"/>
        </w:rPr>
        <w:br/>
      </w:r>
      <w:r w:rsidRPr="00A563FA">
        <w:rPr>
          <w:rFonts w:ascii="Times New Roman" w:hAnsi="Times New Roman"/>
          <w:sz w:val="24"/>
          <w:szCs w:val="24"/>
          <w:lang w:val="ru-RU"/>
        </w:rPr>
        <w:t>1.Теоретические:</w:t>
      </w:r>
      <w:r w:rsidRPr="006136EF">
        <w:rPr>
          <w:rFonts w:ascii="Times New Roman" w:hAnsi="Times New Roman"/>
          <w:sz w:val="24"/>
          <w:szCs w:val="24"/>
        </w:rPr>
        <w:t> </w:t>
      </w:r>
      <w:r w:rsidRPr="00A563FA">
        <w:rPr>
          <w:rFonts w:ascii="Times New Roman" w:hAnsi="Times New Roman"/>
          <w:sz w:val="24"/>
          <w:szCs w:val="24"/>
          <w:lang w:val="ru-RU"/>
        </w:rPr>
        <w:t>изучение опыта работы других образовательных учреждений, нормативной литературы, проведение теоретических семинаров с сотрудниками.</w:t>
      </w:r>
      <w:r w:rsidRPr="00A563FA">
        <w:rPr>
          <w:rFonts w:ascii="Times New Roman" w:hAnsi="Times New Roman"/>
          <w:sz w:val="24"/>
          <w:szCs w:val="24"/>
          <w:lang w:val="ru-RU"/>
        </w:rPr>
        <w:br/>
        <w:t>2.Методические: корректировка действующих учебных программ с учетом психологических, оздоровительных требований, составление и разработка специальных учебных программ по физической культуре для учащихся различных возрастных групп, составление перечней функциональных обязанностей специалистов службы, планирование учебно-воспитательной работы всоответствии</w:t>
      </w:r>
      <w:proofErr w:type="gramEnd"/>
      <w:r w:rsidRPr="00A563FA">
        <w:rPr>
          <w:rFonts w:ascii="Times New Roman" w:hAnsi="Times New Roman"/>
          <w:sz w:val="24"/>
          <w:szCs w:val="24"/>
          <w:lang w:val="ru-RU"/>
        </w:rPr>
        <w:t xml:space="preserve"> с основными направлениями работы школы, разработка основных классификаций параметров здоровья.</w:t>
      </w:r>
      <w:r w:rsidRPr="00A563FA">
        <w:rPr>
          <w:rFonts w:ascii="Times New Roman" w:hAnsi="Times New Roman"/>
          <w:sz w:val="24"/>
          <w:szCs w:val="24"/>
          <w:lang w:val="ru-RU"/>
        </w:rPr>
        <w:br/>
        <w:t>3. Организационные:</w:t>
      </w:r>
      <w:r w:rsidRPr="006136EF">
        <w:rPr>
          <w:rFonts w:ascii="Times New Roman" w:hAnsi="Times New Roman"/>
          <w:sz w:val="24"/>
          <w:szCs w:val="24"/>
        </w:rPr>
        <w:t> </w:t>
      </w:r>
      <w:r w:rsidRPr="00A563FA">
        <w:rPr>
          <w:rFonts w:ascii="Times New Roman" w:hAnsi="Times New Roman"/>
          <w:sz w:val="24"/>
          <w:szCs w:val="24"/>
          <w:lang w:val="ru-RU"/>
        </w:rPr>
        <w:t>подбор специалистов, повышение их квалификации, пополнение необходимым диагностическим и лечебно-профилактическим оборудованием, оснащение классных кабинетов, комнаты психофизиологической разгрузки. Обеспечение необходимыми учебниками, методическими пособиями, наглядными, раздаточными и дидактическими материалами, спортивным оборудованием и инвентарем.</w:t>
      </w:r>
      <w:r w:rsidRPr="00A563FA">
        <w:rPr>
          <w:rFonts w:ascii="Times New Roman" w:hAnsi="Times New Roman"/>
          <w:sz w:val="24"/>
          <w:szCs w:val="24"/>
          <w:u w:val="single"/>
          <w:lang w:val="ru-RU"/>
        </w:rPr>
        <w:br/>
      </w:r>
      <w:r w:rsidRPr="008430F5">
        <w:rPr>
          <w:rFonts w:ascii="Times New Roman" w:hAnsi="Times New Roman"/>
          <w:sz w:val="24"/>
          <w:szCs w:val="24"/>
          <w:u w:val="single"/>
        </w:rPr>
        <w:t>Работа с детьми</w:t>
      </w:r>
    </w:p>
    <w:p w:rsidR="00A563FA" w:rsidRPr="00A563FA" w:rsidRDefault="00A563FA" w:rsidP="00994EB0">
      <w:pPr>
        <w:numPr>
          <w:ilvl w:val="0"/>
          <w:numId w:val="111"/>
        </w:num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Привитие школьникам чувства ответственности за свое здоровье, за возможные последствия своей деятельности в природе.</w:t>
      </w:r>
    </w:p>
    <w:p w:rsidR="00A563FA" w:rsidRPr="00A563FA" w:rsidRDefault="00A563FA" w:rsidP="00994EB0">
      <w:pPr>
        <w:numPr>
          <w:ilvl w:val="0"/>
          <w:numId w:val="111"/>
        </w:numPr>
        <w:spacing w:after="0" w:line="240" w:lineRule="auto"/>
        <w:rPr>
          <w:rFonts w:ascii="Times New Roman" w:hAnsi="Times New Roman"/>
          <w:sz w:val="24"/>
          <w:szCs w:val="24"/>
          <w:lang w:val="ru-RU"/>
        </w:rPr>
      </w:pPr>
      <w:r w:rsidRPr="00A563FA">
        <w:rPr>
          <w:rFonts w:ascii="Times New Roman" w:hAnsi="Times New Roman"/>
          <w:sz w:val="24"/>
          <w:szCs w:val="24"/>
          <w:lang w:val="ru-RU"/>
        </w:rPr>
        <w:t>Обучение школьников здоровому образу жизни.</w:t>
      </w:r>
    </w:p>
    <w:p w:rsidR="00A563FA" w:rsidRPr="006136EF" w:rsidRDefault="00A563FA" w:rsidP="00994EB0">
      <w:pPr>
        <w:numPr>
          <w:ilvl w:val="0"/>
          <w:numId w:val="111"/>
        </w:numPr>
        <w:spacing w:after="0" w:line="240" w:lineRule="auto"/>
        <w:rPr>
          <w:rFonts w:ascii="Times New Roman" w:hAnsi="Times New Roman"/>
          <w:sz w:val="24"/>
          <w:szCs w:val="24"/>
        </w:rPr>
      </w:pPr>
      <w:r w:rsidRPr="006136EF">
        <w:rPr>
          <w:rFonts w:ascii="Times New Roman" w:hAnsi="Times New Roman"/>
          <w:sz w:val="24"/>
          <w:szCs w:val="24"/>
        </w:rPr>
        <w:t>Обучение школьников личной гигиене.</w:t>
      </w:r>
    </w:p>
    <w:p w:rsidR="00A563FA" w:rsidRPr="00A563FA" w:rsidRDefault="00A563FA" w:rsidP="00994EB0">
      <w:pPr>
        <w:numPr>
          <w:ilvl w:val="0"/>
          <w:numId w:val="111"/>
        </w:numPr>
        <w:spacing w:after="0" w:line="240" w:lineRule="auto"/>
        <w:rPr>
          <w:rFonts w:ascii="Times New Roman" w:hAnsi="Times New Roman"/>
          <w:sz w:val="24"/>
          <w:szCs w:val="24"/>
          <w:lang w:val="ru-RU"/>
        </w:rPr>
      </w:pPr>
      <w:r w:rsidRPr="00A563FA">
        <w:rPr>
          <w:rFonts w:ascii="Times New Roman" w:hAnsi="Times New Roman"/>
          <w:sz w:val="24"/>
          <w:szCs w:val="24"/>
          <w:lang w:val="ru-RU"/>
        </w:rPr>
        <w:t>Беседы, семинары, конференции обучающего характера.</w:t>
      </w:r>
    </w:p>
    <w:p w:rsidR="00A563FA" w:rsidRPr="006136EF" w:rsidRDefault="00A563FA" w:rsidP="00994EB0">
      <w:pPr>
        <w:numPr>
          <w:ilvl w:val="0"/>
          <w:numId w:val="111"/>
        </w:numPr>
        <w:spacing w:after="0" w:line="240" w:lineRule="auto"/>
        <w:rPr>
          <w:rFonts w:ascii="Times New Roman" w:hAnsi="Times New Roman"/>
          <w:sz w:val="24"/>
          <w:szCs w:val="24"/>
        </w:rPr>
      </w:pPr>
      <w:r w:rsidRPr="006136EF">
        <w:rPr>
          <w:rFonts w:ascii="Times New Roman" w:hAnsi="Times New Roman"/>
          <w:sz w:val="24"/>
          <w:szCs w:val="24"/>
        </w:rPr>
        <w:t xml:space="preserve">Выпуск </w:t>
      </w:r>
      <w:r>
        <w:rPr>
          <w:rFonts w:ascii="Times New Roman" w:hAnsi="Times New Roman"/>
          <w:sz w:val="24"/>
          <w:szCs w:val="24"/>
        </w:rPr>
        <w:t>листков здоровья</w:t>
      </w:r>
      <w:r w:rsidRPr="006136EF">
        <w:rPr>
          <w:rFonts w:ascii="Times New Roman" w:hAnsi="Times New Roman"/>
          <w:sz w:val="24"/>
          <w:szCs w:val="24"/>
        </w:rPr>
        <w:t>.</w:t>
      </w:r>
    </w:p>
    <w:p w:rsidR="00A563FA" w:rsidRPr="00A563FA" w:rsidRDefault="00A563FA" w:rsidP="00994EB0">
      <w:pPr>
        <w:numPr>
          <w:ilvl w:val="0"/>
          <w:numId w:val="111"/>
        </w:numPr>
        <w:spacing w:after="0" w:line="240" w:lineRule="auto"/>
        <w:rPr>
          <w:rFonts w:ascii="Times New Roman" w:hAnsi="Times New Roman"/>
          <w:sz w:val="24"/>
          <w:szCs w:val="24"/>
          <w:lang w:val="ru-RU"/>
        </w:rPr>
      </w:pPr>
      <w:r w:rsidRPr="00A563FA">
        <w:rPr>
          <w:rFonts w:ascii="Times New Roman" w:hAnsi="Times New Roman"/>
          <w:sz w:val="24"/>
          <w:szCs w:val="24"/>
          <w:lang w:val="ru-RU"/>
        </w:rPr>
        <w:t>Вовлечение детей в спортивные секции.</w:t>
      </w:r>
    </w:p>
    <w:p w:rsidR="00A563FA" w:rsidRPr="00A563FA" w:rsidRDefault="00A563FA" w:rsidP="00994EB0">
      <w:pPr>
        <w:numPr>
          <w:ilvl w:val="0"/>
          <w:numId w:val="111"/>
        </w:numPr>
        <w:spacing w:after="0" w:line="240" w:lineRule="auto"/>
        <w:rPr>
          <w:rFonts w:ascii="Times New Roman" w:hAnsi="Times New Roman"/>
          <w:sz w:val="24"/>
          <w:szCs w:val="24"/>
          <w:lang w:val="ru-RU"/>
        </w:rPr>
      </w:pPr>
      <w:r w:rsidRPr="00A563FA">
        <w:rPr>
          <w:rFonts w:ascii="Times New Roman" w:hAnsi="Times New Roman"/>
          <w:sz w:val="24"/>
          <w:szCs w:val="24"/>
          <w:lang w:val="ru-RU"/>
        </w:rPr>
        <w:t>Привитие школьникам чувства этики, эстетики.</w:t>
      </w:r>
    </w:p>
    <w:p w:rsidR="00A563FA" w:rsidRDefault="00A563FA" w:rsidP="00A563FA">
      <w:pPr>
        <w:spacing w:after="0" w:line="240" w:lineRule="auto"/>
        <w:rPr>
          <w:rFonts w:ascii="Times New Roman" w:hAnsi="Times New Roman"/>
          <w:sz w:val="24"/>
          <w:szCs w:val="24"/>
          <w:u w:val="single"/>
        </w:rPr>
      </w:pPr>
      <w:r w:rsidRPr="004E709C">
        <w:rPr>
          <w:rFonts w:ascii="Times New Roman" w:hAnsi="Times New Roman"/>
          <w:sz w:val="24"/>
          <w:szCs w:val="24"/>
          <w:u w:val="single"/>
        </w:rPr>
        <w:t>Работа с родителями</w:t>
      </w:r>
    </w:p>
    <w:p w:rsidR="00A563FA" w:rsidRPr="00A563FA" w:rsidRDefault="00A563FA" w:rsidP="00994EB0">
      <w:pPr>
        <w:numPr>
          <w:ilvl w:val="0"/>
          <w:numId w:val="113"/>
        </w:numPr>
        <w:spacing w:after="0" w:line="240" w:lineRule="auto"/>
        <w:ind w:left="0"/>
        <w:rPr>
          <w:rFonts w:ascii="Times New Roman" w:hAnsi="Times New Roman"/>
          <w:sz w:val="24"/>
          <w:szCs w:val="24"/>
          <w:lang w:val="ru-RU"/>
        </w:rPr>
      </w:pPr>
      <w:r w:rsidRPr="00A563FA">
        <w:rPr>
          <w:rFonts w:ascii="Times New Roman" w:hAnsi="Times New Roman"/>
          <w:sz w:val="24"/>
          <w:szCs w:val="24"/>
          <w:lang w:val="ru-RU"/>
        </w:rPr>
        <w:lastRenderedPageBreak/>
        <w:t>Родительские собрания, индивидуальная работа с родителями по созданию установки на совместную работу со школой, с целью решения всех психолого-педагогических проблем развития ребенка.</w:t>
      </w:r>
    </w:p>
    <w:p w:rsidR="00A563FA" w:rsidRPr="00A563FA" w:rsidRDefault="00A563FA" w:rsidP="00994EB0">
      <w:pPr>
        <w:numPr>
          <w:ilvl w:val="0"/>
          <w:numId w:val="111"/>
        </w:numPr>
        <w:spacing w:after="0" w:line="240" w:lineRule="auto"/>
        <w:rPr>
          <w:rFonts w:ascii="Times New Roman" w:hAnsi="Times New Roman"/>
          <w:sz w:val="24"/>
          <w:szCs w:val="24"/>
          <w:lang w:val="ru-RU"/>
        </w:rPr>
      </w:pPr>
      <w:r w:rsidRPr="00A563FA">
        <w:rPr>
          <w:rFonts w:ascii="Times New Roman" w:hAnsi="Times New Roman"/>
          <w:sz w:val="24"/>
          <w:szCs w:val="24"/>
          <w:lang w:val="ru-RU"/>
        </w:rPr>
        <w:t>Консультации врачей родительского комитета по итогам мониторинга здоровья детей.</w:t>
      </w:r>
    </w:p>
    <w:p w:rsidR="00A563FA" w:rsidRPr="00A563FA" w:rsidRDefault="00A563FA" w:rsidP="00994EB0">
      <w:pPr>
        <w:numPr>
          <w:ilvl w:val="0"/>
          <w:numId w:val="111"/>
        </w:numPr>
        <w:spacing w:after="0" w:line="240" w:lineRule="auto"/>
        <w:rPr>
          <w:rFonts w:ascii="Times New Roman" w:hAnsi="Times New Roman"/>
          <w:sz w:val="24"/>
          <w:szCs w:val="24"/>
          <w:lang w:val="ru-RU"/>
        </w:rPr>
      </w:pPr>
      <w:r w:rsidRPr="00A563FA">
        <w:rPr>
          <w:rFonts w:ascii="Times New Roman" w:hAnsi="Times New Roman"/>
          <w:sz w:val="24"/>
          <w:szCs w:val="24"/>
          <w:lang w:val="ru-RU"/>
        </w:rPr>
        <w:t>Психологическое просвещение родителей, помощь в создании экологической и психологической среды в семье.</w:t>
      </w:r>
    </w:p>
    <w:p w:rsidR="00A563FA" w:rsidRPr="00A563FA" w:rsidRDefault="00A563FA" w:rsidP="00994EB0">
      <w:pPr>
        <w:numPr>
          <w:ilvl w:val="0"/>
          <w:numId w:val="111"/>
        </w:numPr>
        <w:spacing w:after="0" w:line="240" w:lineRule="auto"/>
        <w:rPr>
          <w:rFonts w:ascii="Times New Roman" w:hAnsi="Times New Roman"/>
          <w:sz w:val="24"/>
          <w:szCs w:val="24"/>
          <w:lang w:val="ru-RU"/>
        </w:rPr>
      </w:pPr>
      <w:r w:rsidRPr="00A563FA">
        <w:rPr>
          <w:rFonts w:ascii="Times New Roman" w:hAnsi="Times New Roman"/>
          <w:sz w:val="24"/>
          <w:szCs w:val="24"/>
          <w:lang w:val="ru-RU"/>
        </w:rPr>
        <w:t>Включение родителей в воспитательный проце</w:t>
      </w:r>
      <w:proofErr w:type="gramStart"/>
      <w:r w:rsidRPr="00A563FA">
        <w:rPr>
          <w:rFonts w:ascii="Times New Roman" w:hAnsi="Times New Roman"/>
          <w:sz w:val="24"/>
          <w:szCs w:val="24"/>
          <w:lang w:val="ru-RU"/>
        </w:rPr>
        <w:t>сс в шк</w:t>
      </w:r>
      <w:proofErr w:type="gramEnd"/>
      <w:r w:rsidRPr="00A563FA">
        <w:rPr>
          <w:rFonts w:ascii="Times New Roman" w:hAnsi="Times New Roman"/>
          <w:sz w:val="24"/>
          <w:szCs w:val="24"/>
          <w:lang w:val="ru-RU"/>
        </w:rPr>
        <w:t>оле.</w:t>
      </w:r>
    </w:p>
    <w:p w:rsidR="00A563FA" w:rsidRPr="004E709C" w:rsidRDefault="00A563FA" w:rsidP="00A563FA">
      <w:pPr>
        <w:spacing w:after="0" w:line="240" w:lineRule="auto"/>
        <w:rPr>
          <w:rFonts w:ascii="Times New Roman" w:hAnsi="Times New Roman"/>
          <w:sz w:val="24"/>
          <w:szCs w:val="24"/>
          <w:u w:val="single"/>
        </w:rPr>
      </w:pPr>
      <w:r>
        <w:rPr>
          <w:rFonts w:ascii="Times New Roman" w:hAnsi="Times New Roman"/>
          <w:sz w:val="24"/>
          <w:szCs w:val="24"/>
        </w:rPr>
        <w:t> </w:t>
      </w:r>
      <w:r w:rsidRPr="004E709C">
        <w:rPr>
          <w:rFonts w:ascii="Times New Roman" w:hAnsi="Times New Roman"/>
          <w:sz w:val="24"/>
          <w:szCs w:val="24"/>
          <w:u w:val="single"/>
        </w:rPr>
        <w:t>Работа с педагогами</w:t>
      </w:r>
    </w:p>
    <w:p w:rsidR="00A563FA" w:rsidRPr="00A563FA" w:rsidRDefault="00A563FA" w:rsidP="00994EB0">
      <w:pPr>
        <w:numPr>
          <w:ilvl w:val="0"/>
          <w:numId w:val="112"/>
        </w:num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Просветительская работа по направлениям «Урок здоровья» и «Здоровый урок», по программе здоровьесберегающих технологий.</w:t>
      </w:r>
    </w:p>
    <w:p w:rsidR="00A563FA" w:rsidRPr="00A563FA" w:rsidRDefault="00A563FA" w:rsidP="00994EB0">
      <w:pPr>
        <w:numPr>
          <w:ilvl w:val="0"/>
          <w:numId w:val="112"/>
        </w:num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 xml:space="preserve">Консультации учителей по результатам мониторинга здоровья и последующих рекомендаций. Постановка новых целей и задач по </w:t>
      </w:r>
      <w:r w:rsidRPr="006136EF">
        <w:rPr>
          <w:rFonts w:ascii="Times New Roman" w:hAnsi="Times New Roman"/>
          <w:sz w:val="24"/>
          <w:szCs w:val="24"/>
        </w:rPr>
        <w:t> </w:t>
      </w:r>
      <w:r w:rsidRPr="00A563FA">
        <w:rPr>
          <w:rFonts w:ascii="Times New Roman" w:hAnsi="Times New Roman"/>
          <w:sz w:val="24"/>
          <w:szCs w:val="24"/>
          <w:lang w:val="ru-RU"/>
        </w:rPr>
        <w:t>развитию школьников в социальном, психическом, физическом аспектах.</w:t>
      </w:r>
    </w:p>
    <w:p w:rsidR="00A563FA" w:rsidRPr="00A563FA" w:rsidRDefault="00A563FA" w:rsidP="00994EB0">
      <w:pPr>
        <w:numPr>
          <w:ilvl w:val="0"/>
          <w:numId w:val="112"/>
        </w:num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Консультации учителей по сохранению собственного здоровья.</w:t>
      </w:r>
    </w:p>
    <w:p w:rsidR="00A563FA" w:rsidRPr="00A563FA" w:rsidRDefault="00A563FA" w:rsidP="00994EB0">
      <w:pPr>
        <w:numPr>
          <w:ilvl w:val="0"/>
          <w:numId w:val="112"/>
        </w:num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Информирование педколлектива о состоянии и профилактике заболеваемости, об адаптационных изменениях психики при повышенной умственной нагрузке, о последствиях психической травматизации школьников в процессе обучения.</w:t>
      </w:r>
    </w:p>
    <w:p w:rsidR="00A563FA" w:rsidRPr="00A563FA" w:rsidRDefault="00A563FA" w:rsidP="00A563FA">
      <w:pPr>
        <w:spacing w:after="0" w:line="240" w:lineRule="auto"/>
        <w:ind w:left="720"/>
        <w:jc w:val="both"/>
        <w:rPr>
          <w:rFonts w:ascii="Times New Roman" w:hAnsi="Times New Roman"/>
          <w:sz w:val="24"/>
          <w:szCs w:val="24"/>
          <w:lang w:val="ru-RU"/>
        </w:rPr>
      </w:pPr>
    </w:p>
    <w:p w:rsidR="00A563FA" w:rsidRPr="00A563FA" w:rsidRDefault="00A563FA" w:rsidP="00A563FA">
      <w:pPr>
        <w:pStyle w:val="af4"/>
        <w:rPr>
          <w:sz w:val="24"/>
          <w:szCs w:val="24"/>
          <w:lang w:val="ru-RU"/>
        </w:rPr>
      </w:pPr>
      <w:r w:rsidRPr="00A563FA">
        <w:rPr>
          <w:i/>
          <w:sz w:val="24"/>
          <w:szCs w:val="24"/>
          <w:lang w:val="ru-RU"/>
        </w:rPr>
        <w:t xml:space="preserve">Содержание </w:t>
      </w:r>
      <w:r w:rsidRPr="003D551A">
        <w:rPr>
          <w:i/>
          <w:sz w:val="24"/>
          <w:szCs w:val="24"/>
        </w:rPr>
        <w:t> </w:t>
      </w:r>
      <w:r w:rsidRPr="00A563FA">
        <w:rPr>
          <w:i/>
          <w:sz w:val="24"/>
          <w:szCs w:val="24"/>
          <w:lang w:val="ru-RU"/>
        </w:rPr>
        <w:t>физкультурно-оздоровительной</w:t>
      </w:r>
      <w:r w:rsidRPr="00A563FA">
        <w:rPr>
          <w:i/>
          <w:sz w:val="24"/>
          <w:szCs w:val="24"/>
          <w:lang w:val="ru-RU"/>
        </w:rPr>
        <w:tab/>
        <w:t>работы</w:t>
      </w:r>
      <w:r w:rsidRPr="00A563FA">
        <w:rPr>
          <w:sz w:val="24"/>
          <w:szCs w:val="24"/>
          <w:lang w:val="ru-RU"/>
        </w:rPr>
        <w:br/>
      </w:r>
      <w:r w:rsidRPr="00A563FA">
        <w:rPr>
          <w:sz w:val="24"/>
          <w:szCs w:val="24"/>
          <w:lang w:val="ru-RU"/>
        </w:rPr>
        <w:tab/>
        <w:t>Уроки</w:t>
      </w:r>
      <w:r w:rsidRPr="00A563FA">
        <w:rPr>
          <w:sz w:val="24"/>
          <w:szCs w:val="24"/>
          <w:lang w:val="ru-RU"/>
        </w:rPr>
        <w:tab/>
        <w:t>физического</w:t>
      </w:r>
      <w:r w:rsidRPr="00A563FA">
        <w:rPr>
          <w:sz w:val="24"/>
          <w:szCs w:val="24"/>
          <w:lang w:val="ru-RU"/>
        </w:rPr>
        <w:tab/>
        <w:t>воспитания</w:t>
      </w:r>
      <w:r w:rsidRPr="00A563FA">
        <w:rPr>
          <w:sz w:val="24"/>
          <w:szCs w:val="24"/>
          <w:lang w:val="ru-RU"/>
        </w:rPr>
        <w:tab/>
        <w:t>в</w:t>
      </w:r>
      <w:r w:rsidRPr="003D551A">
        <w:rPr>
          <w:sz w:val="24"/>
          <w:szCs w:val="24"/>
        </w:rPr>
        <w:t> </w:t>
      </w:r>
      <w:r w:rsidRPr="00A563FA">
        <w:rPr>
          <w:sz w:val="24"/>
          <w:szCs w:val="24"/>
          <w:lang w:val="ru-RU"/>
        </w:rPr>
        <w:t>школе</w:t>
      </w:r>
      <w:r w:rsidRPr="003D551A">
        <w:rPr>
          <w:sz w:val="24"/>
          <w:szCs w:val="24"/>
        </w:rPr>
        <w:t> </w:t>
      </w:r>
      <w:r w:rsidRPr="00A563FA">
        <w:rPr>
          <w:sz w:val="24"/>
          <w:szCs w:val="24"/>
          <w:lang w:val="ru-RU"/>
        </w:rPr>
        <w:t>(3</w:t>
      </w:r>
      <w:r w:rsidRPr="003D551A">
        <w:rPr>
          <w:sz w:val="24"/>
          <w:szCs w:val="24"/>
        </w:rPr>
        <w:t>  </w:t>
      </w:r>
      <w:r w:rsidRPr="00A563FA">
        <w:rPr>
          <w:sz w:val="24"/>
          <w:szCs w:val="24"/>
          <w:lang w:val="ru-RU"/>
        </w:rPr>
        <w:t>часа в неделю)</w:t>
      </w:r>
    </w:p>
    <w:p w:rsidR="00A563FA" w:rsidRPr="00A563FA" w:rsidRDefault="00A563FA" w:rsidP="00A563FA">
      <w:pPr>
        <w:pStyle w:val="af4"/>
        <w:rPr>
          <w:sz w:val="24"/>
          <w:szCs w:val="24"/>
          <w:lang w:val="ru-RU"/>
        </w:rPr>
      </w:pPr>
      <w:r w:rsidRPr="00A563FA">
        <w:rPr>
          <w:sz w:val="24"/>
          <w:szCs w:val="24"/>
          <w:lang w:val="ru-RU"/>
        </w:rPr>
        <w:t xml:space="preserve">Комплексная программа по физическому воспитанию состоит из следующих </w:t>
      </w:r>
      <w:r w:rsidRPr="003D551A">
        <w:rPr>
          <w:sz w:val="24"/>
          <w:szCs w:val="24"/>
        </w:rPr>
        <w:t>  </w:t>
      </w:r>
      <w:r w:rsidRPr="00A563FA">
        <w:rPr>
          <w:sz w:val="24"/>
          <w:szCs w:val="24"/>
          <w:lang w:val="ru-RU"/>
        </w:rPr>
        <w:t>разделов:</w:t>
      </w:r>
      <w:r w:rsidRPr="00A563FA">
        <w:rPr>
          <w:sz w:val="24"/>
          <w:szCs w:val="24"/>
          <w:lang w:val="ru-RU"/>
        </w:rPr>
        <w:br/>
        <w:t>-  Легкая</w:t>
      </w:r>
      <w:r w:rsidRPr="00A563FA">
        <w:rPr>
          <w:sz w:val="24"/>
          <w:szCs w:val="24"/>
          <w:lang w:val="ru-RU"/>
        </w:rPr>
        <w:tab/>
        <w:t>атлетика.</w:t>
      </w:r>
      <w:r w:rsidRPr="00A563FA">
        <w:rPr>
          <w:sz w:val="24"/>
          <w:szCs w:val="24"/>
          <w:lang w:val="ru-RU"/>
        </w:rPr>
        <w:br/>
        <w:t>-  Гимнастика.</w:t>
      </w:r>
    </w:p>
    <w:p w:rsidR="00A563FA" w:rsidRPr="00A563FA" w:rsidRDefault="00A563FA" w:rsidP="00A563FA">
      <w:pPr>
        <w:pStyle w:val="af4"/>
        <w:rPr>
          <w:i/>
          <w:sz w:val="24"/>
          <w:szCs w:val="24"/>
          <w:lang w:val="ru-RU"/>
        </w:rPr>
      </w:pPr>
      <w:r w:rsidRPr="00A563FA">
        <w:rPr>
          <w:sz w:val="24"/>
          <w:szCs w:val="24"/>
          <w:lang w:val="ru-RU"/>
        </w:rPr>
        <w:t>-  Спортивные игры</w:t>
      </w:r>
      <w:r w:rsidRPr="00A563FA">
        <w:rPr>
          <w:sz w:val="24"/>
          <w:szCs w:val="24"/>
          <w:lang w:val="ru-RU"/>
        </w:rPr>
        <w:tab/>
        <w:t>(баскетбол,</w:t>
      </w:r>
      <w:r w:rsidRPr="00A563FA">
        <w:rPr>
          <w:sz w:val="24"/>
          <w:szCs w:val="24"/>
          <w:lang w:val="ru-RU"/>
        </w:rPr>
        <w:tab/>
        <w:t>пионербол,</w:t>
      </w:r>
      <w:r w:rsidRPr="00A563FA">
        <w:rPr>
          <w:sz w:val="24"/>
          <w:szCs w:val="24"/>
          <w:lang w:val="ru-RU"/>
        </w:rPr>
        <w:tab/>
        <w:t>хоккей).</w:t>
      </w:r>
      <w:proofErr w:type="gramStart"/>
      <w:r w:rsidRPr="00A563FA">
        <w:rPr>
          <w:sz w:val="24"/>
          <w:szCs w:val="24"/>
          <w:lang w:val="ru-RU"/>
        </w:rPr>
        <w:br/>
        <w:t>-</w:t>
      </w:r>
      <w:proofErr w:type="gramEnd"/>
      <w:r w:rsidRPr="00A563FA">
        <w:rPr>
          <w:sz w:val="24"/>
          <w:szCs w:val="24"/>
          <w:lang w:val="ru-RU"/>
        </w:rPr>
        <w:t>Лыжнаяподготовка.</w:t>
      </w:r>
      <w:r w:rsidRPr="00A563FA">
        <w:rPr>
          <w:sz w:val="24"/>
          <w:szCs w:val="24"/>
          <w:lang w:val="ru-RU"/>
        </w:rPr>
        <w:br/>
      </w:r>
      <w:r w:rsidR="00494E50">
        <w:rPr>
          <w:sz w:val="24"/>
          <w:szCs w:val="24"/>
          <w:lang w:val="ru-RU"/>
        </w:rPr>
        <w:t>-</w:t>
      </w:r>
      <w:r w:rsidRPr="00A563FA">
        <w:rPr>
          <w:sz w:val="24"/>
          <w:szCs w:val="24"/>
          <w:lang w:val="ru-RU"/>
        </w:rPr>
        <w:t>Теоретическиесведения.</w:t>
      </w:r>
      <w:r w:rsidRPr="00A563FA">
        <w:rPr>
          <w:sz w:val="24"/>
          <w:szCs w:val="24"/>
          <w:lang w:val="ru-RU"/>
        </w:rPr>
        <w:br/>
      </w:r>
    </w:p>
    <w:p w:rsidR="00A563FA" w:rsidRPr="006136EF" w:rsidRDefault="00A563FA" w:rsidP="00A563FA">
      <w:pPr>
        <w:pStyle w:val="af4"/>
        <w:jc w:val="center"/>
        <w:rPr>
          <w:sz w:val="24"/>
          <w:szCs w:val="24"/>
        </w:rPr>
      </w:pPr>
      <w:r w:rsidRPr="004E709C">
        <w:rPr>
          <w:i/>
          <w:sz w:val="24"/>
          <w:szCs w:val="24"/>
        </w:rPr>
        <w:t>Структура комплекса оздоровительных физкультурных мероприятий</w:t>
      </w:r>
    </w:p>
    <w:tbl>
      <w:tblPr>
        <w:tblW w:w="0" w:type="auto"/>
        <w:tblBorders>
          <w:top w:val="single" w:sz="8" w:space="0" w:color="999999"/>
          <w:left w:val="single" w:sz="8" w:space="0" w:color="999999"/>
          <w:bottom w:val="single" w:sz="8" w:space="0" w:color="999999"/>
          <w:right w:val="single" w:sz="8" w:space="0" w:color="999999"/>
        </w:tblBorders>
        <w:tblLook w:val="04A0"/>
      </w:tblPr>
      <w:tblGrid>
        <w:gridCol w:w="1842"/>
        <w:gridCol w:w="3159"/>
        <w:gridCol w:w="2086"/>
        <w:gridCol w:w="2714"/>
      </w:tblGrid>
      <w:tr w:rsidR="00A563FA" w:rsidRPr="00372FBC" w:rsidTr="008549A9">
        <w:trPr>
          <w:trHeight w:val="628"/>
        </w:trPr>
        <w:tc>
          <w:tcPr>
            <w:tcW w:w="0" w:type="auto"/>
            <w:gridSpan w:val="4"/>
            <w:tcBorders>
              <w:top w:val="single" w:sz="8" w:space="0" w:color="999999"/>
              <w:left w:val="single" w:sz="8" w:space="0" w:color="999999"/>
              <w:bottom w:val="single" w:sz="8" w:space="0" w:color="999999"/>
              <w:right w:val="single" w:sz="8" w:space="0" w:color="999999"/>
            </w:tcBorders>
            <w:tcMar>
              <w:top w:w="0" w:type="dxa"/>
              <w:left w:w="0" w:type="dxa"/>
              <w:bottom w:w="0" w:type="dxa"/>
              <w:right w:w="0" w:type="dxa"/>
            </w:tcMar>
            <w:vAlign w:val="center"/>
          </w:tcPr>
          <w:p w:rsidR="00A563FA" w:rsidRPr="00372FBC" w:rsidRDefault="00A563FA" w:rsidP="008549A9">
            <w:pPr>
              <w:spacing w:after="0" w:line="240" w:lineRule="auto"/>
              <w:jc w:val="center"/>
              <w:rPr>
                <w:rFonts w:ascii="Times New Roman" w:hAnsi="Times New Roman"/>
                <w:sz w:val="24"/>
                <w:szCs w:val="24"/>
              </w:rPr>
            </w:pPr>
            <w:r w:rsidRPr="00372FBC">
              <w:rPr>
                <w:rFonts w:ascii="Times New Roman" w:hAnsi="Times New Roman"/>
                <w:sz w:val="24"/>
                <w:szCs w:val="24"/>
              </w:rPr>
              <w:t>Оздоровительные физкультурные мероприятия, применяемые</w:t>
            </w:r>
          </w:p>
        </w:tc>
      </w:tr>
      <w:tr w:rsidR="00A563FA" w:rsidRPr="005F1627" w:rsidTr="008549A9">
        <w:trPr>
          <w:trHeight w:val="457"/>
        </w:trPr>
        <w:tc>
          <w:tcPr>
            <w:tcW w:w="0" w:type="auto"/>
            <w:gridSpan w:val="2"/>
            <w:tcBorders>
              <w:top w:val="single" w:sz="8" w:space="0" w:color="999999"/>
              <w:left w:val="single" w:sz="8" w:space="0" w:color="999999"/>
              <w:bottom w:val="single" w:sz="8" w:space="0" w:color="999999"/>
              <w:right w:val="single" w:sz="8" w:space="0" w:color="999999"/>
            </w:tcBorders>
            <w:tcMar>
              <w:top w:w="0" w:type="dxa"/>
              <w:left w:w="0" w:type="dxa"/>
              <w:bottom w:w="0" w:type="dxa"/>
              <w:right w:w="0" w:type="dxa"/>
            </w:tcMar>
            <w:vAlign w:val="center"/>
          </w:tcPr>
          <w:p w:rsidR="00A563FA" w:rsidRPr="00372FBC" w:rsidRDefault="00A563FA" w:rsidP="008549A9">
            <w:pPr>
              <w:spacing w:after="0" w:line="240" w:lineRule="auto"/>
              <w:jc w:val="center"/>
              <w:rPr>
                <w:rFonts w:ascii="Times New Roman" w:hAnsi="Times New Roman"/>
                <w:sz w:val="24"/>
                <w:szCs w:val="24"/>
              </w:rPr>
            </w:pPr>
            <w:r w:rsidRPr="00372FBC">
              <w:rPr>
                <w:rFonts w:ascii="Times New Roman" w:hAnsi="Times New Roman"/>
                <w:sz w:val="24"/>
                <w:szCs w:val="24"/>
              </w:rPr>
              <w:t>в ходе учебного процесса</w:t>
            </w:r>
          </w:p>
        </w:tc>
        <w:tc>
          <w:tcPr>
            <w:tcW w:w="0" w:type="auto"/>
            <w:gridSpan w:val="2"/>
            <w:tcBorders>
              <w:top w:val="single" w:sz="8" w:space="0" w:color="999999"/>
              <w:left w:val="single" w:sz="8" w:space="0" w:color="999999"/>
              <w:bottom w:val="single" w:sz="8" w:space="0" w:color="999999"/>
              <w:right w:val="single" w:sz="8" w:space="0" w:color="999999"/>
            </w:tcBorders>
            <w:tcMar>
              <w:top w:w="0" w:type="dxa"/>
              <w:left w:w="0" w:type="dxa"/>
              <w:bottom w:w="0" w:type="dxa"/>
              <w:right w:w="0" w:type="dxa"/>
            </w:tcMar>
            <w:vAlign w:val="center"/>
          </w:tcPr>
          <w:p w:rsidR="00A563FA" w:rsidRPr="00A563FA" w:rsidRDefault="00A563FA" w:rsidP="008549A9">
            <w:pPr>
              <w:spacing w:after="0" w:line="240" w:lineRule="auto"/>
              <w:jc w:val="center"/>
              <w:rPr>
                <w:rFonts w:ascii="Times New Roman" w:hAnsi="Times New Roman"/>
                <w:sz w:val="24"/>
                <w:szCs w:val="24"/>
                <w:lang w:val="ru-RU"/>
              </w:rPr>
            </w:pPr>
            <w:r w:rsidRPr="00A563FA">
              <w:rPr>
                <w:rFonts w:ascii="Times New Roman" w:hAnsi="Times New Roman"/>
                <w:sz w:val="24"/>
                <w:szCs w:val="24"/>
                <w:lang w:val="ru-RU"/>
              </w:rPr>
              <w:t>в ходе внеклассной и внеурочной работы</w:t>
            </w:r>
          </w:p>
        </w:tc>
      </w:tr>
      <w:tr w:rsidR="00A563FA" w:rsidRPr="005F1627" w:rsidTr="008549A9">
        <w:tc>
          <w:tcPr>
            <w:tcW w:w="0" w:type="auto"/>
            <w:tcBorders>
              <w:top w:val="single" w:sz="8" w:space="0" w:color="999999"/>
              <w:left w:val="single" w:sz="8" w:space="0" w:color="999999"/>
              <w:bottom w:val="single" w:sz="8" w:space="0" w:color="999999"/>
              <w:right w:val="single" w:sz="8" w:space="0" w:color="999999"/>
            </w:tcBorders>
            <w:tcMar>
              <w:top w:w="0" w:type="dxa"/>
              <w:left w:w="0" w:type="dxa"/>
              <w:bottom w:w="0" w:type="dxa"/>
              <w:right w:w="0" w:type="dxa"/>
            </w:tcMar>
            <w:vAlign w:val="center"/>
          </w:tcPr>
          <w:p w:rsidR="00A563FA" w:rsidRPr="00372FBC" w:rsidRDefault="00A563FA" w:rsidP="008549A9">
            <w:pPr>
              <w:spacing w:after="0" w:line="240" w:lineRule="auto"/>
              <w:rPr>
                <w:rFonts w:ascii="Times New Roman" w:hAnsi="Times New Roman"/>
                <w:sz w:val="24"/>
                <w:szCs w:val="24"/>
              </w:rPr>
            </w:pPr>
            <w:r w:rsidRPr="00372FBC">
              <w:rPr>
                <w:rFonts w:ascii="Times New Roman" w:hAnsi="Times New Roman"/>
                <w:sz w:val="24"/>
                <w:szCs w:val="24"/>
              </w:rPr>
              <w:t> Физическое воспитание школьников </w:t>
            </w:r>
            <w:r w:rsidRPr="00372FBC">
              <w:rPr>
                <w:rFonts w:ascii="Times New Roman" w:hAnsi="Times New Roman"/>
                <w:sz w:val="24"/>
                <w:szCs w:val="24"/>
              </w:rPr>
              <w:br/>
              <w:t> </w:t>
            </w:r>
          </w:p>
        </w:tc>
        <w:tc>
          <w:tcPr>
            <w:tcW w:w="0" w:type="auto"/>
            <w:tcBorders>
              <w:top w:val="single" w:sz="8" w:space="0" w:color="999999"/>
              <w:left w:val="single" w:sz="8" w:space="0" w:color="999999"/>
              <w:bottom w:val="single" w:sz="8" w:space="0" w:color="999999"/>
              <w:right w:val="single" w:sz="8" w:space="0" w:color="999999"/>
            </w:tcBorders>
            <w:tcMar>
              <w:top w:w="0" w:type="dxa"/>
              <w:left w:w="0" w:type="dxa"/>
              <w:bottom w:w="0" w:type="dxa"/>
              <w:right w:w="0" w:type="dxa"/>
            </w:tcMar>
            <w:vAlign w:val="center"/>
          </w:tcPr>
          <w:p w:rsidR="00A563FA" w:rsidRPr="00A563FA" w:rsidRDefault="00A563FA" w:rsidP="008549A9">
            <w:pPr>
              <w:spacing w:after="0" w:line="240" w:lineRule="auto"/>
              <w:rPr>
                <w:rFonts w:ascii="Times New Roman" w:hAnsi="Times New Roman"/>
                <w:sz w:val="24"/>
                <w:szCs w:val="24"/>
                <w:lang w:val="ru-RU"/>
              </w:rPr>
            </w:pPr>
            <w:r w:rsidRPr="00372FBC">
              <w:rPr>
                <w:rFonts w:ascii="Times New Roman" w:hAnsi="Times New Roman"/>
                <w:sz w:val="24"/>
                <w:szCs w:val="24"/>
              </w:rPr>
              <w:t> </w:t>
            </w:r>
            <w:r w:rsidRPr="00A563FA">
              <w:rPr>
                <w:rFonts w:ascii="Times New Roman" w:hAnsi="Times New Roman"/>
                <w:sz w:val="24"/>
                <w:szCs w:val="24"/>
                <w:lang w:val="ru-RU"/>
              </w:rPr>
              <w:t>Вне уроков физкультуры:</w:t>
            </w:r>
            <w:r w:rsidRPr="00A563FA">
              <w:rPr>
                <w:rFonts w:ascii="Times New Roman" w:hAnsi="Times New Roman"/>
                <w:sz w:val="24"/>
                <w:szCs w:val="24"/>
                <w:lang w:val="ru-RU"/>
              </w:rPr>
              <w:br/>
              <w:t>1) подвижные перемены;</w:t>
            </w:r>
            <w:r w:rsidRPr="00A563FA">
              <w:rPr>
                <w:rFonts w:ascii="Times New Roman" w:hAnsi="Times New Roman"/>
                <w:sz w:val="24"/>
                <w:szCs w:val="24"/>
                <w:lang w:val="ru-RU"/>
              </w:rPr>
              <w:br/>
              <w:t xml:space="preserve">2) физкультминутки </w:t>
            </w:r>
            <w:r w:rsidRPr="00A563FA">
              <w:rPr>
                <w:rFonts w:ascii="Times New Roman" w:hAnsi="Times New Roman"/>
                <w:sz w:val="24"/>
                <w:szCs w:val="24"/>
                <w:lang w:val="ru-RU"/>
              </w:rPr>
              <w:br/>
              <w:t>4) элементы валеологического образования в ходе уроков образовательного цикла.</w:t>
            </w:r>
            <w:r w:rsidRPr="00A563FA">
              <w:rPr>
                <w:rFonts w:ascii="Times New Roman" w:hAnsi="Times New Roman"/>
                <w:sz w:val="24"/>
                <w:szCs w:val="24"/>
                <w:lang w:val="ru-RU"/>
              </w:rPr>
              <w:br/>
            </w:r>
            <w:r w:rsidRPr="00372FBC">
              <w:rPr>
                <w:rFonts w:ascii="Times New Roman" w:hAnsi="Times New Roman"/>
                <w:sz w:val="24"/>
                <w:szCs w:val="24"/>
              </w:rPr>
              <w:t> </w:t>
            </w:r>
          </w:p>
        </w:tc>
        <w:tc>
          <w:tcPr>
            <w:tcW w:w="0" w:type="auto"/>
            <w:tcBorders>
              <w:top w:val="single" w:sz="8" w:space="0" w:color="999999"/>
              <w:left w:val="single" w:sz="8" w:space="0" w:color="999999"/>
              <w:bottom w:val="single" w:sz="8" w:space="0" w:color="999999"/>
              <w:right w:val="single" w:sz="8" w:space="0" w:color="999999"/>
            </w:tcBorders>
            <w:tcMar>
              <w:top w:w="0" w:type="dxa"/>
              <w:left w:w="0" w:type="dxa"/>
              <w:bottom w:w="0" w:type="dxa"/>
              <w:right w:w="0" w:type="dxa"/>
            </w:tcMar>
            <w:vAlign w:val="center"/>
          </w:tcPr>
          <w:p w:rsidR="00A563FA" w:rsidRPr="00A563FA" w:rsidRDefault="00A563FA" w:rsidP="008549A9">
            <w:pPr>
              <w:spacing w:after="0" w:line="240" w:lineRule="auto"/>
              <w:rPr>
                <w:rFonts w:ascii="Times New Roman" w:hAnsi="Times New Roman"/>
                <w:sz w:val="24"/>
                <w:szCs w:val="24"/>
                <w:lang w:val="ru-RU"/>
              </w:rPr>
            </w:pPr>
            <w:r w:rsidRPr="00372FBC">
              <w:rPr>
                <w:rFonts w:ascii="Times New Roman" w:hAnsi="Times New Roman"/>
                <w:sz w:val="24"/>
                <w:szCs w:val="24"/>
              </w:rPr>
              <w:t> </w:t>
            </w:r>
            <w:r w:rsidRPr="00A563FA">
              <w:rPr>
                <w:rFonts w:ascii="Times New Roman" w:hAnsi="Times New Roman"/>
                <w:sz w:val="24"/>
                <w:szCs w:val="24"/>
                <w:lang w:val="ru-RU"/>
              </w:rPr>
              <w:t>Проведение 1)Дней Здоровья 2) соревнования</w:t>
            </w:r>
            <w:r w:rsidRPr="00A563FA">
              <w:rPr>
                <w:rFonts w:ascii="Times New Roman" w:hAnsi="Times New Roman"/>
                <w:sz w:val="24"/>
                <w:szCs w:val="24"/>
                <w:lang w:val="ru-RU"/>
              </w:rPr>
              <w:br/>
              <w:t>«Мама, папа, я</w:t>
            </w:r>
            <w:r w:rsidRPr="00372FBC">
              <w:rPr>
                <w:rFonts w:ascii="Times New Roman" w:hAnsi="Times New Roman"/>
                <w:sz w:val="24"/>
                <w:szCs w:val="24"/>
              </w:rPr>
              <w:t>  </w:t>
            </w:r>
            <w:r w:rsidRPr="00A563FA">
              <w:rPr>
                <w:rFonts w:ascii="Times New Roman" w:hAnsi="Times New Roman"/>
                <w:sz w:val="24"/>
                <w:szCs w:val="24"/>
                <w:lang w:val="ru-RU"/>
              </w:rPr>
              <w:t>-</w:t>
            </w:r>
            <w:r w:rsidRPr="00A563FA">
              <w:rPr>
                <w:rFonts w:ascii="Times New Roman" w:hAnsi="Times New Roman"/>
                <w:sz w:val="24"/>
                <w:szCs w:val="24"/>
                <w:lang w:val="ru-RU"/>
              </w:rPr>
              <w:br/>
              <w:t>Спортивная семья»</w:t>
            </w:r>
            <w:r w:rsidRPr="00A563FA">
              <w:rPr>
                <w:rFonts w:ascii="Times New Roman" w:hAnsi="Times New Roman"/>
                <w:sz w:val="24"/>
                <w:szCs w:val="24"/>
                <w:lang w:val="ru-RU"/>
              </w:rPr>
              <w:br/>
              <w:t>3) «Весёлые старты»</w:t>
            </w:r>
            <w:r w:rsidRPr="00372FBC">
              <w:rPr>
                <w:rFonts w:ascii="Times New Roman" w:hAnsi="Times New Roman"/>
                <w:sz w:val="24"/>
                <w:szCs w:val="24"/>
              </w:rPr>
              <w:t> </w:t>
            </w:r>
          </w:p>
          <w:p w:rsidR="00A563FA" w:rsidRPr="00372FBC" w:rsidRDefault="00A563FA" w:rsidP="008549A9">
            <w:pPr>
              <w:spacing w:after="0" w:line="240" w:lineRule="auto"/>
              <w:rPr>
                <w:rFonts w:ascii="Times New Roman" w:hAnsi="Times New Roman"/>
                <w:sz w:val="24"/>
                <w:szCs w:val="24"/>
              </w:rPr>
            </w:pPr>
            <w:r>
              <w:rPr>
                <w:rFonts w:ascii="Times New Roman" w:hAnsi="Times New Roman"/>
                <w:sz w:val="24"/>
                <w:szCs w:val="24"/>
              </w:rPr>
              <w:t>4) Спортивные недели</w:t>
            </w:r>
            <w:r w:rsidRPr="00372FBC">
              <w:rPr>
                <w:rFonts w:ascii="Times New Roman" w:hAnsi="Times New Roman"/>
                <w:sz w:val="24"/>
                <w:szCs w:val="24"/>
              </w:rPr>
              <w:t> </w:t>
            </w:r>
            <w:r w:rsidRPr="00372FBC">
              <w:rPr>
                <w:rFonts w:ascii="Times New Roman" w:hAnsi="Times New Roman"/>
                <w:sz w:val="24"/>
                <w:szCs w:val="24"/>
              </w:rPr>
              <w:br/>
              <w:t> </w:t>
            </w:r>
          </w:p>
        </w:tc>
        <w:tc>
          <w:tcPr>
            <w:tcW w:w="0" w:type="auto"/>
            <w:tcBorders>
              <w:top w:val="single" w:sz="8" w:space="0" w:color="999999"/>
              <w:left w:val="single" w:sz="8" w:space="0" w:color="999999"/>
              <w:bottom w:val="single" w:sz="8" w:space="0" w:color="999999"/>
              <w:right w:val="single" w:sz="8" w:space="0" w:color="999999"/>
            </w:tcBorders>
            <w:tcMar>
              <w:top w:w="0" w:type="dxa"/>
              <w:left w:w="0" w:type="dxa"/>
              <w:bottom w:w="0" w:type="dxa"/>
              <w:right w:w="0" w:type="dxa"/>
            </w:tcMar>
            <w:vAlign w:val="center"/>
          </w:tcPr>
          <w:p w:rsidR="00A563FA" w:rsidRPr="00A563FA" w:rsidRDefault="00A563FA" w:rsidP="00494E50">
            <w:pPr>
              <w:spacing w:after="0" w:line="240" w:lineRule="auto"/>
              <w:rPr>
                <w:rFonts w:ascii="Times New Roman" w:hAnsi="Times New Roman"/>
                <w:sz w:val="24"/>
                <w:szCs w:val="24"/>
                <w:lang w:val="ru-RU"/>
              </w:rPr>
            </w:pPr>
            <w:r w:rsidRPr="00A563FA">
              <w:rPr>
                <w:rFonts w:ascii="Times New Roman" w:hAnsi="Times New Roman"/>
                <w:sz w:val="24"/>
                <w:szCs w:val="24"/>
                <w:lang w:val="ru-RU"/>
              </w:rPr>
              <w:t xml:space="preserve">В кружках </w:t>
            </w:r>
            <w:r w:rsidRPr="00A563FA">
              <w:rPr>
                <w:rFonts w:ascii="Times New Roman" w:hAnsi="Times New Roman"/>
                <w:sz w:val="24"/>
                <w:szCs w:val="24"/>
                <w:lang w:val="ru-RU"/>
              </w:rPr>
              <w:br/>
              <w:t>1) пропаганда занятий физкультурой и спортом</w:t>
            </w:r>
            <w:r w:rsidRPr="00A563FA">
              <w:rPr>
                <w:rFonts w:ascii="Times New Roman" w:hAnsi="Times New Roman"/>
                <w:sz w:val="24"/>
                <w:szCs w:val="24"/>
                <w:lang w:val="ru-RU"/>
              </w:rPr>
              <w:br/>
            </w:r>
            <w:r w:rsidRPr="00372FBC">
              <w:rPr>
                <w:rFonts w:ascii="Times New Roman" w:hAnsi="Times New Roman"/>
                <w:sz w:val="24"/>
                <w:szCs w:val="24"/>
              </w:rPr>
              <w:t>                                    </w:t>
            </w:r>
            <w:r w:rsidRPr="00A563FA">
              <w:rPr>
                <w:rFonts w:ascii="Times New Roman" w:hAnsi="Times New Roman"/>
                <w:sz w:val="24"/>
                <w:szCs w:val="24"/>
                <w:lang w:val="ru-RU"/>
              </w:rPr>
              <w:br/>
            </w:r>
            <w:r w:rsidRPr="00372FBC">
              <w:rPr>
                <w:rFonts w:ascii="Times New Roman" w:hAnsi="Times New Roman"/>
                <w:sz w:val="24"/>
                <w:szCs w:val="24"/>
              </w:rPr>
              <w:t> </w:t>
            </w:r>
          </w:p>
        </w:tc>
      </w:tr>
    </w:tbl>
    <w:p w:rsidR="00A563FA" w:rsidRPr="00A563FA" w:rsidRDefault="00A563FA" w:rsidP="00A563FA">
      <w:pPr>
        <w:spacing w:after="0" w:line="240" w:lineRule="auto"/>
        <w:jc w:val="center"/>
        <w:rPr>
          <w:rFonts w:ascii="Times New Roman" w:hAnsi="Times New Roman"/>
          <w:i/>
          <w:sz w:val="24"/>
          <w:szCs w:val="24"/>
          <w:lang w:val="ru-RU"/>
        </w:rPr>
      </w:pPr>
    </w:p>
    <w:p w:rsidR="00A563FA" w:rsidRPr="00A563FA" w:rsidRDefault="00A563FA" w:rsidP="00A563FA">
      <w:pPr>
        <w:pStyle w:val="af4"/>
        <w:rPr>
          <w:sz w:val="24"/>
          <w:szCs w:val="24"/>
          <w:lang w:val="ru-RU"/>
        </w:rPr>
      </w:pPr>
      <w:r w:rsidRPr="00A563FA">
        <w:rPr>
          <w:i/>
          <w:sz w:val="24"/>
          <w:szCs w:val="24"/>
          <w:lang w:val="ru-RU"/>
        </w:rPr>
        <w:t>Элементы валеологического образования в ходе уроков образовательного</w:t>
      </w:r>
      <w:r w:rsidRPr="00A563FA">
        <w:rPr>
          <w:sz w:val="24"/>
          <w:szCs w:val="24"/>
          <w:lang w:val="ru-RU"/>
        </w:rPr>
        <w:t xml:space="preserve"> цикла.</w:t>
      </w:r>
      <w:r w:rsidRPr="00A563FA">
        <w:rPr>
          <w:sz w:val="24"/>
          <w:szCs w:val="24"/>
          <w:lang w:val="ru-RU"/>
        </w:rPr>
        <w:br/>
      </w:r>
      <w:r w:rsidRPr="00A563FA">
        <w:rPr>
          <w:sz w:val="24"/>
          <w:szCs w:val="24"/>
          <w:lang w:val="ru-RU"/>
        </w:rPr>
        <w:tab/>
        <w:t>Огромное значение в ходе образовательного процесса имеет валеологическая работа. Успех валеологического образования в школе достигается за счёт системного подхода к решению</w:t>
      </w:r>
      <w:r w:rsidRPr="00A563FA">
        <w:rPr>
          <w:sz w:val="24"/>
          <w:szCs w:val="24"/>
          <w:lang w:val="ru-RU"/>
        </w:rPr>
        <w:tab/>
        <w:t>этой</w:t>
      </w:r>
      <w:r w:rsidRPr="00A563FA">
        <w:rPr>
          <w:sz w:val="24"/>
          <w:szCs w:val="24"/>
          <w:lang w:val="ru-RU"/>
        </w:rPr>
        <w:tab/>
        <w:t>проблемы.</w:t>
      </w:r>
      <w:r w:rsidRPr="003D551A">
        <w:rPr>
          <w:sz w:val="24"/>
          <w:szCs w:val="24"/>
        </w:rPr>
        <w:t> </w:t>
      </w:r>
      <w:r w:rsidRPr="00A563FA">
        <w:rPr>
          <w:sz w:val="24"/>
          <w:szCs w:val="24"/>
          <w:lang w:val="ru-RU"/>
        </w:rPr>
        <w:br/>
        <w:t>1.</w:t>
      </w:r>
      <w:r w:rsidRPr="003D551A">
        <w:rPr>
          <w:sz w:val="24"/>
          <w:szCs w:val="24"/>
        </w:rPr>
        <w:t>  </w:t>
      </w:r>
      <w:r w:rsidRPr="00A563FA">
        <w:rPr>
          <w:sz w:val="24"/>
          <w:szCs w:val="24"/>
          <w:lang w:val="ru-RU"/>
        </w:rPr>
        <w:t>На уроках русского языка и литературного чтения учащиеся знакомятся с правилами культуры чтения и письма, формируются и закрепляются гигиенические умения и навыки чтения и письма (правильная осанка, положение книги, тетради и т.д.) В ходе уроков используются стихи, пословицы, рассказы валеологической направленности.</w:t>
      </w:r>
    </w:p>
    <w:p w:rsidR="00A563FA" w:rsidRPr="00A563FA" w:rsidRDefault="00A563FA" w:rsidP="00A563FA">
      <w:pPr>
        <w:pStyle w:val="af4"/>
        <w:rPr>
          <w:sz w:val="24"/>
          <w:szCs w:val="24"/>
          <w:lang w:val="ru-RU"/>
        </w:rPr>
      </w:pPr>
      <w:r w:rsidRPr="00A563FA">
        <w:rPr>
          <w:lang w:val="ru-RU"/>
        </w:rPr>
        <w:br/>
        <w:t>2</w:t>
      </w:r>
      <w:r w:rsidRPr="00A563FA">
        <w:rPr>
          <w:sz w:val="24"/>
          <w:szCs w:val="24"/>
          <w:lang w:val="ru-RU"/>
        </w:rPr>
        <w:t>.</w:t>
      </w:r>
      <w:r w:rsidRPr="003D551A">
        <w:rPr>
          <w:sz w:val="24"/>
          <w:szCs w:val="24"/>
        </w:rPr>
        <w:t> </w:t>
      </w:r>
      <w:r w:rsidRPr="00A563FA">
        <w:rPr>
          <w:sz w:val="24"/>
          <w:szCs w:val="24"/>
          <w:lang w:val="ru-RU"/>
        </w:rPr>
        <w:t>На уроках математики решается много задач, то одной из их разновидностей, будут</w:t>
      </w:r>
      <w:r w:rsidRPr="003D551A">
        <w:rPr>
          <w:sz w:val="24"/>
          <w:szCs w:val="24"/>
        </w:rPr>
        <w:t>  </w:t>
      </w:r>
      <w:r w:rsidRPr="00A563FA">
        <w:rPr>
          <w:sz w:val="24"/>
          <w:szCs w:val="24"/>
          <w:lang w:val="ru-RU"/>
        </w:rPr>
        <w:t xml:space="preserve">задачи с валеологической направленностью. В процессе решения таких задач ученик не только </w:t>
      </w:r>
      <w:r w:rsidRPr="00A563FA">
        <w:rPr>
          <w:sz w:val="24"/>
          <w:szCs w:val="24"/>
          <w:lang w:val="ru-RU"/>
        </w:rPr>
        <w:lastRenderedPageBreak/>
        <w:t>усваивает общий способ выполнения действий, но и обдумывает полученный результат. В конце каждой задачи стоит вопрос, который позволяет осознать ценность здоровья, порождает тревогу за возможность утраты здоровья. Учитель должен помочь преобразовать возникшую энергию опасения в энергию действия. На этом этапе происходит знакомство и обсуждение с учащимися привычки здорового образа жизни. Таким образом, математическая задача формирует у младшего школьника сложное психическое «новообразование» — ответс</w:t>
      </w:r>
      <w:r w:rsidR="009A4D04">
        <w:rPr>
          <w:sz w:val="24"/>
          <w:szCs w:val="24"/>
          <w:lang w:val="ru-RU"/>
        </w:rPr>
        <w:t>твенное отношениек</w:t>
      </w:r>
      <w:r w:rsidRPr="00A563FA">
        <w:rPr>
          <w:sz w:val="24"/>
          <w:szCs w:val="24"/>
          <w:lang w:val="ru-RU"/>
        </w:rPr>
        <w:t>здоровью.</w:t>
      </w:r>
      <w:r w:rsidRPr="00A563FA">
        <w:rPr>
          <w:sz w:val="24"/>
          <w:szCs w:val="24"/>
          <w:lang w:val="ru-RU"/>
        </w:rPr>
        <w:br/>
        <w:t>3.</w:t>
      </w:r>
      <w:r w:rsidRPr="003D551A">
        <w:rPr>
          <w:sz w:val="24"/>
          <w:szCs w:val="24"/>
        </w:rPr>
        <w:t> </w:t>
      </w:r>
      <w:r w:rsidRPr="00A563FA">
        <w:rPr>
          <w:sz w:val="24"/>
          <w:szCs w:val="24"/>
          <w:lang w:val="ru-RU"/>
        </w:rPr>
        <w:t>На уроках окружающего мира даётся наиболее систематизированное представление о валеологических знаниях, дети знакомятся с элементарными анатомо-физиологическими сведениями при изучении темы «Организм человека и охрана его здоровья».</w:t>
      </w:r>
      <w:r w:rsidRPr="00A563FA">
        <w:rPr>
          <w:sz w:val="24"/>
          <w:szCs w:val="24"/>
          <w:lang w:val="ru-RU"/>
        </w:rPr>
        <w:br/>
        <w:t>Практические</w:t>
      </w:r>
      <w:r w:rsidRPr="00A563FA">
        <w:rPr>
          <w:sz w:val="24"/>
          <w:szCs w:val="24"/>
          <w:lang w:val="ru-RU"/>
        </w:rPr>
        <w:tab/>
        <w:t>задания:</w:t>
      </w:r>
      <w:r w:rsidRPr="00A563FA">
        <w:rPr>
          <w:sz w:val="24"/>
          <w:szCs w:val="24"/>
          <w:lang w:val="ru-RU"/>
        </w:rPr>
        <w:br/>
        <w:t>–</w:t>
      </w:r>
      <w:r w:rsidRPr="003D551A">
        <w:rPr>
          <w:sz w:val="24"/>
          <w:szCs w:val="24"/>
        </w:rPr>
        <w:t>  </w:t>
      </w:r>
      <w:r w:rsidRPr="00A563FA">
        <w:rPr>
          <w:sz w:val="24"/>
          <w:szCs w:val="24"/>
          <w:lang w:val="ru-RU"/>
        </w:rPr>
        <w:t>измерить температуру воздуха с помощью термометра в классной комнате и соотнести её</w:t>
      </w:r>
      <w:r w:rsidRPr="00A563FA">
        <w:rPr>
          <w:sz w:val="24"/>
          <w:szCs w:val="24"/>
          <w:lang w:val="ru-RU"/>
        </w:rPr>
        <w:tab/>
        <w:t>с</w:t>
      </w:r>
      <w:r w:rsidRPr="00A563FA">
        <w:rPr>
          <w:sz w:val="24"/>
          <w:szCs w:val="24"/>
          <w:lang w:val="ru-RU"/>
        </w:rPr>
        <w:tab/>
        <w:t>нормами;</w:t>
      </w:r>
      <w:r w:rsidRPr="00A563FA">
        <w:rPr>
          <w:sz w:val="24"/>
          <w:szCs w:val="24"/>
          <w:lang w:val="ru-RU"/>
        </w:rPr>
        <w:br/>
        <w:t>–</w:t>
      </w:r>
      <w:r>
        <w:rPr>
          <w:sz w:val="24"/>
          <w:szCs w:val="24"/>
        </w:rPr>
        <w:t>  </w:t>
      </w:r>
      <w:r w:rsidRPr="00A563FA">
        <w:rPr>
          <w:sz w:val="24"/>
          <w:szCs w:val="24"/>
          <w:lang w:val="ru-RU"/>
        </w:rPr>
        <w:t>правильно</w:t>
      </w:r>
      <w:r w:rsidRPr="00A563FA">
        <w:rPr>
          <w:sz w:val="24"/>
          <w:szCs w:val="24"/>
          <w:lang w:val="ru-RU"/>
        </w:rPr>
        <w:tab/>
        <w:t>организовать</w:t>
      </w:r>
      <w:r w:rsidRPr="00A563FA">
        <w:rPr>
          <w:sz w:val="24"/>
          <w:szCs w:val="24"/>
          <w:lang w:val="ru-RU"/>
        </w:rPr>
        <w:tab/>
        <w:t>свой</w:t>
      </w:r>
      <w:r w:rsidRPr="00A563FA">
        <w:rPr>
          <w:sz w:val="24"/>
          <w:szCs w:val="24"/>
          <w:lang w:val="ru-RU"/>
        </w:rPr>
        <w:tab/>
        <w:t>режим</w:t>
      </w:r>
      <w:r w:rsidRPr="00A563FA">
        <w:rPr>
          <w:sz w:val="24"/>
          <w:szCs w:val="24"/>
          <w:lang w:val="ru-RU"/>
        </w:rPr>
        <w:tab/>
        <w:t>дня;</w:t>
      </w:r>
      <w:r w:rsidRPr="00A563FA">
        <w:rPr>
          <w:sz w:val="24"/>
          <w:szCs w:val="24"/>
          <w:lang w:val="ru-RU"/>
        </w:rPr>
        <w:br/>
        <w:t>–</w:t>
      </w:r>
      <w:r>
        <w:rPr>
          <w:sz w:val="24"/>
          <w:szCs w:val="24"/>
        </w:rPr>
        <w:t>  </w:t>
      </w:r>
      <w:r w:rsidRPr="00A563FA">
        <w:rPr>
          <w:sz w:val="24"/>
          <w:szCs w:val="24"/>
          <w:lang w:val="ru-RU"/>
        </w:rPr>
        <w:t>выполнять</w:t>
      </w:r>
      <w:r w:rsidRPr="00A563FA">
        <w:rPr>
          <w:sz w:val="24"/>
          <w:szCs w:val="24"/>
          <w:lang w:val="ru-RU"/>
        </w:rPr>
        <w:tab/>
        <w:t>необходимые</w:t>
      </w:r>
      <w:r w:rsidRPr="00A563FA">
        <w:rPr>
          <w:sz w:val="24"/>
          <w:szCs w:val="24"/>
          <w:lang w:val="ru-RU"/>
        </w:rPr>
        <w:tab/>
        <w:t>правила</w:t>
      </w:r>
      <w:r w:rsidRPr="00A563FA">
        <w:rPr>
          <w:sz w:val="24"/>
          <w:szCs w:val="24"/>
          <w:lang w:val="ru-RU"/>
        </w:rPr>
        <w:tab/>
        <w:t>личной</w:t>
      </w:r>
      <w:r w:rsidRPr="00A563FA">
        <w:rPr>
          <w:sz w:val="24"/>
          <w:szCs w:val="24"/>
          <w:lang w:val="ru-RU"/>
        </w:rPr>
        <w:tab/>
        <w:t>гигиены;</w:t>
      </w:r>
      <w:r w:rsidRPr="00A563FA">
        <w:rPr>
          <w:sz w:val="24"/>
          <w:szCs w:val="24"/>
          <w:lang w:val="ru-RU"/>
        </w:rPr>
        <w:br/>
        <w:t>–</w:t>
      </w:r>
      <w:r>
        <w:rPr>
          <w:sz w:val="24"/>
          <w:szCs w:val="24"/>
        </w:rPr>
        <w:t>  </w:t>
      </w:r>
      <w:r w:rsidRPr="00A563FA">
        <w:rPr>
          <w:sz w:val="24"/>
          <w:szCs w:val="24"/>
          <w:lang w:val="ru-RU"/>
        </w:rPr>
        <w:t>оберегать</w:t>
      </w:r>
      <w:r w:rsidRPr="00A563FA">
        <w:rPr>
          <w:sz w:val="24"/>
          <w:szCs w:val="24"/>
          <w:lang w:val="ru-RU"/>
        </w:rPr>
        <w:tab/>
        <w:t>себя</w:t>
      </w:r>
      <w:r w:rsidRPr="00A563FA">
        <w:rPr>
          <w:sz w:val="24"/>
          <w:szCs w:val="24"/>
          <w:lang w:val="ru-RU"/>
        </w:rPr>
        <w:tab/>
        <w:t>от</w:t>
      </w:r>
      <w:r w:rsidRPr="00A563FA">
        <w:rPr>
          <w:sz w:val="24"/>
          <w:szCs w:val="24"/>
          <w:lang w:val="ru-RU"/>
        </w:rPr>
        <w:tab/>
        <w:t>простудных</w:t>
      </w:r>
      <w:r w:rsidRPr="00A563FA">
        <w:rPr>
          <w:sz w:val="24"/>
          <w:szCs w:val="24"/>
          <w:lang w:val="ru-RU"/>
        </w:rPr>
        <w:tab/>
        <w:t>заболеваний;</w:t>
      </w:r>
    </w:p>
    <w:p w:rsidR="00A563FA" w:rsidRPr="00A563FA" w:rsidRDefault="00A563FA" w:rsidP="00A563FA">
      <w:pPr>
        <w:pStyle w:val="af4"/>
        <w:rPr>
          <w:i/>
          <w:sz w:val="24"/>
          <w:szCs w:val="24"/>
          <w:lang w:val="ru-RU"/>
        </w:rPr>
      </w:pPr>
      <w:r w:rsidRPr="00A563FA">
        <w:rPr>
          <w:sz w:val="24"/>
          <w:szCs w:val="24"/>
          <w:lang w:val="ru-RU"/>
        </w:rPr>
        <w:t>-закаляться.</w:t>
      </w:r>
      <w:r w:rsidRPr="00A563FA">
        <w:rPr>
          <w:sz w:val="24"/>
          <w:szCs w:val="24"/>
          <w:lang w:val="ru-RU"/>
        </w:rPr>
        <w:br/>
        <w:t>4.</w:t>
      </w:r>
      <w:r w:rsidRPr="003D551A">
        <w:rPr>
          <w:sz w:val="24"/>
          <w:szCs w:val="24"/>
        </w:rPr>
        <w:t> </w:t>
      </w:r>
      <w:r w:rsidRPr="00A563FA">
        <w:rPr>
          <w:sz w:val="24"/>
          <w:szCs w:val="24"/>
          <w:lang w:val="ru-RU"/>
        </w:rPr>
        <w:t>На уроках физической культуры обучающиеся получают сведения об образовательном значении тех или иных физических упражнений, о двигательном режиме.</w:t>
      </w:r>
      <w:r w:rsidRPr="00A563FA">
        <w:rPr>
          <w:sz w:val="24"/>
          <w:szCs w:val="24"/>
          <w:lang w:val="ru-RU"/>
        </w:rPr>
        <w:br/>
        <w:t>5.На уроках трудового обучения учащиеся знакомятся с правилами безопасности на учебных</w:t>
      </w:r>
      <w:r w:rsidRPr="00A563FA">
        <w:rPr>
          <w:sz w:val="24"/>
          <w:szCs w:val="24"/>
          <w:lang w:val="ru-RU"/>
        </w:rPr>
        <w:tab/>
        <w:t>занятиях.</w:t>
      </w:r>
      <w:r w:rsidRPr="00A563FA">
        <w:rPr>
          <w:sz w:val="24"/>
          <w:szCs w:val="24"/>
          <w:lang w:val="ru-RU"/>
        </w:rPr>
        <w:br/>
        <w:t>Примерная тематика валеологических бесед для обучающихся начальной школы (в соответствии</w:t>
      </w:r>
      <w:r w:rsidRPr="00A563FA">
        <w:rPr>
          <w:sz w:val="24"/>
          <w:szCs w:val="24"/>
          <w:lang w:val="ru-RU"/>
        </w:rPr>
        <w:tab/>
        <w:t>со</w:t>
      </w:r>
      <w:r w:rsidRPr="00A563FA">
        <w:rPr>
          <w:sz w:val="24"/>
          <w:szCs w:val="24"/>
          <w:lang w:val="ru-RU"/>
        </w:rPr>
        <w:tab/>
        <w:t>спецификой</w:t>
      </w:r>
      <w:r w:rsidRPr="00A563FA">
        <w:rPr>
          <w:sz w:val="24"/>
          <w:szCs w:val="24"/>
          <w:lang w:val="ru-RU"/>
        </w:rPr>
        <w:tab/>
        <w:t>изучаемых</w:t>
      </w:r>
      <w:r w:rsidRPr="00A563FA">
        <w:rPr>
          <w:sz w:val="24"/>
          <w:szCs w:val="24"/>
          <w:lang w:val="ru-RU"/>
        </w:rPr>
        <w:tab/>
        <w:t>предметов):</w:t>
      </w:r>
      <w:r w:rsidRPr="00A563FA">
        <w:rPr>
          <w:sz w:val="24"/>
          <w:szCs w:val="24"/>
          <w:lang w:val="ru-RU"/>
        </w:rPr>
        <w:br/>
      </w:r>
      <w:r w:rsidRPr="00A563FA">
        <w:rPr>
          <w:sz w:val="24"/>
          <w:szCs w:val="24"/>
          <w:lang w:val="ru-RU"/>
        </w:rPr>
        <w:br/>
      </w:r>
      <w:r w:rsidRPr="00A563FA">
        <w:rPr>
          <w:i/>
          <w:sz w:val="24"/>
          <w:szCs w:val="24"/>
          <w:lang w:val="ru-RU"/>
        </w:rPr>
        <w:t>Оздоровительные физкультурные мероприятия, применяемые в ходе внеклассной работы.</w:t>
      </w:r>
      <w:r w:rsidR="00D977A4">
        <w:rPr>
          <w:sz w:val="24"/>
          <w:szCs w:val="24"/>
          <w:lang w:val="ru-RU"/>
        </w:rPr>
        <w:br/>
      </w:r>
      <w:proofErr w:type="gramStart"/>
      <w:r w:rsidR="00D977A4">
        <w:rPr>
          <w:sz w:val="24"/>
          <w:szCs w:val="24"/>
          <w:lang w:val="ru-RU"/>
        </w:rPr>
        <w:t xml:space="preserve">Задачи </w:t>
      </w:r>
      <w:r w:rsidRPr="00A563FA">
        <w:rPr>
          <w:sz w:val="24"/>
          <w:szCs w:val="24"/>
          <w:lang w:val="ru-RU"/>
        </w:rPr>
        <w:t>внеклассной работы:</w:t>
      </w:r>
      <w:r w:rsidRPr="00A563FA">
        <w:rPr>
          <w:sz w:val="24"/>
          <w:szCs w:val="24"/>
          <w:lang w:val="ru-RU"/>
        </w:rPr>
        <w:br/>
        <w:t>–</w:t>
      </w:r>
      <w:r w:rsidRPr="003D551A">
        <w:rPr>
          <w:sz w:val="24"/>
          <w:szCs w:val="24"/>
        </w:rPr>
        <w:t>     </w:t>
      </w:r>
      <w:r w:rsidRPr="00A563FA">
        <w:rPr>
          <w:sz w:val="24"/>
          <w:szCs w:val="24"/>
          <w:lang w:val="ru-RU"/>
        </w:rPr>
        <w:t>содействовать укреплению здоровья, закаливанию организма, разностороннему физическому развитию учащегося;</w:t>
      </w:r>
      <w:r w:rsidRPr="00A563FA">
        <w:rPr>
          <w:sz w:val="24"/>
          <w:szCs w:val="24"/>
          <w:lang w:val="ru-RU"/>
        </w:rPr>
        <w:br/>
        <w:t>–</w:t>
      </w:r>
      <w:r w:rsidRPr="003D551A">
        <w:rPr>
          <w:sz w:val="24"/>
          <w:szCs w:val="24"/>
        </w:rPr>
        <w:t>     </w:t>
      </w:r>
      <w:r w:rsidRPr="00A563FA">
        <w:rPr>
          <w:sz w:val="24"/>
          <w:szCs w:val="24"/>
          <w:lang w:val="ru-RU"/>
        </w:rPr>
        <w:t>углублять и расширять знания, умения и навыки в области здоровья;</w:t>
      </w:r>
      <w:r w:rsidRPr="00A563FA">
        <w:rPr>
          <w:sz w:val="24"/>
          <w:szCs w:val="24"/>
          <w:lang w:val="ru-RU"/>
        </w:rPr>
        <w:br/>
        <w:t>–</w:t>
      </w:r>
      <w:r w:rsidRPr="003D551A">
        <w:rPr>
          <w:sz w:val="24"/>
          <w:szCs w:val="24"/>
        </w:rPr>
        <w:t>     </w:t>
      </w:r>
      <w:r w:rsidRPr="00A563FA">
        <w:rPr>
          <w:sz w:val="24"/>
          <w:szCs w:val="24"/>
          <w:lang w:val="ru-RU"/>
        </w:rPr>
        <w:t>организовывать здоровый отдых учащихся;</w:t>
      </w:r>
      <w:r w:rsidRPr="00A563FA">
        <w:rPr>
          <w:sz w:val="24"/>
          <w:szCs w:val="24"/>
          <w:lang w:val="ru-RU"/>
        </w:rPr>
        <w:br/>
        <w:t>–</w:t>
      </w:r>
      <w:r w:rsidRPr="003D551A">
        <w:rPr>
          <w:sz w:val="24"/>
          <w:szCs w:val="24"/>
        </w:rPr>
        <w:t>     </w:t>
      </w:r>
      <w:r w:rsidRPr="00A563FA">
        <w:rPr>
          <w:sz w:val="24"/>
          <w:szCs w:val="24"/>
          <w:lang w:val="ru-RU"/>
        </w:rPr>
        <w:t>прививать учащимся любовь к систематическим занятиям физической культурой и спортом;</w:t>
      </w:r>
      <w:r w:rsidRPr="00A563FA">
        <w:rPr>
          <w:sz w:val="24"/>
          <w:szCs w:val="24"/>
          <w:lang w:val="ru-RU"/>
        </w:rPr>
        <w:br/>
        <w:t>–</w:t>
      </w:r>
      <w:r w:rsidRPr="003D551A">
        <w:rPr>
          <w:sz w:val="24"/>
          <w:szCs w:val="24"/>
        </w:rPr>
        <w:t>     </w:t>
      </w:r>
      <w:r w:rsidRPr="00A563FA">
        <w:rPr>
          <w:sz w:val="24"/>
          <w:szCs w:val="24"/>
          <w:lang w:val="ru-RU"/>
        </w:rPr>
        <w:t>воспитывать нравственную культуру учащихся, интерес к истории спорта, желания побеждать в себе отрицательные привычки и эмоции..</w:t>
      </w:r>
      <w:r w:rsidRPr="00A563FA">
        <w:rPr>
          <w:sz w:val="24"/>
          <w:szCs w:val="24"/>
          <w:lang w:val="ru-RU"/>
        </w:rPr>
        <w:br/>
      </w:r>
      <w:proofErr w:type="gramEnd"/>
    </w:p>
    <w:p w:rsidR="00A563FA" w:rsidRPr="009A4D04" w:rsidRDefault="00A563FA" w:rsidP="00A563FA">
      <w:pPr>
        <w:pStyle w:val="af4"/>
        <w:rPr>
          <w:i/>
          <w:sz w:val="24"/>
          <w:szCs w:val="24"/>
          <w:lang w:val="ru-RU"/>
        </w:rPr>
      </w:pPr>
      <w:r w:rsidRPr="00A563FA">
        <w:rPr>
          <w:i/>
          <w:sz w:val="24"/>
          <w:szCs w:val="24"/>
          <w:lang w:val="ru-RU"/>
        </w:rPr>
        <w:t>Спортивные праздники и соревнования.</w:t>
      </w:r>
      <w:r w:rsidRPr="00A563FA">
        <w:rPr>
          <w:sz w:val="24"/>
          <w:szCs w:val="24"/>
          <w:lang w:val="ru-RU"/>
        </w:rPr>
        <w:br/>
      </w:r>
      <w:r>
        <w:rPr>
          <w:sz w:val="24"/>
          <w:szCs w:val="24"/>
        </w:rPr>
        <w:t> </w:t>
      </w:r>
      <w:r w:rsidRPr="00A563FA">
        <w:rPr>
          <w:sz w:val="24"/>
          <w:szCs w:val="24"/>
          <w:lang w:val="ru-RU"/>
        </w:rPr>
        <w:t xml:space="preserve">Спортивные соревнования, праздники являются одной из самых интересных, увлекательных форм внеклассной работы. </w:t>
      </w:r>
      <w:r w:rsidRPr="009A4D04">
        <w:rPr>
          <w:sz w:val="24"/>
          <w:szCs w:val="24"/>
          <w:lang w:val="ru-RU"/>
        </w:rPr>
        <w:t>Они содействуют сплачиванию детского коллектива, повышают физическую подготовленность учеников.</w:t>
      </w:r>
    </w:p>
    <w:p w:rsidR="00A563FA" w:rsidRPr="00A563FA" w:rsidRDefault="00A563FA" w:rsidP="00A563FA">
      <w:pPr>
        <w:spacing w:after="0" w:line="240" w:lineRule="auto"/>
        <w:jc w:val="both"/>
        <w:rPr>
          <w:rFonts w:ascii="Times New Roman" w:hAnsi="Times New Roman"/>
          <w:sz w:val="24"/>
          <w:szCs w:val="24"/>
          <w:lang w:val="ru-RU"/>
        </w:rPr>
      </w:pPr>
      <w:r w:rsidRPr="009A4D04">
        <w:rPr>
          <w:rFonts w:ascii="Times New Roman" w:hAnsi="Times New Roman"/>
          <w:i/>
          <w:sz w:val="24"/>
          <w:szCs w:val="24"/>
          <w:lang w:val="ru-RU"/>
        </w:rPr>
        <w:tab/>
      </w:r>
      <w:r w:rsidRPr="00A563FA">
        <w:rPr>
          <w:rFonts w:ascii="Times New Roman" w:hAnsi="Times New Roman"/>
          <w:i/>
          <w:sz w:val="24"/>
          <w:szCs w:val="24"/>
          <w:lang w:val="ru-RU"/>
        </w:rPr>
        <w:t>Оценка</w:t>
      </w:r>
      <w:r w:rsidRPr="00A563FA">
        <w:rPr>
          <w:rFonts w:ascii="Times New Roman" w:hAnsi="Times New Roman"/>
          <w:i/>
          <w:sz w:val="24"/>
          <w:szCs w:val="24"/>
          <w:lang w:val="ru-RU"/>
        </w:rPr>
        <w:tab/>
        <w:t>эффективности</w:t>
      </w:r>
      <w:r w:rsidRPr="00A563FA">
        <w:rPr>
          <w:rFonts w:ascii="Times New Roman" w:hAnsi="Times New Roman"/>
          <w:i/>
          <w:sz w:val="24"/>
          <w:szCs w:val="24"/>
          <w:lang w:val="ru-RU"/>
        </w:rPr>
        <w:tab/>
        <w:t>реализации</w:t>
      </w:r>
      <w:r w:rsidRPr="00A563FA">
        <w:rPr>
          <w:rFonts w:ascii="Times New Roman" w:hAnsi="Times New Roman"/>
          <w:i/>
          <w:sz w:val="24"/>
          <w:szCs w:val="24"/>
          <w:lang w:val="ru-RU"/>
        </w:rPr>
        <w:tab/>
        <w:t>программы</w:t>
      </w:r>
      <w:r w:rsidRPr="00A563FA">
        <w:rPr>
          <w:rFonts w:ascii="Times New Roman" w:hAnsi="Times New Roman"/>
          <w:sz w:val="24"/>
          <w:szCs w:val="24"/>
          <w:lang w:val="ru-RU"/>
        </w:rPr>
        <w:br/>
      </w:r>
      <w:r w:rsidRPr="00A563FA">
        <w:rPr>
          <w:rFonts w:ascii="Times New Roman" w:hAnsi="Times New Roman"/>
          <w:sz w:val="24"/>
          <w:szCs w:val="24"/>
          <w:lang w:val="ru-RU"/>
        </w:rPr>
        <w:tab/>
        <w:t>Основные результаты реализации программы формирования экологической культуры, здорового и безопасного образа жизни</w:t>
      </w:r>
      <w:r w:rsidRPr="006136EF">
        <w:rPr>
          <w:rFonts w:ascii="Times New Roman" w:hAnsi="Times New Roman"/>
          <w:sz w:val="24"/>
          <w:szCs w:val="24"/>
        </w:rPr>
        <w:t>  </w:t>
      </w:r>
      <w:r w:rsidRPr="00A563FA">
        <w:rPr>
          <w:rFonts w:ascii="Times New Roman" w:hAnsi="Times New Roman"/>
          <w:sz w:val="24"/>
          <w:szCs w:val="24"/>
          <w:lang w:val="ru-RU"/>
        </w:rPr>
        <w:t>учащихся оценивается в рамках мониторинговых процедур, предусматривающих выявление: динамики сезонных заболеваний; динамики школьного травматизма; утомляемости обучающихся.</w:t>
      </w:r>
      <w:r w:rsidRPr="00A563FA">
        <w:rPr>
          <w:rFonts w:ascii="Times New Roman" w:hAnsi="Times New Roman"/>
          <w:sz w:val="24"/>
          <w:szCs w:val="24"/>
          <w:lang w:val="ru-RU"/>
        </w:rPr>
        <w:br/>
      </w:r>
      <w:r w:rsidRPr="00A563FA">
        <w:rPr>
          <w:rFonts w:ascii="Times New Roman" w:hAnsi="Times New Roman"/>
          <w:sz w:val="24"/>
          <w:szCs w:val="24"/>
          <w:lang w:val="ru-RU"/>
        </w:rPr>
        <w:br/>
      </w:r>
      <w:r w:rsidRPr="006136EF">
        <w:rPr>
          <w:rFonts w:ascii="Times New Roman" w:hAnsi="Times New Roman"/>
          <w:sz w:val="24"/>
          <w:szCs w:val="24"/>
        </w:rPr>
        <w:t>  </w:t>
      </w:r>
      <w:r w:rsidRPr="00A563FA">
        <w:rPr>
          <w:rFonts w:ascii="Times New Roman" w:hAnsi="Times New Roman"/>
          <w:sz w:val="24"/>
          <w:szCs w:val="24"/>
          <w:lang w:val="ru-RU"/>
        </w:rPr>
        <w:tab/>
        <w:t>Оценка и коррекция развития этих и других личностных результатовобразовательной деятельности обучающихся осуществляется в ходе постоянного наблюдения педагога в тесном сотрудничестве с семьей ученика.</w:t>
      </w:r>
      <w:r w:rsidRPr="00A563FA">
        <w:rPr>
          <w:rFonts w:ascii="Times New Roman" w:hAnsi="Times New Roman"/>
          <w:sz w:val="24"/>
          <w:szCs w:val="24"/>
          <w:lang w:val="ru-RU"/>
        </w:rPr>
        <w:br/>
      </w:r>
      <w:r w:rsidRPr="00A563FA">
        <w:rPr>
          <w:rFonts w:ascii="Times New Roman" w:hAnsi="Times New Roman"/>
          <w:i/>
          <w:sz w:val="24"/>
          <w:szCs w:val="24"/>
          <w:lang w:val="ru-RU"/>
        </w:rPr>
        <w:t>Модель здоровья школьника</w:t>
      </w:r>
    </w:p>
    <w:p w:rsidR="00A563FA" w:rsidRPr="00A563FA" w:rsidRDefault="00A563FA" w:rsidP="00A563FA">
      <w:pPr>
        <w:spacing w:after="0" w:line="240" w:lineRule="auto"/>
        <w:jc w:val="both"/>
        <w:rPr>
          <w:rFonts w:ascii="Times New Roman" w:hAnsi="Times New Roman"/>
          <w:sz w:val="24"/>
          <w:szCs w:val="24"/>
          <w:lang w:val="ru-RU"/>
        </w:rPr>
      </w:pPr>
      <w:r w:rsidRPr="00A563FA">
        <w:rPr>
          <w:rFonts w:ascii="Times New Roman" w:hAnsi="Times New Roman"/>
          <w:sz w:val="24"/>
          <w:szCs w:val="24"/>
          <w:lang w:val="ru-RU"/>
        </w:rPr>
        <w:t>1.Здоровье физическое: совершенство саморегуляции в организме, гармония физиологических процессов, максимальная адаптация к окружающей среде.</w:t>
      </w:r>
    </w:p>
    <w:p w:rsidR="00A563FA" w:rsidRPr="00A563FA" w:rsidRDefault="00A563FA" w:rsidP="00A563FA">
      <w:pPr>
        <w:spacing w:after="0" w:line="240" w:lineRule="auto"/>
        <w:rPr>
          <w:rFonts w:ascii="Times New Roman" w:hAnsi="Times New Roman"/>
          <w:sz w:val="24"/>
          <w:szCs w:val="24"/>
          <w:lang w:val="ru-RU"/>
        </w:rPr>
      </w:pPr>
      <w:r w:rsidRPr="00A563FA">
        <w:rPr>
          <w:rFonts w:ascii="Times New Roman" w:hAnsi="Times New Roman"/>
          <w:sz w:val="24"/>
          <w:szCs w:val="24"/>
          <w:lang w:val="ru-RU"/>
        </w:rPr>
        <w:t>2.Здоровье социальное: моральное самообеспечение, адекватная оценка своего «я», самоопределение.</w:t>
      </w:r>
    </w:p>
    <w:p w:rsidR="00A563FA" w:rsidRPr="00A563FA" w:rsidRDefault="00A563FA" w:rsidP="00A563FA">
      <w:pPr>
        <w:spacing w:after="0" w:line="240" w:lineRule="auto"/>
        <w:rPr>
          <w:rFonts w:ascii="Times New Roman" w:hAnsi="Times New Roman"/>
          <w:sz w:val="24"/>
          <w:szCs w:val="24"/>
          <w:lang w:val="ru-RU"/>
        </w:rPr>
      </w:pPr>
      <w:r w:rsidRPr="00A563FA">
        <w:rPr>
          <w:rFonts w:ascii="Times New Roman" w:hAnsi="Times New Roman"/>
          <w:sz w:val="24"/>
          <w:szCs w:val="24"/>
          <w:lang w:val="ru-RU"/>
        </w:rPr>
        <w:t>3.Здоровье психическое</w:t>
      </w:r>
      <w:proofErr w:type="gramStart"/>
      <w:r w:rsidRPr="00A563FA">
        <w:rPr>
          <w:rFonts w:ascii="Times New Roman" w:hAnsi="Times New Roman"/>
          <w:sz w:val="24"/>
          <w:szCs w:val="24"/>
          <w:lang w:val="ru-RU"/>
        </w:rPr>
        <w:t>:в</w:t>
      </w:r>
      <w:proofErr w:type="gramEnd"/>
      <w:r w:rsidRPr="00A563FA">
        <w:rPr>
          <w:rFonts w:ascii="Times New Roman" w:hAnsi="Times New Roman"/>
          <w:sz w:val="24"/>
          <w:szCs w:val="24"/>
          <w:lang w:val="ru-RU"/>
        </w:rPr>
        <w:t>ысокое сознание, развитое мышление, большая внутренняя и моральная сила, побуждающая к действию.</w:t>
      </w:r>
      <w:r w:rsidRPr="00A563FA">
        <w:rPr>
          <w:rFonts w:ascii="Times New Roman" w:hAnsi="Times New Roman"/>
          <w:sz w:val="24"/>
          <w:szCs w:val="24"/>
          <w:lang w:val="ru-RU"/>
        </w:rPr>
        <w:br/>
      </w:r>
      <w:r w:rsidRPr="006136EF">
        <w:rPr>
          <w:rFonts w:ascii="Times New Roman" w:hAnsi="Times New Roman"/>
          <w:sz w:val="24"/>
          <w:szCs w:val="24"/>
        </w:rPr>
        <w:lastRenderedPageBreak/>
        <w:t>    </w:t>
      </w:r>
      <w:r w:rsidRPr="00A563FA">
        <w:rPr>
          <w:rFonts w:ascii="Times New Roman" w:hAnsi="Times New Roman"/>
          <w:sz w:val="24"/>
          <w:szCs w:val="24"/>
          <w:lang w:val="ru-RU"/>
        </w:rPr>
        <w:t xml:space="preserve">Главное условие для успешного решения оздоровительной программы — </w:t>
      </w:r>
      <w:r w:rsidRPr="006136EF">
        <w:rPr>
          <w:rFonts w:ascii="Times New Roman" w:hAnsi="Times New Roman"/>
          <w:sz w:val="24"/>
          <w:szCs w:val="24"/>
        </w:rPr>
        <w:t> </w:t>
      </w:r>
      <w:r w:rsidRPr="00A563FA">
        <w:rPr>
          <w:rFonts w:ascii="Times New Roman" w:hAnsi="Times New Roman"/>
          <w:sz w:val="24"/>
          <w:szCs w:val="24"/>
          <w:lang w:val="ru-RU"/>
        </w:rPr>
        <w:t>воспитание соответствующей культуры у педагога и ученика:</w:t>
      </w:r>
      <w:r w:rsidRPr="00A563FA">
        <w:rPr>
          <w:rFonts w:ascii="Times New Roman" w:hAnsi="Times New Roman"/>
          <w:sz w:val="24"/>
          <w:szCs w:val="24"/>
          <w:lang w:val="ru-RU"/>
        </w:rPr>
        <w:br/>
        <w:t>— культуры физической (управление движением);</w:t>
      </w:r>
      <w:r w:rsidRPr="00A563FA">
        <w:rPr>
          <w:rFonts w:ascii="Times New Roman" w:hAnsi="Times New Roman"/>
          <w:sz w:val="24"/>
          <w:szCs w:val="24"/>
          <w:lang w:val="ru-RU"/>
        </w:rPr>
        <w:br/>
        <w:t>— культуры физиологической (управление процессами в теле);</w:t>
      </w:r>
      <w:r w:rsidRPr="00A563FA">
        <w:rPr>
          <w:rFonts w:ascii="Times New Roman" w:hAnsi="Times New Roman"/>
          <w:sz w:val="24"/>
          <w:szCs w:val="24"/>
          <w:lang w:val="ru-RU"/>
        </w:rPr>
        <w:br/>
        <w:t>— культуры психологической (управление своими ощущениями, внутренним состоянием);</w:t>
      </w:r>
      <w:r w:rsidRPr="00A563FA">
        <w:rPr>
          <w:rFonts w:ascii="Times New Roman" w:hAnsi="Times New Roman"/>
          <w:sz w:val="24"/>
          <w:szCs w:val="24"/>
          <w:lang w:val="ru-RU"/>
        </w:rPr>
        <w:br/>
        <w:t>— культуры интеллектуальной (управление мыслительным процессом и размышлениями).</w:t>
      </w:r>
    </w:p>
    <w:p w:rsidR="001F4160" w:rsidRPr="00BE05B9" w:rsidRDefault="001F4160" w:rsidP="00741A9C">
      <w:pPr>
        <w:tabs>
          <w:tab w:val="left" w:pos="9356"/>
        </w:tabs>
        <w:spacing w:after="0" w:line="240" w:lineRule="auto"/>
        <w:ind w:firstLine="567"/>
        <w:jc w:val="both"/>
        <w:rPr>
          <w:rFonts w:ascii="Times New Roman" w:hAnsi="Times New Roman"/>
          <w:sz w:val="24"/>
          <w:szCs w:val="24"/>
          <w:lang w:val="ru-RU"/>
        </w:rPr>
      </w:pPr>
    </w:p>
    <w:p w:rsidR="00011F7A" w:rsidRPr="00BE05B9" w:rsidRDefault="00781150" w:rsidP="009C207C">
      <w:pPr>
        <w:widowControl w:val="0"/>
        <w:overflowPunct w:val="0"/>
        <w:autoSpaceDE w:val="0"/>
        <w:autoSpaceDN w:val="0"/>
        <w:adjustRightInd w:val="0"/>
        <w:spacing w:after="0" w:line="240" w:lineRule="auto"/>
        <w:ind w:left="567"/>
        <w:jc w:val="both"/>
        <w:rPr>
          <w:rFonts w:ascii="Times New Roman" w:hAnsi="Times New Roman"/>
          <w:b/>
          <w:bCs/>
          <w:sz w:val="24"/>
          <w:szCs w:val="24"/>
          <w:lang w:val="ru-RU"/>
        </w:rPr>
      </w:pPr>
      <w:r>
        <w:rPr>
          <w:rFonts w:ascii="Times New Roman" w:hAnsi="Times New Roman"/>
          <w:b/>
          <w:bCs/>
          <w:sz w:val="24"/>
          <w:szCs w:val="24"/>
          <w:lang w:val="ru-RU"/>
        </w:rPr>
        <w:t xml:space="preserve">2.5. </w:t>
      </w:r>
      <w:r w:rsidR="00011F7A" w:rsidRPr="00BE05B9">
        <w:rPr>
          <w:rFonts w:ascii="Times New Roman" w:hAnsi="Times New Roman"/>
          <w:b/>
          <w:bCs/>
          <w:sz w:val="24"/>
          <w:szCs w:val="24"/>
          <w:lang w:val="ru-RU"/>
        </w:rPr>
        <w:t xml:space="preserve">Программа коррекционной работы МОБУ </w:t>
      </w:r>
      <w:r w:rsidR="00160B80">
        <w:rPr>
          <w:rFonts w:ascii="Times New Roman" w:hAnsi="Times New Roman"/>
          <w:b/>
          <w:bCs/>
          <w:sz w:val="24"/>
          <w:szCs w:val="24"/>
          <w:lang w:val="ru-RU"/>
        </w:rPr>
        <w:t xml:space="preserve"> СОШ д.Ялангачево</w:t>
      </w:r>
    </w:p>
    <w:p w:rsidR="00011F7A" w:rsidRPr="009A4D04" w:rsidRDefault="00011F7A" w:rsidP="00994EB0">
      <w:pPr>
        <w:widowControl w:val="0"/>
        <w:numPr>
          <w:ilvl w:val="1"/>
          <w:numId w:val="82"/>
        </w:numPr>
        <w:tabs>
          <w:tab w:val="clear" w:pos="1440"/>
          <w:tab w:val="num" w:pos="94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9A4D04">
        <w:rPr>
          <w:rFonts w:ascii="Times New Roman" w:hAnsi="Times New Roman"/>
          <w:sz w:val="24"/>
          <w:szCs w:val="24"/>
          <w:lang w:val="ru-RU"/>
        </w:rPr>
        <w:t xml:space="preserve">настоящее время приоритетным направлением модернизации российского образования </w:t>
      </w:r>
      <w:r w:rsidR="009A4D04" w:rsidRPr="009A4D04">
        <w:rPr>
          <w:rFonts w:ascii="Times New Roman" w:hAnsi="Times New Roman"/>
          <w:sz w:val="24"/>
          <w:szCs w:val="24"/>
          <w:lang w:val="ru-RU"/>
        </w:rPr>
        <w:t>в</w:t>
      </w:r>
      <w:r w:rsidRPr="009A4D04">
        <w:rPr>
          <w:rFonts w:ascii="Times New Roman" w:hAnsi="Times New Roman"/>
          <w:sz w:val="24"/>
          <w:szCs w:val="24"/>
          <w:lang w:val="ru-RU"/>
        </w:rPr>
        <w:t xml:space="preserve">соответствии Федеральным государственным образовательным Стандартом является обеспечение доступности качественного образования, которое связывается с понятиями здоровье, социальное благополучие, самореализация и защищённость ребёнка в образовательной среде. </w:t>
      </w:r>
    </w:p>
    <w:p w:rsidR="00011F7A" w:rsidRPr="00BE05B9"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Одной из основных функций образовательного Стандарта общего образования является реализация права каждого ребёнка на полноценное образование, отвечающее его потребностям и </w:t>
      </w:r>
      <w:r w:rsidR="009A4D04">
        <w:rPr>
          <w:rFonts w:ascii="Times New Roman" w:hAnsi="Times New Roman"/>
          <w:sz w:val="24"/>
          <w:szCs w:val="24"/>
          <w:lang w:val="ru-RU"/>
        </w:rPr>
        <w:t>в</w:t>
      </w:r>
      <w:r w:rsidRPr="00BE05B9">
        <w:rPr>
          <w:rFonts w:ascii="Times New Roman" w:hAnsi="Times New Roman"/>
          <w:sz w:val="24"/>
          <w:szCs w:val="24"/>
          <w:lang w:val="ru-RU"/>
        </w:rPr>
        <w:t xml:space="preserve">полной мере использующее возможности его развития, в особенности тех детей, кто в наибольшей степени нуждается в специальных условиях обучения - детей с ограниченными возможностями здоровья. </w:t>
      </w:r>
    </w:p>
    <w:p w:rsidR="00011F7A" w:rsidRPr="00BE05B9"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Современная государственная система образования предполагает создание таких условий, при которых особый ребёнок со специальными образовательными потребностями получит возможность реализации потенциала своей личности </w:t>
      </w:r>
      <w:r w:rsidRPr="00BE05B9">
        <w:rPr>
          <w:rFonts w:ascii="Times New Roman" w:hAnsi="Times New Roman"/>
          <w:b/>
          <w:bCs/>
          <w:sz w:val="24"/>
          <w:szCs w:val="24"/>
          <w:lang w:val="ru-RU"/>
        </w:rPr>
        <w:t>через включение(инклюзию)</w:t>
      </w:r>
      <w:r w:rsidRPr="00BE05B9">
        <w:rPr>
          <w:rFonts w:ascii="Times New Roman" w:hAnsi="Times New Roman"/>
          <w:sz w:val="24"/>
          <w:szCs w:val="24"/>
          <w:lang w:val="ru-RU"/>
        </w:rPr>
        <w:t xml:space="preserve"> в общую социально-культурную и образовательную среду. </w:t>
      </w:r>
    </w:p>
    <w:p w:rsidR="00011F7A" w:rsidRPr="00BE05B9"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Так как в основе инклюзивного образования лежит идея принятия индивидуальности каждого обучающегося, поэтому обучение должно быть организовано таким образом, чтобы удовлетворить особые потребности каждого ребёнка с ОВЗ. </w:t>
      </w:r>
    </w:p>
    <w:p w:rsidR="00011F7A" w:rsidRPr="00BE05B9"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Работа в данном направлении предусматривает создание различных форм педагогической поддержки -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w:t>
      </w:r>
    </w:p>
    <w:p w:rsidR="00011F7A" w:rsidRPr="00BE05B9"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Особую значимость для данной категории детей приобретает многогранный, комплексный вид помощи. </w:t>
      </w:r>
    </w:p>
    <w:p w:rsidR="00011F7A" w:rsidRPr="00BE05B9" w:rsidRDefault="00011F7A" w:rsidP="00741A9C">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Обучающийся</w:t>
      </w:r>
      <w:proofErr w:type="gramEnd"/>
      <w:r w:rsidRPr="00BE05B9">
        <w:rPr>
          <w:rFonts w:ascii="Times New Roman" w:hAnsi="Times New Roman"/>
          <w:sz w:val="24"/>
          <w:szCs w:val="24"/>
          <w:lang w:val="ru-RU"/>
        </w:rPr>
        <w:t xml:space="preserve"> с ограниченными возможностями здоровья - физическое лицо, имеющее недостатки в физическом 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 Содержание образования и условия организации обучения и </w:t>
      </w:r>
      <w:proofErr w:type="gramStart"/>
      <w:r w:rsidRPr="00BE05B9">
        <w:rPr>
          <w:rFonts w:ascii="Times New Roman" w:hAnsi="Times New Roman"/>
          <w:sz w:val="24"/>
          <w:szCs w:val="24"/>
          <w:lang w:val="ru-RU"/>
        </w:rPr>
        <w:t>воспитания</w:t>
      </w:r>
      <w:proofErr w:type="gramEnd"/>
      <w:r w:rsidRPr="00BE05B9">
        <w:rPr>
          <w:rFonts w:ascii="Times New Roman" w:hAnsi="Times New Roman"/>
          <w:sz w:val="24"/>
          <w:szCs w:val="24"/>
          <w:lang w:val="ru-RU"/>
        </w:rPr>
        <w:t xml:space="preserve"> обучающихся с ограниченными возможностями здоровья определяются адаптированной образовательной программой, а для инвалидов - индивидуальной программой реабилитации инвалида. </w:t>
      </w:r>
    </w:p>
    <w:p w:rsidR="00011F7A" w:rsidRPr="00BE05B9" w:rsidRDefault="00011F7A" w:rsidP="00741A9C">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r w:rsidRPr="00BE05B9">
        <w:rPr>
          <w:rFonts w:ascii="Times New Roman" w:hAnsi="Times New Roman"/>
          <w:sz w:val="24"/>
          <w:szCs w:val="24"/>
          <w:lang w:val="ru-RU"/>
        </w:rPr>
        <w:t xml:space="preserve">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w:t>
      </w:r>
    </w:p>
    <w:p w:rsidR="00011F7A" w:rsidRPr="00BE05B9" w:rsidRDefault="00011F7A"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p>
    <w:p w:rsidR="00E401B6" w:rsidRPr="00E401B6" w:rsidRDefault="00011F7A" w:rsidP="00781150">
      <w:pPr>
        <w:widowControl w:val="0"/>
        <w:overflowPunct w:val="0"/>
        <w:autoSpaceDE w:val="0"/>
        <w:autoSpaceDN w:val="0"/>
        <w:adjustRightInd w:val="0"/>
        <w:spacing w:after="0" w:line="240" w:lineRule="auto"/>
        <w:ind w:left="567" w:right="20"/>
        <w:jc w:val="center"/>
        <w:rPr>
          <w:rFonts w:ascii="Times New Roman" w:hAnsi="Times New Roman"/>
          <w:sz w:val="24"/>
          <w:szCs w:val="24"/>
          <w:lang w:val="ru-RU"/>
        </w:rPr>
      </w:pPr>
      <w:r w:rsidRPr="00E401B6">
        <w:rPr>
          <w:rFonts w:ascii="Times New Roman" w:hAnsi="Times New Roman"/>
          <w:b/>
          <w:bCs/>
          <w:sz w:val="24"/>
          <w:szCs w:val="24"/>
          <w:lang w:val="ru-RU"/>
        </w:rPr>
        <w:t xml:space="preserve">Цели и задачи программы коррекционной работы с обучающимися на уровне основного общего образования МОБУ </w:t>
      </w:r>
      <w:r w:rsidR="009A4D04">
        <w:rPr>
          <w:rFonts w:ascii="Times New Roman" w:hAnsi="Times New Roman"/>
          <w:b/>
          <w:bCs/>
          <w:sz w:val="24"/>
          <w:szCs w:val="24"/>
          <w:lang w:val="ru-RU"/>
        </w:rPr>
        <w:t>СОШ д</w:t>
      </w:r>
      <w:proofErr w:type="gramStart"/>
      <w:r w:rsidR="009A4D04">
        <w:rPr>
          <w:rFonts w:ascii="Times New Roman" w:hAnsi="Times New Roman"/>
          <w:b/>
          <w:bCs/>
          <w:sz w:val="24"/>
          <w:szCs w:val="24"/>
          <w:lang w:val="ru-RU"/>
        </w:rPr>
        <w:t>.Я</w:t>
      </w:r>
      <w:proofErr w:type="gramEnd"/>
      <w:r w:rsidR="009A4D04">
        <w:rPr>
          <w:rFonts w:ascii="Times New Roman" w:hAnsi="Times New Roman"/>
          <w:b/>
          <w:bCs/>
          <w:sz w:val="24"/>
          <w:szCs w:val="24"/>
          <w:lang w:val="ru-RU"/>
        </w:rPr>
        <w:t>лангачево</w:t>
      </w:r>
    </w:p>
    <w:p w:rsidR="00011F7A" w:rsidRPr="00E401B6" w:rsidRDefault="00011F7A" w:rsidP="00741A9C">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r w:rsidRPr="00E401B6">
        <w:rPr>
          <w:rFonts w:ascii="Times New Roman" w:hAnsi="Times New Roman"/>
          <w:b/>
          <w:bCs/>
          <w:sz w:val="24"/>
          <w:szCs w:val="24"/>
          <w:lang w:val="ru-RU"/>
        </w:rPr>
        <w:t>Цель:</w:t>
      </w:r>
    </w:p>
    <w:p w:rsidR="00011F7A" w:rsidRPr="00BE05B9" w:rsidRDefault="00011F7A" w:rsidP="00741A9C">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r w:rsidRPr="00BE05B9">
        <w:rPr>
          <w:rFonts w:ascii="Times New Roman" w:hAnsi="Times New Roman"/>
          <w:sz w:val="24"/>
          <w:szCs w:val="24"/>
          <w:lang w:val="ru-RU"/>
        </w:rPr>
        <w:t xml:space="preserve">- определение комплексной системы психолого-медико-педагогической и социальной помощи </w:t>
      </w:r>
      <w:proofErr w:type="gramStart"/>
      <w:r w:rsidRPr="00BE05B9">
        <w:rPr>
          <w:rFonts w:ascii="Times New Roman" w:hAnsi="Times New Roman"/>
          <w:sz w:val="24"/>
          <w:szCs w:val="24"/>
          <w:lang w:val="ru-RU"/>
        </w:rPr>
        <w:t>обучающимся</w:t>
      </w:r>
      <w:proofErr w:type="gramEnd"/>
      <w:r w:rsidRPr="00BE05B9">
        <w:rPr>
          <w:rFonts w:ascii="Times New Roman" w:hAnsi="Times New Roman"/>
          <w:sz w:val="24"/>
          <w:szCs w:val="24"/>
          <w:lang w:val="ru-RU"/>
        </w:rPr>
        <w:t xml:space="preserve"> с ограниченными возможностями здоровья для успешного освоения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ребенка.</w:t>
      </w:r>
    </w:p>
    <w:p w:rsidR="00011F7A" w:rsidRPr="00E401B6" w:rsidRDefault="00011F7A"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rPr>
        <w:t>Задачи:</w:t>
      </w:r>
    </w:p>
    <w:p w:rsidR="00011F7A" w:rsidRPr="00E401B6" w:rsidRDefault="00011F7A" w:rsidP="00994EB0">
      <w:pPr>
        <w:widowControl w:val="0"/>
        <w:numPr>
          <w:ilvl w:val="0"/>
          <w:numId w:val="60"/>
        </w:numPr>
        <w:tabs>
          <w:tab w:val="clear" w:pos="720"/>
          <w:tab w:val="num" w:pos="310"/>
        </w:tabs>
        <w:overflowPunct w:val="0"/>
        <w:autoSpaceDE w:val="0"/>
        <w:autoSpaceDN w:val="0"/>
        <w:adjustRightInd w:val="0"/>
        <w:spacing w:after="0" w:line="240" w:lineRule="auto"/>
        <w:ind w:left="0" w:right="20" w:firstLine="567"/>
        <w:jc w:val="both"/>
        <w:rPr>
          <w:rFonts w:ascii="Times New Roman" w:hAnsi="Times New Roman"/>
          <w:sz w:val="24"/>
          <w:szCs w:val="24"/>
          <w:lang w:val="ru-RU"/>
        </w:rPr>
      </w:pPr>
      <w:r w:rsidRPr="00BE05B9">
        <w:rPr>
          <w:rFonts w:ascii="Times New Roman" w:hAnsi="Times New Roman"/>
          <w:sz w:val="24"/>
          <w:szCs w:val="24"/>
          <w:lang w:val="ru-RU"/>
        </w:rPr>
        <w:t xml:space="preserve">определение особых образовательных потребностей обучающихся с ограниченными возможностями здоровья и оказание им специализированной помощи при освоении </w:t>
      </w:r>
      <w:r w:rsidRPr="00BE05B9">
        <w:rPr>
          <w:rFonts w:ascii="Times New Roman" w:hAnsi="Times New Roman"/>
          <w:sz w:val="24"/>
          <w:szCs w:val="24"/>
          <w:lang w:val="ru-RU"/>
        </w:rPr>
        <w:lastRenderedPageBreak/>
        <w:t xml:space="preserve">образовательной программы основного общего образования; </w:t>
      </w:r>
    </w:p>
    <w:p w:rsidR="00011F7A" w:rsidRPr="00E401B6" w:rsidRDefault="00011F7A" w:rsidP="00994EB0">
      <w:pPr>
        <w:widowControl w:val="0"/>
        <w:numPr>
          <w:ilvl w:val="0"/>
          <w:numId w:val="60"/>
        </w:numPr>
        <w:tabs>
          <w:tab w:val="clear" w:pos="720"/>
          <w:tab w:val="num" w:pos="240"/>
        </w:tabs>
        <w:overflowPunct w:val="0"/>
        <w:autoSpaceDE w:val="0"/>
        <w:autoSpaceDN w:val="0"/>
        <w:adjustRightInd w:val="0"/>
        <w:spacing w:after="0" w:line="240" w:lineRule="auto"/>
        <w:ind w:left="0" w:right="20"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 xml:space="preserve">определение оптимальных специальных условий для получения основного общего образования обучающимися с ограниченными возможностями здоровья, для развития их личностных, познавательных, коммуникативных способностей; </w:t>
      </w:r>
      <w:proofErr w:type="gramEnd"/>
    </w:p>
    <w:p w:rsidR="00011F7A" w:rsidRPr="00E401B6" w:rsidRDefault="00011F7A" w:rsidP="00994EB0">
      <w:pPr>
        <w:widowControl w:val="0"/>
        <w:numPr>
          <w:ilvl w:val="0"/>
          <w:numId w:val="60"/>
        </w:numPr>
        <w:tabs>
          <w:tab w:val="clear" w:pos="720"/>
          <w:tab w:val="num" w:pos="624"/>
        </w:tabs>
        <w:overflowPunct w:val="0"/>
        <w:autoSpaceDE w:val="0"/>
        <w:autoSpaceDN w:val="0"/>
        <w:adjustRightInd w:val="0"/>
        <w:spacing w:after="0" w:line="240" w:lineRule="auto"/>
        <w:ind w:left="0" w:right="20" w:firstLine="567"/>
        <w:jc w:val="both"/>
        <w:rPr>
          <w:rFonts w:ascii="Times New Roman" w:hAnsi="Times New Roman"/>
          <w:sz w:val="24"/>
          <w:szCs w:val="24"/>
          <w:lang w:val="ru-RU"/>
        </w:rPr>
      </w:pPr>
      <w:r w:rsidRPr="00BE05B9">
        <w:rPr>
          <w:rFonts w:ascii="Times New Roman" w:hAnsi="Times New Roman"/>
          <w:sz w:val="24"/>
          <w:szCs w:val="24"/>
          <w:lang w:val="ru-RU"/>
        </w:rPr>
        <w:t xml:space="preserve">разработка и использование индивидуально-ориентированных коррекционных образовательных программ, учебных планов для обучения школьников с ограниченными возможностями здоровья с учетом особенностей их психофизического развития, индивидуальных возможностей; </w:t>
      </w:r>
    </w:p>
    <w:p w:rsidR="00011F7A" w:rsidRPr="00E401B6" w:rsidRDefault="00011F7A" w:rsidP="00994EB0">
      <w:pPr>
        <w:widowControl w:val="0"/>
        <w:numPr>
          <w:ilvl w:val="0"/>
          <w:numId w:val="60"/>
        </w:numPr>
        <w:tabs>
          <w:tab w:val="clear" w:pos="720"/>
          <w:tab w:val="num" w:pos="284"/>
        </w:tabs>
        <w:overflowPunct w:val="0"/>
        <w:autoSpaceDE w:val="0"/>
        <w:autoSpaceDN w:val="0"/>
        <w:adjustRightInd w:val="0"/>
        <w:spacing w:after="0" w:line="240" w:lineRule="auto"/>
        <w:ind w:left="0" w:right="20" w:firstLine="567"/>
        <w:jc w:val="both"/>
        <w:rPr>
          <w:rFonts w:ascii="Times New Roman" w:hAnsi="Times New Roman"/>
          <w:sz w:val="24"/>
          <w:szCs w:val="24"/>
          <w:lang w:val="ru-RU"/>
        </w:rPr>
      </w:pPr>
      <w:r w:rsidRPr="00BE05B9">
        <w:rPr>
          <w:rFonts w:ascii="Times New Roman" w:hAnsi="Times New Roman"/>
          <w:sz w:val="24"/>
          <w:szCs w:val="24"/>
          <w:lang w:val="ru-RU"/>
        </w:rPr>
        <w:t xml:space="preserve">реализация комплексного психолого-медико-социального сопровождения </w:t>
      </w:r>
      <w:proofErr w:type="gramStart"/>
      <w:r w:rsidRPr="00BE05B9">
        <w:rPr>
          <w:rFonts w:ascii="Times New Roman" w:hAnsi="Times New Roman"/>
          <w:sz w:val="24"/>
          <w:szCs w:val="24"/>
          <w:lang w:val="ru-RU"/>
        </w:rPr>
        <w:t>обучающихся</w:t>
      </w:r>
      <w:proofErr w:type="gramEnd"/>
      <w:r w:rsidRPr="00BE05B9">
        <w:rPr>
          <w:rFonts w:ascii="Times New Roman" w:hAnsi="Times New Roman"/>
          <w:sz w:val="24"/>
          <w:szCs w:val="24"/>
          <w:lang w:val="ru-RU"/>
        </w:rPr>
        <w:t xml:space="preserve"> с ограниченными возможностями здоровья (в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 (ПМПк)); </w:t>
      </w:r>
    </w:p>
    <w:p w:rsidR="00011F7A" w:rsidRPr="00E401B6" w:rsidRDefault="00011F7A" w:rsidP="00994EB0">
      <w:pPr>
        <w:widowControl w:val="0"/>
        <w:numPr>
          <w:ilvl w:val="0"/>
          <w:numId w:val="60"/>
        </w:numPr>
        <w:tabs>
          <w:tab w:val="clear" w:pos="720"/>
          <w:tab w:val="num" w:pos="226"/>
        </w:tabs>
        <w:overflowPunct w:val="0"/>
        <w:autoSpaceDE w:val="0"/>
        <w:autoSpaceDN w:val="0"/>
        <w:adjustRightInd w:val="0"/>
        <w:spacing w:after="0" w:line="240" w:lineRule="auto"/>
        <w:ind w:left="0" w:right="20" w:firstLine="567"/>
        <w:jc w:val="both"/>
        <w:rPr>
          <w:rFonts w:ascii="Times New Roman" w:hAnsi="Times New Roman"/>
          <w:sz w:val="24"/>
          <w:szCs w:val="24"/>
          <w:lang w:val="ru-RU"/>
        </w:rPr>
      </w:pPr>
      <w:r w:rsidRPr="00BE05B9">
        <w:rPr>
          <w:rFonts w:ascii="Times New Roman" w:hAnsi="Times New Roman"/>
          <w:sz w:val="24"/>
          <w:szCs w:val="24"/>
          <w:lang w:val="ru-RU"/>
        </w:rPr>
        <w:t xml:space="preserve">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 </w:t>
      </w:r>
    </w:p>
    <w:p w:rsidR="00011F7A" w:rsidRPr="00E401B6" w:rsidRDefault="00011F7A" w:rsidP="00994EB0">
      <w:pPr>
        <w:widowControl w:val="0"/>
        <w:numPr>
          <w:ilvl w:val="0"/>
          <w:numId w:val="60"/>
        </w:numPr>
        <w:tabs>
          <w:tab w:val="clear" w:pos="720"/>
          <w:tab w:val="num" w:pos="303"/>
        </w:tabs>
        <w:overflowPunct w:val="0"/>
        <w:autoSpaceDE w:val="0"/>
        <w:autoSpaceDN w:val="0"/>
        <w:adjustRightInd w:val="0"/>
        <w:spacing w:after="0" w:line="240" w:lineRule="auto"/>
        <w:ind w:left="0" w:right="20"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 xml:space="preserve">обеспечение сетевого взаимодействия специалистов разного профиля в комплексной работе с обучающимися с ограниченными возможностями здоровья; </w:t>
      </w:r>
      <w:proofErr w:type="gramEnd"/>
    </w:p>
    <w:p w:rsidR="00E401B6" w:rsidRDefault="00011F7A" w:rsidP="00994EB0">
      <w:pPr>
        <w:widowControl w:val="0"/>
        <w:numPr>
          <w:ilvl w:val="0"/>
          <w:numId w:val="60"/>
        </w:numPr>
        <w:tabs>
          <w:tab w:val="clear" w:pos="720"/>
          <w:tab w:val="num" w:pos="404"/>
        </w:tabs>
        <w:overflowPunct w:val="0"/>
        <w:autoSpaceDE w:val="0"/>
        <w:autoSpaceDN w:val="0"/>
        <w:adjustRightInd w:val="0"/>
        <w:spacing w:after="0" w:line="240" w:lineRule="auto"/>
        <w:ind w:left="0" w:right="20" w:firstLine="567"/>
        <w:jc w:val="both"/>
        <w:rPr>
          <w:rFonts w:ascii="Times New Roman" w:hAnsi="Times New Roman"/>
          <w:sz w:val="24"/>
          <w:szCs w:val="24"/>
          <w:lang w:val="ru-RU"/>
        </w:rPr>
      </w:pPr>
      <w:r w:rsidRPr="00BE05B9">
        <w:rPr>
          <w:rFonts w:ascii="Times New Roman" w:hAnsi="Times New Roman"/>
          <w:sz w:val="24"/>
          <w:szCs w:val="24"/>
          <w:lang w:val="ru-RU"/>
        </w:rPr>
        <w:t xml:space="preserve">осуществление информационно-просветительской и консультативной работы с родителями (законными представителями) </w:t>
      </w:r>
      <w:proofErr w:type="gramStart"/>
      <w:r w:rsidRPr="00BE05B9">
        <w:rPr>
          <w:rFonts w:ascii="Times New Roman" w:hAnsi="Times New Roman"/>
          <w:sz w:val="24"/>
          <w:szCs w:val="24"/>
          <w:lang w:val="ru-RU"/>
        </w:rPr>
        <w:t>обучающихся</w:t>
      </w:r>
      <w:proofErr w:type="gramEnd"/>
      <w:r w:rsidRPr="00BE05B9">
        <w:rPr>
          <w:rFonts w:ascii="Times New Roman" w:hAnsi="Times New Roman"/>
          <w:sz w:val="24"/>
          <w:szCs w:val="24"/>
          <w:lang w:val="ru-RU"/>
        </w:rPr>
        <w:t xml:space="preserve"> с ограниченными возможностями здоровья. </w:t>
      </w:r>
      <w:r w:rsidRPr="00E401B6">
        <w:rPr>
          <w:rFonts w:ascii="Times New Roman" w:hAnsi="Times New Roman"/>
          <w:b/>
          <w:bCs/>
          <w:sz w:val="24"/>
          <w:szCs w:val="24"/>
          <w:lang w:val="ru-RU"/>
        </w:rPr>
        <w:t xml:space="preserve">Принципы: </w:t>
      </w:r>
      <w:r w:rsidRPr="00E401B6">
        <w:rPr>
          <w:rFonts w:ascii="Times New Roman" w:hAnsi="Times New Roman"/>
          <w:sz w:val="24"/>
          <w:szCs w:val="24"/>
          <w:lang w:val="ru-RU"/>
        </w:rPr>
        <w:t xml:space="preserve">систематичность,активность,доступность,последовательность,наглядностьобучения; </w:t>
      </w:r>
    </w:p>
    <w:p w:rsidR="00011F7A" w:rsidRPr="00E401B6" w:rsidRDefault="00011F7A" w:rsidP="00994EB0">
      <w:pPr>
        <w:widowControl w:val="0"/>
        <w:numPr>
          <w:ilvl w:val="0"/>
          <w:numId w:val="60"/>
        </w:numPr>
        <w:tabs>
          <w:tab w:val="clear" w:pos="720"/>
          <w:tab w:val="num" w:pos="404"/>
        </w:tabs>
        <w:overflowPunct w:val="0"/>
        <w:autoSpaceDE w:val="0"/>
        <w:autoSpaceDN w:val="0"/>
        <w:adjustRightInd w:val="0"/>
        <w:spacing w:after="0" w:line="240" w:lineRule="auto"/>
        <w:ind w:left="0" w:right="20" w:firstLine="567"/>
        <w:jc w:val="both"/>
        <w:rPr>
          <w:rFonts w:ascii="Times New Roman" w:hAnsi="Times New Roman"/>
          <w:sz w:val="24"/>
          <w:szCs w:val="24"/>
          <w:lang w:val="ru-RU"/>
        </w:rPr>
      </w:pPr>
      <w:r w:rsidRPr="00E401B6">
        <w:rPr>
          <w:rFonts w:ascii="Times New Roman" w:hAnsi="Times New Roman"/>
          <w:sz w:val="24"/>
          <w:szCs w:val="24"/>
          <w:lang w:val="ru-RU"/>
        </w:rPr>
        <w:t xml:space="preserve">принцип системности - единство в подходах к диагностике, обучению и коррекции нарушений детей с ограниченными возможностями здоровья, а взаимодействие учителей и специалистов различного профиля в решении проблем этих детей; </w:t>
      </w:r>
    </w:p>
    <w:p w:rsidR="00011F7A" w:rsidRPr="00E401B6" w:rsidRDefault="00011F7A" w:rsidP="00994EB0">
      <w:pPr>
        <w:widowControl w:val="0"/>
        <w:numPr>
          <w:ilvl w:val="1"/>
          <w:numId w:val="60"/>
        </w:numPr>
        <w:tabs>
          <w:tab w:val="num" w:pos="596"/>
        </w:tabs>
        <w:overflowPunct w:val="0"/>
        <w:autoSpaceDE w:val="0"/>
        <w:autoSpaceDN w:val="0"/>
        <w:adjustRightInd w:val="0"/>
        <w:spacing w:after="0" w:line="240" w:lineRule="auto"/>
        <w:ind w:right="20" w:firstLine="567"/>
        <w:jc w:val="both"/>
        <w:rPr>
          <w:rFonts w:ascii="Times New Roman" w:hAnsi="Times New Roman"/>
          <w:sz w:val="24"/>
          <w:szCs w:val="24"/>
          <w:lang w:val="ru-RU"/>
        </w:rPr>
      </w:pPr>
      <w:r w:rsidRPr="00BE05B9">
        <w:rPr>
          <w:rFonts w:ascii="Times New Roman" w:hAnsi="Times New Roman"/>
          <w:sz w:val="24"/>
          <w:szCs w:val="24"/>
          <w:lang w:val="ru-RU"/>
        </w:rPr>
        <w:t xml:space="preserve">принцип обходного пути - формирование новой функциональной системы в обход пострадавшего звена, опоры на сохранные анализаторы; </w:t>
      </w:r>
    </w:p>
    <w:p w:rsidR="00011F7A" w:rsidRPr="00E401B6" w:rsidRDefault="00011F7A" w:rsidP="00994EB0">
      <w:pPr>
        <w:widowControl w:val="0"/>
        <w:numPr>
          <w:ilvl w:val="1"/>
          <w:numId w:val="60"/>
        </w:numPr>
        <w:tabs>
          <w:tab w:val="num" w:pos="241"/>
        </w:tabs>
        <w:overflowPunct w:val="0"/>
        <w:autoSpaceDE w:val="0"/>
        <w:autoSpaceDN w:val="0"/>
        <w:adjustRightInd w:val="0"/>
        <w:spacing w:after="0" w:line="240" w:lineRule="auto"/>
        <w:ind w:right="20" w:firstLine="567"/>
        <w:jc w:val="both"/>
        <w:rPr>
          <w:rFonts w:ascii="Times New Roman" w:hAnsi="Times New Roman"/>
          <w:sz w:val="24"/>
          <w:szCs w:val="24"/>
          <w:lang w:val="ru-RU"/>
        </w:rPr>
      </w:pPr>
      <w:r w:rsidRPr="00BE05B9">
        <w:rPr>
          <w:rFonts w:ascii="Times New Roman" w:hAnsi="Times New Roman"/>
          <w:sz w:val="24"/>
          <w:szCs w:val="24"/>
          <w:lang w:val="ru-RU"/>
        </w:rPr>
        <w:t xml:space="preserve">принцип комплексности - преодоление нарушений должно носить комплексный медико-психолого-педагогический характер и включать совместную работу педагогов и ряда специалистов (учитель-логопед, учитель-дефектолог (олигофренопедагог, сурдопедагог, тифлопедагог), педагог-психолог, медицинские работники, социальный педагог и др.). </w:t>
      </w:r>
    </w:p>
    <w:p w:rsidR="00011F7A" w:rsidRPr="00BE05B9" w:rsidRDefault="00011F7A" w:rsidP="00741A9C">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Перечень и содержание индивидуально ориентированных коррекционных направлений работы, способствующих освоению обучающимися с особыми образовательными потребностями образовательной программы основного общего образования Направления коррекционной работы </w:t>
      </w:r>
      <w:proofErr w:type="gramStart"/>
      <w:r w:rsidRPr="00BE05B9">
        <w:rPr>
          <w:rFonts w:ascii="Times New Roman" w:hAnsi="Times New Roman"/>
          <w:sz w:val="24"/>
          <w:szCs w:val="24"/>
          <w:lang w:val="ru-RU"/>
        </w:rPr>
        <w:t>-д</w:t>
      </w:r>
      <w:proofErr w:type="gramEnd"/>
      <w:r w:rsidRPr="00BE05B9">
        <w:rPr>
          <w:rFonts w:ascii="Times New Roman" w:hAnsi="Times New Roman"/>
          <w:sz w:val="24"/>
          <w:szCs w:val="24"/>
          <w:lang w:val="ru-RU"/>
        </w:rPr>
        <w:t xml:space="preserve">иагностическое,коррекционно-развивающее,консультативное,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(учебной урочной и </w:t>
      </w:r>
      <w:bookmarkStart w:id="133" w:name="page323"/>
      <w:bookmarkEnd w:id="133"/>
      <w:r w:rsidRPr="00BE05B9">
        <w:rPr>
          <w:rFonts w:ascii="Times New Roman" w:hAnsi="Times New Roman"/>
          <w:sz w:val="24"/>
          <w:szCs w:val="24"/>
          <w:lang w:val="ru-RU"/>
        </w:rPr>
        <w:t>внеурочной, внеучебной). Это может быть отражено в учебном плане освоения образовательной программы.</w:t>
      </w:r>
    </w:p>
    <w:p w:rsidR="00E401B6" w:rsidRDefault="00011F7A" w:rsidP="00741A9C">
      <w:pPr>
        <w:widowControl w:val="0"/>
        <w:overflowPunct w:val="0"/>
        <w:autoSpaceDE w:val="0"/>
        <w:autoSpaceDN w:val="0"/>
        <w:adjustRightInd w:val="0"/>
        <w:spacing w:after="0" w:line="240" w:lineRule="auto"/>
        <w:ind w:right="-25" w:firstLine="567"/>
        <w:jc w:val="both"/>
        <w:rPr>
          <w:rFonts w:ascii="Times New Roman" w:hAnsi="Times New Roman"/>
          <w:b/>
          <w:bCs/>
          <w:sz w:val="24"/>
          <w:szCs w:val="24"/>
          <w:lang w:val="ru-RU"/>
        </w:rPr>
      </w:pPr>
      <w:r w:rsidRPr="00BE05B9">
        <w:rPr>
          <w:rFonts w:ascii="Times New Roman" w:hAnsi="Times New Roman"/>
          <w:b/>
          <w:bCs/>
          <w:sz w:val="24"/>
          <w:szCs w:val="24"/>
          <w:lang w:val="ru-RU"/>
        </w:rPr>
        <w:t xml:space="preserve">Характеристика содержания </w:t>
      </w:r>
    </w:p>
    <w:p w:rsidR="00011F7A" w:rsidRPr="00BE05B9" w:rsidRDefault="00011F7A" w:rsidP="00741A9C">
      <w:pPr>
        <w:widowControl w:val="0"/>
        <w:overflowPunct w:val="0"/>
        <w:autoSpaceDE w:val="0"/>
        <w:autoSpaceDN w:val="0"/>
        <w:adjustRightInd w:val="0"/>
        <w:spacing w:after="0" w:line="240" w:lineRule="auto"/>
        <w:ind w:right="-25"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Диагностическая работа </w:t>
      </w:r>
      <w:r w:rsidRPr="00BE05B9">
        <w:rPr>
          <w:rFonts w:ascii="Times New Roman" w:hAnsi="Times New Roman"/>
          <w:sz w:val="24"/>
          <w:szCs w:val="24"/>
          <w:lang w:val="ru-RU"/>
        </w:rPr>
        <w:t>включает в себя следующее:</w:t>
      </w:r>
    </w:p>
    <w:p w:rsidR="00011F7A" w:rsidRPr="00E401B6" w:rsidRDefault="00011F7A" w:rsidP="00994EB0">
      <w:pPr>
        <w:widowControl w:val="0"/>
        <w:numPr>
          <w:ilvl w:val="0"/>
          <w:numId w:val="83"/>
        </w:numPr>
        <w:tabs>
          <w:tab w:val="clear" w:pos="720"/>
          <w:tab w:val="num" w:pos="340"/>
        </w:tabs>
        <w:overflowPunct w:val="0"/>
        <w:autoSpaceDE w:val="0"/>
        <w:autoSpaceDN w:val="0"/>
        <w:adjustRightInd w:val="0"/>
        <w:spacing w:after="0" w:line="240" w:lineRule="auto"/>
        <w:ind w:left="0" w:right="-25" w:firstLine="567"/>
        <w:jc w:val="both"/>
        <w:rPr>
          <w:rFonts w:ascii="Times New Roman" w:hAnsi="Times New Roman"/>
          <w:sz w:val="24"/>
          <w:szCs w:val="24"/>
          <w:lang w:val="ru-RU"/>
        </w:rPr>
      </w:pPr>
      <w:r w:rsidRPr="00BE05B9">
        <w:rPr>
          <w:rFonts w:ascii="Times New Roman" w:hAnsi="Times New Roman"/>
          <w:sz w:val="24"/>
          <w:szCs w:val="24"/>
          <w:lang w:val="ru-RU"/>
        </w:rPr>
        <w:t xml:space="preserve">выявление особых образовательных потребностей обучающихся с ограниченными возможностями здоровья при освоении образовательной программы основного общего образования; </w:t>
      </w:r>
    </w:p>
    <w:p w:rsidR="00011F7A" w:rsidRPr="00E401B6" w:rsidRDefault="00011F7A" w:rsidP="00994EB0">
      <w:pPr>
        <w:widowControl w:val="0"/>
        <w:numPr>
          <w:ilvl w:val="0"/>
          <w:numId w:val="83"/>
        </w:numPr>
        <w:tabs>
          <w:tab w:val="clear" w:pos="720"/>
          <w:tab w:val="num" w:pos="191"/>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социально-психолого-педагогическую диагностику нарушений в психическом и физическом развитии обучающихся с ограниченными возможностями здоровья; </w:t>
      </w:r>
    </w:p>
    <w:p w:rsidR="00011F7A" w:rsidRPr="00E401B6" w:rsidRDefault="00011F7A" w:rsidP="00994EB0">
      <w:pPr>
        <w:widowControl w:val="0"/>
        <w:numPr>
          <w:ilvl w:val="0"/>
          <w:numId w:val="83"/>
        </w:numPr>
        <w:tabs>
          <w:tab w:val="clear" w:pos="720"/>
          <w:tab w:val="num" w:pos="145"/>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определение уровня актуального и зоны ближайшего развития обучающегося с ограниченными возможностями здоровья, выявление его резервных возможностей; </w:t>
      </w:r>
      <w:proofErr w:type="gramStart"/>
      <w:r w:rsidRPr="00BE05B9">
        <w:rPr>
          <w:rFonts w:ascii="Times New Roman" w:hAnsi="Times New Roman"/>
          <w:sz w:val="24"/>
          <w:szCs w:val="24"/>
          <w:lang w:val="ru-RU"/>
        </w:rPr>
        <w:t>-в</w:t>
      </w:r>
      <w:proofErr w:type="gramEnd"/>
      <w:r w:rsidRPr="00BE05B9">
        <w:rPr>
          <w:rFonts w:ascii="Times New Roman" w:hAnsi="Times New Roman"/>
          <w:sz w:val="24"/>
          <w:szCs w:val="24"/>
          <w:lang w:val="ru-RU"/>
        </w:rPr>
        <w:t xml:space="preserve">олевую, познавательную, речевую сфер и личностных особенностей обучающихся; </w:t>
      </w:r>
    </w:p>
    <w:p w:rsidR="00011F7A" w:rsidRPr="00E401B6" w:rsidRDefault="00011F7A" w:rsidP="00994EB0">
      <w:pPr>
        <w:widowControl w:val="0"/>
        <w:numPr>
          <w:ilvl w:val="0"/>
          <w:numId w:val="83"/>
        </w:numPr>
        <w:tabs>
          <w:tab w:val="clear" w:pos="720"/>
          <w:tab w:val="num" w:pos="141"/>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изучение социальной ситуации развития и условий семейного воспитания ребенка; </w:t>
      </w:r>
    </w:p>
    <w:p w:rsidR="00011F7A" w:rsidRPr="00E401B6" w:rsidRDefault="00011F7A" w:rsidP="00994EB0">
      <w:pPr>
        <w:widowControl w:val="0"/>
        <w:numPr>
          <w:ilvl w:val="0"/>
          <w:numId w:val="83"/>
        </w:numPr>
        <w:tabs>
          <w:tab w:val="clear" w:pos="720"/>
          <w:tab w:val="num" w:pos="188"/>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адаптивные возможности и уровня социализации ребенка с ограниченными возможностями здоровья; </w:t>
      </w:r>
    </w:p>
    <w:p w:rsidR="00011F7A" w:rsidRPr="00E401B6" w:rsidRDefault="00011F7A" w:rsidP="00994EB0">
      <w:pPr>
        <w:widowControl w:val="0"/>
        <w:numPr>
          <w:ilvl w:val="0"/>
          <w:numId w:val="83"/>
        </w:numPr>
        <w:tabs>
          <w:tab w:val="clear" w:pos="720"/>
          <w:tab w:val="num" w:pos="179"/>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мониторинг динамики развития, успешности освоения образовательных программ основного общего образования. </w:t>
      </w:r>
    </w:p>
    <w:p w:rsidR="00011F7A" w:rsidRPr="00BE05B9"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Коррекционно-развивающая работа </w:t>
      </w:r>
      <w:r w:rsidRPr="00BE05B9">
        <w:rPr>
          <w:rFonts w:ascii="Times New Roman" w:hAnsi="Times New Roman"/>
          <w:sz w:val="24"/>
          <w:szCs w:val="24"/>
          <w:lang w:val="ru-RU"/>
        </w:rPr>
        <w:t>включает в себя следующее:</w:t>
      </w:r>
    </w:p>
    <w:p w:rsidR="00E401B6" w:rsidRDefault="00011F7A" w:rsidP="00994EB0">
      <w:pPr>
        <w:widowControl w:val="0"/>
        <w:numPr>
          <w:ilvl w:val="0"/>
          <w:numId w:val="83"/>
        </w:numPr>
        <w:tabs>
          <w:tab w:val="clear" w:pos="720"/>
          <w:tab w:val="num" w:pos="15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w:t>
      </w:r>
      <w:r w:rsidRPr="00BE05B9">
        <w:rPr>
          <w:rFonts w:ascii="Times New Roman" w:hAnsi="Times New Roman"/>
          <w:sz w:val="24"/>
          <w:szCs w:val="24"/>
          <w:lang w:val="ru-RU"/>
        </w:rPr>
        <w:lastRenderedPageBreak/>
        <w:t xml:space="preserve">особыми образовательными потребностями обучающихся с ограниченными возможностями здоровья; </w:t>
      </w:r>
    </w:p>
    <w:p w:rsidR="00E401B6"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-развивающих занятий, необходимых для преодоления нарушений развития и трудностей обучения; </w:t>
      </w:r>
    </w:p>
    <w:p w:rsidR="00011F7A" w:rsidRPr="00BE05B9"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-волевой, познавательной и коммуникативно-речевой сфер; </w:t>
      </w:r>
    </w:p>
    <w:p w:rsidR="00011F7A" w:rsidRPr="00BE05B9"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rsidR="00011F7A" w:rsidRPr="00E401B6" w:rsidRDefault="00011F7A" w:rsidP="00994EB0">
      <w:pPr>
        <w:widowControl w:val="0"/>
        <w:numPr>
          <w:ilvl w:val="0"/>
          <w:numId w:val="83"/>
        </w:numPr>
        <w:tabs>
          <w:tab w:val="clear" w:pos="720"/>
          <w:tab w:val="num" w:pos="141"/>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формирование способов регуляции поведения и эмоциональных состояний; </w:t>
      </w:r>
    </w:p>
    <w:p w:rsidR="00011F7A" w:rsidRPr="00E401B6" w:rsidRDefault="00011F7A" w:rsidP="00994EB0">
      <w:pPr>
        <w:widowControl w:val="0"/>
        <w:numPr>
          <w:ilvl w:val="0"/>
          <w:numId w:val="83"/>
        </w:numPr>
        <w:tabs>
          <w:tab w:val="clear" w:pos="720"/>
          <w:tab w:val="num" w:pos="141"/>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форм и навыков личностного общения в группе сверстников, коммуникативной компетенции; </w:t>
      </w:r>
    </w:p>
    <w:p w:rsidR="00011F7A" w:rsidRPr="00E401B6" w:rsidRDefault="00011F7A" w:rsidP="00994EB0">
      <w:pPr>
        <w:widowControl w:val="0"/>
        <w:numPr>
          <w:ilvl w:val="0"/>
          <w:numId w:val="83"/>
        </w:numPr>
        <w:tabs>
          <w:tab w:val="clear" w:pos="720"/>
          <w:tab w:val="num" w:pos="217"/>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развитие компетенций, необходимых для продолжения образования и профессионального самоопределения; </w:t>
      </w:r>
    </w:p>
    <w:p w:rsidR="00011F7A" w:rsidRPr="00E401B6" w:rsidRDefault="00011F7A" w:rsidP="00994EB0">
      <w:pPr>
        <w:widowControl w:val="0"/>
        <w:numPr>
          <w:ilvl w:val="0"/>
          <w:numId w:val="83"/>
        </w:numPr>
        <w:tabs>
          <w:tab w:val="clear" w:pos="720"/>
          <w:tab w:val="num" w:pos="253"/>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ИКТ, способствующих повышению социальных компетенций и адаптации в реальных жизненных условиях; </w:t>
      </w:r>
    </w:p>
    <w:p w:rsidR="00011F7A" w:rsidRPr="00E401B6" w:rsidRDefault="00011F7A" w:rsidP="00994EB0">
      <w:pPr>
        <w:widowControl w:val="0"/>
        <w:numPr>
          <w:ilvl w:val="1"/>
          <w:numId w:val="83"/>
        </w:numPr>
        <w:tabs>
          <w:tab w:val="clear" w:pos="1440"/>
          <w:tab w:val="num" w:pos="988"/>
        </w:tabs>
        <w:overflowPunct w:val="0"/>
        <w:autoSpaceDE w:val="0"/>
        <w:autoSpaceDN w:val="0"/>
        <w:adjustRightInd w:val="0"/>
        <w:spacing w:after="0" w:line="240" w:lineRule="auto"/>
        <w:ind w:left="0" w:right="20" w:firstLine="567"/>
        <w:jc w:val="both"/>
        <w:rPr>
          <w:rFonts w:ascii="Times New Roman" w:hAnsi="Times New Roman"/>
          <w:sz w:val="24"/>
          <w:szCs w:val="24"/>
          <w:lang w:val="ru-RU"/>
        </w:rPr>
      </w:pPr>
      <w:r w:rsidRPr="00BE05B9">
        <w:rPr>
          <w:rFonts w:ascii="Times New Roman" w:hAnsi="Times New Roman"/>
          <w:sz w:val="24"/>
          <w:szCs w:val="24"/>
          <w:lang w:val="ru-RU"/>
        </w:rPr>
        <w:t xml:space="preserve">социальную защиту ребенка в случаях неблагоприятных условий жизни при психотравмирующих обстоятельствах. </w:t>
      </w:r>
    </w:p>
    <w:p w:rsidR="00011F7A" w:rsidRPr="00BE05B9"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Консультативная работа </w:t>
      </w:r>
      <w:r w:rsidRPr="00BE05B9">
        <w:rPr>
          <w:rFonts w:ascii="Times New Roman" w:hAnsi="Times New Roman"/>
          <w:sz w:val="24"/>
          <w:szCs w:val="24"/>
          <w:lang w:val="ru-RU"/>
        </w:rPr>
        <w:t>включает в себя следующее:</w:t>
      </w:r>
    </w:p>
    <w:p w:rsidR="00011F7A" w:rsidRPr="00C46337" w:rsidRDefault="00011F7A" w:rsidP="00994EB0">
      <w:pPr>
        <w:widowControl w:val="0"/>
        <w:numPr>
          <w:ilvl w:val="0"/>
          <w:numId w:val="83"/>
        </w:numPr>
        <w:tabs>
          <w:tab w:val="clear" w:pos="720"/>
          <w:tab w:val="num" w:pos="208"/>
        </w:tabs>
        <w:overflowPunct w:val="0"/>
        <w:autoSpaceDE w:val="0"/>
        <w:autoSpaceDN w:val="0"/>
        <w:adjustRightInd w:val="0"/>
        <w:spacing w:after="0" w:line="240" w:lineRule="auto"/>
        <w:ind w:left="0" w:firstLine="567"/>
        <w:jc w:val="both"/>
        <w:rPr>
          <w:rFonts w:ascii="Times New Roman" w:hAnsi="Times New Roman"/>
          <w:b/>
          <w:bCs/>
          <w:sz w:val="24"/>
          <w:szCs w:val="24"/>
          <w:lang w:val="ru-RU"/>
        </w:rPr>
      </w:pPr>
      <w:proofErr w:type="gramStart"/>
      <w:r w:rsidRPr="00BE05B9">
        <w:rPr>
          <w:rFonts w:ascii="Times New Roman" w:hAnsi="Times New Roman"/>
          <w:sz w:val="24"/>
          <w:szCs w:val="24"/>
          <w:lang w:val="ru-RU"/>
        </w:rPr>
        <w:t xml:space="preserve">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образовательных отношений; сбору индивидуально ориентированных методов и приемов работы с обучающимися с </w:t>
      </w:r>
      <w:r w:rsidRPr="00C46337">
        <w:rPr>
          <w:rFonts w:ascii="Times New Roman" w:hAnsi="Times New Roman"/>
          <w:sz w:val="24"/>
          <w:szCs w:val="24"/>
          <w:lang w:val="ru-RU"/>
        </w:rPr>
        <w:t xml:space="preserve">ограниченными возможностями здоровья, отбора и адаптации содержания предметных программ; </w:t>
      </w:r>
      <w:proofErr w:type="gramEnd"/>
    </w:p>
    <w:p w:rsidR="00011F7A" w:rsidRPr="00C46337" w:rsidRDefault="00011F7A" w:rsidP="00994EB0">
      <w:pPr>
        <w:widowControl w:val="0"/>
        <w:numPr>
          <w:ilvl w:val="0"/>
          <w:numId w:val="83"/>
        </w:numPr>
        <w:tabs>
          <w:tab w:val="clear" w:pos="720"/>
          <w:tab w:val="num" w:pos="26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консультативную помощь семье в вопросах выбора стратегии воспитания и приемов коррекционного обучения ребенка с ограниченными возможностями здоровья; </w:t>
      </w:r>
    </w:p>
    <w:p w:rsidR="00011F7A" w:rsidRPr="00C46337" w:rsidRDefault="00011F7A" w:rsidP="00994EB0">
      <w:pPr>
        <w:widowControl w:val="0"/>
        <w:numPr>
          <w:ilvl w:val="0"/>
          <w:numId w:val="83"/>
        </w:numPr>
        <w:tabs>
          <w:tab w:val="clear" w:pos="720"/>
          <w:tab w:val="num" w:pos="268"/>
        </w:tabs>
        <w:overflowPunct w:val="0"/>
        <w:autoSpaceDE w:val="0"/>
        <w:autoSpaceDN w:val="0"/>
        <w:adjustRightInd w:val="0"/>
        <w:spacing w:after="0" w:line="240" w:lineRule="auto"/>
        <w:ind w:left="0"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 xml:space="preserve">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roofErr w:type="gramEnd"/>
    </w:p>
    <w:p w:rsidR="00011F7A" w:rsidRPr="00BE05B9"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Информационно-просветительская работа </w:t>
      </w:r>
      <w:r w:rsidRPr="00BE05B9">
        <w:rPr>
          <w:rFonts w:ascii="Times New Roman" w:hAnsi="Times New Roman"/>
          <w:sz w:val="24"/>
          <w:szCs w:val="24"/>
          <w:lang w:val="ru-RU"/>
        </w:rPr>
        <w:t>включает в себя следующее:</w:t>
      </w:r>
    </w:p>
    <w:p w:rsidR="00011F7A" w:rsidRPr="00C46337" w:rsidRDefault="00011F7A" w:rsidP="00994EB0">
      <w:pPr>
        <w:widowControl w:val="0"/>
        <w:numPr>
          <w:ilvl w:val="0"/>
          <w:numId w:val="83"/>
        </w:numPr>
        <w:tabs>
          <w:tab w:val="clear" w:pos="720"/>
          <w:tab w:val="num" w:pos="287"/>
        </w:tabs>
        <w:overflowPunct w:val="0"/>
        <w:autoSpaceDE w:val="0"/>
        <w:autoSpaceDN w:val="0"/>
        <w:adjustRightInd w:val="0"/>
        <w:spacing w:after="0" w:line="240" w:lineRule="auto"/>
        <w:ind w:left="0" w:right="20" w:firstLine="567"/>
        <w:jc w:val="both"/>
        <w:rPr>
          <w:rFonts w:ascii="Times New Roman" w:hAnsi="Times New Roman"/>
          <w:b/>
          <w:bCs/>
          <w:sz w:val="24"/>
          <w:szCs w:val="24"/>
          <w:lang w:val="ru-RU"/>
        </w:rPr>
      </w:pPr>
      <w:r w:rsidRPr="00BE05B9">
        <w:rPr>
          <w:rFonts w:ascii="Times New Roman" w:hAnsi="Times New Roman"/>
          <w:sz w:val="24"/>
          <w:szCs w:val="24"/>
          <w:lang w:val="ru-RU"/>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rsidR="00011F7A" w:rsidRPr="00C46337" w:rsidRDefault="00011F7A" w:rsidP="00994EB0">
      <w:pPr>
        <w:widowControl w:val="0"/>
        <w:numPr>
          <w:ilvl w:val="0"/>
          <w:numId w:val="83"/>
        </w:numPr>
        <w:tabs>
          <w:tab w:val="clear" w:pos="720"/>
          <w:tab w:val="num" w:pos="167"/>
        </w:tabs>
        <w:overflowPunct w:val="0"/>
        <w:autoSpaceDE w:val="0"/>
        <w:autoSpaceDN w:val="0"/>
        <w:adjustRightInd w:val="0"/>
        <w:spacing w:after="0" w:line="240" w:lineRule="auto"/>
        <w:ind w:left="0" w:right="20" w:firstLine="567"/>
        <w:jc w:val="both"/>
        <w:rPr>
          <w:rFonts w:ascii="Times New Roman" w:hAnsi="Times New Roman"/>
          <w:b/>
          <w:bCs/>
          <w:sz w:val="24"/>
          <w:szCs w:val="24"/>
          <w:lang w:val="ru-RU"/>
        </w:rPr>
      </w:pPr>
      <w:proofErr w:type="gramStart"/>
      <w:r w:rsidRPr="00BE05B9">
        <w:rPr>
          <w:rFonts w:ascii="Times New Roman" w:hAnsi="Times New Roman"/>
          <w:sz w:val="24"/>
          <w:szCs w:val="24"/>
          <w:lang w:val="ru-RU"/>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образовательных отношений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w:t>
      </w:r>
      <w:bookmarkStart w:id="134" w:name="page325"/>
      <w:bookmarkEnd w:id="134"/>
      <w:r w:rsidRPr="00C46337">
        <w:rPr>
          <w:rFonts w:ascii="Times New Roman" w:hAnsi="Times New Roman"/>
          <w:sz w:val="24"/>
          <w:szCs w:val="24"/>
          <w:lang w:val="ru-RU"/>
        </w:rPr>
        <w:t>образовательных отношений и сопровождения обучающихся с ограниченными возможностями здоровья;</w:t>
      </w:r>
      <w:proofErr w:type="gramEnd"/>
      <w:r w:rsidRPr="00C46337">
        <w:rPr>
          <w:rFonts w:ascii="Times New Roman" w:hAnsi="Times New Roman"/>
          <w:sz w:val="24"/>
          <w:szCs w:val="24"/>
          <w:lang w:val="ru-RU"/>
        </w:rPr>
        <w:t xml:space="preserve"> - проведение тематических выступлений для педагогов и родителей (законных представителей</w:t>
      </w:r>
      <w:proofErr w:type="gramStart"/>
      <w:r w:rsidRPr="00C46337">
        <w:rPr>
          <w:rFonts w:ascii="Times New Roman" w:hAnsi="Times New Roman"/>
          <w:sz w:val="24"/>
          <w:szCs w:val="24"/>
          <w:lang w:val="ru-RU"/>
        </w:rPr>
        <w:t>)п</w:t>
      </w:r>
      <w:proofErr w:type="gramEnd"/>
      <w:r w:rsidRPr="00C46337">
        <w:rPr>
          <w:rFonts w:ascii="Times New Roman" w:hAnsi="Times New Roman"/>
          <w:sz w:val="24"/>
          <w:szCs w:val="24"/>
          <w:lang w:val="ru-RU"/>
        </w:rPr>
        <w:t>о разъяснению индивидуально-типологических особенностей различных категорий детей с ограниченными возможностями здоровья.</w:t>
      </w:r>
    </w:p>
    <w:p w:rsidR="00011F7A" w:rsidRPr="00BE05B9" w:rsidRDefault="00011F7A" w:rsidP="00781150">
      <w:pPr>
        <w:widowControl w:val="0"/>
        <w:overflowPunct w:val="0"/>
        <w:autoSpaceDE w:val="0"/>
        <w:autoSpaceDN w:val="0"/>
        <w:adjustRightInd w:val="0"/>
        <w:spacing w:after="0" w:line="240" w:lineRule="auto"/>
        <w:ind w:right="20" w:firstLine="567"/>
        <w:jc w:val="center"/>
        <w:rPr>
          <w:rFonts w:ascii="Times New Roman" w:hAnsi="Times New Roman"/>
          <w:sz w:val="24"/>
          <w:szCs w:val="24"/>
          <w:lang w:val="ru-RU"/>
        </w:rPr>
      </w:pPr>
      <w:r w:rsidRPr="00BE05B9">
        <w:rPr>
          <w:rFonts w:ascii="Times New Roman" w:hAnsi="Times New Roman"/>
          <w:b/>
          <w:bCs/>
          <w:sz w:val="24"/>
          <w:szCs w:val="24"/>
          <w:lang w:val="ru-RU"/>
        </w:rPr>
        <w:t xml:space="preserve">Система комплексного психолого-медико-социального сопровождения и </w:t>
      </w:r>
      <w:proofErr w:type="gramStart"/>
      <w:r w:rsidRPr="00BE05B9">
        <w:rPr>
          <w:rFonts w:ascii="Times New Roman" w:hAnsi="Times New Roman"/>
          <w:b/>
          <w:bCs/>
          <w:sz w:val="24"/>
          <w:szCs w:val="24"/>
          <w:lang w:val="ru-RU"/>
        </w:rPr>
        <w:t>поддержки</w:t>
      </w:r>
      <w:proofErr w:type="gramEnd"/>
      <w:r w:rsidRPr="00BE05B9">
        <w:rPr>
          <w:rFonts w:ascii="Times New Roman" w:hAnsi="Times New Roman"/>
          <w:b/>
          <w:bCs/>
          <w:sz w:val="24"/>
          <w:szCs w:val="24"/>
          <w:lang w:val="ru-RU"/>
        </w:rPr>
        <w:t xml:space="preserve"> обучающихся с ограниченными возможностями здоровья, включающая комплексное обследование, мониторинг динамики развития, успешности освоения образовательной программы основного общего образования</w:t>
      </w:r>
    </w:p>
    <w:p w:rsidR="00011F7A" w:rsidRPr="00BE05B9" w:rsidRDefault="00011F7A" w:rsidP="00741A9C">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r w:rsidRPr="00BE05B9">
        <w:rPr>
          <w:rFonts w:ascii="Times New Roman" w:hAnsi="Times New Roman"/>
          <w:sz w:val="24"/>
          <w:szCs w:val="24"/>
          <w:lang w:val="ru-RU"/>
        </w:rPr>
        <w:t>Для реализации требований к ПКР, обозначенных в ФГОС, может быть создана рабочая группа, в которую наряду с основными учителями считаем целесообразным включить следующих специалистов: педагога-психолога, учителя-логопеда, учителя-дефектолога (олигофренопедагога, сурдопедагога, тифлопедагога).</w:t>
      </w:r>
    </w:p>
    <w:p w:rsidR="00011F7A" w:rsidRPr="00BE05B9" w:rsidRDefault="00011F7A" w:rsidP="00741A9C">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r w:rsidRPr="00BE05B9">
        <w:rPr>
          <w:rFonts w:ascii="Times New Roman" w:hAnsi="Times New Roman"/>
          <w:sz w:val="24"/>
          <w:szCs w:val="24"/>
          <w:lang w:val="ru-RU"/>
        </w:rPr>
        <w:t xml:space="preserve">ПКР </w:t>
      </w:r>
      <w:proofErr w:type="gramStart"/>
      <w:r w:rsidRPr="00BE05B9">
        <w:rPr>
          <w:rFonts w:ascii="Times New Roman" w:hAnsi="Times New Roman"/>
          <w:sz w:val="24"/>
          <w:szCs w:val="24"/>
          <w:lang w:val="ru-RU"/>
        </w:rPr>
        <w:t>разработана</w:t>
      </w:r>
      <w:proofErr w:type="gramEnd"/>
      <w:r w:rsidRPr="00BE05B9">
        <w:rPr>
          <w:rFonts w:ascii="Times New Roman" w:hAnsi="Times New Roman"/>
          <w:sz w:val="24"/>
          <w:szCs w:val="24"/>
          <w:lang w:val="ru-RU"/>
        </w:rPr>
        <w:t xml:space="preserve"> рабочей группой ОУ поэтапно. На подготовительном этапе определяется нормативно-правовое обеспечение коррекционной работы, анализируется состав детей с ограниченными возможностями здоровья в образовательной организации, их особые образовательные потребности; сопоставляются результаты обучения этих детей на предыдущем уровне образования; создается (систематизируется, дополняется) фонд методических рекомендаций по обучению данных категорий учащихся с ОВЗ.</w:t>
      </w:r>
    </w:p>
    <w:p w:rsidR="00011F7A" w:rsidRPr="00BE05B9" w:rsidRDefault="00011F7A" w:rsidP="00741A9C">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r w:rsidRPr="00BE05B9">
        <w:rPr>
          <w:rFonts w:ascii="Times New Roman" w:hAnsi="Times New Roman"/>
          <w:sz w:val="24"/>
          <w:szCs w:val="24"/>
          <w:lang w:val="ru-RU"/>
        </w:rPr>
        <w:t>Для реализации ПКР в МОБУ СОШ д</w:t>
      </w:r>
      <w:proofErr w:type="gramStart"/>
      <w:r w:rsidRPr="00BE05B9">
        <w:rPr>
          <w:rFonts w:ascii="Times New Roman" w:hAnsi="Times New Roman"/>
          <w:sz w:val="24"/>
          <w:szCs w:val="24"/>
          <w:lang w:val="ru-RU"/>
        </w:rPr>
        <w:t>.</w:t>
      </w:r>
      <w:r w:rsidR="009A4D04">
        <w:rPr>
          <w:rFonts w:ascii="Times New Roman" w:hAnsi="Times New Roman"/>
          <w:sz w:val="24"/>
          <w:szCs w:val="24"/>
          <w:lang w:val="ru-RU"/>
        </w:rPr>
        <w:t>Я</w:t>
      </w:r>
      <w:proofErr w:type="gramEnd"/>
      <w:r w:rsidR="009A4D04">
        <w:rPr>
          <w:rFonts w:ascii="Times New Roman" w:hAnsi="Times New Roman"/>
          <w:sz w:val="24"/>
          <w:szCs w:val="24"/>
          <w:lang w:val="ru-RU"/>
        </w:rPr>
        <w:t xml:space="preserve">лангачево </w:t>
      </w:r>
      <w:r w:rsidRPr="00BE05B9">
        <w:rPr>
          <w:rFonts w:ascii="Times New Roman" w:hAnsi="Times New Roman"/>
          <w:sz w:val="24"/>
          <w:szCs w:val="24"/>
          <w:lang w:val="ru-RU"/>
        </w:rPr>
        <w:t xml:space="preserve">создана служба комплексного </w:t>
      </w:r>
      <w:r w:rsidRPr="00BE05B9">
        <w:rPr>
          <w:rFonts w:ascii="Times New Roman" w:hAnsi="Times New Roman"/>
          <w:sz w:val="24"/>
          <w:szCs w:val="24"/>
          <w:lang w:val="ru-RU"/>
        </w:rPr>
        <w:lastRenderedPageBreak/>
        <w:t xml:space="preserve">психолого-медико-социального сопровождения и поддержки обучающихся с ограниченными возможностями здоровья. Психолого-медико-социальная помощь оказывается детям на основании заявления или согласия в письменной форме их родителей (законных представителей). Комплексное психолого-медико-социальное сопровождение и поддержка обучающихся с ограниченными возможностями здоровья обеспечиваются специалистами </w:t>
      </w:r>
      <w:r w:rsidR="009A4D04" w:rsidRPr="00BE05B9">
        <w:rPr>
          <w:rFonts w:ascii="Times New Roman" w:hAnsi="Times New Roman"/>
          <w:sz w:val="24"/>
          <w:szCs w:val="24"/>
          <w:lang w:val="ru-RU"/>
        </w:rPr>
        <w:t>МОБУ СОШ д</w:t>
      </w:r>
      <w:proofErr w:type="gramStart"/>
      <w:r w:rsidR="009A4D04" w:rsidRPr="00BE05B9">
        <w:rPr>
          <w:rFonts w:ascii="Times New Roman" w:hAnsi="Times New Roman"/>
          <w:sz w:val="24"/>
          <w:szCs w:val="24"/>
          <w:lang w:val="ru-RU"/>
        </w:rPr>
        <w:t>.</w:t>
      </w:r>
      <w:r w:rsidR="009A4D04">
        <w:rPr>
          <w:rFonts w:ascii="Times New Roman" w:hAnsi="Times New Roman"/>
          <w:sz w:val="24"/>
          <w:szCs w:val="24"/>
          <w:lang w:val="ru-RU"/>
        </w:rPr>
        <w:t>Я</w:t>
      </w:r>
      <w:proofErr w:type="gramEnd"/>
      <w:r w:rsidR="009A4D04">
        <w:rPr>
          <w:rFonts w:ascii="Times New Roman" w:hAnsi="Times New Roman"/>
          <w:sz w:val="24"/>
          <w:szCs w:val="24"/>
          <w:lang w:val="ru-RU"/>
        </w:rPr>
        <w:t xml:space="preserve">лангачево </w:t>
      </w:r>
      <w:r w:rsidRPr="00BE05B9">
        <w:rPr>
          <w:rFonts w:ascii="Times New Roman" w:hAnsi="Times New Roman"/>
          <w:sz w:val="24"/>
          <w:szCs w:val="24"/>
          <w:lang w:val="ru-RU"/>
        </w:rPr>
        <w:t xml:space="preserve">(педагогом-психологом, социальным педагогом, учителем-логопедом), регламентируются локальными нормативными актами </w:t>
      </w:r>
      <w:r w:rsidR="009A4D04" w:rsidRPr="00BE05B9">
        <w:rPr>
          <w:rFonts w:ascii="Times New Roman" w:hAnsi="Times New Roman"/>
          <w:sz w:val="24"/>
          <w:szCs w:val="24"/>
          <w:lang w:val="ru-RU"/>
        </w:rPr>
        <w:t>МОБУ СОШ д.</w:t>
      </w:r>
      <w:r w:rsidR="009A4D04">
        <w:rPr>
          <w:rFonts w:ascii="Times New Roman" w:hAnsi="Times New Roman"/>
          <w:sz w:val="24"/>
          <w:szCs w:val="24"/>
          <w:lang w:val="ru-RU"/>
        </w:rPr>
        <w:t>Ялангачево</w:t>
      </w:r>
      <w:r w:rsidRPr="00BE05B9">
        <w:rPr>
          <w:rFonts w:ascii="Times New Roman" w:hAnsi="Times New Roman"/>
          <w:sz w:val="24"/>
          <w:szCs w:val="24"/>
          <w:lang w:val="ru-RU"/>
        </w:rPr>
        <w:t xml:space="preserve">, а также ее уставом, реализуется преимущественно во внеурочной деятельности. Одним из условий комплексного сопровождения и поддержки обучающихся является тесное взаимодействие специалистов при участии педагогов </w:t>
      </w:r>
      <w:r w:rsidR="009A4D04" w:rsidRPr="00BE05B9">
        <w:rPr>
          <w:rFonts w:ascii="Times New Roman" w:hAnsi="Times New Roman"/>
          <w:sz w:val="24"/>
          <w:szCs w:val="24"/>
          <w:lang w:val="ru-RU"/>
        </w:rPr>
        <w:t>МОБУ СОШ д.</w:t>
      </w:r>
      <w:r w:rsidR="009A4D04">
        <w:rPr>
          <w:rFonts w:ascii="Times New Roman" w:hAnsi="Times New Roman"/>
          <w:sz w:val="24"/>
          <w:szCs w:val="24"/>
          <w:lang w:val="ru-RU"/>
        </w:rPr>
        <w:t>Ялангачево</w:t>
      </w:r>
      <w:r w:rsidRPr="00BE05B9">
        <w:rPr>
          <w:rFonts w:ascii="Times New Roman" w:hAnsi="Times New Roman"/>
          <w:sz w:val="24"/>
          <w:szCs w:val="24"/>
          <w:lang w:val="ru-RU"/>
        </w:rPr>
        <w:t>, представителей администрации и родителей (законных представителей).</w:t>
      </w:r>
    </w:p>
    <w:p w:rsidR="00011F7A" w:rsidRPr="00BE05B9" w:rsidRDefault="00011F7A" w:rsidP="00741A9C">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r w:rsidRPr="00BE05B9">
        <w:rPr>
          <w:rFonts w:ascii="Times New Roman" w:hAnsi="Times New Roman"/>
          <w:sz w:val="24"/>
          <w:szCs w:val="24"/>
          <w:lang w:val="ru-RU"/>
        </w:rPr>
        <w:t xml:space="preserve">Медицинская поддержка и сопровождение обучающихся с ограниченными возможностями здоровья в </w:t>
      </w:r>
      <w:r w:rsidR="009A4D04" w:rsidRPr="00BE05B9">
        <w:rPr>
          <w:rFonts w:ascii="Times New Roman" w:hAnsi="Times New Roman"/>
          <w:sz w:val="24"/>
          <w:szCs w:val="24"/>
          <w:lang w:val="ru-RU"/>
        </w:rPr>
        <w:t>МОБУ СОШ д.</w:t>
      </w:r>
      <w:r w:rsidR="009A4D04">
        <w:rPr>
          <w:rFonts w:ascii="Times New Roman" w:hAnsi="Times New Roman"/>
          <w:sz w:val="24"/>
          <w:szCs w:val="24"/>
          <w:lang w:val="ru-RU"/>
        </w:rPr>
        <w:t xml:space="preserve">Ялангачево </w:t>
      </w:r>
      <w:r w:rsidRPr="00BE05B9">
        <w:rPr>
          <w:rFonts w:ascii="Times New Roman" w:hAnsi="Times New Roman"/>
          <w:sz w:val="24"/>
          <w:szCs w:val="24"/>
          <w:lang w:val="ru-RU"/>
        </w:rPr>
        <w:t>осуществляются медицинским работником (медицинской сестрой</w:t>
      </w:r>
      <w:r w:rsidRPr="00BE05B9">
        <w:rPr>
          <w:rFonts w:ascii="Times New Roman" w:hAnsi="Times New Roman"/>
          <w:b/>
          <w:bCs/>
          <w:sz w:val="24"/>
          <w:szCs w:val="24"/>
          <w:lang w:val="ru-RU"/>
        </w:rPr>
        <w:t>)</w:t>
      </w:r>
      <w:r w:rsidRPr="00BE05B9">
        <w:rPr>
          <w:rFonts w:ascii="Times New Roman" w:hAnsi="Times New Roman"/>
          <w:sz w:val="24"/>
          <w:szCs w:val="24"/>
          <w:lang w:val="ru-RU"/>
        </w:rPr>
        <w:t xml:space="preserve"> на регулярной основе и, помимо общих направлений работы со всеми обучающимися, имеют определенную специфику в сопровождении школьников с ограниченными возможностями здоровья. Медицинский работник участвует в диагностике школьников с ограниченными возможностями здоровья и в определении их индивидуального образовательного маршрута, проводятся консультации педагогов и родителей. В случае необходимости оказывает экстренную (</w:t>
      </w:r>
      <w:proofErr w:type="gramStart"/>
      <w:r w:rsidRPr="00BE05B9">
        <w:rPr>
          <w:rFonts w:ascii="Times New Roman" w:hAnsi="Times New Roman"/>
          <w:sz w:val="24"/>
          <w:szCs w:val="24"/>
          <w:lang w:val="ru-RU"/>
        </w:rPr>
        <w:t xml:space="preserve">неотложную) </w:t>
      </w:r>
      <w:proofErr w:type="gramEnd"/>
      <w:r w:rsidRPr="00BE05B9">
        <w:rPr>
          <w:rFonts w:ascii="Times New Roman" w:hAnsi="Times New Roman"/>
          <w:sz w:val="24"/>
          <w:szCs w:val="24"/>
          <w:lang w:val="ru-RU"/>
        </w:rPr>
        <w:t>помощь (купирует приступ эпилепсии, делает инъекции (инсулин) и др.). В рамках сетевого сотрудничества медицинский работник осуществляет взаимодействие с медицинскими учреждениями, а также с родителями детей с ограниченными возможностями здоровья. Заключен договор на оказание мед</w:t>
      </w:r>
      <w:r w:rsidR="00DF4E94">
        <w:rPr>
          <w:rFonts w:ascii="Times New Roman" w:hAnsi="Times New Roman"/>
          <w:sz w:val="24"/>
          <w:szCs w:val="24"/>
          <w:lang w:val="ru-RU"/>
        </w:rPr>
        <w:t xml:space="preserve">ицинских услуг с Балтачевской </w:t>
      </w:r>
      <w:r w:rsidRPr="00BE05B9">
        <w:rPr>
          <w:rFonts w:ascii="Times New Roman" w:hAnsi="Times New Roman"/>
          <w:sz w:val="24"/>
          <w:szCs w:val="24"/>
          <w:lang w:val="ru-RU"/>
        </w:rPr>
        <w:t xml:space="preserve"> центральной районной больницей.</w:t>
      </w:r>
    </w:p>
    <w:p w:rsidR="00011F7A" w:rsidRPr="00BE05B9" w:rsidRDefault="00011F7A" w:rsidP="00741A9C">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r w:rsidRPr="00BE05B9">
        <w:rPr>
          <w:rFonts w:ascii="Times New Roman" w:hAnsi="Times New Roman"/>
          <w:sz w:val="24"/>
          <w:szCs w:val="24"/>
          <w:lang w:val="ru-RU"/>
        </w:rPr>
        <w:t xml:space="preserve">Социально-педагогическое сопровождение школьников с ограниченными возможностями здоровья в </w:t>
      </w:r>
      <w:r w:rsidR="009A4D04" w:rsidRPr="00BE05B9">
        <w:rPr>
          <w:rFonts w:ascii="Times New Roman" w:hAnsi="Times New Roman"/>
          <w:sz w:val="24"/>
          <w:szCs w:val="24"/>
          <w:lang w:val="ru-RU"/>
        </w:rPr>
        <w:t>МОБУ СОШ д.</w:t>
      </w:r>
      <w:r w:rsidR="009A4D04">
        <w:rPr>
          <w:rFonts w:ascii="Times New Roman" w:hAnsi="Times New Roman"/>
          <w:sz w:val="24"/>
          <w:szCs w:val="24"/>
          <w:lang w:val="ru-RU"/>
        </w:rPr>
        <w:t xml:space="preserve">Ялангачево </w:t>
      </w:r>
      <w:r w:rsidRPr="00BE05B9">
        <w:rPr>
          <w:rFonts w:ascii="Times New Roman" w:hAnsi="Times New Roman"/>
          <w:sz w:val="24"/>
          <w:szCs w:val="24"/>
          <w:lang w:val="ru-RU"/>
        </w:rPr>
        <w:t>осуществляет социальный педагог.</w:t>
      </w:r>
    </w:p>
    <w:p w:rsidR="00011F7A" w:rsidRPr="00BE05B9" w:rsidRDefault="00011F7A" w:rsidP="00741A9C">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Социальный педагог </w:t>
      </w:r>
      <w:r w:rsidRPr="00BE05B9">
        <w:rPr>
          <w:rFonts w:ascii="Times New Roman" w:hAnsi="Times New Roman"/>
          <w:sz w:val="24"/>
          <w:szCs w:val="24"/>
          <w:lang w:val="ru-RU"/>
        </w:rPr>
        <w:t xml:space="preserve">-это педагог,который изучает социальное воспитание ребенка вконтексте его социализации (А.В. Мудрик). Социальный педагог - специалист образовательной организации, также осуществляющий </w:t>
      </w:r>
      <w:proofErr w:type="gramStart"/>
      <w:r w:rsidRPr="00BE05B9">
        <w:rPr>
          <w:rFonts w:ascii="Times New Roman" w:hAnsi="Times New Roman"/>
          <w:sz w:val="24"/>
          <w:szCs w:val="24"/>
          <w:lang w:val="ru-RU"/>
        </w:rPr>
        <w:t>контроль за</w:t>
      </w:r>
      <w:proofErr w:type="gramEnd"/>
      <w:r w:rsidRPr="00BE05B9">
        <w:rPr>
          <w:rFonts w:ascii="Times New Roman" w:hAnsi="Times New Roman"/>
          <w:sz w:val="24"/>
          <w:szCs w:val="24"/>
          <w:lang w:val="ru-RU"/>
        </w:rPr>
        <w:t xml:space="preserve"> соблюдением прав ребенка обучающегося в школе, в том числе ребенка с ограниченными возможностями здоровья. Важная сфера деятельности социального педагога - помощь родителям ребенка с ОВЗ в адаптации в школьном сообществе, в микросоциальной среде школы.</w:t>
      </w:r>
    </w:p>
    <w:p w:rsidR="00011F7A" w:rsidRPr="00C46337" w:rsidRDefault="00011F7A"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Процесс  организованного  сотрудничества  социального  педагога  с  семьёй  включает  в</w:t>
      </w:r>
      <w:r w:rsidRPr="00C46337">
        <w:rPr>
          <w:rFonts w:ascii="Times New Roman" w:hAnsi="Times New Roman"/>
          <w:sz w:val="24"/>
          <w:szCs w:val="24"/>
          <w:lang w:val="ru-RU"/>
        </w:rPr>
        <w:t>себя:</w:t>
      </w:r>
    </w:p>
    <w:p w:rsidR="00011F7A" w:rsidRPr="00C46337" w:rsidRDefault="00011F7A" w:rsidP="00994EB0">
      <w:pPr>
        <w:widowControl w:val="0"/>
        <w:numPr>
          <w:ilvl w:val="0"/>
          <w:numId w:val="84"/>
        </w:numPr>
        <w:tabs>
          <w:tab w:val="clear" w:pos="720"/>
          <w:tab w:val="num" w:pos="161"/>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изучение и описание обращений родителей или педагогов за помощью; </w:t>
      </w:r>
    </w:p>
    <w:p w:rsidR="00011F7A" w:rsidRPr="00C46337" w:rsidRDefault="00011F7A" w:rsidP="00994EB0">
      <w:pPr>
        <w:widowControl w:val="0"/>
        <w:numPr>
          <w:ilvl w:val="0"/>
          <w:numId w:val="84"/>
        </w:numPr>
        <w:tabs>
          <w:tab w:val="clear" w:pos="720"/>
          <w:tab w:val="num" w:pos="161"/>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определение общих проблем семьи и её особенностей, отличий от других; </w:t>
      </w:r>
    </w:p>
    <w:p w:rsidR="00011F7A" w:rsidRPr="00C46337" w:rsidRDefault="00011F7A" w:rsidP="00994EB0">
      <w:pPr>
        <w:widowControl w:val="0"/>
        <w:numPr>
          <w:ilvl w:val="1"/>
          <w:numId w:val="85"/>
        </w:numPr>
        <w:tabs>
          <w:tab w:val="clear" w:pos="1440"/>
          <w:tab w:val="num" w:pos="180"/>
        </w:tabs>
        <w:overflowPunct w:val="0"/>
        <w:autoSpaceDE w:val="0"/>
        <w:autoSpaceDN w:val="0"/>
        <w:adjustRightInd w:val="0"/>
        <w:spacing w:after="0" w:line="240" w:lineRule="auto"/>
        <w:ind w:left="0" w:firstLine="567"/>
        <w:jc w:val="both"/>
        <w:rPr>
          <w:rFonts w:ascii="Times New Roman" w:hAnsi="Times New Roman"/>
          <w:sz w:val="24"/>
          <w:szCs w:val="24"/>
        </w:rPr>
      </w:pPr>
      <w:bookmarkStart w:id="135" w:name="page327"/>
      <w:bookmarkEnd w:id="135"/>
      <w:r w:rsidRPr="00BE05B9">
        <w:rPr>
          <w:rFonts w:ascii="Times New Roman" w:hAnsi="Times New Roman"/>
          <w:sz w:val="24"/>
          <w:szCs w:val="24"/>
        </w:rPr>
        <w:t xml:space="preserve">изучение прошлого семьи; </w:t>
      </w:r>
    </w:p>
    <w:p w:rsidR="00011F7A" w:rsidRPr="00C46337" w:rsidRDefault="00011F7A" w:rsidP="00994EB0">
      <w:pPr>
        <w:widowControl w:val="0"/>
        <w:numPr>
          <w:ilvl w:val="1"/>
          <w:numId w:val="85"/>
        </w:numPr>
        <w:tabs>
          <w:tab w:val="clear" w:pos="1440"/>
          <w:tab w:val="num" w:pos="18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определение целей и ожиданий семьи; </w:t>
      </w:r>
    </w:p>
    <w:p w:rsidR="00011F7A" w:rsidRPr="00BE05B9" w:rsidRDefault="00011F7A" w:rsidP="00994EB0">
      <w:pPr>
        <w:widowControl w:val="0"/>
        <w:numPr>
          <w:ilvl w:val="0"/>
          <w:numId w:val="85"/>
        </w:numPr>
        <w:tabs>
          <w:tab w:val="clear" w:pos="720"/>
          <w:tab w:val="num" w:pos="226"/>
        </w:tabs>
        <w:overflowPunct w:val="0"/>
        <w:autoSpaceDE w:val="0"/>
        <w:autoSpaceDN w:val="0"/>
        <w:adjustRightInd w:val="0"/>
        <w:spacing w:after="0" w:line="240" w:lineRule="auto"/>
        <w:ind w:left="0" w:right="20" w:firstLine="567"/>
        <w:jc w:val="both"/>
        <w:rPr>
          <w:rFonts w:ascii="Times New Roman" w:hAnsi="Times New Roman"/>
          <w:sz w:val="24"/>
          <w:szCs w:val="24"/>
          <w:lang w:val="ru-RU"/>
        </w:rPr>
      </w:pPr>
      <w:r w:rsidRPr="00BE05B9">
        <w:rPr>
          <w:rFonts w:ascii="Times New Roman" w:hAnsi="Times New Roman"/>
          <w:sz w:val="24"/>
          <w:szCs w:val="24"/>
          <w:lang w:val="ru-RU"/>
        </w:rPr>
        <w:t xml:space="preserve">изучение социально-экономического аспекта жизнедеятельности семьи (размер семьи, состав семьи, уровень образования родителей, социальный статус семьи) </w:t>
      </w:r>
    </w:p>
    <w:p w:rsidR="00011F7A" w:rsidRPr="00C46337" w:rsidRDefault="00011F7A" w:rsidP="00994EB0">
      <w:pPr>
        <w:widowControl w:val="0"/>
        <w:numPr>
          <w:ilvl w:val="0"/>
          <w:numId w:val="85"/>
        </w:numPr>
        <w:tabs>
          <w:tab w:val="clear" w:pos="720"/>
          <w:tab w:val="num" w:pos="16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обследование условий, где проживает семья; </w:t>
      </w:r>
    </w:p>
    <w:p w:rsidR="00011F7A" w:rsidRPr="00C46337" w:rsidRDefault="00011F7A" w:rsidP="00994EB0">
      <w:pPr>
        <w:widowControl w:val="0"/>
        <w:numPr>
          <w:ilvl w:val="0"/>
          <w:numId w:val="85"/>
        </w:numPr>
        <w:tabs>
          <w:tab w:val="clear" w:pos="720"/>
          <w:tab w:val="num" w:pos="284"/>
        </w:tabs>
        <w:overflowPunct w:val="0"/>
        <w:autoSpaceDE w:val="0"/>
        <w:autoSpaceDN w:val="0"/>
        <w:adjustRightInd w:val="0"/>
        <w:spacing w:after="0" w:line="240" w:lineRule="auto"/>
        <w:ind w:left="0" w:right="20" w:firstLine="567"/>
        <w:jc w:val="both"/>
        <w:rPr>
          <w:rFonts w:ascii="Times New Roman" w:hAnsi="Times New Roman"/>
          <w:sz w:val="24"/>
          <w:szCs w:val="24"/>
          <w:lang w:val="ru-RU"/>
        </w:rPr>
      </w:pPr>
      <w:r w:rsidRPr="00BE05B9">
        <w:rPr>
          <w:rFonts w:ascii="Times New Roman" w:hAnsi="Times New Roman"/>
          <w:sz w:val="24"/>
          <w:szCs w:val="24"/>
          <w:lang w:val="ru-RU"/>
        </w:rPr>
        <w:t xml:space="preserve">изучение социально-психологического аспекта образа жизни семьи: поведенческий, эмоциональный и когнитивный компоненты; </w:t>
      </w:r>
    </w:p>
    <w:p w:rsidR="00011F7A" w:rsidRPr="00C46337" w:rsidRDefault="00011F7A" w:rsidP="00994EB0">
      <w:pPr>
        <w:widowControl w:val="0"/>
        <w:numPr>
          <w:ilvl w:val="0"/>
          <w:numId w:val="85"/>
        </w:numPr>
        <w:tabs>
          <w:tab w:val="clear" w:pos="720"/>
          <w:tab w:val="num" w:pos="240"/>
        </w:tabs>
        <w:overflowPunct w:val="0"/>
        <w:autoSpaceDE w:val="0"/>
        <w:autoSpaceDN w:val="0"/>
        <w:adjustRightInd w:val="0"/>
        <w:spacing w:after="0" w:line="240" w:lineRule="auto"/>
        <w:ind w:left="0" w:right="20" w:firstLine="567"/>
        <w:jc w:val="both"/>
        <w:rPr>
          <w:rFonts w:ascii="Times New Roman" w:hAnsi="Times New Roman"/>
          <w:sz w:val="24"/>
          <w:szCs w:val="24"/>
          <w:lang w:val="ru-RU"/>
        </w:rPr>
      </w:pPr>
      <w:r w:rsidRPr="00BE05B9">
        <w:rPr>
          <w:rFonts w:ascii="Times New Roman" w:hAnsi="Times New Roman"/>
          <w:sz w:val="24"/>
          <w:szCs w:val="24"/>
          <w:lang w:val="ru-RU"/>
        </w:rPr>
        <w:t xml:space="preserve">определение внутренних ресурсов семьи: наблюдение форм ответных реакций родителей при общении со специалистами и педагогами (молчат, рассказывают, ссорятся, ведут себя агрессивно, не доверяют и т.д.); </w:t>
      </w:r>
    </w:p>
    <w:p w:rsidR="00011F7A" w:rsidRPr="00C46337" w:rsidRDefault="00011F7A" w:rsidP="00994EB0">
      <w:pPr>
        <w:widowControl w:val="0"/>
        <w:numPr>
          <w:ilvl w:val="0"/>
          <w:numId w:val="85"/>
        </w:numPr>
        <w:tabs>
          <w:tab w:val="clear" w:pos="720"/>
          <w:tab w:val="num" w:pos="188"/>
        </w:tabs>
        <w:overflowPunct w:val="0"/>
        <w:autoSpaceDE w:val="0"/>
        <w:autoSpaceDN w:val="0"/>
        <w:adjustRightInd w:val="0"/>
        <w:spacing w:after="0" w:line="240" w:lineRule="auto"/>
        <w:ind w:left="0" w:right="20" w:firstLine="567"/>
        <w:jc w:val="both"/>
        <w:rPr>
          <w:rFonts w:ascii="Times New Roman" w:hAnsi="Times New Roman"/>
          <w:sz w:val="24"/>
          <w:szCs w:val="24"/>
          <w:lang w:val="ru-RU"/>
        </w:rPr>
      </w:pPr>
      <w:r w:rsidRPr="00BE05B9">
        <w:rPr>
          <w:rFonts w:ascii="Times New Roman" w:hAnsi="Times New Roman"/>
          <w:sz w:val="24"/>
          <w:szCs w:val="24"/>
          <w:lang w:val="ru-RU"/>
        </w:rPr>
        <w:t xml:space="preserve">определение внешних ресурсов семьи: изучение социального окружения семьи, наличие помощи семье от государственных и общественных организаций уже помогал данной семье и помогает в настоящее время; </w:t>
      </w:r>
    </w:p>
    <w:p w:rsidR="00011F7A" w:rsidRPr="00C46337" w:rsidRDefault="00011F7A" w:rsidP="00741A9C">
      <w:pPr>
        <w:widowControl w:val="0"/>
        <w:overflowPunct w:val="0"/>
        <w:autoSpaceDE w:val="0"/>
        <w:autoSpaceDN w:val="0"/>
        <w:adjustRightInd w:val="0"/>
        <w:spacing w:after="0" w:line="240" w:lineRule="auto"/>
        <w:ind w:right="920" w:firstLine="567"/>
        <w:jc w:val="both"/>
        <w:rPr>
          <w:rFonts w:ascii="Times New Roman" w:hAnsi="Times New Roman"/>
          <w:sz w:val="24"/>
          <w:szCs w:val="24"/>
          <w:lang w:val="ru-RU"/>
        </w:rPr>
      </w:pPr>
      <w:r w:rsidRPr="00BE05B9">
        <w:rPr>
          <w:rFonts w:ascii="Times New Roman" w:hAnsi="Times New Roman"/>
          <w:sz w:val="24"/>
          <w:szCs w:val="24"/>
          <w:lang w:val="ru-RU"/>
        </w:rPr>
        <w:t xml:space="preserve">Традиционно выделяют следующие этапы работы социального педагога с семьей. </w:t>
      </w:r>
      <w:r w:rsidRPr="00C46337">
        <w:rPr>
          <w:rFonts w:ascii="Times New Roman" w:hAnsi="Times New Roman"/>
          <w:b/>
          <w:bCs/>
          <w:sz w:val="24"/>
          <w:szCs w:val="24"/>
          <w:lang w:val="ru-RU"/>
        </w:rPr>
        <w:t xml:space="preserve">Первый этап </w:t>
      </w:r>
      <w:r w:rsidRPr="00C46337">
        <w:rPr>
          <w:rFonts w:ascii="Times New Roman" w:hAnsi="Times New Roman"/>
          <w:sz w:val="24"/>
          <w:szCs w:val="24"/>
          <w:lang w:val="ru-RU"/>
        </w:rPr>
        <w:t>-диагностический.Цели:</w:t>
      </w:r>
    </w:p>
    <w:p w:rsidR="00011F7A" w:rsidRPr="00C46337" w:rsidRDefault="00011F7A" w:rsidP="00994EB0">
      <w:pPr>
        <w:widowControl w:val="0"/>
        <w:numPr>
          <w:ilvl w:val="0"/>
          <w:numId w:val="85"/>
        </w:numPr>
        <w:tabs>
          <w:tab w:val="clear" w:pos="720"/>
          <w:tab w:val="num" w:pos="28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выявление проблемных, дисгармоничных, семей с низким уровнем социализации, </w:t>
      </w:r>
    </w:p>
    <w:p w:rsidR="00011F7A" w:rsidRPr="00C46337" w:rsidRDefault="00011F7A" w:rsidP="00994EB0">
      <w:pPr>
        <w:widowControl w:val="0"/>
        <w:numPr>
          <w:ilvl w:val="0"/>
          <w:numId w:val="85"/>
        </w:numPr>
        <w:tabs>
          <w:tab w:val="clear" w:pos="720"/>
          <w:tab w:val="num" w:pos="16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выявление семейных проблем с точки зрения социализации семьи, </w:t>
      </w:r>
    </w:p>
    <w:p w:rsidR="00011F7A" w:rsidRPr="00C46337" w:rsidRDefault="00011F7A" w:rsidP="00994EB0">
      <w:pPr>
        <w:widowControl w:val="0"/>
        <w:numPr>
          <w:ilvl w:val="0"/>
          <w:numId w:val="85"/>
        </w:numPr>
        <w:tabs>
          <w:tab w:val="clear" w:pos="720"/>
          <w:tab w:val="num" w:pos="16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определение типа семейного воспитания ребенка. </w:t>
      </w:r>
    </w:p>
    <w:p w:rsidR="00011F7A" w:rsidRPr="00C46337" w:rsidRDefault="00011F7A" w:rsidP="00741A9C">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r w:rsidRPr="00BE05B9">
        <w:rPr>
          <w:rFonts w:ascii="Times New Roman" w:hAnsi="Times New Roman"/>
          <w:sz w:val="24"/>
          <w:szCs w:val="24"/>
          <w:lang w:val="ru-RU"/>
        </w:rPr>
        <w:t xml:space="preserve">Основной метод - наблюдение за поведением ребенка, его внешним видом, активностью родителей в ходе урочной и внеурочной деятельности. </w:t>
      </w:r>
      <w:r w:rsidRPr="00C46337">
        <w:rPr>
          <w:rFonts w:ascii="Times New Roman" w:hAnsi="Times New Roman"/>
          <w:sz w:val="24"/>
          <w:szCs w:val="24"/>
          <w:lang w:val="ru-RU"/>
        </w:rPr>
        <w:t xml:space="preserve">Социальный педагог использует </w:t>
      </w:r>
      <w:r w:rsidRPr="00C46337">
        <w:rPr>
          <w:rFonts w:ascii="Times New Roman" w:hAnsi="Times New Roman"/>
          <w:sz w:val="24"/>
          <w:szCs w:val="24"/>
          <w:lang w:val="ru-RU"/>
        </w:rPr>
        <w:lastRenderedPageBreak/>
        <w:t>различные методы изучения семьи:</w:t>
      </w:r>
    </w:p>
    <w:p w:rsidR="00C46337" w:rsidRDefault="00C46337" w:rsidP="00994EB0">
      <w:pPr>
        <w:widowControl w:val="0"/>
        <w:numPr>
          <w:ilvl w:val="0"/>
          <w:numId w:val="65"/>
        </w:numPr>
        <w:tabs>
          <w:tab w:val="clear" w:pos="720"/>
          <w:tab w:val="num" w:pos="236"/>
        </w:tabs>
        <w:overflowPunct w:val="0"/>
        <w:autoSpaceDE w:val="0"/>
        <w:autoSpaceDN w:val="0"/>
        <w:adjustRightInd w:val="0"/>
        <w:spacing w:after="0" w:line="240" w:lineRule="auto"/>
        <w:ind w:left="0" w:right="20" w:firstLine="567"/>
        <w:jc w:val="both"/>
        <w:rPr>
          <w:rFonts w:ascii="Times New Roman" w:hAnsi="Times New Roman"/>
          <w:sz w:val="24"/>
          <w:szCs w:val="24"/>
          <w:lang w:val="ru-RU"/>
        </w:rPr>
      </w:pPr>
      <w:r>
        <w:rPr>
          <w:rFonts w:ascii="Times New Roman" w:hAnsi="Times New Roman"/>
          <w:sz w:val="24"/>
          <w:szCs w:val="24"/>
          <w:lang w:val="ru-RU"/>
        </w:rPr>
        <w:t>н</w:t>
      </w:r>
      <w:r w:rsidR="00011F7A" w:rsidRPr="00BE05B9">
        <w:rPr>
          <w:rFonts w:ascii="Times New Roman" w:hAnsi="Times New Roman"/>
          <w:sz w:val="24"/>
          <w:szCs w:val="24"/>
          <w:lang w:val="ru-RU"/>
        </w:rPr>
        <w:t xml:space="preserve">аблюдение за субъектами психолого-педагогического сопровождения: наблюдение за детьми; наблюдение за общением в диаде «родитель- ребенок»; </w:t>
      </w:r>
    </w:p>
    <w:p w:rsidR="00011F7A" w:rsidRPr="00C46337" w:rsidRDefault="00011F7A" w:rsidP="00994EB0">
      <w:pPr>
        <w:widowControl w:val="0"/>
        <w:numPr>
          <w:ilvl w:val="0"/>
          <w:numId w:val="65"/>
        </w:numPr>
        <w:tabs>
          <w:tab w:val="clear" w:pos="720"/>
          <w:tab w:val="num" w:pos="236"/>
        </w:tabs>
        <w:overflowPunct w:val="0"/>
        <w:autoSpaceDE w:val="0"/>
        <w:autoSpaceDN w:val="0"/>
        <w:adjustRightInd w:val="0"/>
        <w:spacing w:after="0" w:line="240" w:lineRule="auto"/>
        <w:ind w:left="0" w:right="20" w:firstLine="567"/>
        <w:jc w:val="both"/>
        <w:rPr>
          <w:rFonts w:ascii="Times New Roman" w:hAnsi="Times New Roman"/>
          <w:sz w:val="24"/>
          <w:szCs w:val="24"/>
          <w:lang w:val="ru-RU"/>
        </w:rPr>
      </w:pPr>
      <w:r w:rsidRPr="00BE05B9">
        <w:rPr>
          <w:rFonts w:ascii="Times New Roman" w:hAnsi="Times New Roman"/>
          <w:sz w:val="24"/>
          <w:szCs w:val="24"/>
          <w:lang w:val="ru-RU"/>
        </w:rPr>
        <w:t xml:space="preserve">наблюдение за родителями; наблюдение за педагогами; наблюдение процессов в школьном сообществе, </w:t>
      </w:r>
    </w:p>
    <w:p w:rsidR="00011F7A" w:rsidRPr="00C46337" w:rsidRDefault="00011F7A" w:rsidP="00994EB0">
      <w:pPr>
        <w:widowControl w:val="0"/>
        <w:numPr>
          <w:ilvl w:val="0"/>
          <w:numId w:val="65"/>
        </w:numPr>
        <w:tabs>
          <w:tab w:val="clear" w:pos="720"/>
          <w:tab w:val="num" w:pos="18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опрос, анкетирование родителей, детей, педагогов, одноклассников. </w:t>
      </w:r>
    </w:p>
    <w:p w:rsidR="00011F7A" w:rsidRPr="00BE05B9" w:rsidRDefault="00011F7A" w:rsidP="00741A9C">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r w:rsidRPr="00BE05B9">
        <w:rPr>
          <w:rFonts w:ascii="Times New Roman" w:hAnsi="Times New Roman"/>
          <w:sz w:val="24"/>
          <w:szCs w:val="24"/>
          <w:lang w:val="ru-RU"/>
        </w:rPr>
        <w:t>Проведение диагностических процедур требует соблюдения ряда принципов: комплексности, всесторонней диагностики, системности, объективности, достаточности, последовательности, учета интеллектуального потенциала семьи и т.д.</w:t>
      </w:r>
    </w:p>
    <w:p w:rsidR="00011F7A" w:rsidRPr="00BE05B9" w:rsidRDefault="00011F7A" w:rsidP="00741A9C">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r w:rsidRPr="00BE05B9">
        <w:rPr>
          <w:rFonts w:ascii="Times New Roman" w:hAnsi="Times New Roman"/>
          <w:sz w:val="24"/>
          <w:szCs w:val="24"/>
          <w:lang w:val="ru-RU"/>
        </w:rPr>
        <w:t>На этом этапе социальный педагог использует методики, направленные на изучение детско-родительских взаимоотношений; определение ведущих паттернов поведения каждого члена семьи; изучение характера коммуникации в семье.</w:t>
      </w:r>
    </w:p>
    <w:p w:rsidR="00011F7A" w:rsidRPr="00BE05B9" w:rsidRDefault="00011F7A" w:rsidP="00741A9C">
      <w:pPr>
        <w:widowControl w:val="0"/>
        <w:overflowPunct w:val="0"/>
        <w:autoSpaceDE w:val="0"/>
        <w:autoSpaceDN w:val="0"/>
        <w:adjustRightInd w:val="0"/>
        <w:spacing w:after="0" w:line="240" w:lineRule="auto"/>
        <w:ind w:right="2240" w:firstLine="567"/>
        <w:jc w:val="both"/>
        <w:rPr>
          <w:rFonts w:ascii="Times New Roman" w:hAnsi="Times New Roman"/>
          <w:sz w:val="24"/>
          <w:szCs w:val="24"/>
          <w:lang w:val="ru-RU"/>
        </w:rPr>
      </w:pPr>
      <w:r w:rsidRPr="00BE05B9">
        <w:rPr>
          <w:rFonts w:ascii="Times New Roman" w:hAnsi="Times New Roman"/>
          <w:sz w:val="24"/>
          <w:szCs w:val="24"/>
          <w:lang w:val="ru-RU"/>
        </w:rPr>
        <w:t xml:space="preserve">Итогом диагностического этапа является социальный паспорт семьи. </w:t>
      </w:r>
      <w:r w:rsidRPr="00BE05B9">
        <w:rPr>
          <w:rFonts w:ascii="Times New Roman" w:hAnsi="Times New Roman"/>
          <w:b/>
          <w:bCs/>
          <w:sz w:val="24"/>
          <w:szCs w:val="24"/>
          <w:lang w:val="ru-RU"/>
        </w:rPr>
        <w:t xml:space="preserve">Второй этап </w:t>
      </w:r>
      <w:r w:rsidRPr="00BE05B9">
        <w:rPr>
          <w:rFonts w:ascii="Times New Roman" w:hAnsi="Times New Roman"/>
          <w:sz w:val="24"/>
          <w:szCs w:val="24"/>
          <w:lang w:val="ru-RU"/>
        </w:rPr>
        <w:t>-проектировочный.</w:t>
      </w:r>
    </w:p>
    <w:p w:rsidR="00011F7A" w:rsidRPr="00BE05B9" w:rsidRDefault="00011F7A" w:rsidP="00741A9C">
      <w:pPr>
        <w:widowControl w:val="0"/>
        <w:overflowPunct w:val="0"/>
        <w:autoSpaceDE w:val="0"/>
        <w:autoSpaceDN w:val="0"/>
        <w:adjustRightInd w:val="0"/>
        <w:spacing w:after="0" w:line="240" w:lineRule="auto"/>
        <w:ind w:right="40" w:firstLine="567"/>
        <w:jc w:val="both"/>
        <w:rPr>
          <w:rFonts w:ascii="Times New Roman" w:hAnsi="Times New Roman"/>
          <w:sz w:val="24"/>
          <w:szCs w:val="24"/>
          <w:lang w:val="ru-RU"/>
        </w:rPr>
      </w:pPr>
      <w:r w:rsidRPr="00BE05B9">
        <w:rPr>
          <w:rFonts w:ascii="Times New Roman" w:hAnsi="Times New Roman"/>
          <w:sz w:val="24"/>
          <w:szCs w:val="24"/>
          <w:lang w:val="ru-RU"/>
        </w:rPr>
        <w:t>Цель: проектирование адресной, в том числе социокультурной, помощи семье ребенка с привлечением специалистов психолого- педагогического сопровождения.</w:t>
      </w:r>
    </w:p>
    <w:p w:rsidR="00011F7A" w:rsidRPr="00BE05B9" w:rsidRDefault="00011F7A" w:rsidP="00741A9C">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r w:rsidRPr="00BE05B9">
        <w:rPr>
          <w:rFonts w:ascii="Times New Roman" w:hAnsi="Times New Roman"/>
          <w:sz w:val="24"/>
          <w:szCs w:val="24"/>
          <w:lang w:val="ru-RU"/>
        </w:rPr>
        <w:t>Основываясь на данных диагностического этапа, социальный педагог разрабатывает адресный план работы с семьей, направленный на интеграцию и социализацию ребенка с ОВЗ, коррекцию отношения к ребенку в семье, учитывая при этом преобладающий тип семейного воспитания, коррекцию отношения к ребенку в коллективе сверстников и со стороны педагогических работников.</w:t>
      </w:r>
    </w:p>
    <w:p w:rsidR="00011F7A" w:rsidRPr="00BE05B9" w:rsidRDefault="00011F7A"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Третий этап </w:t>
      </w:r>
      <w:r w:rsidRPr="00BE05B9">
        <w:rPr>
          <w:rFonts w:ascii="Times New Roman" w:hAnsi="Times New Roman"/>
          <w:sz w:val="24"/>
          <w:szCs w:val="24"/>
          <w:lang w:val="ru-RU"/>
        </w:rPr>
        <w:t>-сопроводительный.</w:t>
      </w:r>
    </w:p>
    <w:p w:rsidR="00011F7A" w:rsidRPr="00BE05B9" w:rsidRDefault="00011F7A"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Цель: организация совместной работы с семьей.</w:t>
      </w:r>
    </w:p>
    <w:p w:rsidR="00011F7A" w:rsidRPr="00BE05B9" w:rsidRDefault="00011F7A" w:rsidP="00781150">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r w:rsidRPr="00BE05B9">
        <w:rPr>
          <w:rFonts w:ascii="Times New Roman" w:hAnsi="Times New Roman"/>
          <w:sz w:val="24"/>
          <w:szCs w:val="24"/>
          <w:lang w:val="ru-RU"/>
        </w:rPr>
        <w:t>Социальный педагог на основе собранной информации о «внешних» ресурсах семейной поддержки, совместно с координатором (завучем) по инклюзии определяет возможности сетевого взаимодействия с учреждениями-партнерами в области социальной поддержки (Служба социальной защиты населения, органы опеки и др.), общественными организациями, защищающими права детей, права инвалидов, учреждениями дополнительного образования. Также социальный педагог формирует родительские клубы</w:t>
      </w:r>
      <w:r w:rsidR="00781150">
        <w:rPr>
          <w:rFonts w:ascii="Times New Roman" w:hAnsi="Times New Roman"/>
          <w:sz w:val="24"/>
          <w:szCs w:val="24"/>
          <w:lang w:val="ru-RU"/>
        </w:rPr>
        <w:t xml:space="preserve"> и/или родительские ассоциации.</w:t>
      </w:r>
    </w:p>
    <w:p w:rsidR="00011F7A" w:rsidRPr="00BE05B9" w:rsidRDefault="00011F7A" w:rsidP="00741A9C">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В ходе сопровождения семьи ребенка с ОВЗ социальный педагог, взаимодействуя со специалистами разного профиля (учитель-логопед, педагог-психолог, инспектор отдела по делам несовершеннолетних, специалисты учреждений социальной защиты) реализует следующие функции информационную, социально-правовую, посредническую, досуговую, социальную и педагогическую (образовательную), восстановительную (реабилитационную) и пр. через различного вида деятельность.</w:t>
      </w:r>
      <w:proofErr w:type="gramEnd"/>
    </w:p>
    <w:p w:rsidR="00011F7A" w:rsidRPr="00BE05B9" w:rsidRDefault="00011F7A" w:rsidP="00741A9C">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bookmarkStart w:id="136" w:name="page329"/>
      <w:bookmarkEnd w:id="136"/>
      <w:r w:rsidRPr="00BE05B9">
        <w:rPr>
          <w:rFonts w:ascii="Times New Roman" w:hAnsi="Times New Roman"/>
          <w:sz w:val="24"/>
          <w:szCs w:val="24"/>
          <w:lang w:val="ru-RU"/>
        </w:rPr>
        <w:t>Социально-правовая поддержка направлена на обеспечение сохранности жизни детей, их безопасности от внешних угроз, защиту законных прав и интересов ребенка, оказание ему помощи в трудных жизненных ситуациях.</w:t>
      </w:r>
    </w:p>
    <w:p w:rsidR="00011F7A" w:rsidRPr="00BE05B9" w:rsidRDefault="00011F7A" w:rsidP="00741A9C">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r w:rsidRPr="00BE05B9">
        <w:rPr>
          <w:rFonts w:ascii="Times New Roman" w:hAnsi="Times New Roman"/>
          <w:sz w:val="24"/>
          <w:szCs w:val="24"/>
          <w:lang w:val="ru-RU"/>
        </w:rPr>
        <w:t>Посредническая поддержка: помощь в организации, координацию и информирование. Помощь в организации заключается в организации семейного досуга (маршруты выходного дня, социальные проекты, школы). Помощь в координации направлена на установление и актуализацию связей семьи с учреждениями различных ведомств, социальными службами, центрами социальной помощи и поддержки. Помощь в информировании направлена на информирование семьи по вопросам социальной защиты.</w:t>
      </w:r>
    </w:p>
    <w:p w:rsidR="00011F7A" w:rsidRPr="00BE05B9" w:rsidRDefault="00011F7A" w:rsidP="00741A9C">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r w:rsidRPr="00BE05B9">
        <w:rPr>
          <w:rFonts w:ascii="Times New Roman" w:hAnsi="Times New Roman"/>
          <w:sz w:val="24"/>
          <w:szCs w:val="24"/>
          <w:lang w:val="ru-RU"/>
        </w:rPr>
        <w:t>Восстановительная функция. Осуществляя меры по оздоровлению условий жизнедеятельности детей в семье, педагоги способствуют восстановлению социального статуса ребенка, укреплению его связей с основными институтами социализации, поддерживают усилия семей, проявляющие готовность к преодолению своей функциональной несостоятельности.</w:t>
      </w:r>
    </w:p>
    <w:p w:rsidR="00011F7A" w:rsidRPr="00BE05B9" w:rsidRDefault="00011F7A" w:rsidP="00741A9C">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r w:rsidRPr="00BE05B9">
        <w:rPr>
          <w:rFonts w:ascii="Times New Roman" w:hAnsi="Times New Roman"/>
          <w:sz w:val="24"/>
          <w:szCs w:val="24"/>
          <w:lang w:val="ru-RU"/>
        </w:rPr>
        <w:t xml:space="preserve">Деятельность социального педагога может быть направлена на защиту прав всех обучающихся, охрану их жизни и здоровья, соблюдение их интересов; создание для школьников комфортной и безопасной образовательной среды. Социальный педагог (совместно с педагогом-психологом) участвует в изучении особенностей школьников с ограниченными возможностями здоровья, их условий жизни и воспитания, социального статуса семьи; выявлении признаков семейного неблагополучия; своевременно оказывает </w:t>
      </w:r>
      <w:r w:rsidRPr="00BE05B9">
        <w:rPr>
          <w:rFonts w:ascii="Times New Roman" w:hAnsi="Times New Roman"/>
          <w:sz w:val="24"/>
          <w:szCs w:val="24"/>
          <w:lang w:val="ru-RU"/>
        </w:rPr>
        <w:lastRenderedPageBreak/>
        <w:t xml:space="preserve">социальную помощь и поддержку обучающимся и их семьям в разрешении конфликтов, проблем, трудных жизненных ситуаций, затрагивающих интересы подростков с ограниченными возможностями здоровья. Целесообразно участие социального педагога в проведении профилактической и информационно-просветительской работы по защите прав и интересов школьников с ограниченными возможностями здоровья; в выборе профессиональных склонностей и интересов. </w:t>
      </w:r>
      <w:proofErr w:type="gramStart"/>
      <w:r w:rsidRPr="00BE05B9">
        <w:rPr>
          <w:rFonts w:ascii="Times New Roman" w:hAnsi="Times New Roman"/>
          <w:sz w:val="24"/>
          <w:szCs w:val="24"/>
          <w:lang w:val="ru-RU"/>
        </w:rPr>
        <w:t>Основными формами работы социального педагога являются: урок (за счет классных часов), внеурочные индивидуальные (подгрупповые) занятия; беседы (со школьниками, родителями, педагогами), индивидуальные консультации (со школьниками, родителями, педагогами, выступления на родительских собраниях, на классных часах в виде информационно-просветительских лекций и сообщений.</w:t>
      </w:r>
      <w:proofErr w:type="gramEnd"/>
      <w:r w:rsidRPr="00BE05B9">
        <w:rPr>
          <w:rFonts w:ascii="Times New Roman" w:hAnsi="Times New Roman"/>
          <w:sz w:val="24"/>
          <w:szCs w:val="24"/>
          <w:lang w:val="ru-RU"/>
        </w:rPr>
        <w:t xml:space="preserve"> Социальный педагог взаимодействует с педагогом-психологом, учителем-логопедом, классным руководителем, в случае необходимости с медицинским работником, а также с родителями (их законными представителями), специалистами социальных служб, органами исполнительной власти по защите прав детей.</w:t>
      </w:r>
    </w:p>
    <w:p w:rsidR="00160B80" w:rsidRPr="00160B80" w:rsidRDefault="00011F7A" w:rsidP="00160B80">
      <w:pPr>
        <w:widowControl w:val="0"/>
        <w:overflowPunct w:val="0"/>
        <w:autoSpaceDE w:val="0"/>
        <w:autoSpaceDN w:val="0"/>
        <w:adjustRightInd w:val="0"/>
        <w:spacing w:after="0" w:line="240" w:lineRule="auto"/>
        <w:ind w:left="567"/>
        <w:jc w:val="both"/>
        <w:rPr>
          <w:rFonts w:ascii="Times New Roman" w:hAnsi="Times New Roman"/>
          <w:bCs/>
          <w:sz w:val="24"/>
          <w:szCs w:val="24"/>
          <w:lang w:val="ru-RU"/>
        </w:rPr>
      </w:pPr>
      <w:r w:rsidRPr="00BE05B9">
        <w:rPr>
          <w:rFonts w:ascii="Times New Roman" w:hAnsi="Times New Roman"/>
          <w:sz w:val="24"/>
          <w:szCs w:val="24"/>
          <w:lang w:val="ru-RU"/>
        </w:rPr>
        <w:t xml:space="preserve">Психологическое сопровождение обучающихся с ограниченными возможностями здоровья осуществляется в рамках реализации основных направлений психологической службы </w:t>
      </w:r>
      <w:r w:rsidR="00160B80" w:rsidRPr="00160B80">
        <w:rPr>
          <w:rFonts w:ascii="Times New Roman" w:hAnsi="Times New Roman"/>
          <w:bCs/>
          <w:sz w:val="24"/>
          <w:szCs w:val="24"/>
          <w:lang w:val="ru-RU"/>
        </w:rPr>
        <w:t>МОБУ  СОШ д.Ялангачево</w:t>
      </w:r>
      <w:r w:rsidR="00160B80">
        <w:rPr>
          <w:rFonts w:ascii="Times New Roman" w:hAnsi="Times New Roman"/>
          <w:bCs/>
          <w:sz w:val="24"/>
          <w:szCs w:val="24"/>
          <w:lang w:val="ru-RU"/>
        </w:rPr>
        <w:t>.</w:t>
      </w:r>
    </w:p>
    <w:p w:rsidR="00011F7A" w:rsidRPr="00BE05B9" w:rsidRDefault="00011F7A" w:rsidP="00741A9C">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p>
    <w:p w:rsidR="00011F7A" w:rsidRPr="00C46337" w:rsidRDefault="00011F7A" w:rsidP="00741A9C">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r w:rsidRPr="00BE05B9">
        <w:rPr>
          <w:rFonts w:ascii="Times New Roman" w:hAnsi="Times New Roman"/>
          <w:sz w:val="24"/>
          <w:szCs w:val="24"/>
          <w:lang w:val="ru-RU"/>
        </w:rPr>
        <w:t xml:space="preserve">Основные задачи, которые ставятся перед педагогом-психологом консилиума. </w:t>
      </w:r>
      <w:r w:rsidRPr="00BE05B9">
        <w:rPr>
          <w:rFonts w:ascii="Times New Roman" w:hAnsi="Times New Roman"/>
          <w:sz w:val="24"/>
          <w:szCs w:val="24"/>
        </w:rPr>
        <w:t>К ним следует отнести:</w:t>
      </w:r>
    </w:p>
    <w:p w:rsidR="00011F7A" w:rsidRPr="00C46337" w:rsidRDefault="00011F7A" w:rsidP="00994EB0">
      <w:pPr>
        <w:widowControl w:val="0"/>
        <w:numPr>
          <w:ilvl w:val="0"/>
          <w:numId w:val="66"/>
        </w:numPr>
        <w:tabs>
          <w:tab w:val="clear" w:pos="720"/>
          <w:tab w:val="num" w:pos="304"/>
        </w:tabs>
        <w:overflowPunct w:val="0"/>
        <w:autoSpaceDE w:val="0"/>
        <w:autoSpaceDN w:val="0"/>
        <w:adjustRightInd w:val="0"/>
        <w:spacing w:after="0" w:line="240" w:lineRule="auto"/>
        <w:ind w:left="0" w:right="20" w:firstLine="567"/>
        <w:jc w:val="both"/>
        <w:rPr>
          <w:rFonts w:ascii="Times New Roman" w:hAnsi="Times New Roman"/>
          <w:sz w:val="24"/>
          <w:szCs w:val="24"/>
          <w:lang w:val="ru-RU"/>
        </w:rPr>
      </w:pPr>
      <w:r w:rsidRPr="00BE05B9">
        <w:rPr>
          <w:rFonts w:ascii="Times New Roman" w:hAnsi="Times New Roman"/>
          <w:sz w:val="24"/>
          <w:szCs w:val="24"/>
          <w:lang w:val="ru-RU"/>
        </w:rPr>
        <w:t xml:space="preserve">конкретизация особенностей психического состояния ребенка и его потенциальных возможностей в плане получения адекватного образования, реализуемого на основе адаптированной образовательной программы; </w:t>
      </w:r>
    </w:p>
    <w:p w:rsidR="00011F7A" w:rsidRPr="00C46337" w:rsidRDefault="00011F7A" w:rsidP="00994EB0">
      <w:pPr>
        <w:widowControl w:val="0"/>
        <w:numPr>
          <w:ilvl w:val="0"/>
          <w:numId w:val="66"/>
        </w:numPr>
        <w:tabs>
          <w:tab w:val="clear" w:pos="720"/>
          <w:tab w:val="num" w:pos="299"/>
        </w:tabs>
        <w:overflowPunct w:val="0"/>
        <w:autoSpaceDE w:val="0"/>
        <w:autoSpaceDN w:val="0"/>
        <w:adjustRightInd w:val="0"/>
        <w:spacing w:after="0" w:line="240" w:lineRule="auto"/>
        <w:ind w:left="0" w:right="20" w:firstLine="567"/>
        <w:jc w:val="both"/>
        <w:rPr>
          <w:rFonts w:ascii="Times New Roman" w:hAnsi="Times New Roman"/>
          <w:sz w:val="24"/>
          <w:szCs w:val="24"/>
          <w:lang w:val="ru-RU"/>
        </w:rPr>
      </w:pPr>
      <w:r w:rsidRPr="00BE05B9">
        <w:rPr>
          <w:rFonts w:ascii="Times New Roman" w:hAnsi="Times New Roman"/>
          <w:sz w:val="24"/>
          <w:szCs w:val="24"/>
          <w:lang w:val="ru-RU"/>
        </w:rPr>
        <w:t xml:space="preserve">разработка и уточнение условий образования и воспитания (определение, совместно с другими специалистами ПМПк, образовательного маршрута ребенка с ОВЗ в структуре деятельности образовательной организации), адекватных выявленным индивидуальным особенностям; </w:t>
      </w:r>
    </w:p>
    <w:p w:rsidR="00011F7A" w:rsidRPr="00C46337" w:rsidRDefault="00011F7A" w:rsidP="00994EB0">
      <w:pPr>
        <w:widowControl w:val="0"/>
        <w:numPr>
          <w:ilvl w:val="0"/>
          <w:numId w:val="66"/>
        </w:numPr>
        <w:tabs>
          <w:tab w:val="clear" w:pos="720"/>
          <w:tab w:val="num" w:pos="304"/>
        </w:tabs>
        <w:overflowPunct w:val="0"/>
        <w:autoSpaceDE w:val="0"/>
        <w:autoSpaceDN w:val="0"/>
        <w:adjustRightInd w:val="0"/>
        <w:spacing w:after="0" w:line="240" w:lineRule="auto"/>
        <w:ind w:left="0" w:right="20" w:firstLine="567"/>
        <w:jc w:val="both"/>
        <w:rPr>
          <w:rFonts w:ascii="Times New Roman" w:hAnsi="Times New Roman"/>
          <w:sz w:val="24"/>
          <w:szCs w:val="24"/>
          <w:lang w:val="ru-RU"/>
        </w:rPr>
      </w:pPr>
      <w:r w:rsidRPr="00BE05B9">
        <w:rPr>
          <w:rFonts w:ascii="Times New Roman" w:hAnsi="Times New Roman"/>
          <w:sz w:val="24"/>
          <w:szCs w:val="24"/>
          <w:lang w:val="ru-RU"/>
        </w:rPr>
        <w:t xml:space="preserve">психологическое консультирование родителей (законных представителей), педагогических, медицинских, социальных работников, при необходимости работников иных учреждений и ведомств, представляющих интересы ребенка в семье, образовательной организации, в социуме в целом; </w:t>
      </w:r>
    </w:p>
    <w:p w:rsidR="00011F7A" w:rsidRPr="00C46337" w:rsidRDefault="00011F7A" w:rsidP="00994EB0">
      <w:pPr>
        <w:widowControl w:val="0"/>
        <w:numPr>
          <w:ilvl w:val="0"/>
          <w:numId w:val="66"/>
        </w:numPr>
        <w:tabs>
          <w:tab w:val="clear" w:pos="720"/>
          <w:tab w:val="num" w:pos="308"/>
        </w:tabs>
        <w:overflowPunct w:val="0"/>
        <w:autoSpaceDE w:val="0"/>
        <w:autoSpaceDN w:val="0"/>
        <w:adjustRightInd w:val="0"/>
        <w:spacing w:after="0" w:line="240" w:lineRule="auto"/>
        <w:ind w:left="0" w:right="20" w:firstLine="567"/>
        <w:jc w:val="both"/>
        <w:rPr>
          <w:rFonts w:ascii="Times New Roman" w:hAnsi="Times New Roman"/>
          <w:sz w:val="24"/>
          <w:szCs w:val="24"/>
          <w:lang w:val="ru-RU"/>
        </w:rPr>
      </w:pPr>
      <w:r w:rsidRPr="00BE05B9">
        <w:rPr>
          <w:rFonts w:ascii="Times New Roman" w:hAnsi="Times New Roman"/>
          <w:sz w:val="24"/>
          <w:szCs w:val="24"/>
          <w:lang w:val="ru-RU"/>
        </w:rPr>
        <w:t xml:space="preserve">отслеживание динамики обучения и уровня социальной адаптации в процессе включения ребенка в инклюзивную среду образовательной организации (совместно с другими </w:t>
      </w:r>
      <w:r w:rsidR="00C46337">
        <w:rPr>
          <w:rFonts w:ascii="Times New Roman" w:hAnsi="Times New Roman"/>
          <w:sz w:val="24"/>
          <w:szCs w:val="24"/>
          <w:lang w:val="ru-RU"/>
        </w:rPr>
        <w:t>специалистами психолого-медико-</w:t>
      </w:r>
      <w:r w:rsidRPr="00BE05B9">
        <w:rPr>
          <w:rFonts w:ascii="Times New Roman" w:hAnsi="Times New Roman"/>
          <w:sz w:val="24"/>
          <w:szCs w:val="24"/>
          <w:lang w:val="ru-RU"/>
        </w:rPr>
        <w:t xml:space="preserve">педагогического консилиума); </w:t>
      </w:r>
    </w:p>
    <w:p w:rsidR="00C46337" w:rsidRDefault="00011F7A" w:rsidP="00994EB0">
      <w:pPr>
        <w:widowControl w:val="0"/>
        <w:numPr>
          <w:ilvl w:val="0"/>
          <w:numId w:val="66"/>
        </w:numPr>
        <w:tabs>
          <w:tab w:val="clear" w:pos="720"/>
          <w:tab w:val="num" w:pos="304"/>
        </w:tabs>
        <w:overflowPunct w:val="0"/>
        <w:autoSpaceDE w:val="0"/>
        <w:autoSpaceDN w:val="0"/>
        <w:adjustRightInd w:val="0"/>
        <w:spacing w:after="0" w:line="240" w:lineRule="auto"/>
        <w:ind w:left="0" w:right="20" w:firstLine="567"/>
        <w:jc w:val="both"/>
        <w:rPr>
          <w:rFonts w:ascii="Times New Roman" w:hAnsi="Times New Roman"/>
          <w:sz w:val="24"/>
          <w:szCs w:val="24"/>
          <w:lang w:val="ru-RU"/>
        </w:rPr>
      </w:pPr>
      <w:r w:rsidRPr="00BE05B9">
        <w:rPr>
          <w:rFonts w:ascii="Times New Roman" w:hAnsi="Times New Roman"/>
          <w:sz w:val="24"/>
          <w:szCs w:val="24"/>
          <w:lang w:val="ru-RU"/>
        </w:rPr>
        <w:t>разработка и реализация п</w:t>
      </w:r>
      <w:r w:rsidR="00C46337">
        <w:rPr>
          <w:rFonts w:ascii="Times New Roman" w:hAnsi="Times New Roman"/>
          <w:sz w:val="24"/>
          <w:szCs w:val="24"/>
          <w:lang w:val="ru-RU"/>
        </w:rPr>
        <w:t>рофилактической и коррекционно-</w:t>
      </w:r>
      <w:r w:rsidRPr="00BE05B9">
        <w:rPr>
          <w:rFonts w:ascii="Times New Roman" w:hAnsi="Times New Roman"/>
          <w:sz w:val="24"/>
          <w:szCs w:val="24"/>
          <w:lang w:val="ru-RU"/>
        </w:rPr>
        <w:t xml:space="preserve">развивающей деятельности по отношению к ребенку с ОВЗ в структуре адаптивной образовательной программы; </w:t>
      </w:r>
      <w:bookmarkStart w:id="137" w:name="page331"/>
      <w:bookmarkEnd w:id="137"/>
    </w:p>
    <w:p w:rsidR="00011F7A" w:rsidRPr="00C46337" w:rsidRDefault="00011F7A" w:rsidP="00994EB0">
      <w:pPr>
        <w:widowControl w:val="0"/>
        <w:numPr>
          <w:ilvl w:val="0"/>
          <w:numId w:val="66"/>
        </w:numPr>
        <w:tabs>
          <w:tab w:val="clear" w:pos="720"/>
          <w:tab w:val="num" w:pos="304"/>
        </w:tabs>
        <w:overflowPunct w:val="0"/>
        <w:autoSpaceDE w:val="0"/>
        <w:autoSpaceDN w:val="0"/>
        <w:adjustRightInd w:val="0"/>
        <w:spacing w:after="0" w:line="240" w:lineRule="auto"/>
        <w:ind w:left="0" w:right="20" w:firstLine="567"/>
        <w:jc w:val="both"/>
        <w:rPr>
          <w:rFonts w:ascii="Times New Roman" w:hAnsi="Times New Roman"/>
          <w:sz w:val="24"/>
          <w:szCs w:val="24"/>
          <w:lang w:val="ru-RU"/>
        </w:rPr>
      </w:pPr>
      <w:r w:rsidRPr="00C46337">
        <w:rPr>
          <w:rFonts w:ascii="Times New Roman" w:hAnsi="Times New Roman"/>
          <w:sz w:val="24"/>
          <w:szCs w:val="24"/>
          <w:lang w:val="ru-RU"/>
        </w:rPr>
        <w:t xml:space="preserve">участие в просветительской деятельности, направленной на повышение психолого-педагогической и медико-социальной культуры специалистов, педагогического коллектива. </w:t>
      </w:r>
    </w:p>
    <w:p w:rsidR="00011F7A" w:rsidRPr="00C46337" w:rsidRDefault="00011F7A" w:rsidP="00994EB0">
      <w:pPr>
        <w:widowControl w:val="0"/>
        <w:numPr>
          <w:ilvl w:val="1"/>
          <w:numId w:val="86"/>
        </w:numPr>
        <w:tabs>
          <w:tab w:val="clear" w:pos="1440"/>
          <w:tab w:val="num" w:pos="954"/>
        </w:tabs>
        <w:overflowPunct w:val="0"/>
        <w:autoSpaceDE w:val="0"/>
        <w:autoSpaceDN w:val="0"/>
        <w:adjustRightInd w:val="0"/>
        <w:spacing w:after="0" w:line="240" w:lineRule="auto"/>
        <w:ind w:left="0" w:right="20" w:firstLine="567"/>
        <w:jc w:val="both"/>
        <w:rPr>
          <w:rFonts w:ascii="Times New Roman" w:hAnsi="Times New Roman"/>
          <w:sz w:val="24"/>
          <w:szCs w:val="24"/>
          <w:lang w:val="ru-RU"/>
        </w:rPr>
      </w:pPr>
      <w:r w:rsidRPr="00BE05B9">
        <w:rPr>
          <w:rFonts w:ascii="Times New Roman" w:hAnsi="Times New Roman"/>
          <w:sz w:val="24"/>
          <w:szCs w:val="24"/>
          <w:lang w:val="ru-RU"/>
        </w:rPr>
        <w:t xml:space="preserve">соответствии с вышеприведенными основными целями и задачами, одной из основных функций психолога ПМПк следует считать </w:t>
      </w:r>
      <w:proofErr w:type="gramStart"/>
      <w:r w:rsidRPr="00BE05B9">
        <w:rPr>
          <w:rFonts w:ascii="Times New Roman" w:hAnsi="Times New Roman"/>
          <w:i/>
          <w:iCs/>
          <w:sz w:val="24"/>
          <w:szCs w:val="24"/>
          <w:lang w:val="ru-RU"/>
        </w:rPr>
        <w:t>диагностическую</w:t>
      </w:r>
      <w:proofErr w:type="gramEnd"/>
      <w:r w:rsidRPr="00BE05B9">
        <w:rPr>
          <w:rFonts w:ascii="Times New Roman" w:hAnsi="Times New Roman"/>
          <w:i/>
          <w:iCs/>
          <w:sz w:val="24"/>
          <w:szCs w:val="24"/>
          <w:lang w:val="ru-RU"/>
        </w:rPr>
        <w:t>.</w:t>
      </w:r>
      <w:r w:rsidRPr="00BE05B9">
        <w:rPr>
          <w:rFonts w:ascii="Times New Roman" w:hAnsi="Times New Roman"/>
          <w:sz w:val="24"/>
          <w:szCs w:val="24"/>
          <w:lang w:val="ru-RU"/>
        </w:rPr>
        <w:t xml:space="preserve"> При этом достоверность оценки психического развития ребенка обеспечивается не только профессиональным опытом психолога, но и следующими аспектами проведения подобной оценки, которая является вариантом углубленной психологической диагностики. </w:t>
      </w:r>
    </w:p>
    <w:p w:rsidR="00011F7A" w:rsidRPr="00BE05B9"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К таким аспектам следует отнести: </w:t>
      </w:r>
    </w:p>
    <w:p w:rsidR="00011F7A" w:rsidRPr="00C46337" w:rsidRDefault="00011F7A" w:rsidP="00994EB0">
      <w:pPr>
        <w:widowControl w:val="0"/>
        <w:numPr>
          <w:ilvl w:val="0"/>
          <w:numId w:val="86"/>
        </w:numPr>
        <w:tabs>
          <w:tab w:val="clear" w:pos="720"/>
          <w:tab w:val="num" w:pos="299"/>
        </w:tabs>
        <w:overflowPunct w:val="0"/>
        <w:autoSpaceDE w:val="0"/>
        <w:autoSpaceDN w:val="0"/>
        <w:adjustRightInd w:val="0"/>
        <w:spacing w:after="0" w:line="240" w:lineRule="auto"/>
        <w:ind w:left="0" w:right="20" w:firstLine="567"/>
        <w:jc w:val="both"/>
        <w:rPr>
          <w:rFonts w:ascii="Times New Roman" w:hAnsi="Times New Roman"/>
          <w:sz w:val="24"/>
          <w:szCs w:val="24"/>
          <w:lang w:val="ru-RU"/>
        </w:rPr>
      </w:pPr>
      <w:r w:rsidRPr="00BE05B9">
        <w:rPr>
          <w:rFonts w:ascii="Times New Roman" w:hAnsi="Times New Roman"/>
          <w:sz w:val="24"/>
          <w:szCs w:val="24"/>
          <w:lang w:val="ru-RU"/>
        </w:rPr>
        <w:t xml:space="preserve">Комплексную, всестороннюю и целостно-динамическую оценка нарушений в развитии, препятствующих развитию детей от 0 до 18 лет и реализации по отношению к ним процесса образования. </w:t>
      </w:r>
    </w:p>
    <w:p w:rsidR="00011F7A" w:rsidRPr="00BE05B9" w:rsidRDefault="00011F7A" w:rsidP="00741A9C">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r w:rsidRPr="00BE05B9">
        <w:rPr>
          <w:rFonts w:ascii="Times New Roman" w:hAnsi="Times New Roman"/>
          <w:i/>
          <w:iCs/>
          <w:sz w:val="24"/>
          <w:szCs w:val="24"/>
          <w:lang w:val="ru-RU"/>
        </w:rPr>
        <w:t xml:space="preserve">Комплексность </w:t>
      </w:r>
      <w:r w:rsidRPr="00BE05B9">
        <w:rPr>
          <w:rFonts w:ascii="Times New Roman" w:hAnsi="Times New Roman"/>
          <w:sz w:val="24"/>
          <w:szCs w:val="24"/>
          <w:lang w:val="ru-RU"/>
        </w:rPr>
        <w:t xml:space="preserve">предполагает учет психологом медицинских,собственнопсихологических, педагогических, социальных характеристик и параметров развития ребенка, как выявляемых специалистами соответствующего профиля, так и определяемых дополнительно самим психологом в рамках психологической концепции отклоняющегося развития, наиболее современных теорий развития. </w:t>
      </w:r>
      <w:r w:rsidRPr="00BE05B9">
        <w:rPr>
          <w:rFonts w:ascii="Times New Roman" w:hAnsi="Times New Roman"/>
          <w:i/>
          <w:iCs/>
          <w:sz w:val="24"/>
          <w:szCs w:val="24"/>
          <w:lang w:val="ru-RU"/>
        </w:rPr>
        <w:t>Всесторонность и целостность</w:t>
      </w:r>
      <w:r w:rsidRPr="00BE05B9">
        <w:rPr>
          <w:rFonts w:ascii="Times New Roman" w:hAnsi="Times New Roman"/>
          <w:sz w:val="24"/>
          <w:szCs w:val="24"/>
          <w:lang w:val="ru-RU"/>
        </w:rPr>
        <w:t xml:space="preserve"> оценки заключается в системности подхода к психическому развитию в понимании закономерностей развития и их теснейшей взаимосвязи с определением </w:t>
      </w:r>
      <w:r w:rsidRPr="00BE05B9">
        <w:rPr>
          <w:rFonts w:ascii="Times New Roman" w:hAnsi="Times New Roman"/>
          <w:sz w:val="24"/>
          <w:szCs w:val="24"/>
          <w:lang w:val="ru-RU"/>
        </w:rPr>
        <w:lastRenderedPageBreak/>
        <w:t xml:space="preserve">необходимых условий для адаптации и максимальной самореализации личности ребенка в социуме, образовательной среде, в частности. </w:t>
      </w:r>
      <w:r w:rsidRPr="00BE05B9">
        <w:rPr>
          <w:rFonts w:ascii="Times New Roman" w:hAnsi="Times New Roman"/>
          <w:i/>
          <w:iCs/>
          <w:sz w:val="24"/>
          <w:szCs w:val="24"/>
          <w:lang w:val="ru-RU"/>
        </w:rPr>
        <w:t xml:space="preserve">Динамическийаспект </w:t>
      </w:r>
      <w:r w:rsidRPr="00BE05B9">
        <w:rPr>
          <w:rFonts w:ascii="Times New Roman" w:hAnsi="Times New Roman"/>
          <w:sz w:val="24"/>
          <w:szCs w:val="24"/>
          <w:lang w:val="ru-RU"/>
        </w:rPr>
        <w:t xml:space="preserve">оценки предполагает взаимосвязанный анализ актуального развития ребенка санамнестическими и катамнестическими данными на разных возрастных этапах, а также динамику изменения показателей состояния ребенка непосредственно в процессе проведения экспертизы. </w:t>
      </w:r>
    </w:p>
    <w:p w:rsidR="00011F7A" w:rsidRPr="00C46337" w:rsidRDefault="00011F7A" w:rsidP="00994EB0">
      <w:pPr>
        <w:widowControl w:val="0"/>
        <w:numPr>
          <w:ilvl w:val="0"/>
          <w:numId w:val="86"/>
        </w:numPr>
        <w:tabs>
          <w:tab w:val="clear" w:pos="720"/>
          <w:tab w:val="num" w:pos="304"/>
        </w:tabs>
        <w:overflowPunct w:val="0"/>
        <w:autoSpaceDE w:val="0"/>
        <w:autoSpaceDN w:val="0"/>
        <w:adjustRightInd w:val="0"/>
        <w:spacing w:after="0" w:line="240" w:lineRule="auto"/>
        <w:ind w:left="0" w:right="20" w:firstLine="567"/>
        <w:jc w:val="both"/>
        <w:rPr>
          <w:rFonts w:ascii="Times New Roman" w:hAnsi="Times New Roman"/>
          <w:sz w:val="24"/>
          <w:szCs w:val="24"/>
          <w:lang w:val="ru-RU"/>
        </w:rPr>
      </w:pPr>
      <w:r w:rsidRPr="00BE05B9">
        <w:rPr>
          <w:rFonts w:ascii="Times New Roman" w:hAnsi="Times New Roman"/>
          <w:sz w:val="24"/>
          <w:szCs w:val="24"/>
          <w:lang w:val="ru-RU"/>
        </w:rPr>
        <w:t xml:space="preserve">Уточнение и конкретизация специальных образовательных условий, которые даны в рекомендациях ПМПК (комиссии): </w:t>
      </w:r>
    </w:p>
    <w:p w:rsidR="00011F7A" w:rsidRPr="00C46337" w:rsidRDefault="00011F7A" w:rsidP="00994EB0">
      <w:pPr>
        <w:widowControl w:val="0"/>
        <w:numPr>
          <w:ilvl w:val="0"/>
          <w:numId w:val="86"/>
        </w:numPr>
        <w:tabs>
          <w:tab w:val="clear" w:pos="720"/>
          <w:tab w:val="num" w:pos="448"/>
        </w:tabs>
        <w:overflowPunct w:val="0"/>
        <w:autoSpaceDE w:val="0"/>
        <w:autoSpaceDN w:val="0"/>
        <w:adjustRightInd w:val="0"/>
        <w:spacing w:after="0" w:line="240" w:lineRule="auto"/>
        <w:ind w:left="0" w:right="20" w:firstLine="567"/>
        <w:jc w:val="both"/>
        <w:rPr>
          <w:rFonts w:ascii="Times New Roman" w:hAnsi="Times New Roman"/>
          <w:sz w:val="24"/>
          <w:szCs w:val="24"/>
          <w:lang w:val="ru-RU"/>
        </w:rPr>
      </w:pPr>
      <w:r w:rsidRPr="00BE05B9">
        <w:rPr>
          <w:rFonts w:ascii="Times New Roman" w:hAnsi="Times New Roman"/>
          <w:sz w:val="24"/>
          <w:szCs w:val="24"/>
          <w:lang w:val="ru-RU"/>
        </w:rPr>
        <w:t xml:space="preserve">Характер адаптированной образовательной программы (содержание, уровень, направленность, степень дифференциации и индивидуализации). </w:t>
      </w:r>
    </w:p>
    <w:p w:rsidR="00011F7A" w:rsidRPr="00C46337" w:rsidRDefault="00011F7A" w:rsidP="00994EB0">
      <w:pPr>
        <w:widowControl w:val="0"/>
        <w:numPr>
          <w:ilvl w:val="0"/>
          <w:numId w:val="86"/>
        </w:numPr>
        <w:tabs>
          <w:tab w:val="clear" w:pos="720"/>
          <w:tab w:val="num" w:pos="304"/>
        </w:tabs>
        <w:overflowPunct w:val="0"/>
        <w:autoSpaceDE w:val="0"/>
        <w:autoSpaceDN w:val="0"/>
        <w:adjustRightInd w:val="0"/>
        <w:spacing w:after="0" w:line="240" w:lineRule="auto"/>
        <w:ind w:left="0" w:right="20" w:firstLine="567"/>
        <w:jc w:val="both"/>
        <w:rPr>
          <w:rFonts w:ascii="Times New Roman" w:hAnsi="Times New Roman"/>
          <w:sz w:val="24"/>
          <w:szCs w:val="24"/>
          <w:lang w:val="ru-RU"/>
        </w:rPr>
      </w:pPr>
      <w:r w:rsidRPr="00BE05B9">
        <w:rPr>
          <w:rFonts w:ascii="Times New Roman" w:hAnsi="Times New Roman"/>
          <w:sz w:val="24"/>
          <w:szCs w:val="24"/>
          <w:lang w:val="ru-RU"/>
        </w:rPr>
        <w:t xml:space="preserve">Условия реализации адаптированной образовательной программы: фронтальное, индивидуальное, фронтально-индивидуальное обучение; обучение на дому. </w:t>
      </w:r>
    </w:p>
    <w:p w:rsidR="00011F7A" w:rsidRPr="00781150" w:rsidRDefault="00011F7A" w:rsidP="00781150">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r w:rsidRPr="00BE05B9">
        <w:rPr>
          <w:rFonts w:ascii="Times New Roman" w:hAnsi="Times New Roman"/>
          <w:sz w:val="24"/>
          <w:szCs w:val="24"/>
          <w:lang w:val="ru-RU"/>
        </w:rPr>
        <w:t xml:space="preserve">Педагог-психолог проводит занятия по комплексному изучению и развитию личности школьников с ограниченными возможностями здоровья. </w:t>
      </w:r>
      <w:r w:rsidRPr="00C46337">
        <w:rPr>
          <w:rFonts w:ascii="Times New Roman" w:hAnsi="Times New Roman"/>
          <w:sz w:val="24"/>
          <w:szCs w:val="24"/>
          <w:lang w:val="ru-RU"/>
        </w:rPr>
        <w:t xml:space="preserve">Работа организована </w:t>
      </w:r>
      <w:r w:rsidRPr="00C46337">
        <w:rPr>
          <w:rFonts w:ascii="Times New Roman" w:hAnsi="Times New Roman"/>
          <w:b/>
          <w:bCs/>
          <w:sz w:val="24"/>
          <w:szCs w:val="24"/>
          <w:lang w:val="ru-RU"/>
        </w:rPr>
        <w:t>индивидуально и</w:t>
      </w:r>
      <w:r w:rsidR="00CA125B">
        <w:rPr>
          <w:rFonts w:ascii="Times New Roman" w:hAnsi="Times New Roman"/>
          <w:b/>
          <w:bCs/>
          <w:sz w:val="24"/>
          <w:szCs w:val="24"/>
          <w:lang w:val="ru-RU"/>
        </w:rPr>
        <w:t xml:space="preserve">в </w:t>
      </w:r>
      <w:r w:rsidRPr="00BE05B9">
        <w:rPr>
          <w:rFonts w:ascii="Times New Roman" w:hAnsi="Times New Roman"/>
          <w:b/>
          <w:bCs/>
          <w:sz w:val="24"/>
          <w:szCs w:val="24"/>
          <w:lang w:val="ru-RU"/>
        </w:rPr>
        <w:t xml:space="preserve">мини-группах. </w:t>
      </w:r>
      <w:r w:rsidRPr="00BE05B9">
        <w:rPr>
          <w:rFonts w:ascii="Times New Roman" w:hAnsi="Times New Roman"/>
          <w:sz w:val="24"/>
          <w:szCs w:val="24"/>
          <w:lang w:val="ru-RU"/>
        </w:rPr>
        <w:t>Основные направления деятельности школьного</w:t>
      </w:r>
      <w:r w:rsidRPr="00BE05B9">
        <w:rPr>
          <w:rFonts w:ascii="Times New Roman" w:hAnsi="Times New Roman"/>
          <w:b/>
          <w:bCs/>
          <w:sz w:val="24"/>
          <w:szCs w:val="24"/>
          <w:lang w:val="ru-RU"/>
        </w:rPr>
        <w:t xml:space="preserve"> педагога-психолога </w:t>
      </w:r>
      <w:r w:rsidRPr="00BE05B9">
        <w:rPr>
          <w:rFonts w:ascii="Times New Roman" w:hAnsi="Times New Roman"/>
          <w:sz w:val="24"/>
          <w:szCs w:val="24"/>
          <w:lang w:val="ru-RU"/>
        </w:rPr>
        <w:t>состоят</w:t>
      </w:r>
      <w:r w:rsidR="00C46337" w:rsidRPr="00C46337">
        <w:rPr>
          <w:rFonts w:ascii="Times New Roman" w:hAnsi="Times New Roman"/>
          <w:bCs/>
          <w:sz w:val="24"/>
          <w:szCs w:val="24"/>
          <w:lang w:val="ru-RU"/>
        </w:rPr>
        <w:t>в</w:t>
      </w:r>
      <w:r w:rsidRPr="00C46337">
        <w:rPr>
          <w:rFonts w:ascii="Times New Roman" w:hAnsi="Times New Roman"/>
          <w:sz w:val="24"/>
          <w:szCs w:val="24"/>
          <w:lang w:val="ru-RU"/>
        </w:rPr>
        <w:t xml:space="preserve">проведении психодиагностики; развитии и коррекции эмоционально-волевой сферы обучающихся; совершенствовании навыков социализации и расширении социального взаимодействия со сверстниками (совместно с социальным педагогом); разработке и осуществлении развивающих программ; психологической профилактике, направленной на сохранение, укрепление и развитие психологического здоровья учащихся с ограниченными возможностями здоровья. Педагог-психолог проводит консультативную работу с педагогами, администрацией школы и родителями по вопросам, связанным с обучением и воспитанием учащихся. В течение года педагог-психолог (психолог) осуществляет информационно-просветительскую работу с родителями и педагогами. Данная работа включает чтение лекций, проведение обучающих семинаров и тренингов. </w:t>
      </w:r>
    </w:p>
    <w:p w:rsidR="00011F7A" w:rsidRPr="00BE05B9" w:rsidRDefault="00011F7A" w:rsidP="00741A9C">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Учитель-логопед </w:t>
      </w:r>
      <w:r w:rsidRPr="00BE05B9">
        <w:rPr>
          <w:rFonts w:ascii="Times New Roman" w:hAnsi="Times New Roman"/>
          <w:sz w:val="24"/>
          <w:szCs w:val="24"/>
          <w:lang w:val="ru-RU"/>
        </w:rPr>
        <w:t xml:space="preserve">-это специалист,занимающийся вопросами выявления и коррекциинарушений речевого развития и коммуникации детей с ограниченными возможностями здоровья. </w:t>
      </w:r>
    </w:p>
    <w:p w:rsidR="00011F7A" w:rsidRPr="00BE05B9" w:rsidRDefault="00011F7A" w:rsidP="00741A9C">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r w:rsidRPr="00BE05B9">
        <w:rPr>
          <w:rFonts w:ascii="Times New Roman" w:hAnsi="Times New Roman"/>
          <w:sz w:val="24"/>
          <w:szCs w:val="24"/>
          <w:lang w:val="ru-RU"/>
        </w:rPr>
        <w:t xml:space="preserve">Учитель-логопед, являясь членом команды специалистов (учителя-дефектолога, педагога-психолога, социального педагога), реализующих психолого-педагогическое сопровождение детей с ОВЗ в инклюзивном образовательном пространстве, осуществляет коррекционную работу, направленную на преодоление возможных трудностей при усвоении академического компонента образовательной программы, связанных с проблемами речевого развития и коммуникативными трудностями. </w:t>
      </w:r>
    </w:p>
    <w:p w:rsidR="00011F7A" w:rsidRPr="00BE05B9"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Цель деятельности учителя-логопеда </w:t>
      </w:r>
      <w:r w:rsidRPr="00BE05B9">
        <w:rPr>
          <w:rFonts w:ascii="Times New Roman" w:hAnsi="Times New Roman"/>
          <w:sz w:val="24"/>
          <w:szCs w:val="24"/>
          <w:lang w:val="ru-RU"/>
        </w:rPr>
        <w:t>-создание условий,способствующих выявлению</w:t>
      </w:r>
    </w:p>
    <w:p w:rsidR="00011F7A" w:rsidRPr="00CA125B" w:rsidRDefault="00011F7A" w:rsidP="00994EB0">
      <w:pPr>
        <w:widowControl w:val="0"/>
        <w:numPr>
          <w:ilvl w:val="1"/>
          <w:numId w:val="87"/>
        </w:numPr>
        <w:tabs>
          <w:tab w:val="clear" w:pos="1440"/>
          <w:tab w:val="num" w:pos="30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преодолению  нарушений  речевого  развития,  а  также  дальнейшему  развитию  </w:t>
      </w:r>
      <w:r w:rsidRPr="00CA125B">
        <w:rPr>
          <w:rFonts w:ascii="Times New Roman" w:hAnsi="Times New Roman"/>
          <w:sz w:val="24"/>
          <w:szCs w:val="24"/>
          <w:lang w:val="ru-RU"/>
        </w:rPr>
        <w:t xml:space="preserve">устной  и </w:t>
      </w:r>
      <w:bookmarkStart w:id="138" w:name="page333"/>
      <w:bookmarkEnd w:id="138"/>
      <w:r w:rsidRPr="00CA125B">
        <w:rPr>
          <w:rFonts w:ascii="Times New Roman" w:hAnsi="Times New Roman"/>
          <w:sz w:val="24"/>
          <w:szCs w:val="24"/>
          <w:lang w:val="ru-RU"/>
        </w:rPr>
        <w:t>письменной речи, совершенствованию коммуникации обучающихся с ОВЗ для успешного усвоения академической составляющей образовательной программы.</w:t>
      </w:r>
    </w:p>
    <w:p w:rsidR="00011F7A" w:rsidRPr="00BE05B9"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Для достижения этой цели в процессе профессиональной деятельности учителя-логопеда решаются следующие </w:t>
      </w:r>
      <w:r w:rsidRPr="00BE05B9">
        <w:rPr>
          <w:rFonts w:ascii="Times New Roman" w:hAnsi="Times New Roman"/>
          <w:b/>
          <w:bCs/>
          <w:sz w:val="24"/>
          <w:szCs w:val="24"/>
          <w:lang w:val="ru-RU"/>
        </w:rPr>
        <w:t>задачи:</w:t>
      </w:r>
    </w:p>
    <w:p w:rsidR="00011F7A" w:rsidRPr="00CA125B" w:rsidRDefault="00011F7A" w:rsidP="00994EB0">
      <w:pPr>
        <w:widowControl w:val="0"/>
        <w:numPr>
          <w:ilvl w:val="1"/>
          <w:numId w:val="88"/>
        </w:numPr>
        <w:tabs>
          <w:tab w:val="clear" w:pos="1440"/>
          <w:tab w:val="num" w:pos="110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Проведение логопедического обследования с целью определения структуры и степени выраженности речевого нарушения: установление психолого-педагогического заключения (диагноза). </w:t>
      </w:r>
    </w:p>
    <w:p w:rsidR="00011F7A" w:rsidRPr="00CA125B" w:rsidRDefault="00011F7A" w:rsidP="00994EB0">
      <w:pPr>
        <w:widowControl w:val="0"/>
        <w:numPr>
          <w:ilvl w:val="1"/>
          <w:numId w:val="88"/>
        </w:numPr>
        <w:tabs>
          <w:tab w:val="clear" w:pos="1440"/>
          <w:tab w:val="num" w:pos="110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Разработка перспективного плана коррекционно-логопедической работы (индивидуальной программы развития) с детьми, нуждающимися в логопедической помощи. </w:t>
      </w:r>
    </w:p>
    <w:p w:rsidR="00011F7A" w:rsidRPr="00CA125B" w:rsidRDefault="00011F7A" w:rsidP="00994EB0">
      <w:pPr>
        <w:widowControl w:val="0"/>
        <w:numPr>
          <w:ilvl w:val="1"/>
          <w:numId w:val="88"/>
        </w:numPr>
        <w:tabs>
          <w:tab w:val="clear" w:pos="1440"/>
          <w:tab w:val="num" w:pos="110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Организация коррекционной работы по оказанию логопедической помощи ребенку с ОВЗ. Определение направлений, методов и приемов логопедической работы по коррекции нарушений речевого развития. </w:t>
      </w:r>
    </w:p>
    <w:p w:rsidR="00011F7A" w:rsidRPr="00CA125B" w:rsidRDefault="00011F7A" w:rsidP="00994EB0">
      <w:pPr>
        <w:widowControl w:val="0"/>
        <w:numPr>
          <w:ilvl w:val="1"/>
          <w:numId w:val="88"/>
        </w:numPr>
        <w:tabs>
          <w:tab w:val="clear" w:pos="1440"/>
          <w:tab w:val="num" w:pos="110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Комплектование групп для занятий с учетом психофизического состояния обучающихся с ОВЗ. Проведение индивидуальных и групповых занятий по коррекции нарушений устной и письменной речи обучающихся (с использованием программного материала учебных дисциплин гуманитарного цикла). </w:t>
      </w:r>
    </w:p>
    <w:p w:rsidR="00011F7A" w:rsidRPr="00CA125B" w:rsidRDefault="00011F7A" w:rsidP="00994EB0">
      <w:pPr>
        <w:widowControl w:val="0"/>
        <w:numPr>
          <w:ilvl w:val="1"/>
          <w:numId w:val="88"/>
        </w:numPr>
        <w:tabs>
          <w:tab w:val="clear" w:pos="1440"/>
          <w:tab w:val="num" w:pos="110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Участие в разработке адаптированных образовательных программ, методических рекомендаций по обучению детей с ОВЗ. Определение разнообразных методов, форм и средств обучения в рамках государственного стандарта, повышающих усвоение учебного материала. </w:t>
      </w:r>
    </w:p>
    <w:p w:rsidR="00011F7A" w:rsidRPr="00CA125B" w:rsidRDefault="00011F7A" w:rsidP="00994EB0">
      <w:pPr>
        <w:widowControl w:val="0"/>
        <w:numPr>
          <w:ilvl w:val="1"/>
          <w:numId w:val="88"/>
        </w:numPr>
        <w:tabs>
          <w:tab w:val="clear" w:pos="1440"/>
          <w:tab w:val="num" w:pos="110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lastRenderedPageBreak/>
        <w:t xml:space="preserve">Проведение систематического изучения динамики речевого развития ребенка с ОВЗ в процессе освоения образовательной программы. </w:t>
      </w:r>
    </w:p>
    <w:p w:rsidR="00011F7A" w:rsidRPr="00CA125B" w:rsidRDefault="00011F7A" w:rsidP="00994EB0">
      <w:pPr>
        <w:widowControl w:val="0"/>
        <w:numPr>
          <w:ilvl w:val="1"/>
          <w:numId w:val="88"/>
        </w:numPr>
        <w:tabs>
          <w:tab w:val="clear" w:pos="1440"/>
          <w:tab w:val="num" w:pos="110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Взаимодействие со специалистами психолого-педагогического сопровождения ребенка с ОВЗ и его семьей. </w:t>
      </w:r>
    </w:p>
    <w:p w:rsidR="00011F7A" w:rsidRPr="00CA125B" w:rsidRDefault="00011F7A" w:rsidP="00994EB0">
      <w:pPr>
        <w:widowControl w:val="0"/>
        <w:numPr>
          <w:ilvl w:val="1"/>
          <w:numId w:val="88"/>
        </w:numPr>
        <w:tabs>
          <w:tab w:val="clear" w:pos="1440"/>
          <w:tab w:val="num" w:pos="1100"/>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Разработка предложений по повышению эффективности диагностической, коррекционной работы. </w:t>
      </w:r>
      <w:r w:rsidRPr="00CA125B">
        <w:rPr>
          <w:rFonts w:ascii="Times New Roman" w:hAnsi="Times New Roman"/>
          <w:sz w:val="24"/>
          <w:szCs w:val="24"/>
          <w:lang w:val="ru-RU"/>
        </w:rPr>
        <w:t xml:space="preserve">Обобщение и распространение наиболее эффективного опыта логопедической работы. </w:t>
      </w:r>
    </w:p>
    <w:p w:rsidR="00011F7A" w:rsidRPr="00CA125B" w:rsidRDefault="00011F7A" w:rsidP="00994EB0">
      <w:pPr>
        <w:widowControl w:val="0"/>
        <w:numPr>
          <w:ilvl w:val="1"/>
          <w:numId w:val="88"/>
        </w:numPr>
        <w:tabs>
          <w:tab w:val="clear" w:pos="1440"/>
          <w:tab w:val="num" w:pos="1100"/>
        </w:tabs>
        <w:overflowPunct w:val="0"/>
        <w:autoSpaceDE w:val="0"/>
        <w:autoSpaceDN w:val="0"/>
        <w:adjustRightInd w:val="0"/>
        <w:spacing w:after="0" w:line="240" w:lineRule="auto"/>
        <w:ind w:left="0" w:right="20" w:firstLine="567"/>
        <w:jc w:val="both"/>
        <w:rPr>
          <w:rFonts w:ascii="Times New Roman" w:hAnsi="Times New Roman"/>
          <w:sz w:val="24"/>
          <w:szCs w:val="24"/>
          <w:lang w:val="ru-RU"/>
        </w:rPr>
      </w:pPr>
      <w:r w:rsidRPr="00BE05B9">
        <w:rPr>
          <w:rFonts w:ascii="Times New Roman" w:hAnsi="Times New Roman"/>
          <w:sz w:val="24"/>
          <w:szCs w:val="24"/>
          <w:lang w:val="ru-RU"/>
        </w:rPr>
        <w:t xml:space="preserve">Обеспечение и </w:t>
      </w:r>
      <w:proofErr w:type="gramStart"/>
      <w:r w:rsidRPr="00BE05B9">
        <w:rPr>
          <w:rFonts w:ascii="Times New Roman" w:hAnsi="Times New Roman"/>
          <w:sz w:val="24"/>
          <w:szCs w:val="24"/>
          <w:lang w:val="ru-RU"/>
        </w:rPr>
        <w:t>контроль за</w:t>
      </w:r>
      <w:proofErr w:type="gramEnd"/>
      <w:r w:rsidRPr="00BE05B9">
        <w:rPr>
          <w:rFonts w:ascii="Times New Roman" w:hAnsi="Times New Roman"/>
          <w:sz w:val="24"/>
          <w:szCs w:val="24"/>
          <w:lang w:val="ru-RU"/>
        </w:rPr>
        <w:t xml:space="preserve"> соблюдением здоровьесберегающих условий обучения и воспитания детей с ОВЗ в общеобразовательной организации. Совместное с учителем проведение работы по соблюдению в классе правильного речевого режима, по обогащению и систематизации словарного запаса обучающихся в соответствии с учебными предметами, развитию коммуникативных умений. </w:t>
      </w:r>
    </w:p>
    <w:p w:rsidR="00011F7A" w:rsidRPr="00CA125B" w:rsidRDefault="00011F7A" w:rsidP="00994EB0">
      <w:pPr>
        <w:widowControl w:val="0"/>
        <w:numPr>
          <w:ilvl w:val="1"/>
          <w:numId w:val="88"/>
        </w:numPr>
        <w:tabs>
          <w:tab w:val="clear" w:pos="1440"/>
          <w:tab w:val="num" w:pos="1100"/>
        </w:tabs>
        <w:overflowPunct w:val="0"/>
        <w:autoSpaceDE w:val="0"/>
        <w:autoSpaceDN w:val="0"/>
        <w:adjustRightInd w:val="0"/>
        <w:spacing w:after="0" w:line="240" w:lineRule="auto"/>
        <w:ind w:left="0" w:right="20" w:firstLine="567"/>
        <w:jc w:val="both"/>
        <w:rPr>
          <w:rFonts w:ascii="Times New Roman" w:hAnsi="Times New Roman"/>
          <w:sz w:val="24"/>
          <w:szCs w:val="24"/>
          <w:lang w:val="ru-RU"/>
        </w:rPr>
      </w:pPr>
      <w:r w:rsidRPr="00BE05B9">
        <w:rPr>
          <w:rFonts w:ascii="Times New Roman" w:hAnsi="Times New Roman"/>
          <w:sz w:val="24"/>
          <w:szCs w:val="24"/>
          <w:lang w:val="ru-RU"/>
        </w:rPr>
        <w:t xml:space="preserve">Консультативная работа по формированию психолого-педагогической компетентности по вопросам онтогенеза детской речи, проявлений вариантов дизонтогенеза; обучение родителей специализированным приема преодоления имеющихся расстройств устной речи и подбор комплексов коррекционно-развивающих упражнений, направленных исправление недостатков письма и чтения, а также их профилактику </w:t>
      </w:r>
    </w:p>
    <w:p w:rsidR="00011F7A" w:rsidRPr="00CA125B" w:rsidRDefault="00011F7A" w:rsidP="00994EB0">
      <w:pPr>
        <w:widowControl w:val="0"/>
        <w:numPr>
          <w:ilvl w:val="1"/>
          <w:numId w:val="88"/>
        </w:numPr>
        <w:tabs>
          <w:tab w:val="clear" w:pos="1440"/>
          <w:tab w:val="num" w:pos="1100"/>
        </w:tabs>
        <w:overflowPunct w:val="0"/>
        <w:autoSpaceDE w:val="0"/>
        <w:autoSpaceDN w:val="0"/>
        <w:adjustRightInd w:val="0"/>
        <w:spacing w:after="0" w:line="240" w:lineRule="auto"/>
        <w:ind w:left="0" w:right="20" w:firstLine="567"/>
        <w:jc w:val="both"/>
        <w:rPr>
          <w:rFonts w:ascii="Times New Roman" w:hAnsi="Times New Roman"/>
          <w:sz w:val="24"/>
          <w:szCs w:val="24"/>
          <w:lang w:val="ru-RU"/>
        </w:rPr>
      </w:pPr>
      <w:r w:rsidRPr="00BE05B9">
        <w:rPr>
          <w:rFonts w:ascii="Times New Roman" w:hAnsi="Times New Roman"/>
          <w:sz w:val="24"/>
          <w:szCs w:val="24"/>
          <w:lang w:val="ru-RU"/>
        </w:rPr>
        <w:t xml:space="preserve">Консультирование педагогических работников по использованию специальных методов и приемов оказания помощи ребенку с ОВЗ, имеющему речевые нарушения. </w:t>
      </w:r>
    </w:p>
    <w:p w:rsidR="00011F7A" w:rsidRPr="00CA125B" w:rsidRDefault="00011F7A" w:rsidP="00994EB0">
      <w:pPr>
        <w:widowControl w:val="0"/>
        <w:numPr>
          <w:ilvl w:val="0"/>
          <w:numId w:val="88"/>
        </w:numPr>
        <w:tabs>
          <w:tab w:val="clear" w:pos="720"/>
          <w:tab w:val="num" w:pos="293"/>
        </w:tabs>
        <w:overflowPunct w:val="0"/>
        <w:autoSpaceDE w:val="0"/>
        <w:autoSpaceDN w:val="0"/>
        <w:adjustRightInd w:val="0"/>
        <w:spacing w:after="0" w:line="240" w:lineRule="auto"/>
        <w:ind w:left="0" w:right="20" w:firstLine="567"/>
        <w:jc w:val="both"/>
        <w:rPr>
          <w:rFonts w:ascii="Times New Roman" w:hAnsi="Times New Roman"/>
          <w:sz w:val="24"/>
          <w:szCs w:val="24"/>
          <w:lang w:val="ru-RU"/>
        </w:rPr>
      </w:pPr>
      <w:r w:rsidRPr="00BE05B9">
        <w:rPr>
          <w:rFonts w:ascii="Times New Roman" w:hAnsi="Times New Roman"/>
          <w:sz w:val="24"/>
          <w:szCs w:val="24"/>
          <w:lang w:val="ru-RU"/>
        </w:rPr>
        <w:t xml:space="preserve">реализации диагностического направления работы могут принимать участие как учителя класса (аттестация учащихся в начале, середине и конце учебного года), так и специалисты (проведение диагностики в начале, середине и в конце учебного года). </w:t>
      </w:r>
    </w:p>
    <w:p w:rsidR="00011F7A" w:rsidRPr="00BE05B9" w:rsidRDefault="00011F7A" w:rsidP="00741A9C">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r w:rsidRPr="00BE05B9">
        <w:rPr>
          <w:rFonts w:ascii="Times New Roman" w:hAnsi="Times New Roman"/>
          <w:sz w:val="24"/>
          <w:szCs w:val="24"/>
          <w:lang w:val="ru-RU"/>
        </w:rPr>
        <w:t xml:space="preserve">Данное направление осуществляется психолого-медико-педагогическим консилиумом МОБУ </w:t>
      </w:r>
      <w:r w:rsidR="0012532D">
        <w:rPr>
          <w:rFonts w:ascii="Times New Roman" w:hAnsi="Times New Roman"/>
          <w:bCs/>
          <w:sz w:val="24"/>
          <w:szCs w:val="24"/>
          <w:lang w:val="ru-RU"/>
        </w:rPr>
        <w:t xml:space="preserve"> СОШ д.Ялангачево </w:t>
      </w:r>
      <w:r w:rsidRPr="00BE05B9">
        <w:rPr>
          <w:rFonts w:ascii="Times New Roman" w:hAnsi="Times New Roman"/>
          <w:sz w:val="24"/>
          <w:szCs w:val="24"/>
          <w:lang w:val="ru-RU"/>
        </w:rPr>
        <w:t xml:space="preserve">(ПМПк). ПМПк является внутришкольной формой организации сопровождения детей с ограниченными возможностями здоровья, положение и регламент </w:t>
      </w:r>
      <w:proofErr w:type="gramStart"/>
      <w:r w:rsidRPr="00BE05B9">
        <w:rPr>
          <w:rFonts w:ascii="Times New Roman" w:hAnsi="Times New Roman"/>
          <w:sz w:val="24"/>
          <w:szCs w:val="24"/>
          <w:lang w:val="ru-RU"/>
        </w:rPr>
        <w:t>работы</w:t>
      </w:r>
      <w:proofErr w:type="gramEnd"/>
      <w:r w:rsidRPr="00BE05B9">
        <w:rPr>
          <w:rFonts w:ascii="Times New Roman" w:hAnsi="Times New Roman"/>
          <w:sz w:val="24"/>
          <w:szCs w:val="24"/>
          <w:lang w:val="ru-RU"/>
        </w:rPr>
        <w:t xml:space="preserve"> которой разрабатывается самостоятельно и утверждается локальным актом. </w:t>
      </w:r>
    </w:p>
    <w:p w:rsidR="00011F7A" w:rsidRPr="00BE05B9" w:rsidRDefault="00011F7A" w:rsidP="00741A9C">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r w:rsidRPr="00BE05B9">
        <w:rPr>
          <w:rFonts w:ascii="Times New Roman" w:hAnsi="Times New Roman"/>
          <w:b/>
          <w:bCs/>
          <w:sz w:val="24"/>
          <w:szCs w:val="24"/>
          <w:lang w:val="ru-RU"/>
        </w:rPr>
        <w:t>Цель работы ПМПк</w:t>
      </w:r>
      <w:r w:rsidRPr="00BE05B9">
        <w:rPr>
          <w:rFonts w:ascii="Times New Roman" w:hAnsi="Times New Roman"/>
          <w:sz w:val="24"/>
          <w:szCs w:val="24"/>
          <w:lang w:val="ru-RU"/>
        </w:rPr>
        <w:t xml:space="preserve">:выявление особых образовательных потребностей учащихся сограниченными возможностями здоровья и оказание им помощи (выработка рекомендаций по обучению и воспитанию; составление, в случае необходимости, индивидуальной программы обучения;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школьников, </w:t>
      </w:r>
    </w:p>
    <w:p w:rsidR="00011F7A" w:rsidRPr="00BE05B9" w:rsidRDefault="00011F7A" w:rsidP="00741A9C">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bookmarkStart w:id="139" w:name="page335"/>
      <w:bookmarkEnd w:id="139"/>
      <w:r w:rsidRPr="00BE05B9">
        <w:rPr>
          <w:rFonts w:ascii="Times New Roman" w:hAnsi="Times New Roman"/>
          <w:sz w:val="24"/>
          <w:szCs w:val="24"/>
          <w:lang w:val="ru-RU"/>
        </w:rPr>
        <w:t>своевременно вносят коррективы в программу обучения и в рабочие коррекционные программы; рассматривают спорные и конфликтные случаи, предлагают и осуществляют отбор необходимых для школьника (школьников) дополнительных дидактических материалов и учебных пособий.</w:t>
      </w:r>
    </w:p>
    <w:p w:rsidR="00011F7A" w:rsidRPr="00BE05B9" w:rsidRDefault="00011F7A" w:rsidP="00741A9C">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r w:rsidRPr="00BE05B9">
        <w:rPr>
          <w:rFonts w:ascii="Times New Roman" w:hAnsi="Times New Roman"/>
          <w:sz w:val="24"/>
          <w:szCs w:val="24"/>
          <w:lang w:val="ru-RU"/>
        </w:rPr>
        <w:t>В состав ПМПк входят педагог-психолог, учитель-логопед, педагог (учитель-предметник), социальный педагог, врач, а также представитель администрации. Родители уведомляются о проведении ПМПк.</w:t>
      </w:r>
    </w:p>
    <w:p w:rsidR="00011F7A" w:rsidRPr="00BE05B9" w:rsidRDefault="00011F7A" w:rsidP="00741A9C">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r w:rsidRPr="00BE05B9">
        <w:rPr>
          <w:rFonts w:ascii="Times New Roman" w:hAnsi="Times New Roman"/>
          <w:sz w:val="24"/>
          <w:szCs w:val="24"/>
          <w:lang w:val="ru-RU"/>
        </w:rPr>
        <w:t xml:space="preserve">Реализация системы комплексного психолого-медико-социального сопровождения и </w:t>
      </w:r>
      <w:proofErr w:type="gramStart"/>
      <w:r w:rsidRPr="00BE05B9">
        <w:rPr>
          <w:rFonts w:ascii="Times New Roman" w:hAnsi="Times New Roman"/>
          <w:sz w:val="24"/>
          <w:szCs w:val="24"/>
          <w:lang w:val="ru-RU"/>
        </w:rPr>
        <w:t>поддержки</w:t>
      </w:r>
      <w:proofErr w:type="gramEnd"/>
      <w:r w:rsidRPr="00BE05B9">
        <w:rPr>
          <w:rFonts w:ascii="Times New Roman" w:hAnsi="Times New Roman"/>
          <w:sz w:val="24"/>
          <w:szCs w:val="24"/>
          <w:lang w:val="ru-RU"/>
        </w:rPr>
        <w:t xml:space="preserve"> обучающихся с ограниченными возможностями здоровья предусматривает создание специальных условий: организационных, кадровых, психолого-педагогических, программно-методических, материально-технических, информационных.</w:t>
      </w:r>
    </w:p>
    <w:p w:rsidR="00011F7A" w:rsidRPr="00BE05B9" w:rsidRDefault="00011F7A" w:rsidP="00741A9C">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r w:rsidRPr="00BE05B9">
        <w:rPr>
          <w:rFonts w:ascii="Times New Roman" w:hAnsi="Times New Roman"/>
          <w:sz w:val="24"/>
          <w:szCs w:val="24"/>
          <w:lang w:val="ru-RU"/>
        </w:rPr>
        <w:t>МОБУ</w:t>
      </w:r>
      <w:r w:rsidR="00DF4E94">
        <w:rPr>
          <w:rFonts w:ascii="Times New Roman" w:hAnsi="Times New Roman"/>
          <w:sz w:val="24"/>
          <w:szCs w:val="24"/>
          <w:lang w:val="ru-RU"/>
        </w:rPr>
        <w:t xml:space="preserve"> </w:t>
      </w:r>
      <w:r w:rsidR="00DF4E94">
        <w:rPr>
          <w:rFonts w:ascii="Times New Roman" w:hAnsi="Times New Roman"/>
          <w:bCs/>
          <w:sz w:val="24"/>
          <w:szCs w:val="24"/>
          <w:lang w:val="ru-RU"/>
        </w:rPr>
        <w:t xml:space="preserve">СОШ д.Ялангачево </w:t>
      </w:r>
      <w:r w:rsidRPr="00BE05B9">
        <w:rPr>
          <w:rFonts w:ascii="Times New Roman" w:hAnsi="Times New Roman"/>
          <w:sz w:val="24"/>
          <w:szCs w:val="24"/>
          <w:lang w:val="ru-RU"/>
        </w:rPr>
        <w:t>также осуществляет деятельность службы комплексного психолого-медико-социального сопровождения и поддержки обучающихся с ограниченными возможностями здоровья на основе сетевого взаимодействия с различными организациями: медицинскими учреждениями; центрами психолого-педагогической, медицинской и социальной помощи; образовательными организациями, реализующими адаптированные образовательные программы и др.</w:t>
      </w:r>
    </w:p>
    <w:p w:rsidR="00011F7A" w:rsidRPr="00BE05B9" w:rsidRDefault="00011F7A" w:rsidP="00741A9C">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r w:rsidRPr="00CA125B">
        <w:rPr>
          <w:rFonts w:ascii="Times New Roman" w:hAnsi="Times New Roman"/>
          <w:b/>
          <w:bCs/>
          <w:iCs/>
          <w:sz w:val="24"/>
          <w:szCs w:val="24"/>
          <w:lang w:val="ru-RU"/>
        </w:rPr>
        <w:t>Механизм взаимодействия,</w:t>
      </w:r>
      <w:r w:rsidRPr="00CA125B">
        <w:rPr>
          <w:rFonts w:ascii="Times New Roman" w:hAnsi="Times New Roman"/>
          <w:bCs/>
          <w:iCs/>
          <w:sz w:val="24"/>
          <w:szCs w:val="24"/>
          <w:lang w:val="ru-RU"/>
        </w:rPr>
        <w:t xml:space="preserve">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образовательной организации, других образовательных организаций и институтов общества, реализующийся в единстве урочной, внеурочной и внешкольной деятельности</w:t>
      </w:r>
    </w:p>
    <w:p w:rsidR="00011F7A" w:rsidRPr="00BE05B9" w:rsidRDefault="00011F7A" w:rsidP="00741A9C">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r w:rsidRPr="00BE05B9">
        <w:rPr>
          <w:rFonts w:ascii="Times New Roman" w:hAnsi="Times New Roman"/>
          <w:sz w:val="24"/>
          <w:szCs w:val="24"/>
          <w:lang w:val="ru-RU"/>
        </w:rPr>
        <w:lastRenderedPageBreak/>
        <w:t>Коррекционная работа функционирует 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Реализация программы коррекционной работы в специально созданных условиях способствует достижению личностных, метапредметных и предметных результатов.</w:t>
      </w:r>
    </w:p>
    <w:p w:rsidR="00011F7A" w:rsidRPr="00BE05B9" w:rsidRDefault="00011F7A" w:rsidP="00741A9C">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r w:rsidRPr="00BE05B9">
        <w:rPr>
          <w:rFonts w:ascii="Times New Roman" w:hAnsi="Times New Roman"/>
          <w:sz w:val="24"/>
          <w:szCs w:val="24"/>
          <w:lang w:val="ru-RU"/>
        </w:rPr>
        <w:t>Коррекционная работа в обязательной части (70 %) реализуется в учебной урочной деятельности при освоении содержания образовательной программы. На каждом уроке учитель-предметник ставит и решает коррекционно-развивающие задачи. Содержание учебного материала отбирается и адаптируется с учетом особых образовательных потребностей обучающихся с ограниченными возможностями здоровья. Освоение учебного материала этими школьниками осуществляется с помощью специальных методов и приемов.</w:t>
      </w:r>
    </w:p>
    <w:p w:rsidR="00011F7A" w:rsidRPr="00BE05B9" w:rsidRDefault="00011F7A" w:rsidP="00741A9C">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r w:rsidRPr="00BE05B9">
        <w:rPr>
          <w:rFonts w:ascii="Times New Roman" w:hAnsi="Times New Roman"/>
          <w:sz w:val="24"/>
          <w:szCs w:val="24"/>
          <w:lang w:val="ru-RU"/>
        </w:rPr>
        <w:t>В учебной внеурочной деятельности планируются коррекционные занятия со специалистами (учитель-логопед, педагог-психолог) по индивидуально ориентированным коррекционным программам. 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ритмика и др.), опосредованно стимулирующих и корригирующих развитие школьников с ограниченными возможностями здоровья.</w:t>
      </w:r>
    </w:p>
    <w:p w:rsidR="00011F7A" w:rsidRPr="00BE05B9" w:rsidRDefault="00011F7A" w:rsidP="00741A9C">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r w:rsidRPr="00BE05B9">
        <w:rPr>
          <w:rFonts w:ascii="Times New Roman" w:hAnsi="Times New Roman"/>
          <w:sz w:val="24"/>
          <w:szCs w:val="24"/>
          <w:lang w:val="ru-RU"/>
        </w:rPr>
        <w:t>Для развития потенциала обучающихся с ограниченными возможностями здоровья специалистами и педагогами с участием самих обучающихся и их родителей (законных представителей) разрабатываются индивидуальные учебные планы.</w:t>
      </w:r>
    </w:p>
    <w:p w:rsidR="00011F7A" w:rsidRPr="00BE05B9" w:rsidRDefault="00011F7A" w:rsidP="00741A9C">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r w:rsidRPr="00BE05B9">
        <w:rPr>
          <w:rFonts w:ascii="Times New Roman" w:hAnsi="Times New Roman"/>
          <w:sz w:val="24"/>
          <w:szCs w:val="24"/>
          <w:lang w:val="ru-RU"/>
        </w:rPr>
        <w:t>Реализация индивидуальных учебных планов для детей с ограниченными возможностями здоровья осуществляется педагогами и специалистами и может сопровождаться дистанционной поддержкой.</w:t>
      </w:r>
    </w:p>
    <w:p w:rsidR="00011F7A" w:rsidRPr="00BE05B9" w:rsidRDefault="00011F7A" w:rsidP="00741A9C">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r w:rsidRPr="00BE05B9">
        <w:rPr>
          <w:rFonts w:ascii="Times New Roman" w:hAnsi="Times New Roman"/>
          <w:sz w:val="24"/>
          <w:szCs w:val="24"/>
          <w:lang w:val="ru-RU"/>
        </w:rPr>
        <w:t>При реализации содержания коррекционной работы рекомендуется распределить зоны ответственности между учителями и разными специалистами, описать их согласованные действия (план обследования детей с ограниченными возможностями здоровья,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общеобразовательной организации, методических объединениях рабочих групп и др.</w:t>
      </w:r>
    </w:p>
    <w:p w:rsidR="00011F7A" w:rsidRPr="00BE05B9" w:rsidRDefault="00011F7A" w:rsidP="00741A9C">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Механизм реализации раскрывается в учебном плане, во взаимосвязи ПКР и рабочих коррекционных программ, во взаимодействии разных педагогов (учителя, социальный педагог,</w:t>
      </w:r>
      <w:proofErr w:type="gramEnd"/>
    </w:p>
    <w:p w:rsidR="00011F7A" w:rsidRPr="00BE05B9" w:rsidRDefault="00011F7A" w:rsidP="00741A9C">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bookmarkStart w:id="140" w:name="page337"/>
      <w:bookmarkEnd w:id="140"/>
      <w:r w:rsidRPr="00BE05B9">
        <w:rPr>
          <w:rFonts w:ascii="Times New Roman" w:hAnsi="Times New Roman"/>
          <w:sz w:val="24"/>
          <w:szCs w:val="24"/>
          <w:lang w:val="ru-RU"/>
        </w:rPr>
        <w:t>педагог дополнительного образования и др.) и специалистов (учитель-логопед, педагог-психолог, медицинский работник) внутри ОУ; в сетевом взаимодействии в многофункциональном комплексе и с образовательными организациями, осуществляющими образовательную деятельность. Взаимодействие включает в себя следующее:</w:t>
      </w:r>
    </w:p>
    <w:p w:rsidR="00011F7A" w:rsidRPr="00BE05B9" w:rsidRDefault="00011F7A" w:rsidP="00741A9C">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r w:rsidRPr="00BE05B9">
        <w:rPr>
          <w:rFonts w:ascii="Times New Roman" w:hAnsi="Times New Roman"/>
          <w:sz w:val="24"/>
          <w:szCs w:val="24"/>
          <w:lang w:val="ru-RU"/>
        </w:rPr>
        <w:t>комплексность в определении и решении проблем обучающегося, предоставлении ему специализированной квалифицированной помощи;</w:t>
      </w:r>
    </w:p>
    <w:p w:rsidR="00011F7A" w:rsidRPr="00BE05B9" w:rsidRDefault="00011F7A" w:rsidP="00741A9C">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r w:rsidRPr="00BE05B9">
        <w:rPr>
          <w:rFonts w:ascii="Times New Roman" w:hAnsi="Times New Roman"/>
          <w:sz w:val="24"/>
          <w:szCs w:val="24"/>
          <w:lang w:val="ru-RU"/>
        </w:rPr>
        <w:t>многоаспектный анализ личностного и познавательного развития обучающегося; составление комплексных индивидуальных программ общего развития и коррекции</w:t>
      </w:r>
    </w:p>
    <w:p w:rsidR="00011F7A" w:rsidRPr="00BE05B9" w:rsidRDefault="00011F7A" w:rsidP="00741A9C">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r w:rsidRPr="00BE05B9">
        <w:rPr>
          <w:rFonts w:ascii="Times New Roman" w:hAnsi="Times New Roman"/>
          <w:sz w:val="24"/>
          <w:szCs w:val="24"/>
          <w:lang w:val="ru-RU"/>
        </w:rPr>
        <w:t>отдельных сторон учебно-познавательной, речевой, эмоционально-волевой и личностной сфер ребенка.</w:t>
      </w:r>
    </w:p>
    <w:p w:rsidR="00011F7A" w:rsidRPr="00BE05B9" w:rsidRDefault="00011F7A"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sidRPr="00CA125B">
        <w:rPr>
          <w:rFonts w:ascii="Times New Roman" w:hAnsi="Times New Roman"/>
          <w:b/>
          <w:bCs/>
          <w:iCs/>
          <w:sz w:val="24"/>
          <w:szCs w:val="24"/>
          <w:lang w:val="ru-RU"/>
        </w:rPr>
        <w:t xml:space="preserve"> Планируемые результаты коррекционной работы </w:t>
      </w:r>
      <w:r w:rsidR="009A4D04" w:rsidRPr="00BE05B9">
        <w:rPr>
          <w:rFonts w:ascii="Times New Roman" w:hAnsi="Times New Roman"/>
          <w:sz w:val="24"/>
          <w:szCs w:val="24"/>
          <w:lang w:val="ru-RU"/>
        </w:rPr>
        <w:t>МОБУ СОШ д.</w:t>
      </w:r>
      <w:r w:rsidR="009A4D04">
        <w:rPr>
          <w:rFonts w:ascii="Times New Roman" w:hAnsi="Times New Roman"/>
          <w:sz w:val="24"/>
          <w:szCs w:val="24"/>
          <w:lang w:val="ru-RU"/>
        </w:rPr>
        <w:t xml:space="preserve">Ялангачево </w:t>
      </w:r>
      <w:r w:rsidRPr="00BE05B9">
        <w:rPr>
          <w:rFonts w:ascii="Times New Roman" w:hAnsi="Times New Roman"/>
          <w:sz w:val="24"/>
          <w:szCs w:val="24"/>
          <w:lang w:val="ru-RU"/>
        </w:rPr>
        <w:t xml:space="preserve">Программа коррекционной работы предусматривает выполнение требований к результатам, определенных ФГОС основного общего образования. Планируемые результаты коррекционной работы имеют дифференцированный характер и могут определяться индивидуальными программами развития детей с ограниченными возможностями здоровья. В зависимости от формы организации коррекционной работы планируются разные группы результатов (личностные, метапредметные, предметные). В урочной деятельности отражаются предметные, метапредметные и личностные результаты. Во </w:t>
      </w:r>
      <w:proofErr w:type="gramStart"/>
      <w:r w:rsidRPr="00BE05B9">
        <w:rPr>
          <w:rFonts w:ascii="Times New Roman" w:hAnsi="Times New Roman"/>
          <w:sz w:val="24"/>
          <w:szCs w:val="24"/>
          <w:lang w:val="ru-RU"/>
        </w:rPr>
        <w:t>внеурочной</w:t>
      </w:r>
      <w:proofErr w:type="gramEnd"/>
      <w:r w:rsidRPr="00BE05B9">
        <w:rPr>
          <w:rFonts w:ascii="Times New Roman" w:hAnsi="Times New Roman"/>
          <w:sz w:val="24"/>
          <w:szCs w:val="24"/>
          <w:lang w:val="ru-RU"/>
        </w:rPr>
        <w:t xml:space="preserve"> - личностные и метапредметные результаты.</w:t>
      </w:r>
    </w:p>
    <w:p w:rsidR="00011F7A" w:rsidRPr="00CA125B" w:rsidRDefault="00011F7A" w:rsidP="00994EB0">
      <w:pPr>
        <w:widowControl w:val="0"/>
        <w:numPr>
          <w:ilvl w:val="0"/>
          <w:numId w:val="70"/>
        </w:numPr>
        <w:tabs>
          <w:tab w:val="clear" w:pos="720"/>
          <w:tab w:val="num" w:pos="169"/>
        </w:tabs>
        <w:overflowPunct w:val="0"/>
        <w:autoSpaceDE w:val="0"/>
        <w:autoSpaceDN w:val="0"/>
        <w:adjustRightInd w:val="0"/>
        <w:spacing w:after="0" w:line="240" w:lineRule="auto"/>
        <w:ind w:left="0" w:right="20" w:firstLine="567"/>
        <w:jc w:val="both"/>
        <w:rPr>
          <w:rFonts w:ascii="Times New Roman" w:hAnsi="Times New Roman"/>
          <w:sz w:val="24"/>
          <w:szCs w:val="24"/>
          <w:lang w:val="ru-RU"/>
        </w:rPr>
      </w:pPr>
      <w:r w:rsidRPr="00BE05B9">
        <w:rPr>
          <w:rFonts w:ascii="Times New Roman" w:hAnsi="Times New Roman"/>
          <w:sz w:val="24"/>
          <w:szCs w:val="24"/>
          <w:lang w:val="ru-RU"/>
        </w:rPr>
        <w:t xml:space="preserve">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w:t>
      </w:r>
      <w:r w:rsidRPr="00BE05B9">
        <w:rPr>
          <w:rFonts w:ascii="Times New Roman" w:hAnsi="Times New Roman"/>
          <w:sz w:val="24"/>
          <w:szCs w:val="24"/>
          <w:lang w:val="ru-RU"/>
        </w:rPr>
        <w:lastRenderedPageBreak/>
        <w:t xml:space="preserve">результативности и др.). </w:t>
      </w:r>
    </w:p>
    <w:p w:rsidR="00011F7A" w:rsidRPr="00CA125B" w:rsidRDefault="00011F7A" w:rsidP="00994EB0">
      <w:pPr>
        <w:widowControl w:val="0"/>
        <w:numPr>
          <w:ilvl w:val="0"/>
          <w:numId w:val="70"/>
        </w:numPr>
        <w:tabs>
          <w:tab w:val="clear" w:pos="720"/>
          <w:tab w:val="num" w:pos="181"/>
        </w:tabs>
        <w:overflowPunct w:val="0"/>
        <w:autoSpaceDE w:val="0"/>
        <w:autoSpaceDN w:val="0"/>
        <w:adjustRightInd w:val="0"/>
        <w:spacing w:after="0" w:line="240" w:lineRule="auto"/>
        <w:ind w:left="0" w:right="20" w:firstLine="567"/>
        <w:jc w:val="both"/>
        <w:rPr>
          <w:rFonts w:ascii="Times New Roman" w:hAnsi="Times New Roman"/>
          <w:sz w:val="24"/>
          <w:szCs w:val="24"/>
          <w:lang w:val="ru-RU"/>
        </w:rPr>
      </w:pPr>
      <w:r w:rsidRPr="00BE05B9">
        <w:rPr>
          <w:rFonts w:ascii="Times New Roman" w:hAnsi="Times New Roman"/>
          <w:sz w:val="24"/>
          <w:szCs w:val="24"/>
          <w:lang w:val="ru-RU"/>
        </w:rPr>
        <w:t xml:space="preserve">Метапредметные результаты - овладение общеучебными умениями с учетом индивидуальных возможностей; освоение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и т. д. </w:t>
      </w:r>
    </w:p>
    <w:p w:rsidR="00011F7A" w:rsidRPr="00CA125B" w:rsidRDefault="00011F7A" w:rsidP="00994EB0">
      <w:pPr>
        <w:widowControl w:val="0"/>
        <w:numPr>
          <w:ilvl w:val="0"/>
          <w:numId w:val="70"/>
        </w:numPr>
        <w:tabs>
          <w:tab w:val="clear" w:pos="720"/>
          <w:tab w:val="num" w:pos="263"/>
        </w:tabs>
        <w:overflowPunct w:val="0"/>
        <w:autoSpaceDE w:val="0"/>
        <w:autoSpaceDN w:val="0"/>
        <w:adjustRightInd w:val="0"/>
        <w:spacing w:after="0" w:line="240" w:lineRule="auto"/>
        <w:ind w:left="0" w:right="20" w:firstLine="567"/>
        <w:jc w:val="both"/>
        <w:rPr>
          <w:rFonts w:ascii="Times New Roman" w:hAnsi="Times New Roman"/>
          <w:sz w:val="24"/>
          <w:szCs w:val="24"/>
          <w:lang w:val="ru-RU"/>
        </w:rPr>
      </w:pPr>
      <w:r w:rsidRPr="00BE05B9">
        <w:rPr>
          <w:rFonts w:ascii="Times New Roman" w:hAnsi="Times New Roman"/>
          <w:sz w:val="24"/>
          <w:szCs w:val="24"/>
          <w:lang w:val="ru-RU"/>
        </w:rPr>
        <w:t>Предметные результаты определяются совместно с учителем - овладение содержанием образовательной программ</w:t>
      </w:r>
      <w:proofErr w:type="gramStart"/>
      <w:r w:rsidRPr="00BE05B9">
        <w:rPr>
          <w:rFonts w:ascii="Times New Roman" w:hAnsi="Times New Roman"/>
          <w:sz w:val="24"/>
          <w:szCs w:val="24"/>
          <w:lang w:val="ru-RU"/>
        </w:rPr>
        <w:t>ы ООО</w:t>
      </w:r>
      <w:proofErr w:type="gramEnd"/>
      <w:r w:rsidRPr="00BE05B9">
        <w:rPr>
          <w:rFonts w:ascii="Times New Roman" w:hAnsi="Times New Roman"/>
          <w:sz w:val="24"/>
          <w:szCs w:val="24"/>
          <w:lang w:val="ru-RU"/>
        </w:rPr>
        <w:t xml:space="preserve"> (конкретных предметных областей; подпрограмм) с учетом индивидуальных возможностей разных категорий детей с ограниченными возможностями здоровья; индивидуальные достижения по отдельным учебным предметам. </w:t>
      </w:r>
    </w:p>
    <w:p w:rsidR="00011F7A" w:rsidRDefault="00011F7A" w:rsidP="00741A9C">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r w:rsidRPr="00BE05B9">
        <w:rPr>
          <w:rFonts w:ascii="Times New Roman" w:hAnsi="Times New Roman"/>
          <w:sz w:val="24"/>
          <w:szCs w:val="24"/>
          <w:lang w:val="ru-RU"/>
        </w:rPr>
        <w:t xml:space="preserve">Планируемые результаты коррекционной работы включают в себя описание организации и содержания промежуточной </w:t>
      </w:r>
      <w:proofErr w:type="gramStart"/>
      <w:r w:rsidRPr="00BE05B9">
        <w:rPr>
          <w:rFonts w:ascii="Times New Roman" w:hAnsi="Times New Roman"/>
          <w:sz w:val="24"/>
          <w:szCs w:val="24"/>
          <w:lang w:val="ru-RU"/>
        </w:rPr>
        <w:t>аттестации</w:t>
      </w:r>
      <w:proofErr w:type="gramEnd"/>
      <w:r w:rsidRPr="00BE05B9">
        <w:rPr>
          <w:rFonts w:ascii="Times New Roman" w:hAnsi="Times New Roman"/>
          <w:sz w:val="24"/>
          <w:szCs w:val="24"/>
          <w:lang w:val="ru-RU"/>
        </w:rPr>
        <w:t xml:space="preserve"> обучающихся в рамках урочной и внеурочной деятельности по каждому классу, а также обобщенные результаты итоговой аттестации на основном уровне обучения. Достижения обучающихся с ограниченными возможностями здоровья 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ребенка, а также оценка на основе его портфеля достижений. </w:t>
      </w:r>
    </w:p>
    <w:p w:rsidR="00382670" w:rsidRPr="00382670" w:rsidRDefault="00382670" w:rsidP="00382670">
      <w:pPr>
        <w:spacing w:after="0" w:line="240" w:lineRule="auto"/>
        <w:jc w:val="both"/>
        <w:rPr>
          <w:rFonts w:ascii="Times New Roman" w:hAnsi="Times New Roman"/>
          <w:b/>
          <w:sz w:val="24"/>
          <w:szCs w:val="24"/>
          <w:lang w:val="ru-RU"/>
        </w:rPr>
      </w:pPr>
    </w:p>
    <w:p w:rsidR="00382670" w:rsidRPr="00382670" w:rsidRDefault="00382670" w:rsidP="00382670">
      <w:pPr>
        <w:spacing w:after="0" w:line="240" w:lineRule="auto"/>
        <w:jc w:val="both"/>
        <w:rPr>
          <w:rFonts w:ascii="Times New Roman" w:hAnsi="Times New Roman"/>
          <w:b/>
          <w:sz w:val="24"/>
          <w:szCs w:val="24"/>
          <w:lang w:val="ru-RU"/>
        </w:rPr>
      </w:pPr>
      <w:r>
        <w:rPr>
          <w:rFonts w:ascii="Times New Roman" w:hAnsi="Times New Roman"/>
          <w:b/>
          <w:sz w:val="24"/>
          <w:szCs w:val="24"/>
          <w:lang w:val="ru-RU"/>
        </w:rPr>
        <w:t xml:space="preserve">2.6. </w:t>
      </w:r>
      <w:r w:rsidRPr="00382670">
        <w:rPr>
          <w:rFonts w:ascii="Times New Roman" w:hAnsi="Times New Roman"/>
          <w:b/>
          <w:sz w:val="24"/>
          <w:szCs w:val="24"/>
          <w:lang w:val="ru-RU"/>
        </w:rPr>
        <w:t>Программа внеурочной деятельности</w:t>
      </w:r>
    </w:p>
    <w:p w:rsidR="00382670" w:rsidRPr="00DB2276" w:rsidRDefault="00382670" w:rsidP="00382670">
      <w:pPr>
        <w:pStyle w:val="af2"/>
        <w:spacing w:line="240" w:lineRule="auto"/>
        <w:ind w:firstLine="567"/>
        <w:rPr>
          <w:sz w:val="24"/>
        </w:rPr>
      </w:pPr>
      <w:r w:rsidRPr="00DB2276">
        <w:rPr>
          <w:color w:val="000000"/>
          <w:sz w:val="24"/>
        </w:rPr>
        <w:t xml:space="preserve">Требования рыночной экономики и информационное общество впервые смыслом и целью образования назвали развитие личности обучающегося, а стратегической задачей образовательной политики - стимулирование его активности. Для реализации поставленных целей и задач разработаны федеральные государственные образовательные стандарты (ФГОС). </w:t>
      </w:r>
      <w:r w:rsidRPr="00DB2276">
        <w:rPr>
          <w:sz w:val="24"/>
        </w:rPr>
        <w:t xml:space="preserve">Согласно ФГОС нового поколения успешность современного человека определяют ориентированность на знания и использование новых технологий, активная жизненная позиция, установка на рациональное использование своего времени и проектирование своего будущего, активное финансовое поведение, эффективное социальное сотрудничество, здоровый и безопасный образ жизни. </w:t>
      </w:r>
    </w:p>
    <w:p w:rsidR="00382670" w:rsidRPr="00DB2276" w:rsidRDefault="00382670" w:rsidP="00382670">
      <w:pPr>
        <w:pStyle w:val="af2"/>
        <w:spacing w:line="240" w:lineRule="auto"/>
        <w:ind w:firstLine="567"/>
        <w:rPr>
          <w:sz w:val="24"/>
        </w:rPr>
      </w:pPr>
      <w:r w:rsidRPr="00DB2276">
        <w:rPr>
          <w:sz w:val="24"/>
        </w:rPr>
        <w:t xml:space="preserve">В соответствии с федеральным государственным образовательным стандартом начального общего образования (ФГОС НОО) основная образовательная программа начального общего образования реализуется образовательным учреждением, в том числе, и через внеурочную деятельность. </w:t>
      </w:r>
    </w:p>
    <w:p w:rsidR="00382670" w:rsidRPr="00DB2276" w:rsidRDefault="00382670" w:rsidP="00382670">
      <w:pPr>
        <w:pStyle w:val="af2"/>
        <w:spacing w:line="240" w:lineRule="auto"/>
        <w:ind w:firstLine="567"/>
        <w:rPr>
          <w:sz w:val="24"/>
        </w:rPr>
      </w:pPr>
      <w:proofErr w:type="gramStart"/>
      <w:r w:rsidRPr="00DB2276">
        <w:rPr>
          <w:sz w:val="24"/>
        </w:rPr>
        <w:t xml:space="preserve">Под </w:t>
      </w:r>
      <w:r w:rsidRPr="00DB2276">
        <w:rPr>
          <w:b/>
          <w:sz w:val="24"/>
        </w:rPr>
        <w:t>внеурочной деятельностью</w:t>
      </w:r>
      <w:r w:rsidRPr="00DB2276">
        <w:rPr>
          <w:sz w:val="24"/>
        </w:rPr>
        <w:t xml:space="preserve"> в рамках реализации ФГОС НОО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начального общего образования. </w:t>
      </w:r>
      <w:proofErr w:type="gramEnd"/>
    </w:p>
    <w:p w:rsidR="00382670" w:rsidRPr="00DB2276" w:rsidRDefault="00382670" w:rsidP="00382670">
      <w:pPr>
        <w:pStyle w:val="af2"/>
        <w:spacing w:line="240" w:lineRule="auto"/>
        <w:ind w:firstLine="567"/>
        <w:rPr>
          <w:sz w:val="24"/>
        </w:rPr>
      </w:pPr>
      <w:r w:rsidRPr="00DB2276">
        <w:rPr>
          <w:sz w:val="24"/>
        </w:rPr>
        <w:t xml:space="preserve">Кроме того, внеурочная деятельность в начальной школе позволяет решить ещё целый ряд очень важных </w:t>
      </w:r>
      <w:r w:rsidRPr="00DB2276">
        <w:rPr>
          <w:i/>
          <w:sz w:val="24"/>
          <w:u w:val="single"/>
        </w:rPr>
        <w:t>задач</w:t>
      </w:r>
      <w:r w:rsidRPr="00DB2276">
        <w:rPr>
          <w:sz w:val="24"/>
        </w:rPr>
        <w:t>:</w:t>
      </w:r>
    </w:p>
    <w:p w:rsidR="00382670" w:rsidRPr="00DB2276" w:rsidRDefault="00382670" w:rsidP="00994EB0">
      <w:pPr>
        <w:pStyle w:val="Default"/>
        <w:numPr>
          <w:ilvl w:val="0"/>
          <w:numId w:val="97"/>
        </w:numPr>
        <w:ind w:left="0" w:firstLine="567"/>
        <w:jc w:val="both"/>
        <w:rPr>
          <w:color w:val="auto"/>
        </w:rPr>
      </w:pPr>
      <w:r w:rsidRPr="00DB2276">
        <w:rPr>
          <w:color w:val="auto"/>
        </w:rPr>
        <w:t xml:space="preserve">обеспечить благоприятную адаптацию ребенка в школе; </w:t>
      </w:r>
    </w:p>
    <w:p w:rsidR="00382670" w:rsidRPr="00DB2276" w:rsidRDefault="00382670" w:rsidP="00994EB0">
      <w:pPr>
        <w:pStyle w:val="Default"/>
        <w:numPr>
          <w:ilvl w:val="0"/>
          <w:numId w:val="97"/>
        </w:numPr>
        <w:ind w:left="0" w:firstLine="567"/>
        <w:jc w:val="both"/>
        <w:rPr>
          <w:color w:val="auto"/>
        </w:rPr>
      </w:pPr>
      <w:r w:rsidRPr="00DB2276">
        <w:rPr>
          <w:color w:val="auto"/>
        </w:rPr>
        <w:t xml:space="preserve">оптимизировать учебную нагрузку </w:t>
      </w:r>
      <w:proofErr w:type="gramStart"/>
      <w:r w:rsidRPr="00DB2276">
        <w:rPr>
          <w:color w:val="auto"/>
        </w:rPr>
        <w:t>обучающихся</w:t>
      </w:r>
      <w:proofErr w:type="gramEnd"/>
      <w:r w:rsidRPr="00DB2276">
        <w:rPr>
          <w:color w:val="auto"/>
        </w:rPr>
        <w:t xml:space="preserve">; </w:t>
      </w:r>
    </w:p>
    <w:p w:rsidR="00382670" w:rsidRPr="00DB2276" w:rsidRDefault="00382670" w:rsidP="00994EB0">
      <w:pPr>
        <w:pStyle w:val="Default"/>
        <w:numPr>
          <w:ilvl w:val="0"/>
          <w:numId w:val="97"/>
        </w:numPr>
        <w:ind w:left="0" w:firstLine="567"/>
        <w:jc w:val="both"/>
        <w:rPr>
          <w:color w:val="auto"/>
        </w:rPr>
      </w:pPr>
      <w:r w:rsidRPr="00DB2276">
        <w:rPr>
          <w:color w:val="auto"/>
        </w:rPr>
        <w:t xml:space="preserve">улучшить условия для развития ребенка; </w:t>
      </w:r>
    </w:p>
    <w:p w:rsidR="00382670" w:rsidRPr="00DB2276" w:rsidRDefault="00382670" w:rsidP="00994EB0">
      <w:pPr>
        <w:pStyle w:val="Default"/>
        <w:numPr>
          <w:ilvl w:val="0"/>
          <w:numId w:val="97"/>
        </w:numPr>
        <w:ind w:left="0" w:firstLine="567"/>
        <w:jc w:val="both"/>
        <w:rPr>
          <w:color w:val="auto"/>
        </w:rPr>
      </w:pPr>
      <w:r w:rsidRPr="00DB2276">
        <w:t xml:space="preserve">учесть возрастные и индивидуальные особенности </w:t>
      </w:r>
      <w:proofErr w:type="gramStart"/>
      <w:r w:rsidRPr="00DB2276">
        <w:t>обучающихся</w:t>
      </w:r>
      <w:proofErr w:type="gramEnd"/>
      <w:r w:rsidRPr="00DB2276">
        <w:t xml:space="preserve">. </w:t>
      </w:r>
    </w:p>
    <w:p w:rsidR="00382670" w:rsidRPr="00382670" w:rsidRDefault="00382670" w:rsidP="00382670">
      <w:pPr>
        <w:autoSpaceDE w:val="0"/>
        <w:autoSpaceDN w:val="0"/>
        <w:adjustRightInd w:val="0"/>
        <w:spacing w:after="0" w:line="240" w:lineRule="auto"/>
        <w:ind w:firstLine="567"/>
        <w:jc w:val="both"/>
        <w:rPr>
          <w:rFonts w:ascii="Times New Roman" w:hAnsi="Times New Roman"/>
          <w:sz w:val="24"/>
          <w:szCs w:val="24"/>
          <w:lang w:val="ru-RU"/>
        </w:rPr>
      </w:pPr>
      <w:r w:rsidRPr="00382670">
        <w:rPr>
          <w:rFonts w:ascii="Times New Roman" w:hAnsi="Times New Roman"/>
          <w:sz w:val="24"/>
          <w:szCs w:val="24"/>
          <w:lang w:val="ru-RU"/>
        </w:rPr>
        <w:t xml:space="preserve">В   </w:t>
      </w:r>
      <w:r w:rsidR="009A4D04" w:rsidRPr="00BE05B9">
        <w:rPr>
          <w:rFonts w:ascii="Times New Roman" w:hAnsi="Times New Roman"/>
          <w:sz w:val="24"/>
          <w:szCs w:val="24"/>
          <w:lang w:val="ru-RU"/>
        </w:rPr>
        <w:t>МОБУ СОШ д</w:t>
      </w:r>
      <w:proofErr w:type="gramStart"/>
      <w:r w:rsidR="009A4D04" w:rsidRPr="00BE05B9">
        <w:rPr>
          <w:rFonts w:ascii="Times New Roman" w:hAnsi="Times New Roman"/>
          <w:sz w:val="24"/>
          <w:szCs w:val="24"/>
          <w:lang w:val="ru-RU"/>
        </w:rPr>
        <w:t>.</w:t>
      </w:r>
      <w:r w:rsidR="009A4D04">
        <w:rPr>
          <w:rFonts w:ascii="Times New Roman" w:hAnsi="Times New Roman"/>
          <w:sz w:val="24"/>
          <w:szCs w:val="24"/>
          <w:lang w:val="ru-RU"/>
        </w:rPr>
        <w:t>Я</w:t>
      </w:r>
      <w:proofErr w:type="gramEnd"/>
      <w:r w:rsidR="009A4D04">
        <w:rPr>
          <w:rFonts w:ascii="Times New Roman" w:hAnsi="Times New Roman"/>
          <w:sz w:val="24"/>
          <w:szCs w:val="24"/>
          <w:lang w:val="ru-RU"/>
        </w:rPr>
        <w:t xml:space="preserve">лангачево </w:t>
      </w:r>
      <w:r w:rsidRPr="00382670">
        <w:rPr>
          <w:rFonts w:ascii="Times New Roman" w:hAnsi="Times New Roman"/>
          <w:sz w:val="24"/>
          <w:szCs w:val="24"/>
          <w:lang w:val="ru-RU"/>
        </w:rPr>
        <w:t>разработана программа внеурочной деятельности обучающихся, позволяющая осуществлять программу воспитания и социализации обучающихся через несколько направлений, реализация которых позволит добиться получения тех результатов в воспитании школьников, которые определены в долгосрочной программе модернизации российского образования.</w:t>
      </w:r>
    </w:p>
    <w:p w:rsidR="00382670" w:rsidRPr="00382670" w:rsidRDefault="00382670" w:rsidP="00382670">
      <w:pPr>
        <w:autoSpaceDE w:val="0"/>
        <w:autoSpaceDN w:val="0"/>
        <w:adjustRightInd w:val="0"/>
        <w:spacing w:after="0" w:line="240" w:lineRule="auto"/>
        <w:ind w:firstLine="567"/>
        <w:jc w:val="both"/>
        <w:rPr>
          <w:rFonts w:ascii="Times New Roman" w:hAnsi="Times New Roman"/>
          <w:sz w:val="24"/>
          <w:szCs w:val="24"/>
          <w:lang w:val="ru-RU"/>
        </w:rPr>
      </w:pPr>
      <w:r w:rsidRPr="00382670">
        <w:rPr>
          <w:rFonts w:ascii="Times New Roman" w:hAnsi="Times New Roman"/>
          <w:sz w:val="24"/>
          <w:szCs w:val="24"/>
          <w:lang w:val="ru-RU"/>
        </w:rPr>
        <w:t>Внеурочная деятельность является составной частью учебно-воспитательного процесса и одной из форм организации свободного времени обучающихся.</w:t>
      </w:r>
    </w:p>
    <w:p w:rsidR="00382670" w:rsidRDefault="00382670" w:rsidP="00382670">
      <w:pPr>
        <w:pStyle w:val="af1"/>
        <w:spacing w:line="240" w:lineRule="auto"/>
        <w:ind w:firstLine="567"/>
        <w:rPr>
          <w:sz w:val="24"/>
        </w:rPr>
      </w:pPr>
      <w:r w:rsidRPr="00DB2276">
        <w:rPr>
          <w:b/>
          <w:i/>
          <w:sz w:val="24"/>
          <w:u w:val="single"/>
        </w:rPr>
        <w:t>Нормативный срок освоения программы</w:t>
      </w:r>
      <w:r w:rsidRPr="00DB2276">
        <w:rPr>
          <w:sz w:val="24"/>
        </w:rPr>
        <w:t xml:space="preserve"> внеурочной деятельности обучающихся начального общего образования   составляет четыре года  </w:t>
      </w:r>
      <w:proofErr w:type="gramStart"/>
      <w:r w:rsidRPr="00DB2276">
        <w:rPr>
          <w:sz w:val="24"/>
        </w:rPr>
        <w:t>для</w:t>
      </w:r>
      <w:proofErr w:type="gramEnd"/>
      <w:r w:rsidRPr="00DB2276">
        <w:rPr>
          <w:sz w:val="24"/>
        </w:rPr>
        <w:t xml:space="preserve"> обучающихся с 1 по 4 класс.   </w:t>
      </w:r>
      <w:r>
        <w:rPr>
          <w:sz w:val="24"/>
        </w:rPr>
        <w:t xml:space="preserve">МОБУ гимназия с. Кармаскалы </w:t>
      </w:r>
      <w:r w:rsidRPr="00DB2276">
        <w:rPr>
          <w:sz w:val="24"/>
        </w:rPr>
        <w:t xml:space="preserve"> несёт ответственность за выполнение своей программы внеурочной деятельности перед родителями (законными представителями) </w:t>
      </w:r>
      <w:proofErr w:type="gramStart"/>
      <w:r w:rsidRPr="00DB2276">
        <w:rPr>
          <w:sz w:val="24"/>
        </w:rPr>
        <w:t>обучающихся</w:t>
      </w:r>
      <w:proofErr w:type="gramEnd"/>
      <w:r w:rsidRPr="00DB2276">
        <w:rPr>
          <w:sz w:val="24"/>
        </w:rPr>
        <w:t xml:space="preserve"> и учредителем. </w:t>
      </w:r>
    </w:p>
    <w:p w:rsidR="00382670" w:rsidRPr="00DB2276" w:rsidRDefault="00382670" w:rsidP="00382670">
      <w:pPr>
        <w:pStyle w:val="af1"/>
        <w:spacing w:line="240" w:lineRule="auto"/>
        <w:ind w:firstLine="567"/>
        <w:rPr>
          <w:b/>
          <w:sz w:val="24"/>
        </w:rPr>
      </w:pPr>
      <w:r w:rsidRPr="00DB2276">
        <w:rPr>
          <w:b/>
          <w:i/>
          <w:sz w:val="24"/>
          <w:u w:val="single"/>
        </w:rPr>
        <w:t>Программа адресована</w:t>
      </w:r>
      <w:r w:rsidRPr="00DB2276">
        <w:rPr>
          <w:b/>
          <w:sz w:val="24"/>
        </w:rPr>
        <w:t>:</w:t>
      </w:r>
    </w:p>
    <w:p w:rsidR="00382670" w:rsidRPr="00DB2276" w:rsidRDefault="00382670" w:rsidP="00382670">
      <w:pPr>
        <w:pStyle w:val="af1"/>
        <w:spacing w:line="240" w:lineRule="auto"/>
        <w:ind w:firstLine="567"/>
        <w:rPr>
          <w:i/>
          <w:sz w:val="24"/>
        </w:rPr>
      </w:pPr>
      <w:r w:rsidRPr="00DB2276">
        <w:rPr>
          <w:i/>
          <w:sz w:val="24"/>
        </w:rPr>
        <w:lastRenderedPageBreak/>
        <w:t>обучающимся и родителям (законным представителям):</w:t>
      </w:r>
    </w:p>
    <w:p w:rsidR="00382670" w:rsidRPr="00DB2276" w:rsidRDefault="00382670" w:rsidP="00994EB0">
      <w:pPr>
        <w:pStyle w:val="af1"/>
        <w:numPr>
          <w:ilvl w:val="0"/>
          <w:numId w:val="96"/>
        </w:numPr>
        <w:spacing w:line="240" w:lineRule="auto"/>
        <w:ind w:left="0" w:firstLine="567"/>
        <w:rPr>
          <w:sz w:val="24"/>
        </w:rPr>
      </w:pPr>
      <w:r w:rsidRPr="00DB2276">
        <w:rPr>
          <w:sz w:val="24"/>
        </w:rPr>
        <w:t>для информирования о целях, содержании, организации и предполагаемых результатах деятельности ОУ по достижении каждым обучающимся воспитательных результатов;</w:t>
      </w:r>
    </w:p>
    <w:p w:rsidR="00382670" w:rsidRPr="00DB2276" w:rsidRDefault="00382670" w:rsidP="00994EB0">
      <w:pPr>
        <w:pStyle w:val="af1"/>
        <w:numPr>
          <w:ilvl w:val="0"/>
          <w:numId w:val="96"/>
        </w:numPr>
        <w:spacing w:line="240" w:lineRule="auto"/>
        <w:ind w:left="0" w:firstLine="567"/>
        <w:rPr>
          <w:sz w:val="24"/>
        </w:rPr>
      </w:pPr>
      <w:r w:rsidRPr="00DB2276">
        <w:rPr>
          <w:sz w:val="24"/>
        </w:rPr>
        <w:t>для определения сферы ответственности за достижение</w:t>
      </w:r>
      <w:r>
        <w:rPr>
          <w:sz w:val="24"/>
        </w:rPr>
        <w:t xml:space="preserve"> результатов  деятельности гимназии</w:t>
      </w:r>
      <w:r w:rsidRPr="00DB2276">
        <w:rPr>
          <w:sz w:val="24"/>
        </w:rPr>
        <w:t>, родителей (законных представителей) и обучающихся и возможностей для взаимодействия;</w:t>
      </w:r>
    </w:p>
    <w:p w:rsidR="00382670" w:rsidRPr="00DB2276" w:rsidRDefault="00382670" w:rsidP="00382670">
      <w:pPr>
        <w:pStyle w:val="af1"/>
        <w:spacing w:line="240" w:lineRule="auto"/>
        <w:ind w:firstLine="567"/>
        <w:rPr>
          <w:i/>
          <w:sz w:val="24"/>
        </w:rPr>
      </w:pPr>
      <w:r w:rsidRPr="00DB2276">
        <w:rPr>
          <w:i/>
          <w:sz w:val="24"/>
        </w:rPr>
        <w:t>учителям:</w:t>
      </w:r>
    </w:p>
    <w:p w:rsidR="00382670" w:rsidRPr="00DB2276" w:rsidRDefault="00382670" w:rsidP="00994EB0">
      <w:pPr>
        <w:pStyle w:val="af1"/>
        <w:numPr>
          <w:ilvl w:val="0"/>
          <w:numId w:val="96"/>
        </w:numPr>
        <w:spacing w:line="240" w:lineRule="auto"/>
        <w:ind w:left="0" w:firstLine="567"/>
        <w:rPr>
          <w:sz w:val="24"/>
        </w:rPr>
      </w:pPr>
      <w:r w:rsidRPr="00DB2276">
        <w:rPr>
          <w:sz w:val="24"/>
        </w:rPr>
        <w:t>для углубления понимания смыслов образования и в качестве ориентира в практической образовательной и воспитательной деятельности;</w:t>
      </w:r>
    </w:p>
    <w:p w:rsidR="00382670" w:rsidRPr="00DB2276" w:rsidRDefault="00382670" w:rsidP="00382670">
      <w:pPr>
        <w:pStyle w:val="af1"/>
        <w:spacing w:line="240" w:lineRule="auto"/>
        <w:ind w:firstLine="567"/>
        <w:rPr>
          <w:i/>
          <w:sz w:val="24"/>
        </w:rPr>
      </w:pPr>
      <w:r w:rsidRPr="00DB2276">
        <w:rPr>
          <w:i/>
          <w:sz w:val="24"/>
        </w:rPr>
        <w:t>администрации:</w:t>
      </w:r>
    </w:p>
    <w:p w:rsidR="00382670" w:rsidRPr="00DB2276" w:rsidRDefault="00382670" w:rsidP="00994EB0">
      <w:pPr>
        <w:pStyle w:val="af1"/>
        <w:numPr>
          <w:ilvl w:val="0"/>
          <w:numId w:val="96"/>
        </w:numPr>
        <w:spacing w:line="240" w:lineRule="auto"/>
        <w:ind w:left="0" w:firstLine="567"/>
        <w:rPr>
          <w:sz w:val="24"/>
        </w:rPr>
      </w:pPr>
      <w:r w:rsidRPr="00DB2276">
        <w:rPr>
          <w:sz w:val="24"/>
        </w:rPr>
        <w:t xml:space="preserve">для координации деятельности педагогического коллектива по выполнению требований к результатам и условиям освоения </w:t>
      </w:r>
      <w:proofErr w:type="gramStart"/>
      <w:r w:rsidRPr="00DB2276">
        <w:rPr>
          <w:sz w:val="24"/>
        </w:rPr>
        <w:t>обучающимися</w:t>
      </w:r>
      <w:proofErr w:type="gramEnd"/>
      <w:r w:rsidRPr="00DB2276">
        <w:rPr>
          <w:sz w:val="24"/>
        </w:rPr>
        <w:t xml:space="preserve"> программы внеурочной деятельности обучающихся;</w:t>
      </w:r>
    </w:p>
    <w:p w:rsidR="00382670" w:rsidRPr="00DB2276" w:rsidRDefault="00382670" w:rsidP="00994EB0">
      <w:pPr>
        <w:pStyle w:val="af1"/>
        <w:numPr>
          <w:ilvl w:val="0"/>
          <w:numId w:val="96"/>
        </w:numPr>
        <w:spacing w:line="240" w:lineRule="auto"/>
        <w:ind w:left="0" w:firstLine="567"/>
        <w:rPr>
          <w:sz w:val="24"/>
        </w:rPr>
      </w:pPr>
      <w:r w:rsidRPr="00DB2276">
        <w:rPr>
          <w:sz w:val="24"/>
        </w:rPr>
        <w:t>для регулирования взаимоотношений субъектов образовательного процесса (педагогов, обучающихся, родителей (законных представителей), администрации, социальных партнеров и др.);</w:t>
      </w:r>
    </w:p>
    <w:p w:rsidR="00382670" w:rsidRPr="00DB2276" w:rsidRDefault="00382670" w:rsidP="00382670">
      <w:pPr>
        <w:pStyle w:val="af1"/>
        <w:spacing w:line="240" w:lineRule="auto"/>
        <w:ind w:firstLine="567"/>
        <w:rPr>
          <w:i/>
          <w:sz w:val="24"/>
        </w:rPr>
      </w:pPr>
      <w:r w:rsidRPr="00DB2276">
        <w:rPr>
          <w:i/>
          <w:sz w:val="24"/>
        </w:rPr>
        <w:t>учредителям и органам управления:</w:t>
      </w:r>
    </w:p>
    <w:p w:rsidR="00382670" w:rsidRPr="00DB2276" w:rsidRDefault="00382670" w:rsidP="00994EB0">
      <w:pPr>
        <w:pStyle w:val="af1"/>
        <w:numPr>
          <w:ilvl w:val="0"/>
          <w:numId w:val="96"/>
        </w:numPr>
        <w:spacing w:line="240" w:lineRule="auto"/>
        <w:ind w:left="0" w:firstLine="567"/>
        <w:rPr>
          <w:sz w:val="24"/>
        </w:rPr>
      </w:pPr>
      <w:r w:rsidRPr="00DB2276">
        <w:rPr>
          <w:sz w:val="24"/>
        </w:rPr>
        <w:t>для повышения объективности оценивания воспитательных результатов образовательного учреждения в целом;</w:t>
      </w:r>
    </w:p>
    <w:p w:rsidR="00382670" w:rsidRPr="00DB2276" w:rsidRDefault="00382670" w:rsidP="00994EB0">
      <w:pPr>
        <w:pStyle w:val="af1"/>
        <w:numPr>
          <w:ilvl w:val="0"/>
          <w:numId w:val="96"/>
        </w:numPr>
        <w:spacing w:line="240" w:lineRule="auto"/>
        <w:ind w:left="0" w:firstLine="567"/>
        <w:rPr>
          <w:sz w:val="24"/>
        </w:rPr>
      </w:pPr>
      <w:r w:rsidRPr="00DB2276">
        <w:rPr>
          <w:sz w:val="24"/>
        </w:rPr>
        <w:t>для принятия управленческих решений на основе мониторинга эффективности процесса, качества, условий и результатов воспитательной деятельности школы.</w:t>
      </w:r>
    </w:p>
    <w:p w:rsidR="00382670" w:rsidRPr="00DB2276" w:rsidRDefault="00382670" w:rsidP="00382670">
      <w:pPr>
        <w:pStyle w:val="af1"/>
        <w:spacing w:line="240" w:lineRule="auto"/>
        <w:ind w:firstLine="567"/>
        <w:rPr>
          <w:sz w:val="24"/>
        </w:rPr>
      </w:pPr>
      <w:r w:rsidRPr="00DB2276">
        <w:rPr>
          <w:sz w:val="24"/>
        </w:rPr>
        <w:t>В программе  учтены школьные традиции внеклассной и воспитательной работы, возможности социума, социальных партнёров, запросы обучающихся и родителей (законных представителей) в сфере воспитания, профессиональный уровень педагогов, особенности материально-технической базы.</w:t>
      </w:r>
    </w:p>
    <w:p w:rsidR="00382670" w:rsidRPr="00DB2276" w:rsidRDefault="00382670" w:rsidP="00382670">
      <w:pPr>
        <w:pStyle w:val="af1"/>
        <w:spacing w:line="240" w:lineRule="auto"/>
        <w:ind w:firstLine="567"/>
        <w:rPr>
          <w:sz w:val="24"/>
        </w:rPr>
      </w:pPr>
      <w:r w:rsidRPr="00DB2276">
        <w:rPr>
          <w:sz w:val="24"/>
        </w:rPr>
        <w:t xml:space="preserve">Программа отвечает возрастным особенностям </w:t>
      </w:r>
      <w:proofErr w:type="gramStart"/>
      <w:r w:rsidRPr="00DB2276">
        <w:rPr>
          <w:sz w:val="24"/>
        </w:rPr>
        <w:t>обучающихся</w:t>
      </w:r>
      <w:proofErr w:type="gramEnd"/>
      <w:r w:rsidRPr="00DB2276">
        <w:rPr>
          <w:sz w:val="24"/>
        </w:rPr>
        <w:t>: любознательности, активности, информированности, коммуникабельности, способности к творчеству.</w:t>
      </w:r>
    </w:p>
    <w:p w:rsidR="00382670" w:rsidRPr="00382670" w:rsidRDefault="00382670" w:rsidP="00382670">
      <w:pPr>
        <w:autoSpaceDE w:val="0"/>
        <w:autoSpaceDN w:val="0"/>
        <w:adjustRightInd w:val="0"/>
        <w:spacing w:after="0" w:line="240" w:lineRule="auto"/>
        <w:ind w:firstLine="567"/>
        <w:jc w:val="both"/>
        <w:rPr>
          <w:rFonts w:ascii="Times New Roman" w:hAnsi="Times New Roman"/>
          <w:sz w:val="24"/>
          <w:szCs w:val="24"/>
          <w:lang w:val="ru-RU"/>
        </w:rPr>
      </w:pPr>
      <w:r w:rsidRPr="00382670">
        <w:rPr>
          <w:rFonts w:ascii="Times New Roman" w:hAnsi="Times New Roman"/>
          <w:b/>
          <w:i/>
          <w:sz w:val="24"/>
          <w:szCs w:val="24"/>
          <w:u w:val="single"/>
          <w:lang w:val="ru-RU"/>
        </w:rPr>
        <w:t>Программа построена на основе следующих принципов</w:t>
      </w:r>
      <w:r w:rsidRPr="00382670">
        <w:rPr>
          <w:rFonts w:ascii="Times New Roman" w:hAnsi="Times New Roman"/>
          <w:sz w:val="24"/>
          <w:szCs w:val="24"/>
          <w:lang w:val="ru-RU"/>
        </w:rPr>
        <w:t>: гуманизации и культуросообразности, целостности и вариативности, индивидуализации и дифференциации, преемственности, системности, открытости.</w:t>
      </w:r>
    </w:p>
    <w:p w:rsidR="00382670" w:rsidRPr="00382670" w:rsidRDefault="00382670" w:rsidP="00382670">
      <w:pPr>
        <w:autoSpaceDE w:val="0"/>
        <w:autoSpaceDN w:val="0"/>
        <w:adjustRightInd w:val="0"/>
        <w:spacing w:after="0" w:line="240" w:lineRule="auto"/>
        <w:ind w:firstLine="567"/>
        <w:jc w:val="both"/>
        <w:rPr>
          <w:rFonts w:ascii="Times New Roman" w:hAnsi="Times New Roman"/>
          <w:sz w:val="24"/>
          <w:szCs w:val="24"/>
          <w:lang w:val="ru-RU"/>
        </w:rPr>
      </w:pPr>
      <w:r w:rsidRPr="00382670">
        <w:rPr>
          <w:rFonts w:ascii="Times New Roman" w:hAnsi="Times New Roman"/>
          <w:b/>
          <w:i/>
          <w:sz w:val="24"/>
          <w:szCs w:val="24"/>
          <w:u w:val="single"/>
          <w:lang w:val="ru-RU"/>
        </w:rPr>
        <w:t>Цель программы</w:t>
      </w:r>
      <w:r w:rsidRPr="00382670">
        <w:rPr>
          <w:rFonts w:ascii="Times New Roman" w:hAnsi="Times New Roman"/>
          <w:sz w:val="24"/>
          <w:szCs w:val="24"/>
          <w:lang w:val="ru-RU"/>
        </w:rPr>
        <w:t xml:space="preserve">: Создание условий дляразвития интеллектуальных, творческих и физических способностей обучающихся, достижения </w:t>
      </w:r>
      <w:proofErr w:type="gramStart"/>
      <w:r w:rsidRPr="00382670">
        <w:rPr>
          <w:rFonts w:ascii="Times New Roman" w:hAnsi="Times New Roman"/>
          <w:sz w:val="24"/>
          <w:szCs w:val="24"/>
          <w:lang w:val="ru-RU"/>
        </w:rPr>
        <w:t>обучающимися</w:t>
      </w:r>
      <w:proofErr w:type="gramEnd"/>
      <w:r w:rsidRPr="00DB2276">
        <w:rPr>
          <w:rFonts w:ascii="Times New Roman" w:hAnsi="Times New Roman"/>
          <w:sz w:val="24"/>
          <w:szCs w:val="24"/>
        </w:rPr>
        <w:t> </w:t>
      </w:r>
      <w:r w:rsidRPr="00382670">
        <w:rPr>
          <w:rFonts w:ascii="Times New Roman" w:hAnsi="Times New Roman"/>
          <w:sz w:val="24"/>
          <w:szCs w:val="24"/>
          <w:lang w:val="ru-RU"/>
        </w:rPr>
        <w:t xml:space="preserve">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обучающегося в свободное от учёбы время.</w:t>
      </w:r>
    </w:p>
    <w:p w:rsidR="00382670" w:rsidRPr="00382670" w:rsidRDefault="00382670" w:rsidP="00382670">
      <w:pPr>
        <w:shd w:val="clear" w:color="auto" w:fill="FFFFFF"/>
        <w:tabs>
          <w:tab w:val="left" w:pos="360"/>
          <w:tab w:val="left" w:pos="540"/>
        </w:tabs>
        <w:spacing w:after="0" w:line="240" w:lineRule="auto"/>
        <w:ind w:firstLine="567"/>
        <w:jc w:val="both"/>
        <w:rPr>
          <w:rFonts w:ascii="Times New Roman" w:hAnsi="Times New Roman"/>
          <w:b/>
          <w:sz w:val="24"/>
          <w:szCs w:val="24"/>
          <w:lang w:val="ru-RU"/>
        </w:rPr>
      </w:pPr>
      <w:r w:rsidRPr="00382670">
        <w:rPr>
          <w:rFonts w:ascii="Times New Roman" w:hAnsi="Times New Roman"/>
          <w:b/>
          <w:i/>
          <w:sz w:val="24"/>
          <w:szCs w:val="24"/>
          <w:u w:val="single"/>
          <w:lang w:val="ru-RU"/>
        </w:rPr>
        <w:t>Задачи программы</w:t>
      </w:r>
      <w:r w:rsidRPr="00382670">
        <w:rPr>
          <w:rFonts w:ascii="Times New Roman" w:hAnsi="Times New Roman"/>
          <w:b/>
          <w:sz w:val="24"/>
          <w:szCs w:val="24"/>
          <w:lang w:val="ru-RU"/>
        </w:rPr>
        <w:t>:</w:t>
      </w:r>
    </w:p>
    <w:p w:rsidR="00382670" w:rsidRPr="00382670" w:rsidRDefault="00382670" w:rsidP="00382670">
      <w:pPr>
        <w:widowControl w:val="0"/>
        <w:shd w:val="clear" w:color="auto" w:fill="FFFFFF"/>
        <w:tabs>
          <w:tab w:val="left" w:pos="360"/>
          <w:tab w:val="left" w:pos="540"/>
        </w:tabs>
        <w:suppressAutoHyphens/>
        <w:spacing w:after="0" w:line="240" w:lineRule="auto"/>
        <w:ind w:firstLine="567"/>
        <w:jc w:val="both"/>
        <w:rPr>
          <w:rFonts w:ascii="Times New Roman" w:hAnsi="Times New Roman"/>
          <w:sz w:val="24"/>
          <w:szCs w:val="24"/>
          <w:lang w:val="ru-RU"/>
        </w:rPr>
      </w:pPr>
      <w:r w:rsidRPr="00382670">
        <w:rPr>
          <w:rFonts w:ascii="Times New Roman" w:hAnsi="Times New Roman"/>
          <w:sz w:val="24"/>
          <w:szCs w:val="24"/>
          <w:lang w:val="ru-RU"/>
        </w:rPr>
        <w:t>1.Создавать условия для формирования внутренней позиции обучающегося.</w:t>
      </w:r>
    </w:p>
    <w:p w:rsidR="00382670" w:rsidRPr="00382670" w:rsidRDefault="00382670" w:rsidP="00382670">
      <w:pPr>
        <w:widowControl w:val="0"/>
        <w:shd w:val="clear" w:color="auto" w:fill="FFFFFF"/>
        <w:tabs>
          <w:tab w:val="left" w:pos="360"/>
          <w:tab w:val="left" w:pos="540"/>
        </w:tabs>
        <w:suppressAutoHyphens/>
        <w:spacing w:after="0" w:line="240" w:lineRule="auto"/>
        <w:ind w:firstLine="567"/>
        <w:jc w:val="both"/>
        <w:rPr>
          <w:rFonts w:ascii="Times New Roman" w:hAnsi="Times New Roman"/>
          <w:sz w:val="24"/>
          <w:szCs w:val="24"/>
          <w:lang w:val="ru-RU"/>
        </w:rPr>
      </w:pPr>
      <w:r w:rsidRPr="00382670">
        <w:rPr>
          <w:rFonts w:ascii="Times New Roman" w:hAnsi="Times New Roman"/>
          <w:sz w:val="24"/>
          <w:szCs w:val="24"/>
          <w:lang w:val="ru-RU"/>
        </w:rPr>
        <w:t xml:space="preserve">2.Обеспечить условия для сохранения и укрепления здоровья </w:t>
      </w:r>
      <w:proofErr w:type="gramStart"/>
      <w:r w:rsidRPr="00382670">
        <w:rPr>
          <w:rFonts w:ascii="Times New Roman" w:hAnsi="Times New Roman"/>
          <w:sz w:val="24"/>
          <w:szCs w:val="24"/>
          <w:lang w:val="ru-RU"/>
        </w:rPr>
        <w:t>обучающихся</w:t>
      </w:r>
      <w:proofErr w:type="gramEnd"/>
      <w:r w:rsidRPr="00382670">
        <w:rPr>
          <w:rFonts w:ascii="Times New Roman" w:hAnsi="Times New Roman"/>
          <w:sz w:val="24"/>
          <w:szCs w:val="24"/>
          <w:lang w:val="ru-RU"/>
        </w:rPr>
        <w:t>.</w:t>
      </w:r>
    </w:p>
    <w:p w:rsidR="00382670" w:rsidRPr="00382670" w:rsidRDefault="00382670" w:rsidP="00382670">
      <w:pPr>
        <w:widowControl w:val="0"/>
        <w:shd w:val="clear" w:color="auto" w:fill="FFFFFF"/>
        <w:tabs>
          <w:tab w:val="left" w:pos="360"/>
          <w:tab w:val="left" w:pos="540"/>
        </w:tabs>
        <w:suppressAutoHyphens/>
        <w:spacing w:after="0" w:line="240" w:lineRule="auto"/>
        <w:ind w:firstLine="567"/>
        <w:jc w:val="both"/>
        <w:rPr>
          <w:rFonts w:ascii="Times New Roman" w:hAnsi="Times New Roman"/>
          <w:sz w:val="24"/>
          <w:szCs w:val="24"/>
          <w:lang w:val="ru-RU"/>
        </w:rPr>
      </w:pPr>
      <w:proofErr w:type="gramStart"/>
      <w:r w:rsidRPr="00382670">
        <w:rPr>
          <w:rFonts w:ascii="Times New Roman" w:hAnsi="Times New Roman"/>
          <w:sz w:val="24"/>
          <w:szCs w:val="24"/>
          <w:lang w:val="ru-RU"/>
        </w:rPr>
        <w:t>3.Развивать коммуникативные качества личности обучающегося.</w:t>
      </w:r>
      <w:proofErr w:type="gramEnd"/>
    </w:p>
    <w:p w:rsidR="00382670" w:rsidRPr="00382670" w:rsidRDefault="00382670" w:rsidP="00382670">
      <w:pPr>
        <w:widowControl w:val="0"/>
        <w:shd w:val="clear" w:color="auto" w:fill="FFFFFF"/>
        <w:tabs>
          <w:tab w:val="left" w:pos="360"/>
          <w:tab w:val="left" w:pos="540"/>
        </w:tabs>
        <w:suppressAutoHyphens/>
        <w:spacing w:after="0" w:line="240" w:lineRule="auto"/>
        <w:ind w:firstLine="567"/>
        <w:jc w:val="both"/>
        <w:rPr>
          <w:rFonts w:ascii="Times New Roman" w:hAnsi="Times New Roman"/>
          <w:sz w:val="24"/>
          <w:szCs w:val="24"/>
          <w:lang w:val="ru-RU"/>
        </w:rPr>
      </w:pPr>
      <w:r w:rsidRPr="00382670">
        <w:rPr>
          <w:rFonts w:ascii="Times New Roman" w:hAnsi="Times New Roman"/>
          <w:sz w:val="24"/>
          <w:szCs w:val="24"/>
          <w:lang w:val="ru-RU"/>
        </w:rPr>
        <w:t xml:space="preserve">4.Способствовать совершенствованию регулятивных и познавательных учебных действий    </w:t>
      </w:r>
      <w:proofErr w:type="gramStart"/>
      <w:r w:rsidRPr="00382670">
        <w:rPr>
          <w:rFonts w:ascii="Times New Roman" w:hAnsi="Times New Roman"/>
          <w:sz w:val="24"/>
          <w:szCs w:val="24"/>
          <w:lang w:val="ru-RU"/>
        </w:rPr>
        <w:t>обучающегося</w:t>
      </w:r>
      <w:proofErr w:type="gramEnd"/>
      <w:r w:rsidRPr="00382670">
        <w:rPr>
          <w:rFonts w:ascii="Times New Roman" w:hAnsi="Times New Roman"/>
          <w:sz w:val="24"/>
          <w:szCs w:val="24"/>
          <w:lang w:val="ru-RU"/>
        </w:rPr>
        <w:t xml:space="preserve">. </w:t>
      </w:r>
    </w:p>
    <w:p w:rsidR="00382670" w:rsidRPr="00382670" w:rsidRDefault="00382670" w:rsidP="00382670">
      <w:pPr>
        <w:widowControl w:val="0"/>
        <w:shd w:val="clear" w:color="auto" w:fill="FFFFFF"/>
        <w:tabs>
          <w:tab w:val="left" w:pos="360"/>
          <w:tab w:val="left" w:pos="540"/>
        </w:tabs>
        <w:suppressAutoHyphens/>
        <w:spacing w:after="0" w:line="240" w:lineRule="auto"/>
        <w:ind w:firstLine="567"/>
        <w:jc w:val="both"/>
        <w:rPr>
          <w:rFonts w:ascii="Times New Roman" w:hAnsi="Times New Roman"/>
          <w:sz w:val="24"/>
          <w:szCs w:val="24"/>
          <w:u w:val="single"/>
          <w:lang w:val="ru-RU"/>
        </w:rPr>
      </w:pPr>
      <w:r w:rsidRPr="00382670">
        <w:rPr>
          <w:rFonts w:ascii="Times New Roman" w:hAnsi="Times New Roman"/>
          <w:sz w:val="24"/>
          <w:szCs w:val="24"/>
          <w:lang w:val="ru-RU"/>
        </w:rPr>
        <w:t>5.Создавать условия для формирования у обучающегося базовых навыков</w:t>
      </w:r>
      <w:r w:rsidRPr="00382670">
        <w:rPr>
          <w:rFonts w:ascii="Times New Roman" w:hAnsi="Times New Roman"/>
          <w:iCs/>
          <w:sz w:val="24"/>
          <w:szCs w:val="24"/>
          <w:lang w:val="ru-RU"/>
        </w:rPr>
        <w:t>самоорганизации, самоопределения, самовоспитания.</w:t>
      </w:r>
    </w:p>
    <w:p w:rsidR="00382670" w:rsidRPr="00382670" w:rsidRDefault="00382670" w:rsidP="00382670">
      <w:pPr>
        <w:widowControl w:val="0"/>
        <w:shd w:val="clear" w:color="auto" w:fill="FFFFFF"/>
        <w:tabs>
          <w:tab w:val="left" w:pos="360"/>
          <w:tab w:val="left" w:pos="540"/>
        </w:tabs>
        <w:suppressAutoHyphens/>
        <w:spacing w:after="0" w:line="240" w:lineRule="auto"/>
        <w:ind w:firstLine="567"/>
        <w:jc w:val="both"/>
        <w:rPr>
          <w:rFonts w:ascii="Times New Roman" w:hAnsi="Times New Roman"/>
          <w:sz w:val="24"/>
          <w:szCs w:val="24"/>
          <w:u w:val="single"/>
          <w:lang w:val="ru-RU"/>
        </w:rPr>
      </w:pPr>
      <w:r w:rsidRPr="00382670">
        <w:rPr>
          <w:rFonts w:ascii="Times New Roman" w:hAnsi="Times New Roman"/>
          <w:sz w:val="24"/>
          <w:szCs w:val="24"/>
          <w:lang w:val="ru-RU"/>
        </w:rPr>
        <w:t>6.Вводить в воспитательный процесс разные виды детского творчества (самодеятельные игры, техническое и художественное моделирование, экспериментирование, словесное творчество).</w:t>
      </w:r>
    </w:p>
    <w:p w:rsidR="00382670" w:rsidRPr="00382670" w:rsidRDefault="00382670" w:rsidP="00382670">
      <w:pPr>
        <w:widowControl w:val="0"/>
        <w:shd w:val="clear" w:color="auto" w:fill="FFFFFF"/>
        <w:tabs>
          <w:tab w:val="left" w:pos="360"/>
          <w:tab w:val="left" w:pos="540"/>
        </w:tabs>
        <w:suppressAutoHyphens/>
        <w:spacing w:after="0" w:line="240" w:lineRule="auto"/>
        <w:ind w:firstLine="567"/>
        <w:jc w:val="both"/>
        <w:rPr>
          <w:rFonts w:ascii="Times New Roman" w:hAnsi="Times New Roman"/>
          <w:sz w:val="24"/>
          <w:szCs w:val="24"/>
          <w:u w:val="single"/>
          <w:lang w:val="ru-RU"/>
        </w:rPr>
      </w:pPr>
      <w:r w:rsidRPr="00382670">
        <w:rPr>
          <w:rFonts w:ascii="Times New Roman" w:hAnsi="Times New Roman"/>
          <w:sz w:val="24"/>
          <w:szCs w:val="24"/>
          <w:lang w:val="ru-RU"/>
        </w:rPr>
        <w:t xml:space="preserve">7.Приобщать </w:t>
      </w:r>
      <w:proofErr w:type="gramStart"/>
      <w:r w:rsidRPr="00382670">
        <w:rPr>
          <w:rFonts w:ascii="Times New Roman" w:hAnsi="Times New Roman"/>
          <w:sz w:val="24"/>
          <w:szCs w:val="24"/>
          <w:lang w:val="ru-RU"/>
        </w:rPr>
        <w:t>обучающихся</w:t>
      </w:r>
      <w:proofErr w:type="gramEnd"/>
      <w:r w:rsidRPr="00382670">
        <w:rPr>
          <w:rFonts w:ascii="Times New Roman" w:hAnsi="Times New Roman"/>
          <w:sz w:val="24"/>
          <w:szCs w:val="24"/>
          <w:lang w:val="ru-RU"/>
        </w:rPr>
        <w:t xml:space="preserve"> к краеведческому знанию и национальной художественной культуре.</w:t>
      </w:r>
    </w:p>
    <w:p w:rsidR="00382670" w:rsidRPr="00382670" w:rsidRDefault="00382670" w:rsidP="00382670">
      <w:pPr>
        <w:autoSpaceDE w:val="0"/>
        <w:autoSpaceDN w:val="0"/>
        <w:adjustRightInd w:val="0"/>
        <w:spacing w:after="0" w:line="240" w:lineRule="auto"/>
        <w:ind w:firstLine="567"/>
        <w:jc w:val="both"/>
        <w:rPr>
          <w:rFonts w:ascii="Times New Roman" w:hAnsi="Times New Roman"/>
          <w:sz w:val="24"/>
          <w:szCs w:val="24"/>
          <w:lang w:val="ru-RU"/>
        </w:rPr>
      </w:pPr>
      <w:r w:rsidRPr="00382670">
        <w:rPr>
          <w:rFonts w:ascii="Times New Roman" w:hAnsi="Times New Roman"/>
          <w:sz w:val="24"/>
          <w:szCs w:val="24"/>
          <w:lang w:val="ru-RU"/>
        </w:rPr>
        <w:t xml:space="preserve">8. Усилить педагогическое влияние на жизнь </w:t>
      </w:r>
      <w:proofErr w:type="gramStart"/>
      <w:r w:rsidRPr="00382670">
        <w:rPr>
          <w:rFonts w:ascii="Times New Roman" w:hAnsi="Times New Roman"/>
          <w:sz w:val="24"/>
          <w:szCs w:val="24"/>
          <w:lang w:val="ru-RU"/>
        </w:rPr>
        <w:t>обучающихся</w:t>
      </w:r>
      <w:proofErr w:type="gramEnd"/>
      <w:r w:rsidRPr="00382670">
        <w:rPr>
          <w:rFonts w:ascii="Times New Roman" w:hAnsi="Times New Roman"/>
          <w:sz w:val="24"/>
          <w:szCs w:val="24"/>
          <w:lang w:val="ru-RU"/>
        </w:rPr>
        <w:t xml:space="preserve"> в свободное от учебы время; </w:t>
      </w:r>
    </w:p>
    <w:p w:rsidR="00382670" w:rsidRPr="00382670" w:rsidRDefault="00382670" w:rsidP="00382670">
      <w:pPr>
        <w:autoSpaceDE w:val="0"/>
        <w:autoSpaceDN w:val="0"/>
        <w:adjustRightInd w:val="0"/>
        <w:spacing w:after="0" w:line="240" w:lineRule="auto"/>
        <w:ind w:firstLine="567"/>
        <w:jc w:val="both"/>
        <w:rPr>
          <w:rFonts w:ascii="Times New Roman" w:hAnsi="Times New Roman"/>
          <w:sz w:val="24"/>
          <w:szCs w:val="24"/>
          <w:lang w:val="ru-RU"/>
        </w:rPr>
      </w:pPr>
      <w:r w:rsidRPr="00382670">
        <w:rPr>
          <w:rFonts w:ascii="Times New Roman" w:hAnsi="Times New Roman"/>
          <w:sz w:val="24"/>
          <w:szCs w:val="24"/>
          <w:lang w:val="ru-RU"/>
        </w:rPr>
        <w:t xml:space="preserve">9. Выявить интересы, склонности, способности, возможности </w:t>
      </w:r>
      <w:proofErr w:type="gramStart"/>
      <w:r w:rsidRPr="00382670">
        <w:rPr>
          <w:rFonts w:ascii="Times New Roman" w:hAnsi="Times New Roman"/>
          <w:sz w:val="24"/>
          <w:szCs w:val="24"/>
          <w:lang w:val="ru-RU"/>
        </w:rPr>
        <w:t>обучающихся</w:t>
      </w:r>
      <w:proofErr w:type="gramEnd"/>
      <w:r w:rsidRPr="00382670">
        <w:rPr>
          <w:rFonts w:ascii="Times New Roman" w:hAnsi="Times New Roman"/>
          <w:sz w:val="24"/>
          <w:szCs w:val="24"/>
          <w:lang w:val="ru-RU"/>
        </w:rPr>
        <w:t xml:space="preserve"> к различным видам деятельности.</w:t>
      </w:r>
    </w:p>
    <w:p w:rsidR="00382670" w:rsidRPr="00382670" w:rsidRDefault="00382670" w:rsidP="00382670">
      <w:pPr>
        <w:autoSpaceDE w:val="0"/>
        <w:autoSpaceDN w:val="0"/>
        <w:adjustRightInd w:val="0"/>
        <w:spacing w:after="0" w:line="240" w:lineRule="auto"/>
        <w:ind w:firstLine="567"/>
        <w:jc w:val="both"/>
        <w:rPr>
          <w:rFonts w:ascii="Times New Roman" w:hAnsi="Times New Roman"/>
          <w:sz w:val="24"/>
          <w:szCs w:val="24"/>
          <w:lang w:val="ru-RU"/>
        </w:rPr>
      </w:pPr>
      <w:r w:rsidRPr="00382670">
        <w:rPr>
          <w:rFonts w:ascii="Times New Roman" w:hAnsi="Times New Roman"/>
          <w:sz w:val="24"/>
          <w:szCs w:val="24"/>
          <w:lang w:val="ru-RU"/>
        </w:rPr>
        <w:t>10. Создать условия для индивидуального развития младших школьников в избранной сфере внеурочной деятельности.</w:t>
      </w:r>
    </w:p>
    <w:p w:rsidR="00382670" w:rsidRPr="00382670" w:rsidRDefault="00382670" w:rsidP="00382670">
      <w:pPr>
        <w:autoSpaceDE w:val="0"/>
        <w:autoSpaceDN w:val="0"/>
        <w:adjustRightInd w:val="0"/>
        <w:spacing w:after="0" w:line="240" w:lineRule="auto"/>
        <w:ind w:firstLine="567"/>
        <w:jc w:val="both"/>
        <w:rPr>
          <w:rFonts w:ascii="Times New Roman" w:hAnsi="Times New Roman"/>
          <w:sz w:val="24"/>
          <w:szCs w:val="24"/>
          <w:lang w:val="ru-RU"/>
        </w:rPr>
      </w:pPr>
      <w:r w:rsidRPr="00382670">
        <w:rPr>
          <w:rFonts w:ascii="Times New Roman" w:hAnsi="Times New Roman"/>
          <w:sz w:val="24"/>
          <w:szCs w:val="24"/>
          <w:lang w:val="ru-RU"/>
        </w:rPr>
        <w:t>11.Расширить рамки общения с социумом.</w:t>
      </w:r>
    </w:p>
    <w:p w:rsidR="00382670" w:rsidRPr="00382670" w:rsidRDefault="00382670" w:rsidP="00382670">
      <w:pPr>
        <w:spacing w:after="0" w:line="240" w:lineRule="auto"/>
        <w:ind w:firstLine="567"/>
        <w:jc w:val="both"/>
        <w:rPr>
          <w:rFonts w:ascii="Times New Roman" w:hAnsi="Times New Roman"/>
          <w:sz w:val="24"/>
          <w:szCs w:val="24"/>
          <w:lang w:val="ru-RU"/>
        </w:rPr>
      </w:pPr>
      <w:r w:rsidRPr="00382670">
        <w:rPr>
          <w:rFonts w:ascii="Times New Roman" w:hAnsi="Times New Roman"/>
          <w:sz w:val="24"/>
          <w:szCs w:val="24"/>
          <w:lang w:val="ru-RU"/>
        </w:rPr>
        <w:lastRenderedPageBreak/>
        <w:t>Программа ориентирована на становление личностных характеристик выпускника («портрет выпускника начальной школы»).</w:t>
      </w:r>
    </w:p>
    <w:p w:rsidR="00382670" w:rsidRDefault="00382670" w:rsidP="00382670">
      <w:pPr>
        <w:pStyle w:val="Default"/>
        <w:jc w:val="both"/>
        <w:rPr>
          <w:b/>
          <w:i/>
          <w:u w:val="single"/>
        </w:rPr>
      </w:pPr>
      <w:r w:rsidRPr="00DB2276">
        <w:rPr>
          <w:b/>
          <w:i/>
          <w:u w:val="single"/>
        </w:rPr>
        <w:t>Модель внеурочной деятельности</w:t>
      </w:r>
    </w:p>
    <w:p w:rsidR="00382670" w:rsidRPr="00382670" w:rsidRDefault="00382670" w:rsidP="00382670">
      <w:pPr>
        <w:pStyle w:val="Default"/>
        <w:jc w:val="both"/>
        <w:rPr>
          <w:b/>
          <w:i/>
          <w:u w:val="single"/>
        </w:rPr>
      </w:pPr>
      <w:r w:rsidRPr="00382670">
        <w:t xml:space="preserve">Данная программа определяет индивидуальную модель организации внеурочной деятельности, которая обеспечивает  создание условий для развития творческих интересов </w:t>
      </w:r>
      <w:r w:rsidR="00B84414" w:rsidRPr="00382670">
        <w:t xml:space="preserve">МОБУ </w:t>
      </w:r>
      <w:r w:rsidR="00B84414">
        <w:t>СОШ д.Ялангачево</w:t>
      </w:r>
      <w:r w:rsidR="00B84414" w:rsidRPr="00382670">
        <w:t xml:space="preserve">. </w:t>
      </w:r>
      <w:r w:rsidRPr="00382670">
        <w:t xml:space="preserve">обучающихся и включение их в художественную, культурологическую, социально-педагогическую, спортивную и другую деятельность. При организации внеурочной деятельности обучающихся  сохраняются традиции и система работы школы, используются собственные ресурсы (учителя начальных классов, </w:t>
      </w:r>
      <w:r w:rsidRPr="00DB2276">
        <w:t> </w:t>
      </w:r>
      <w:r w:rsidRPr="00382670">
        <w:t xml:space="preserve"> учителя-предметники). </w:t>
      </w:r>
    </w:p>
    <w:p w:rsidR="00382670" w:rsidRPr="00382670" w:rsidRDefault="00382670" w:rsidP="00382670">
      <w:pPr>
        <w:spacing w:before="100" w:beforeAutospacing="1" w:after="0" w:line="240" w:lineRule="auto"/>
        <w:jc w:val="both"/>
        <w:rPr>
          <w:rFonts w:ascii="Times New Roman" w:hAnsi="Times New Roman"/>
          <w:color w:val="000000"/>
          <w:sz w:val="24"/>
          <w:szCs w:val="24"/>
          <w:lang w:val="ru-RU"/>
        </w:rPr>
      </w:pPr>
    </w:p>
    <w:p w:rsidR="00382670" w:rsidRPr="00382670" w:rsidRDefault="00696692" w:rsidP="00382670">
      <w:pPr>
        <w:spacing w:before="100" w:beforeAutospacing="1" w:after="0" w:line="240" w:lineRule="auto"/>
        <w:jc w:val="both"/>
        <w:rPr>
          <w:rFonts w:ascii="Times New Roman" w:hAnsi="Times New Roman"/>
          <w:color w:val="000000"/>
          <w:sz w:val="24"/>
          <w:szCs w:val="24"/>
          <w:lang w:val="ru-RU"/>
        </w:rPr>
      </w:pPr>
      <w:r w:rsidRPr="00696692">
        <w:rPr>
          <w:noProof/>
        </w:rPr>
        <w:pict>
          <v:oval id="Овал 15" o:spid="_x0000_s1138" style="position:absolute;left:0;text-align:left;margin-left:332.5pt;margin-top:12.6pt;width:138.6pt;height:85.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" fillcolor="#d99594 [1941]" strokecolor="#d99594 [1941]" strokeweight="1pt">
            <v:fill color2="#f2dbdb [661]" angle="135" focus="50%" type="gradient"/>
            <v:shadow on="t" color="#622423 [1605]" opacity=".5" offset="1pt"/>
            <v:textbox style="mso-next-textbox:#Овал 15">
              <w:txbxContent>
                <w:p w:rsidR="005F1627" w:rsidRPr="00790C10" w:rsidRDefault="005F1627" w:rsidP="00382670">
                  <w:pPr>
                    <w:rPr>
                      <w:b/>
                      <w:color w:val="0000FF"/>
                    </w:rPr>
                  </w:pPr>
                  <w:r w:rsidRPr="00790C10">
                    <w:rPr>
                      <w:b/>
                      <w:color w:val="0000FF"/>
                    </w:rPr>
                    <w:t>Родители</w:t>
                  </w:r>
                  <w:r>
                    <w:rPr>
                      <w:b/>
                      <w:color w:val="0000FF"/>
                    </w:rPr>
                    <w:t xml:space="preserve"> (законные представители)</w:t>
                  </w:r>
                </w:p>
              </w:txbxContent>
            </v:textbox>
          </v:oval>
        </w:pict>
      </w:r>
      <w:r w:rsidRPr="00696692">
        <w:rPr>
          <w:noProof/>
        </w:rPr>
        <w:pict>
          <v:oval id="Овал 14" o:spid="_x0000_s1137" style="position:absolute;left:0;text-align:left;margin-left:201.65pt;margin-top:-13pt;width:122.05pt;height:60.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" fillcolor="#d99594 [1941]" strokecolor="#d99594 [1941]" strokeweight="1pt">
            <v:fill color2="#f2dbdb [661]" angle="135" focus="50%" type="gradient"/>
            <v:shadow on="t" color="#622423 [1605]" opacity=".5" offset="1pt"/>
            <v:textbox style="mso-next-textbox:#Овал 14">
              <w:txbxContent>
                <w:p w:rsidR="005F1627" w:rsidRPr="00790C10" w:rsidRDefault="005F1627" w:rsidP="00382670">
                  <w:pPr>
                    <w:rPr>
                      <w:b/>
                      <w:color w:val="0000FF"/>
                    </w:rPr>
                  </w:pPr>
                  <w:r w:rsidRPr="00790C10">
                    <w:rPr>
                      <w:b/>
                      <w:color w:val="0000FF"/>
                    </w:rPr>
                    <w:t>Медработник</w:t>
                  </w:r>
                </w:p>
              </w:txbxContent>
            </v:textbox>
          </v:oval>
        </w:pict>
      </w:r>
      <w:r w:rsidRPr="00696692">
        <w:rPr>
          <w:noProof/>
        </w:rPr>
        <w:pict>
          <v:oval id="Овал 13" o:spid="_x0000_s1136" style="position:absolute;left:0;text-align:left;margin-left:54.45pt;margin-top:-1.1pt;width:121.3pt;height:57.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" fillcolor="#d99594 [1941]" strokecolor="#d99594 [1941]" strokeweight="1pt">
            <v:fill color2="#f2dbdb [661]" angle="135" focus="50%" type="gradient"/>
            <v:shadow on="t" color="#622423 [1605]" opacity=".5" offset="1pt"/>
            <v:textbox style="mso-next-textbox:#Овал 13">
              <w:txbxContent>
                <w:p w:rsidR="005F1627" w:rsidRPr="00635B5C" w:rsidRDefault="005F1627" w:rsidP="00382670">
                  <w:pPr>
                    <w:jc w:val="center"/>
                    <w:rPr>
                      <w:b/>
                      <w:color w:val="0000FF"/>
                    </w:rPr>
                  </w:pPr>
                  <w:r w:rsidRPr="00635B5C">
                    <w:rPr>
                      <w:b/>
                      <w:color w:val="0000FF"/>
                    </w:rPr>
                    <w:t>Педагоги-предметники</w:t>
                  </w:r>
                </w:p>
                <w:p w:rsidR="005F1627" w:rsidRPr="009A4D04" w:rsidRDefault="005F1627" w:rsidP="00382670">
                  <w:pPr>
                    <w:rPr>
                      <w:lang w:val="ru-RU"/>
                    </w:rPr>
                  </w:pPr>
                </w:p>
              </w:txbxContent>
            </v:textbox>
          </v:oval>
        </w:pict>
      </w:r>
    </w:p>
    <w:p w:rsidR="00382670" w:rsidRPr="00382670" w:rsidRDefault="00696692" w:rsidP="00382670">
      <w:pPr>
        <w:spacing w:before="100" w:beforeAutospacing="1" w:after="0" w:line="240" w:lineRule="auto"/>
        <w:jc w:val="both"/>
        <w:rPr>
          <w:rFonts w:ascii="Times New Roman" w:hAnsi="Times New Roman"/>
          <w:color w:val="000000"/>
          <w:sz w:val="24"/>
          <w:szCs w:val="24"/>
          <w:lang w:val="ru-RU"/>
        </w:rPr>
      </w:pPr>
      <w:r w:rsidRPr="00696692">
        <w:rPr>
          <w:noProof/>
        </w:rPr>
        <w:pict>
          <v:shapetype id="_x0000_t32" coordsize="21600,21600" o:spt="32" o:oned="t" path="m,l21600,21600e" filled="f">
            <v:path arrowok="t" fillok="f" o:connecttype="none"/>
            <o:lock v:ext="edit" shapetype="t"/>
          </v:shapetype>
          <v:shape id="Прямая со стрелкой 12" o:spid="_x0000_s1135" type="#_x0000_t32" style="position:absolute;left:0;text-align:left;margin-left:150.8pt;margin-top:19.4pt;width:34.6pt;height:27pt;flip:x 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">
            <v:stroke endarrow="block"/>
          </v:shape>
        </w:pict>
      </w:r>
      <w:r w:rsidRPr="00696692">
        <w:rPr>
          <w:noProof/>
        </w:rPr>
        <w:pict>
          <v:shape id="Прямая со стрелкой 11" o:spid="_x0000_s1134" type="#_x0000_t32" style="position:absolute;left:0;text-align:left;margin-left:241.5pt;margin-top:11.9pt;width:17.6pt;height:30.05pt;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">
            <v:stroke endarrow="block"/>
          </v:shape>
        </w:pict>
      </w:r>
    </w:p>
    <w:p w:rsidR="00382670" w:rsidRPr="00382670" w:rsidRDefault="00696692" w:rsidP="00382670">
      <w:pPr>
        <w:spacing w:before="100" w:beforeAutospacing="1" w:after="0" w:line="240" w:lineRule="auto"/>
        <w:jc w:val="both"/>
        <w:rPr>
          <w:rFonts w:ascii="Times New Roman" w:hAnsi="Times New Roman"/>
          <w:color w:val="000000"/>
          <w:sz w:val="24"/>
          <w:szCs w:val="24"/>
          <w:lang w:val="ru-RU"/>
        </w:rPr>
      </w:pPr>
      <w:r w:rsidRPr="00696692">
        <w:rPr>
          <w:noProof/>
        </w:rPr>
        <w:pict>
          <v:shape id="Прямая со стрелкой 10" o:spid="_x0000_s1133" type="#_x0000_t32" style="position:absolute;left:0;text-align:left;margin-left:295.35pt;margin-top:10.7pt;width:52.75pt;height:21.55p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">
            <v:stroke endarrow="block"/>
          </v:shape>
        </w:pict>
      </w:r>
      <w:r w:rsidRPr="00696692">
        <w:rPr>
          <w:noProof/>
        </w:rPr>
        <w:pict>
          <v:oval id="Овал 9" o:spid="_x0000_s1132" style="position:absolute;left:0;text-align:left;margin-left:-1.15pt;margin-top:18.6pt;width:121.75pt;height:6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" fillcolor="#d99594 [1941]" strokecolor="#d99594 [1941]" strokeweight="1pt">
            <v:fill color2="#f2dbdb [661]" angle="135" focus="50%" type="gradient"/>
            <v:shadow on="t" color="#622423 [1605]" opacity=".5" offset="1pt"/>
            <v:textbox style="mso-next-textbox:#Овал 9">
              <w:txbxContent>
                <w:p w:rsidR="005F1627" w:rsidRPr="00790C10" w:rsidRDefault="005F1627" w:rsidP="00382670">
                  <w:pPr>
                    <w:jc w:val="center"/>
                    <w:rPr>
                      <w:b/>
                      <w:color w:val="0000FF"/>
                    </w:rPr>
                  </w:pPr>
                  <w:r w:rsidRPr="00790C10">
                    <w:rPr>
                      <w:b/>
                      <w:color w:val="0000FF"/>
                    </w:rPr>
                    <w:t>Классные руководители</w:t>
                  </w:r>
                </w:p>
              </w:txbxContent>
            </v:textbox>
          </v:oval>
        </w:pict>
      </w:r>
      <w:r w:rsidRPr="00696692">
        <w:rPr>
          <w:noProof/>
        </w:rPr>
        <w:pict>
          <v:oval id="Овал 8" o:spid="_x0000_s1131" style="position:absolute;left:0;text-align:left;margin-left:146.25pt;margin-top:14.15pt;width:158.2pt;height:64.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" fillcolor="#c2d69b [1942]" strokecolor="#c2d69b [1942]" strokeweight="1pt">
            <v:fill color2="#eaf1dd [662]" angle="135" focus="50%" type="gradient"/>
            <v:shadow on="t" color="#4e6128 [1606]" opacity=".5" offset="1pt"/>
            <v:textbox style="mso-next-textbox:#Овал 8">
              <w:txbxContent>
                <w:p w:rsidR="005F1627" w:rsidRPr="009A4D04" w:rsidRDefault="005F1627" w:rsidP="00382670">
                  <w:pPr>
                    <w:jc w:val="center"/>
                    <w:rPr>
                      <w:b/>
                      <w:color w:val="FF0000"/>
                      <w:sz w:val="24"/>
                      <w:lang w:val="ru-RU"/>
                    </w:rPr>
                  </w:pPr>
                  <w:r w:rsidRPr="003B70B7">
                    <w:rPr>
                      <w:b/>
                      <w:color w:val="FF0000"/>
                      <w:sz w:val="24"/>
                    </w:rPr>
                    <w:t>Взаимодействие</w:t>
                  </w:r>
                  <w:r>
                    <w:rPr>
                      <w:b/>
                      <w:color w:val="FF0000"/>
                      <w:sz w:val="24"/>
                    </w:rPr>
                    <w:t xml:space="preserve"> с социумом</w:t>
                  </w:r>
                </w:p>
                <w:p w:rsidR="005F1627" w:rsidRPr="00790C10" w:rsidRDefault="005F1627" w:rsidP="00382670"/>
              </w:txbxContent>
            </v:textbox>
          </v:oval>
        </w:pict>
      </w:r>
    </w:p>
    <w:p w:rsidR="00382670" w:rsidRPr="00382670" w:rsidRDefault="00696692" w:rsidP="00382670">
      <w:pPr>
        <w:spacing w:before="100" w:beforeAutospacing="1" w:after="0" w:line="240" w:lineRule="auto"/>
        <w:jc w:val="both"/>
        <w:rPr>
          <w:rFonts w:ascii="Times New Roman" w:hAnsi="Times New Roman"/>
          <w:color w:val="000000"/>
          <w:sz w:val="24"/>
          <w:szCs w:val="24"/>
          <w:lang w:val="ru-RU"/>
        </w:rPr>
      </w:pPr>
      <w:r w:rsidRPr="00696692">
        <w:rPr>
          <w:noProof/>
        </w:rPr>
        <w:pict>
          <v:oval id="Овал 7" o:spid="_x0000_s1130" style="position:absolute;left:0;text-align:left;margin-left:333pt;margin-top:22.75pt;width:162.9pt;height:99.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" fillcolor="#d99594 [1941]" strokecolor="#d99594 [1941]" strokeweight="1pt">
            <v:fill color2="#f2dbdb [661]" angle="135" focus="50%" type="gradient"/>
            <v:shadow on="t" color="#622423 [1605]" opacity=".5" offset="1pt"/>
            <v:textbox style="mso-next-textbox:#Овал 7">
              <w:txbxContent>
                <w:p w:rsidR="005F1627" w:rsidRPr="00382670" w:rsidRDefault="005F1627" w:rsidP="00382670">
                  <w:pPr>
                    <w:rPr>
                      <w:b/>
                      <w:color w:val="0000FF"/>
                      <w:lang w:val="ru-RU"/>
                    </w:rPr>
                  </w:pPr>
                  <w:r w:rsidRPr="00382670">
                    <w:rPr>
                      <w:b/>
                      <w:color w:val="0000FF"/>
                      <w:lang w:val="ru-RU"/>
                    </w:rPr>
                    <w:t>Работники Дома культуры и дополнительного образования</w:t>
                  </w:r>
                </w:p>
              </w:txbxContent>
            </v:textbox>
          </v:oval>
        </w:pict>
      </w:r>
      <w:r w:rsidRPr="00696692">
        <w:rPr>
          <w:noProof/>
        </w:rPr>
        <w:pict>
          <v:shape id="Прямая со стрелкой 6" o:spid="_x0000_s1129" type="#_x0000_t32" style="position:absolute;left:0;text-align:left;margin-left:112.25pt;margin-top:18.65pt;width:34pt;height:0;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">
            <v:stroke endarrow="block"/>
          </v:shape>
        </w:pict>
      </w:r>
    </w:p>
    <w:p w:rsidR="00382670" w:rsidRPr="00382670" w:rsidRDefault="00696692" w:rsidP="00382670">
      <w:pPr>
        <w:spacing w:before="100" w:beforeAutospacing="1" w:after="0" w:line="240" w:lineRule="auto"/>
        <w:jc w:val="both"/>
        <w:rPr>
          <w:rFonts w:ascii="Times New Roman" w:hAnsi="Times New Roman"/>
          <w:color w:val="000000"/>
          <w:sz w:val="24"/>
          <w:szCs w:val="24"/>
          <w:lang w:val="ru-RU"/>
        </w:rPr>
      </w:pPr>
      <w:r w:rsidRPr="00696692">
        <w:rPr>
          <w:noProof/>
        </w:rPr>
        <w:pict>
          <v:shape id="Прямая со стрелкой 5" o:spid="_x0000_s1128" type="#_x0000_t32" style="position:absolute;left:0;text-align:left;margin-left:170.05pt;margin-top:23.15pt;width:24.95pt;height:19.75pt;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">
            <v:stroke endarrow="block"/>
          </v:shape>
        </w:pict>
      </w:r>
      <w:r w:rsidRPr="00696692">
        <w:rPr>
          <w:noProof/>
        </w:rPr>
        <w:pict>
          <v:shape id="Прямая со стрелкой 3" o:spid="_x0000_s1127" type="#_x0000_t32" style="position:absolute;left:0;text-align:left;margin-left:291.95pt;margin-top:5pt;width:49.35pt;height:18.1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">
            <v:stroke endarrow="block"/>
          </v:shape>
        </w:pict>
      </w:r>
    </w:p>
    <w:p w:rsidR="00382670" w:rsidRPr="00382670" w:rsidRDefault="00696692" w:rsidP="00382670">
      <w:pPr>
        <w:spacing w:before="100" w:beforeAutospacing="1" w:after="0" w:line="240" w:lineRule="auto"/>
        <w:jc w:val="both"/>
        <w:rPr>
          <w:rFonts w:ascii="Times New Roman" w:hAnsi="Times New Roman"/>
          <w:color w:val="000000"/>
          <w:sz w:val="24"/>
          <w:szCs w:val="24"/>
          <w:lang w:val="ru-RU"/>
        </w:rPr>
      </w:pPr>
      <w:r w:rsidRPr="00696692">
        <w:rPr>
          <w:noProof/>
        </w:rPr>
        <w:pict>
          <v:shape id="Прямая со стрелкой 4" o:spid="_x0000_s1126" type="#_x0000_t32" style="position:absolute;left:0;text-align:left;margin-left:237.45pt;margin-top:2.4pt;width:26.65pt;height:19.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">
            <v:stroke endarrow="block"/>
          </v:shape>
        </w:pict>
      </w:r>
      <w:r w:rsidRPr="00696692">
        <w:rPr>
          <w:noProof/>
        </w:rPr>
        <w:pict>
          <v:oval id="Овал 2" o:spid="_x0000_s1125" style="position:absolute;left:0;text-align:left;margin-left:208pt;margin-top:26.7pt;width:132.65pt;height:68.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" fillcolor="#d99594 [1941]" strokecolor="#d99594 [1941]" strokeweight="1pt">
            <v:fill color2="#f2dbdb [661]" angle="135" focus="50%" type="gradient"/>
            <v:shadow on="t" color="#622423 [1605]" opacity=".5" offset="1pt"/>
            <v:textbox style="mso-next-textbox:#Овал 2">
              <w:txbxContent>
                <w:p w:rsidR="005F1627" w:rsidRDefault="005F1627" w:rsidP="00382670">
                  <w:pPr>
                    <w:rPr>
                      <w:b/>
                      <w:color w:val="0000FF"/>
                      <w:sz w:val="24"/>
                    </w:rPr>
                  </w:pPr>
                  <w:r>
                    <w:rPr>
                      <w:b/>
                      <w:color w:val="0000FF"/>
                      <w:sz w:val="24"/>
                    </w:rPr>
                    <w:t>Обу</w:t>
                  </w:r>
                  <w:r w:rsidRPr="00790C10">
                    <w:rPr>
                      <w:b/>
                      <w:color w:val="0000FF"/>
                      <w:sz w:val="24"/>
                    </w:rPr>
                    <w:t>ча</w:t>
                  </w:r>
                  <w:r>
                    <w:rPr>
                      <w:b/>
                      <w:color w:val="0000FF"/>
                      <w:sz w:val="24"/>
                    </w:rPr>
                    <w:t>ю</w:t>
                  </w:r>
                  <w:r w:rsidRPr="00790C10">
                    <w:rPr>
                      <w:b/>
                      <w:color w:val="0000FF"/>
                      <w:sz w:val="24"/>
                    </w:rPr>
                    <w:t>щиеся</w:t>
                  </w:r>
                </w:p>
                <w:p w:rsidR="005F1627" w:rsidRPr="00790C10" w:rsidRDefault="005F1627" w:rsidP="00382670">
                  <w:pPr>
                    <w:rPr>
                      <w:b/>
                      <w:color w:val="0000FF"/>
                      <w:sz w:val="24"/>
                    </w:rPr>
                  </w:pPr>
                  <w:proofErr w:type="gramStart"/>
                  <w:r>
                    <w:rPr>
                      <w:b/>
                      <w:color w:val="0000FF"/>
                      <w:sz w:val="24"/>
                    </w:rPr>
                    <w:t>гимназии</w:t>
                  </w:r>
                  <w:proofErr w:type="gramEnd"/>
                </w:p>
                <w:p w:rsidR="005F1627" w:rsidRPr="009A4D04" w:rsidRDefault="005F1627" w:rsidP="00382670">
                  <w:pPr>
                    <w:rPr>
                      <w:lang w:val="ru-RU"/>
                    </w:rPr>
                  </w:pPr>
                </w:p>
              </w:txbxContent>
            </v:textbox>
          </v:oval>
        </w:pict>
      </w:r>
      <w:r w:rsidRPr="00696692">
        <w:rPr>
          <w:noProof/>
        </w:rPr>
        <w:pict>
          <v:oval id="Овал 16" o:spid="_x0000_s1124" style="position:absolute;left:0;text-align:left;margin-left:68pt;margin-top:7.1pt;width:127pt;height:59.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" fillcolor="#d99594 [1941]" strokecolor="#d99594 [1941]" strokeweight="1pt">
            <v:fill color2="#f2dbdb [661]" angle="135" focus="50%" type="gradient"/>
            <v:shadow on="t" color="#622423 [1605]" opacity=".5" offset="1pt"/>
            <v:textbox style="mso-next-textbox:#Овал 16">
              <w:txbxContent>
                <w:p w:rsidR="005F1627" w:rsidRPr="00790C10" w:rsidRDefault="005F1627" w:rsidP="00382670">
                  <w:pPr>
                    <w:rPr>
                      <w:b/>
                      <w:color w:val="0000FF"/>
                    </w:rPr>
                  </w:pPr>
                  <w:r w:rsidRPr="00790C10">
                    <w:rPr>
                      <w:b/>
                      <w:color w:val="0000FF"/>
                    </w:rPr>
                    <w:t>Библиотекарь</w:t>
                  </w:r>
                </w:p>
                <w:p w:rsidR="005F1627" w:rsidRDefault="005F1627" w:rsidP="00382670"/>
              </w:txbxContent>
            </v:textbox>
          </v:oval>
        </w:pict>
      </w:r>
    </w:p>
    <w:p w:rsidR="00382670" w:rsidRPr="00382670" w:rsidRDefault="00382670" w:rsidP="00382670">
      <w:pPr>
        <w:spacing w:before="100" w:beforeAutospacing="1" w:after="0" w:line="240" w:lineRule="auto"/>
        <w:jc w:val="both"/>
        <w:rPr>
          <w:rFonts w:ascii="Times New Roman" w:hAnsi="Times New Roman"/>
          <w:color w:val="000000"/>
          <w:sz w:val="24"/>
          <w:szCs w:val="24"/>
          <w:lang w:val="ru-RU"/>
        </w:rPr>
      </w:pPr>
    </w:p>
    <w:p w:rsidR="00382670" w:rsidRPr="00382670" w:rsidRDefault="00382670" w:rsidP="00382670">
      <w:pPr>
        <w:spacing w:before="100" w:beforeAutospacing="1" w:after="0" w:line="240" w:lineRule="auto"/>
        <w:jc w:val="both"/>
        <w:rPr>
          <w:rFonts w:ascii="Times New Roman" w:hAnsi="Times New Roman"/>
          <w:color w:val="000000"/>
          <w:sz w:val="24"/>
          <w:szCs w:val="24"/>
          <w:lang w:val="ru-RU"/>
        </w:rPr>
      </w:pPr>
    </w:p>
    <w:p w:rsidR="00382670" w:rsidRPr="00382670" w:rsidRDefault="00382670" w:rsidP="00382670">
      <w:pPr>
        <w:spacing w:before="100" w:beforeAutospacing="1" w:after="0" w:line="240" w:lineRule="auto"/>
        <w:jc w:val="both"/>
        <w:rPr>
          <w:rFonts w:ascii="Times New Roman" w:hAnsi="Times New Roman"/>
          <w:color w:val="000000"/>
          <w:sz w:val="24"/>
          <w:szCs w:val="24"/>
          <w:lang w:val="ru-RU"/>
        </w:rPr>
      </w:pPr>
    </w:p>
    <w:p w:rsidR="00382670" w:rsidRPr="00DB2276" w:rsidRDefault="00382670" w:rsidP="00382670">
      <w:pPr>
        <w:pStyle w:val="af4"/>
        <w:rPr>
          <w:sz w:val="24"/>
          <w:szCs w:val="24"/>
          <w:lang w:val="ru-RU"/>
        </w:rPr>
      </w:pPr>
      <w:r w:rsidRPr="00DB2276">
        <w:rPr>
          <w:sz w:val="24"/>
          <w:szCs w:val="24"/>
          <w:lang w:val="ru-RU"/>
        </w:rPr>
        <w:t xml:space="preserve">Общеобразовательное учреждение предоставляет </w:t>
      </w:r>
      <w:proofErr w:type="gramStart"/>
      <w:r w:rsidRPr="00DB2276">
        <w:rPr>
          <w:sz w:val="24"/>
          <w:szCs w:val="24"/>
          <w:lang w:val="ru-RU"/>
        </w:rPr>
        <w:t>обучающимся</w:t>
      </w:r>
      <w:proofErr w:type="gramEnd"/>
      <w:r w:rsidRPr="00DB2276">
        <w:rPr>
          <w:sz w:val="24"/>
          <w:szCs w:val="24"/>
          <w:lang w:val="ru-RU"/>
        </w:rPr>
        <w:t xml:space="preserve"> возможность выбора занятий, направленных на их развитие по направлениями:</w:t>
      </w:r>
    </w:p>
    <w:p w:rsidR="00382670" w:rsidRPr="00DB2276" w:rsidRDefault="00382670" w:rsidP="00994EB0">
      <w:pPr>
        <w:pStyle w:val="af4"/>
        <w:numPr>
          <w:ilvl w:val="0"/>
          <w:numId w:val="100"/>
        </w:numPr>
        <w:ind w:left="0" w:firstLine="0"/>
        <w:rPr>
          <w:sz w:val="24"/>
          <w:szCs w:val="24"/>
        </w:rPr>
      </w:pPr>
      <w:r w:rsidRPr="00DB2276">
        <w:rPr>
          <w:sz w:val="24"/>
          <w:szCs w:val="24"/>
        </w:rPr>
        <w:t>духовно-нравственное;</w:t>
      </w:r>
    </w:p>
    <w:p w:rsidR="00382670" w:rsidRPr="00DB2276" w:rsidRDefault="00382670" w:rsidP="00994EB0">
      <w:pPr>
        <w:pStyle w:val="af4"/>
        <w:numPr>
          <w:ilvl w:val="0"/>
          <w:numId w:val="100"/>
        </w:numPr>
        <w:ind w:left="0" w:firstLine="0"/>
        <w:rPr>
          <w:sz w:val="24"/>
          <w:szCs w:val="24"/>
        </w:rPr>
      </w:pPr>
      <w:r w:rsidRPr="00DB2276">
        <w:rPr>
          <w:sz w:val="24"/>
          <w:szCs w:val="24"/>
        </w:rPr>
        <w:t>спортивно-оздоровительное;</w:t>
      </w:r>
    </w:p>
    <w:p w:rsidR="00382670" w:rsidRPr="00DB2276" w:rsidRDefault="00382670" w:rsidP="00994EB0">
      <w:pPr>
        <w:pStyle w:val="af4"/>
        <w:numPr>
          <w:ilvl w:val="0"/>
          <w:numId w:val="100"/>
        </w:numPr>
        <w:ind w:left="0" w:firstLine="0"/>
        <w:rPr>
          <w:sz w:val="24"/>
          <w:szCs w:val="24"/>
        </w:rPr>
      </w:pPr>
      <w:r w:rsidRPr="00DB2276">
        <w:rPr>
          <w:sz w:val="24"/>
          <w:szCs w:val="24"/>
        </w:rPr>
        <w:t>общеинтеллектуальное;</w:t>
      </w:r>
    </w:p>
    <w:p w:rsidR="00382670" w:rsidRPr="00DB2276" w:rsidRDefault="00382670" w:rsidP="00994EB0">
      <w:pPr>
        <w:pStyle w:val="af4"/>
        <w:numPr>
          <w:ilvl w:val="0"/>
          <w:numId w:val="100"/>
        </w:numPr>
        <w:ind w:left="0" w:firstLine="0"/>
        <w:rPr>
          <w:sz w:val="24"/>
          <w:szCs w:val="24"/>
        </w:rPr>
      </w:pPr>
      <w:r w:rsidRPr="00DB2276">
        <w:rPr>
          <w:sz w:val="24"/>
          <w:szCs w:val="24"/>
        </w:rPr>
        <w:t>общекультурное;</w:t>
      </w:r>
    </w:p>
    <w:p w:rsidR="00382670" w:rsidRPr="00382670" w:rsidRDefault="00382670" w:rsidP="00994EB0">
      <w:pPr>
        <w:pStyle w:val="af4"/>
        <w:numPr>
          <w:ilvl w:val="0"/>
          <w:numId w:val="100"/>
        </w:numPr>
        <w:ind w:left="0" w:firstLine="0"/>
        <w:rPr>
          <w:sz w:val="24"/>
          <w:szCs w:val="24"/>
        </w:rPr>
      </w:pPr>
      <w:proofErr w:type="gramStart"/>
      <w:r w:rsidRPr="00DB2276">
        <w:rPr>
          <w:sz w:val="24"/>
          <w:szCs w:val="24"/>
        </w:rPr>
        <w:t>социальное</w:t>
      </w:r>
      <w:proofErr w:type="gramEnd"/>
      <w:r w:rsidRPr="00DB2276">
        <w:rPr>
          <w:sz w:val="24"/>
          <w:szCs w:val="24"/>
        </w:rPr>
        <w:t>.</w:t>
      </w:r>
    </w:p>
    <w:p w:rsidR="00382670" w:rsidRPr="00DB2276" w:rsidRDefault="00382670" w:rsidP="00382670">
      <w:pPr>
        <w:shd w:val="clear" w:color="auto" w:fill="FFFFFF"/>
        <w:tabs>
          <w:tab w:val="left" w:pos="540"/>
        </w:tabs>
        <w:autoSpaceDE w:val="0"/>
        <w:autoSpaceDN w:val="0"/>
        <w:adjustRightInd w:val="0"/>
        <w:spacing w:after="0" w:line="240" w:lineRule="auto"/>
        <w:jc w:val="both"/>
        <w:rPr>
          <w:rFonts w:ascii="Times New Roman" w:hAnsi="Times New Roman"/>
          <w:b/>
          <w:bCs/>
          <w:i/>
          <w:sz w:val="24"/>
          <w:szCs w:val="24"/>
          <w:u w:val="single"/>
        </w:rPr>
      </w:pPr>
      <w:r w:rsidRPr="00DB2276">
        <w:rPr>
          <w:rFonts w:ascii="Times New Roman" w:hAnsi="Times New Roman"/>
          <w:b/>
          <w:bCs/>
          <w:i/>
          <w:sz w:val="24"/>
          <w:szCs w:val="24"/>
          <w:u w:val="single"/>
        </w:rPr>
        <w:t>Виды и направления внеурочной деятельности</w:t>
      </w:r>
    </w:p>
    <w:p w:rsidR="00382670" w:rsidRPr="00382670" w:rsidRDefault="00382670" w:rsidP="00382670">
      <w:pPr>
        <w:shd w:val="clear" w:color="auto" w:fill="FFFFFF"/>
        <w:tabs>
          <w:tab w:val="left" w:pos="540"/>
        </w:tabs>
        <w:autoSpaceDE w:val="0"/>
        <w:autoSpaceDN w:val="0"/>
        <w:adjustRightInd w:val="0"/>
        <w:spacing w:after="0" w:line="240" w:lineRule="auto"/>
        <w:jc w:val="both"/>
        <w:rPr>
          <w:rFonts w:ascii="Times New Roman" w:hAnsi="Times New Roman"/>
          <w:sz w:val="24"/>
          <w:szCs w:val="24"/>
          <w:lang w:val="ru-RU"/>
        </w:rPr>
      </w:pPr>
      <w:r w:rsidRPr="00382670">
        <w:rPr>
          <w:rFonts w:ascii="Times New Roman" w:hAnsi="Times New Roman"/>
          <w:sz w:val="24"/>
          <w:szCs w:val="24"/>
          <w:lang w:val="ru-RU"/>
        </w:rPr>
        <w:t xml:space="preserve">Для реализации в школе доступны следующие виды внеурочной деятельности: </w:t>
      </w:r>
    </w:p>
    <w:p w:rsidR="00382670" w:rsidRPr="00382670" w:rsidRDefault="00382670" w:rsidP="00382670">
      <w:pPr>
        <w:shd w:val="clear" w:color="auto" w:fill="FFFFFF"/>
        <w:tabs>
          <w:tab w:val="left" w:pos="540"/>
        </w:tabs>
        <w:autoSpaceDE w:val="0"/>
        <w:autoSpaceDN w:val="0"/>
        <w:adjustRightInd w:val="0"/>
        <w:spacing w:after="0" w:line="240" w:lineRule="auto"/>
        <w:jc w:val="both"/>
        <w:rPr>
          <w:rFonts w:ascii="Times New Roman" w:hAnsi="Times New Roman"/>
          <w:sz w:val="24"/>
          <w:szCs w:val="24"/>
          <w:lang w:val="ru-RU"/>
        </w:rPr>
      </w:pPr>
      <w:r w:rsidRPr="00382670">
        <w:rPr>
          <w:rFonts w:ascii="Times New Roman" w:hAnsi="Times New Roman"/>
          <w:sz w:val="24"/>
          <w:szCs w:val="24"/>
          <w:lang w:val="ru-RU"/>
        </w:rPr>
        <w:t>1)  игровая деятельность;</w:t>
      </w:r>
    </w:p>
    <w:p w:rsidR="00382670" w:rsidRPr="00382670" w:rsidRDefault="00382670" w:rsidP="00382670">
      <w:pPr>
        <w:shd w:val="clear" w:color="auto" w:fill="FFFFFF"/>
        <w:tabs>
          <w:tab w:val="left" w:pos="540"/>
        </w:tabs>
        <w:autoSpaceDE w:val="0"/>
        <w:autoSpaceDN w:val="0"/>
        <w:adjustRightInd w:val="0"/>
        <w:spacing w:after="0" w:line="240" w:lineRule="auto"/>
        <w:jc w:val="both"/>
        <w:rPr>
          <w:rFonts w:ascii="Times New Roman" w:hAnsi="Times New Roman"/>
          <w:sz w:val="24"/>
          <w:szCs w:val="24"/>
          <w:lang w:val="ru-RU"/>
        </w:rPr>
      </w:pPr>
      <w:r w:rsidRPr="00382670">
        <w:rPr>
          <w:rFonts w:ascii="Times New Roman" w:hAnsi="Times New Roman"/>
          <w:sz w:val="24"/>
          <w:szCs w:val="24"/>
          <w:lang w:val="ru-RU"/>
        </w:rPr>
        <w:t xml:space="preserve">2)  познавательная деятельность; </w:t>
      </w:r>
    </w:p>
    <w:p w:rsidR="00382670" w:rsidRPr="00382670" w:rsidRDefault="00382670" w:rsidP="00382670">
      <w:pPr>
        <w:shd w:val="clear" w:color="auto" w:fill="FFFFFF"/>
        <w:tabs>
          <w:tab w:val="left" w:pos="540"/>
        </w:tabs>
        <w:autoSpaceDE w:val="0"/>
        <w:autoSpaceDN w:val="0"/>
        <w:adjustRightInd w:val="0"/>
        <w:spacing w:after="0" w:line="240" w:lineRule="auto"/>
        <w:jc w:val="both"/>
        <w:rPr>
          <w:rFonts w:ascii="Times New Roman" w:hAnsi="Times New Roman"/>
          <w:sz w:val="24"/>
          <w:szCs w:val="24"/>
          <w:lang w:val="ru-RU"/>
        </w:rPr>
      </w:pPr>
      <w:r w:rsidRPr="00382670">
        <w:rPr>
          <w:rFonts w:ascii="Times New Roman" w:hAnsi="Times New Roman"/>
          <w:sz w:val="24"/>
          <w:szCs w:val="24"/>
          <w:lang w:val="ru-RU"/>
        </w:rPr>
        <w:t>3)  проблемно-ценностное общение;</w:t>
      </w:r>
    </w:p>
    <w:p w:rsidR="00382670" w:rsidRPr="00382670" w:rsidRDefault="00382670" w:rsidP="00382670">
      <w:pPr>
        <w:shd w:val="clear" w:color="auto" w:fill="FFFFFF"/>
        <w:tabs>
          <w:tab w:val="left" w:pos="540"/>
        </w:tabs>
        <w:autoSpaceDE w:val="0"/>
        <w:autoSpaceDN w:val="0"/>
        <w:adjustRightInd w:val="0"/>
        <w:spacing w:after="0" w:line="240" w:lineRule="auto"/>
        <w:jc w:val="both"/>
        <w:rPr>
          <w:rFonts w:ascii="Times New Roman" w:hAnsi="Times New Roman"/>
          <w:sz w:val="24"/>
          <w:szCs w:val="24"/>
          <w:lang w:val="ru-RU"/>
        </w:rPr>
      </w:pPr>
      <w:r w:rsidRPr="00382670">
        <w:rPr>
          <w:rFonts w:ascii="Times New Roman" w:hAnsi="Times New Roman"/>
          <w:sz w:val="24"/>
          <w:szCs w:val="24"/>
          <w:lang w:val="ru-RU"/>
        </w:rPr>
        <w:t>4)  досугово-развлекательная деятельность (досуговое общение);</w:t>
      </w:r>
    </w:p>
    <w:p w:rsidR="00382670" w:rsidRPr="00382670" w:rsidRDefault="00382670" w:rsidP="00382670">
      <w:pPr>
        <w:shd w:val="clear" w:color="auto" w:fill="FFFFFF"/>
        <w:tabs>
          <w:tab w:val="left" w:pos="540"/>
        </w:tabs>
        <w:autoSpaceDE w:val="0"/>
        <w:autoSpaceDN w:val="0"/>
        <w:adjustRightInd w:val="0"/>
        <w:spacing w:after="0" w:line="240" w:lineRule="auto"/>
        <w:jc w:val="both"/>
        <w:rPr>
          <w:rFonts w:ascii="Times New Roman" w:hAnsi="Times New Roman"/>
          <w:sz w:val="24"/>
          <w:szCs w:val="24"/>
          <w:lang w:val="ru-RU"/>
        </w:rPr>
      </w:pPr>
      <w:r w:rsidRPr="00382670">
        <w:rPr>
          <w:rFonts w:ascii="Times New Roman" w:hAnsi="Times New Roman"/>
          <w:sz w:val="24"/>
          <w:szCs w:val="24"/>
          <w:lang w:val="ru-RU"/>
        </w:rPr>
        <w:t>5)  художественное творчество;</w:t>
      </w:r>
    </w:p>
    <w:p w:rsidR="00382670" w:rsidRPr="00382670" w:rsidRDefault="00382670" w:rsidP="00382670">
      <w:pPr>
        <w:shd w:val="clear" w:color="auto" w:fill="FFFFFF"/>
        <w:tabs>
          <w:tab w:val="left" w:pos="540"/>
        </w:tabs>
        <w:autoSpaceDE w:val="0"/>
        <w:autoSpaceDN w:val="0"/>
        <w:adjustRightInd w:val="0"/>
        <w:spacing w:after="0" w:line="240" w:lineRule="auto"/>
        <w:jc w:val="both"/>
        <w:rPr>
          <w:rFonts w:ascii="Times New Roman" w:hAnsi="Times New Roman"/>
          <w:sz w:val="24"/>
          <w:szCs w:val="24"/>
          <w:lang w:val="ru-RU"/>
        </w:rPr>
      </w:pPr>
      <w:r w:rsidRPr="00382670">
        <w:rPr>
          <w:rFonts w:ascii="Times New Roman" w:hAnsi="Times New Roman"/>
          <w:sz w:val="24"/>
          <w:szCs w:val="24"/>
          <w:lang w:val="ru-RU"/>
        </w:rPr>
        <w:t>6)  социальное творчество (социально преобразующая добровольческая деятельность);</w:t>
      </w:r>
    </w:p>
    <w:p w:rsidR="00382670" w:rsidRPr="00382670" w:rsidRDefault="00382670" w:rsidP="00382670">
      <w:pPr>
        <w:shd w:val="clear" w:color="auto" w:fill="FFFFFF"/>
        <w:tabs>
          <w:tab w:val="left" w:pos="540"/>
        </w:tabs>
        <w:autoSpaceDE w:val="0"/>
        <w:autoSpaceDN w:val="0"/>
        <w:adjustRightInd w:val="0"/>
        <w:spacing w:after="0" w:line="240" w:lineRule="auto"/>
        <w:jc w:val="both"/>
        <w:rPr>
          <w:rFonts w:ascii="Times New Roman" w:hAnsi="Times New Roman"/>
          <w:sz w:val="24"/>
          <w:szCs w:val="24"/>
          <w:lang w:val="ru-RU"/>
        </w:rPr>
      </w:pPr>
      <w:r w:rsidRPr="00382670">
        <w:rPr>
          <w:rFonts w:ascii="Times New Roman" w:hAnsi="Times New Roman"/>
          <w:sz w:val="24"/>
          <w:szCs w:val="24"/>
          <w:lang w:val="ru-RU"/>
        </w:rPr>
        <w:t>7)  трудовая (производственная) деятельность;</w:t>
      </w:r>
    </w:p>
    <w:p w:rsidR="00382670" w:rsidRPr="00382670" w:rsidRDefault="00382670" w:rsidP="00382670">
      <w:pPr>
        <w:shd w:val="clear" w:color="auto" w:fill="FFFFFF"/>
        <w:tabs>
          <w:tab w:val="left" w:pos="540"/>
        </w:tabs>
        <w:autoSpaceDE w:val="0"/>
        <w:autoSpaceDN w:val="0"/>
        <w:adjustRightInd w:val="0"/>
        <w:spacing w:after="0" w:line="240" w:lineRule="auto"/>
        <w:jc w:val="both"/>
        <w:rPr>
          <w:rFonts w:ascii="Times New Roman" w:hAnsi="Times New Roman"/>
          <w:sz w:val="24"/>
          <w:szCs w:val="24"/>
          <w:lang w:val="ru-RU"/>
        </w:rPr>
      </w:pPr>
      <w:r w:rsidRPr="00382670">
        <w:rPr>
          <w:rFonts w:ascii="Times New Roman" w:hAnsi="Times New Roman"/>
          <w:sz w:val="24"/>
          <w:szCs w:val="24"/>
          <w:lang w:val="ru-RU"/>
        </w:rPr>
        <w:t>8)  спортивно-оздоровительная деятельность;</w:t>
      </w:r>
    </w:p>
    <w:p w:rsidR="00382670" w:rsidRPr="00382670" w:rsidRDefault="00382670" w:rsidP="00382670">
      <w:pPr>
        <w:tabs>
          <w:tab w:val="left" w:pos="540"/>
        </w:tabs>
        <w:spacing w:after="0" w:line="240" w:lineRule="auto"/>
        <w:jc w:val="both"/>
        <w:rPr>
          <w:rFonts w:ascii="Times New Roman" w:hAnsi="Times New Roman"/>
          <w:b/>
          <w:bCs/>
          <w:sz w:val="24"/>
          <w:szCs w:val="24"/>
          <w:lang w:val="ru-RU"/>
        </w:rPr>
      </w:pPr>
      <w:r w:rsidRPr="00382670">
        <w:rPr>
          <w:rFonts w:ascii="Times New Roman" w:hAnsi="Times New Roman"/>
          <w:sz w:val="24"/>
          <w:szCs w:val="24"/>
          <w:lang w:val="ru-RU"/>
        </w:rPr>
        <w:t xml:space="preserve">Виды и направления внеурочной деятельности </w:t>
      </w:r>
      <w:proofErr w:type="gramStart"/>
      <w:r w:rsidRPr="00382670">
        <w:rPr>
          <w:rFonts w:ascii="Times New Roman" w:hAnsi="Times New Roman"/>
          <w:sz w:val="24"/>
          <w:szCs w:val="24"/>
          <w:lang w:val="ru-RU"/>
        </w:rPr>
        <w:t>обучающихся</w:t>
      </w:r>
      <w:proofErr w:type="gramEnd"/>
      <w:r w:rsidRPr="00382670">
        <w:rPr>
          <w:rFonts w:ascii="Times New Roman" w:hAnsi="Times New Roman"/>
          <w:sz w:val="24"/>
          <w:szCs w:val="24"/>
          <w:lang w:val="ru-RU"/>
        </w:rPr>
        <w:t xml:space="preserve"> тесно связаны между собой</w:t>
      </w:r>
      <w:r w:rsidRPr="00382670">
        <w:rPr>
          <w:rFonts w:ascii="Times New Roman" w:hAnsi="Times New Roman"/>
          <w:color w:val="0000FF"/>
          <w:sz w:val="24"/>
          <w:szCs w:val="24"/>
          <w:lang w:val="ru-RU"/>
        </w:rPr>
        <w:t xml:space="preserve">. </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tblPr>
      <w:tblGrid>
        <w:gridCol w:w="3049"/>
        <w:gridCol w:w="3753"/>
        <w:gridCol w:w="3305"/>
      </w:tblGrid>
      <w:tr w:rsidR="00382670" w:rsidRPr="00DB2276" w:rsidTr="00382670">
        <w:trPr>
          <w:trHeight w:val="645"/>
          <w:tblCellSpacing w:w="20" w:type="dxa"/>
        </w:trPr>
        <w:tc>
          <w:tcPr>
            <w:tcW w:w="1478" w:type="pct"/>
          </w:tcPr>
          <w:p w:rsidR="00382670" w:rsidRPr="00DB2276" w:rsidRDefault="00382670" w:rsidP="00382670">
            <w:pPr>
              <w:spacing w:after="0" w:line="240" w:lineRule="auto"/>
              <w:jc w:val="both"/>
              <w:rPr>
                <w:rFonts w:ascii="Times New Roman" w:hAnsi="Times New Roman"/>
                <w:bCs/>
                <w:iCs/>
                <w:sz w:val="24"/>
                <w:szCs w:val="24"/>
              </w:rPr>
            </w:pPr>
            <w:r w:rsidRPr="00DB2276">
              <w:rPr>
                <w:rFonts w:ascii="Times New Roman" w:hAnsi="Times New Roman"/>
                <w:sz w:val="24"/>
                <w:szCs w:val="24"/>
              </w:rPr>
              <w:t>Направления внеурочной деятельности</w:t>
            </w:r>
          </w:p>
        </w:tc>
        <w:tc>
          <w:tcPr>
            <w:tcW w:w="1836" w:type="pct"/>
          </w:tcPr>
          <w:p w:rsidR="00382670" w:rsidRPr="00DB2276" w:rsidRDefault="00382670" w:rsidP="00382670">
            <w:pPr>
              <w:spacing w:after="0" w:line="240" w:lineRule="auto"/>
              <w:jc w:val="both"/>
              <w:rPr>
                <w:rFonts w:ascii="Times New Roman" w:hAnsi="Times New Roman"/>
                <w:bCs/>
                <w:iCs/>
                <w:sz w:val="24"/>
                <w:szCs w:val="24"/>
              </w:rPr>
            </w:pPr>
            <w:r w:rsidRPr="00DB2276">
              <w:rPr>
                <w:rFonts w:ascii="Times New Roman" w:hAnsi="Times New Roman"/>
                <w:bCs/>
                <w:iCs/>
                <w:sz w:val="24"/>
                <w:szCs w:val="24"/>
              </w:rPr>
              <w:t>Основной вид деятельности</w:t>
            </w:r>
          </w:p>
        </w:tc>
        <w:tc>
          <w:tcPr>
            <w:tcW w:w="1604" w:type="pct"/>
          </w:tcPr>
          <w:p w:rsidR="00382670" w:rsidRPr="00DB2276" w:rsidRDefault="00382670" w:rsidP="00382670">
            <w:pPr>
              <w:spacing w:after="0" w:line="240" w:lineRule="auto"/>
              <w:jc w:val="both"/>
              <w:rPr>
                <w:rFonts w:ascii="Times New Roman" w:hAnsi="Times New Roman"/>
                <w:bCs/>
                <w:iCs/>
                <w:sz w:val="24"/>
                <w:szCs w:val="24"/>
              </w:rPr>
            </w:pPr>
            <w:r w:rsidRPr="00DB2276">
              <w:rPr>
                <w:rFonts w:ascii="Times New Roman" w:hAnsi="Times New Roman"/>
                <w:bCs/>
                <w:iCs/>
                <w:sz w:val="24"/>
                <w:szCs w:val="24"/>
              </w:rPr>
              <w:t>Формы</w:t>
            </w:r>
          </w:p>
        </w:tc>
      </w:tr>
      <w:tr w:rsidR="00382670" w:rsidRPr="005F1627" w:rsidTr="00382670">
        <w:trPr>
          <w:trHeight w:val="645"/>
          <w:tblCellSpacing w:w="20" w:type="dxa"/>
        </w:trPr>
        <w:tc>
          <w:tcPr>
            <w:tcW w:w="1478" w:type="pct"/>
          </w:tcPr>
          <w:p w:rsidR="00382670" w:rsidRPr="00DB2276" w:rsidRDefault="00382670" w:rsidP="00382670">
            <w:pPr>
              <w:spacing w:after="0" w:line="240" w:lineRule="auto"/>
              <w:jc w:val="both"/>
              <w:rPr>
                <w:rFonts w:ascii="Times New Roman" w:hAnsi="Times New Roman"/>
                <w:b/>
                <w:sz w:val="24"/>
                <w:szCs w:val="24"/>
              </w:rPr>
            </w:pPr>
            <w:r w:rsidRPr="00DB2276">
              <w:rPr>
                <w:rFonts w:ascii="Times New Roman" w:hAnsi="Times New Roman"/>
                <w:b/>
                <w:bCs/>
                <w:iCs/>
                <w:sz w:val="24"/>
                <w:szCs w:val="24"/>
              </w:rPr>
              <w:t>Спортивно-оздоровительное</w:t>
            </w:r>
          </w:p>
        </w:tc>
        <w:tc>
          <w:tcPr>
            <w:tcW w:w="1836" w:type="pct"/>
          </w:tcPr>
          <w:p w:rsidR="00382670" w:rsidRPr="00382670" w:rsidRDefault="00382670" w:rsidP="00382670">
            <w:pPr>
              <w:spacing w:after="0" w:line="240" w:lineRule="auto"/>
              <w:jc w:val="both"/>
              <w:rPr>
                <w:rFonts w:ascii="Times New Roman" w:hAnsi="Times New Roman"/>
                <w:bCs/>
                <w:iCs/>
                <w:sz w:val="24"/>
                <w:szCs w:val="24"/>
                <w:lang w:val="ru-RU"/>
              </w:rPr>
            </w:pPr>
            <w:r w:rsidRPr="00382670">
              <w:rPr>
                <w:rFonts w:ascii="Times New Roman" w:hAnsi="Times New Roman"/>
                <w:bCs/>
                <w:iCs/>
                <w:sz w:val="24"/>
                <w:szCs w:val="24"/>
                <w:lang w:val="ru-RU"/>
              </w:rPr>
              <w:t>1.  учёт индивидуальных физиологических особенностей обучающихся;</w:t>
            </w:r>
          </w:p>
          <w:p w:rsidR="00382670" w:rsidRPr="00382670" w:rsidRDefault="00382670" w:rsidP="00382670">
            <w:pPr>
              <w:spacing w:after="0" w:line="240" w:lineRule="auto"/>
              <w:jc w:val="both"/>
              <w:rPr>
                <w:rFonts w:ascii="Times New Roman" w:hAnsi="Times New Roman"/>
                <w:sz w:val="24"/>
                <w:szCs w:val="24"/>
                <w:lang w:val="ru-RU"/>
              </w:rPr>
            </w:pPr>
            <w:r w:rsidRPr="00382670">
              <w:rPr>
                <w:rFonts w:ascii="Times New Roman" w:hAnsi="Times New Roman"/>
                <w:bCs/>
                <w:iCs/>
                <w:sz w:val="24"/>
                <w:szCs w:val="24"/>
                <w:lang w:val="ru-RU"/>
              </w:rPr>
              <w:lastRenderedPageBreak/>
              <w:t>2. участие обучающихся  ОУ в спортивных праздниках, соревнованиях, играх, Днях и Неделях  здоровья, проводимых ОУ</w:t>
            </w:r>
          </w:p>
        </w:tc>
        <w:tc>
          <w:tcPr>
            <w:tcW w:w="1604" w:type="pct"/>
          </w:tcPr>
          <w:p w:rsidR="00382670" w:rsidRPr="00382670" w:rsidRDefault="00382670" w:rsidP="00382670">
            <w:pPr>
              <w:spacing w:after="0" w:line="240" w:lineRule="auto"/>
              <w:jc w:val="both"/>
              <w:rPr>
                <w:rFonts w:ascii="Times New Roman" w:hAnsi="Times New Roman"/>
                <w:sz w:val="24"/>
                <w:szCs w:val="24"/>
                <w:lang w:val="ru-RU"/>
              </w:rPr>
            </w:pPr>
            <w:r w:rsidRPr="00382670">
              <w:rPr>
                <w:rFonts w:ascii="Times New Roman" w:hAnsi="Times New Roman"/>
                <w:sz w:val="24"/>
                <w:szCs w:val="24"/>
                <w:lang w:val="ru-RU"/>
              </w:rPr>
              <w:lastRenderedPageBreak/>
              <w:t xml:space="preserve">- спортивные праздники, Дни и Недели здоровья, соревнования, кубок </w:t>
            </w:r>
            <w:r w:rsidRPr="00382670">
              <w:rPr>
                <w:rFonts w:ascii="Times New Roman" w:hAnsi="Times New Roman"/>
                <w:sz w:val="24"/>
                <w:szCs w:val="24"/>
                <w:lang w:val="ru-RU"/>
              </w:rPr>
              <w:lastRenderedPageBreak/>
              <w:t>«Здоровья», Всемирный день Здоровья</w:t>
            </w:r>
          </w:p>
        </w:tc>
      </w:tr>
      <w:tr w:rsidR="00382670" w:rsidRPr="005F1627" w:rsidTr="00382670">
        <w:trPr>
          <w:trHeight w:val="497"/>
          <w:tblCellSpacing w:w="20" w:type="dxa"/>
        </w:trPr>
        <w:tc>
          <w:tcPr>
            <w:tcW w:w="1478" w:type="pct"/>
          </w:tcPr>
          <w:p w:rsidR="00382670" w:rsidRPr="00DB2276" w:rsidRDefault="00382670" w:rsidP="00382670">
            <w:pPr>
              <w:spacing w:after="0" w:line="240" w:lineRule="auto"/>
              <w:jc w:val="both"/>
              <w:rPr>
                <w:rFonts w:ascii="Times New Roman" w:hAnsi="Times New Roman"/>
                <w:b/>
                <w:bCs/>
                <w:iCs/>
                <w:sz w:val="24"/>
                <w:szCs w:val="24"/>
              </w:rPr>
            </w:pPr>
            <w:r w:rsidRPr="00DB2276">
              <w:rPr>
                <w:rFonts w:ascii="Times New Roman" w:hAnsi="Times New Roman"/>
                <w:b/>
                <w:sz w:val="24"/>
                <w:szCs w:val="24"/>
              </w:rPr>
              <w:lastRenderedPageBreak/>
              <w:t xml:space="preserve">Общеинтеллектуальное </w:t>
            </w:r>
          </w:p>
        </w:tc>
        <w:tc>
          <w:tcPr>
            <w:tcW w:w="1836" w:type="pct"/>
          </w:tcPr>
          <w:p w:rsidR="00382670" w:rsidRPr="00382670" w:rsidRDefault="00382670" w:rsidP="00382670">
            <w:pPr>
              <w:spacing w:after="0" w:line="240" w:lineRule="auto"/>
              <w:jc w:val="both"/>
              <w:rPr>
                <w:rFonts w:ascii="Times New Roman" w:hAnsi="Times New Roman"/>
                <w:bCs/>
                <w:iCs/>
                <w:sz w:val="24"/>
                <w:szCs w:val="24"/>
                <w:lang w:val="ru-RU"/>
              </w:rPr>
            </w:pPr>
            <w:r w:rsidRPr="00382670">
              <w:rPr>
                <w:rFonts w:ascii="Times New Roman" w:hAnsi="Times New Roman"/>
                <w:bCs/>
                <w:iCs/>
                <w:sz w:val="24"/>
                <w:szCs w:val="24"/>
                <w:lang w:val="ru-RU"/>
              </w:rPr>
              <w:t xml:space="preserve"> 1. учёт индивидуальных интеллектуальных,  творческих  особенностей обучающихся;</w:t>
            </w:r>
          </w:p>
          <w:p w:rsidR="00382670" w:rsidRPr="00382670" w:rsidRDefault="00382670" w:rsidP="00382670">
            <w:pPr>
              <w:spacing w:after="0" w:line="240" w:lineRule="auto"/>
              <w:jc w:val="both"/>
              <w:rPr>
                <w:rFonts w:ascii="Times New Roman" w:hAnsi="Times New Roman"/>
                <w:bCs/>
                <w:iCs/>
                <w:sz w:val="24"/>
                <w:szCs w:val="24"/>
                <w:lang w:val="ru-RU"/>
              </w:rPr>
            </w:pPr>
            <w:r w:rsidRPr="00382670">
              <w:rPr>
                <w:rFonts w:ascii="Times New Roman" w:hAnsi="Times New Roman"/>
                <w:bCs/>
                <w:iCs/>
                <w:sz w:val="24"/>
                <w:szCs w:val="24"/>
                <w:lang w:val="ru-RU"/>
              </w:rPr>
              <w:t>2. реализация программ с учетом системы мероприятий, включающих конкурсы,  викторины, олимпиады.</w:t>
            </w:r>
          </w:p>
        </w:tc>
        <w:tc>
          <w:tcPr>
            <w:tcW w:w="1604" w:type="pct"/>
          </w:tcPr>
          <w:p w:rsidR="00382670" w:rsidRPr="00382670" w:rsidRDefault="00382670" w:rsidP="00382670">
            <w:pPr>
              <w:spacing w:after="0" w:line="240" w:lineRule="auto"/>
              <w:rPr>
                <w:rFonts w:ascii="Times New Roman" w:hAnsi="Times New Roman"/>
                <w:bCs/>
                <w:iCs/>
                <w:sz w:val="24"/>
                <w:szCs w:val="24"/>
                <w:lang w:val="ru-RU"/>
              </w:rPr>
            </w:pPr>
            <w:r w:rsidRPr="00382670">
              <w:rPr>
                <w:rFonts w:ascii="Times New Roman" w:hAnsi="Times New Roman"/>
                <w:bCs/>
                <w:iCs/>
                <w:sz w:val="24"/>
                <w:szCs w:val="24"/>
                <w:lang w:val="ru-RU"/>
              </w:rPr>
              <w:t>- программы предметной направленности;</w:t>
            </w:r>
          </w:p>
          <w:p w:rsidR="00382670" w:rsidRPr="00382670" w:rsidRDefault="00382670" w:rsidP="00382670">
            <w:pPr>
              <w:spacing w:after="0" w:line="240" w:lineRule="auto"/>
              <w:rPr>
                <w:rFonts w:ascii="Times New Roman" w:hAnsi="Times New Roman"/>
                <w:bCs/>
                <w:iCs/>
                <w:sz w:val="24"/>
                <w:szCs w:val="24"/>
                <w:lang w:val="ru-RU"/>
              </w:rPr>
            </w:pPr>
            <w:r w:rsidRPr="00382670">
              <w:rPr>
                <w:rFonts w:ascii="Times New Roman" w:hAnsi="Times New Roman"/>
                <w:bCs/>
                <w:iCs/>
                <w:sz w:val="24"/>
                <w:szCs w:val="24"/>
                <w:lang w:val="ru-RU"/>
              </w:rPr>
              <w:t>- познавательные экскурсии, поездки;</w:t>
            </w:r>
          </w:p>
          <w:p w:rsidR="00382670" w:rsidRPr="00382670" w:rsidRDefault="00382670" w:rsidP="00382670">
            <w:pPr>
              <w:spacing w:after="0" w:line="240" w:lineRule="auto"/>
              <w:rPr>
                <w:rFonts w:ascii="Times New Roman" w:hAnsi="Times New Roman"/>
                <w:bCs/>
                <w:iCs/>
                <w:sz w:val="24"/>
                <w:szCs w:val="24"/>
                <w:lang w:val="ru-RU"/>
              </w:rPr>
            </w:pPr>
            <w:r w:rsidRPr="00382670">
              <w:rPr>
                <w:rFonts w:ascii="Times New Roman" w:hAnsi="Times New Roman"/>
                <w:bCs/>
                <w:iCs/>
                <w:sz w:val="24"/>
                <w:szCs w:val="24"/>
                <w:lang w:val="ru-RU"/>
              </w:rPr>
              <w:t xml:space="preserve"> - организация проектной деятельности,</w:t>
            </w:r>
          </w:p>
          <w:p w:rsidR="00382670" w:rsidRPr="00382670" w:rsidRDefault="00382670" w:rsidP="00382670">
            <w:pPr>
              <w:spacing w:after="0" w:line="240" w:lineRule="auto"/>
              <w:rPr>
                <w:rFonts w:ascii="Times New Roman" w:hAnsi="Times New Roman"/>
                <w:bCs/>
                <w:iCs/>
                <w:sz w:val="24"/>
                <w:szCs w:val="24"/>
                <w:lang w:val="ru-RU"/>
              </w:rPr>
            </w:pPr>
            <w:r w:rsidRPr="00382670">
              <w:rPr>
                <w:rFonts w:ascii="Times New Roman" w:hAnsi="Times New Roman"/>
                <w:bCs/>
                <w:iCs/>
                <w:sz w:val="24"/>
                <w:szCs w:val="24"/>
                <w:lang w:val="ru-RU"/>
              </w:rPr>
              <w:t>- участие в интеллектуально-познавательных играх, предметных олимпиадах.</w:t>
            </w:r>
          </w:p>
        </w:tc>
      </w:tr>
      <w:tr w:rsidR="00382670" w:rsidRPr="00DB2276" w:rsidTr="00382670">
        <w:trPr>
          <w:trHeight w:val="441"/>
          <w:tblCellSpacing w:w="20" w:type="dxa"/>
        </w:trPr>
        <w:tc>
          <w:tcPr>
            <w:tcW w:w="1478" w:type="pct"/>
          </w:tcPr>
          <w:p w:rsidR="00382670" w:rsidRPr="00DB2276" w:rsidRDefault="00382670" w:rsidP="00382670">
            <w:pPr>
              <w:spacing w:after="0" w:line="240" w:lineRule="auto"/>
              <w:jc w:val="both"/>
              <w:rPr>
                <w:rFonts w:ascii="Times New Roman" w:hAnsi="Times New Roman"/>
                <w:b/>
                <w:sz w:val="24"/>
                <w:szCs w:val="24"/>
              </w:rPr>
            </w:pPr>
            <w:r w:rsidRPr="00DB2276">
              <w:rPr>
                <w:rFonts w:ascii="Times New Roman" w:hAnsi="Times New Roman"/>
                <w:b/>
                <w:sz w:val="24"/>
                <w:szCs w:val="24"/>
              </w:rPr>
              <w:t>Социальное</w:t>
            </w:r>
          </w:p>
        </w:tc>
        <w:tc>
          <w:tcPr>
            <w:tcW w:w="1836" w:type="pct"/>
          </w:tcPr>
          <w:p w:rsidR="00382670" w:rsidRPr="00382670" w:rsidRDefault="00382670" w:rsidP="00382670">
            <w:pPr>
              <w:spacing w:after="0" w:line="240" w:lineRule="auto"/>
              <w:jc w:val="both"/>
              <w:rPr>
                <w:rFonts w:ascii="Times New Roman" w:hAnsi="Times New Roman"/>
                <w:bCs/>
                <w:iCs/>
                <w:sz w:val="24"/>
                <w:szCs w:val="24"/>
                <w:lang w:val="ru-RU"/>
              </w:rPr>
            </w:pPr>
            <w:r w:rsidRPr="00382670">
              <w:rPr>
                <w:rFonts w:ascii="Times New Roman" w:hAnsi="Times New Roman"/>
                <w:bCs/>
                <w:iCs/>
                <w:sz w:val="24"/>
                <w:szCs w:val="24"/>
                <w:lang w:val="ru-RU"/>
              </w:rPr>
              <w:t xml:space="preserve"> 1. организации сотрудничества с социумом</w:t>
            </w:r>
          </w:p>
          <w:p w:rsidR="00382670" w:rsidRPr="00382670" w:rsidRDefault="00382670" w:rsidP="00382670">
            <w:pPr>
              <w:spacing w:after="0" w:line="240" w:lineRule="auto"/>
              <w:jc w:val="both"/>
              <w:rPr>
                <w:rFonts w:ascii="Times New Roman" w:hAnsi="Times New Roman"/>
                <w:bCs/>
                <w:iCs/>
                <w:sz w:val="24"/>
                <w:szCs w:val="24"/>
                <w:lang w:val="ru-RU"/>
              </w:rPr>
            </w:pPr>
            <w:r w:rsidRPr="00382670">
              <w:rPr>
                <w:rFonts w:ascii="Times New Roman" w:hAnsi="Times New Roman"/>
                <w:bCs/>
                <w:iCs/>
                <w:sz w:val="24"/>
                <w:szCs w:val="24"/>
                <w:lang w:val="ru-RU"/>
              </w:rPr>
              <w:t>2. организация трудовой деятельности</w:t>
            </w:r>
          </w:p>
          <w:p w:rsidR="00382670" w:rsidRPr="00382670" w:rsidRDefault="00382670" w:rsidP="00382670">
            <w:pPr>
              <w:spacing w:after="0" w:line="240" w:lineRule="auto"/>
              <w:jc w:val="both"/>
              <w:rPr>
                <w:rFonts w:ascii="Times New Roman" w:hAnsi="Times New Roman"/>
                <w:bCs/>
                <w:iCs/>
                <w:sz w:val="24"/>
                <w:szCs w:val="24"/>
                <w:lang w:val="ru-RU"/>
              </w:rPr>
            </w:pPr>
            <w:r w:rsidRPr="00382670">
              <w:rPr>
                <w:rFonts w:ascii="Times New Roman" w:hAnsi="Times New Roman"/>
                <w:bCs/>
                <w:iCs/>
                <w:sz w:val="24"/>
                <w:szCs w:val="24"/>
                <w:lang w:val="ru-RU"/>
              </w:rPr>
              <w:t>3. реализация  плана работы школьного ученического самоуправления</w:t>
            </w:r>
          </w:p>
        </w:tc>
        <w:tc>
          <w:tcPr>
            <w:tcW w:w="1604" w:type="pct"/>
          </w:tcPr>
          <w:p w:rsidR="00382670" w:rsidRPr="00382670" w:rsidRDefault="00382670" w:rsidP="00382670">
            <w:pPr>
              <w:spacing w:after="0" w:line="240" w:lineRule="auto"/>
              <w:rPr>
                <w:rFonts w:ascii="Times New Roman" w:hAnsi="Times New Roman"/>
                <w:sz w:val="24"/>
                <w:szCs w:val="24"/>
                <w:lang w:val="ru-RU"/>
              </w:rPr>
            </w:pPr>
            <w:r w:rsidRPr="00382670">
              <w:rPr>
                <w:rFonts w:ascii="Times New Roman" w:hAnsi="Times New Roman"/>
                <w:sz w:val="24"/>
                <w:szCs w:val="24"/>
                <w:lang w:val="ru-RU"/>
              </w:rPr>
              <w:t>- благоустройство территории школы, класса;</w:t>
            </w:r>
          </w:p>
          <w:p w:rsidR="00382670" w:rsidRPr="00382670" w:rsidRDefault="00382670" w:rsidP="00382670">
            <w:pPr>
              <w:spacing w:after="0" w:line="240" w:lineRule="auto"/>
              <w:rPr>
                <w:rFonts w:ascii="Times New Roman" w:hAnsi="Times New Roman"/>
                <w:sz w:val="24"/>
                <w:szCs w:val="24"/>
                <w:lang w:val="ru-RU"/>
              </w:rPr>
            </w:pPr>
            <w:r w:rsidRPr="00382670">
              <w:rPr>
                <w:rFonts w:ascii="Times New Roman" w:hAnsi="Times New Roman"/>
                <w:sz w:val="24"/>
                <w:szCs w:val="24"/>
                <w:lang w:val="ru-RU"/>
              </w:rPr>
              <w:t>- организация концертов;</w:t>
            </w:r>
          </w:p>
          <w:p w:rsidR="00382670" w:rsidRPr="00DB2276" w:rsidRDefault="00382670" w:rsidP="00382670">
            <w:pPr>
              <w:spacing w:after="0" w:line="240" w:lineRule="auto"/>
              <w:rPr>
                <w:rFonts w:ascii="Times New Roman" w:hAnsi="Times New Roman"/>
                <w:sz w:val="24"/>
                <w:szCs w:val="24"/>
              </w:rPr>
            </w:pPr>
            <w:r w:rsidRPr="00DB2276">
              <w:rPr>
                <w:rFonts w:ascii="Times New Roman" w:hAnsi="Times New Roman"/>
                <w:sz w:val="24"/>
                <w:szCs w:val="24"/>
              </w:rPr>
              <w:t xml:space="preserve">- </w:t>
            </w:r>
            <w:proofErr w:type="gramStart"/>
            <w:r w:rsidRPr="00DB2276">
              <w:rPr>
                <w:rFonts w:ascii="Times New Roman" w:hAnsi="Times New Roman"/>
                <w:sz w:val="24"/>
                <w:szCs w:val="24"/>
              </w:rPr>
              <w:t>изготовление</w:t>
            </w:r>
            <w:proofErr w:type="gramEnd"/>
            <w:r w:rsidRPr="00DB2276">
              <w:rPr>
                <w:rFonts w:ascii="Times New Roman" w:hAnsi="Times New Roman"/>
                <w:sz w:val="24"/>
                <w:szCs w:val="24"/>
              </w:rPr>
              <w:t xml:space="preserve"> подарков.</w:t>
            </w:r>
          </w:p>
          <w:p w:rsidR="00382670" w:rsidRPr="00DB2276" w:rsidRDefault="00382670" w:rsidP="00382670">
            <w:pPr>
              <w:spacing w:after="0" w:line="240" w:lineRule="auto"/>
              <w:rPr>
                <w:rFonts w:ascii="Times New Roman" w:hAnsi="Times New Roman"/>
                <w:sz w:val="24"/>
                <w:szCs w:val="24"/>
              </w:rPr>
            </w:pPr>
          </w:p>
        </w:tc>
      </w:tr>
    </w:tbl>
    <w:p w:rsidR="00382670" w:rsidRPr="00382670" w:rsidRDefault="00382670" w:rsidP="00382670">
      <w:pPr>
        <w:tabs>
          <w:tab w:val="left" w:pos="7080"/>
        </w:tabs>
        <w:spacing w:after="0" w:line="240" w:lineRule="auto"/>
        <w:jc w:val="both"/>
        <w:rPr>
          <w:rFonts w:ascii="Times New Roman" w:hAnsi="Times New Roman"/>
          <w:sz w:val="24"/>
          <w:szCs w:val="24"/>
          <w:lang w:val="ru-RU"/>
        </w:rPr>
      </w:pPr>
    </w:p>
    <w:p w:rsidR="00382670" w:rsidRPr="00DB2276" w:rsidRDefault="00382670" w:rsidP="00382670">
      <w:pPr>
        <w:pStyle w:val="af1"/>
        <w:spacing w:line="240" w:lineRule="auto"/>
        <w:ind w:firstLine="0"/>
        <w:rPr>
          <w:b/>
          <w:bCs/>
          <w:i/>
          <w:sz w:val="24"/>
          <w:u w:val="single"/>
        </w:rPr>
      </w:pPr>
      <w:r w:rsidRPr="00DB2276">
        <w:rPr>
          <w:b/>
          <w:bCs/>
          <w:i/>
          <w:sz w:val="24"/>
          <w:u w:val="single"/>
        </w:rPr>
        <w:t>Материально-технические ресурсы для реализации модели внеурочной деятельности</w:t>
      </w:r>
    </w:p>
    <w:p w:rsidR="00382670" w:rsidRPr="00382670" w:rsidRDefault="00382670" w:rsidP="00382670">
      <w:pPr>
        <w:autoSpaceDE w:val="0"/>
        <w:autoSpaceDN w:val="0"/>
        <w:adjustRightInd w:val="0"/>
        <w:spacing w:after="0" w:line="240" w:lineRule="auto"/>
        <w:jc w:val="both"/>
        <w:rPr>
          <w:rFonts w:ascii="Times New Roman" w:hAnsi="Times New Roman"/>
          <w:color w:val="000000"/>
          <w:sz w:val="24"/>
          <w:szCs w:val="24"/>
          <w:lang w:val="ru-RU"/>
        </w:rPr>
      </w:pPr>
      <w:r w:rsidRPr="00382670">
        <w:rPr>
          <w:rFonts w:ascii="Times New Roman" w:hAnsi="Times New Roman"/>
          <w:color w:val="000000"/>
          <w:sz w:val="24"/>
          <w:szCs w:val="24"/>
          <w:lang w:val="ru-RU"/>
        </w:rPr>
        <w:t xml:space="preserve">Для реализации модели внеурочной деятельности в рамках ФГОС нового поколения в </w:t>
      </w:r>
      <w:r w:rsidR="009042FE">
        <w:rPr>
          <w:rFonts w:ascii="Times New Roman" w:hAnsi="Times New Roman"/>
          <w:color w:val="000000"/>
          <w:sz w:val="24"/>
          <w:szCs w:val="24"/>
          <w:lang w:val="ru-RU"/>
        </w:rPr>
        <w:t>школе</w:t>
      </w:r>
      <w:r w:rsidRPr="00382670">
        <w:rPr>
          <w:rFonts w:ascii="Times New Roman" w:hAnsi="Times New Roman"/>
          <w:color w:val="000000"/>
          <w:sz w:val="24"/>
          <w:szCs w:val="24"/>
          <w:lang w:val="ru-RU"/>
        </w:rPr>
        <w:t xml:space="preserve"> имеются необход</w:t>
      </w:r>
      <w:r w:rsidR="00B84414">
        <w:rPr>
          <w:rFonts w:ascii="Times New Roman" w:hAnsi="Times New Roman"/>
          <w:color w:val="000000"/>
          <w:sz w:val="24"/>
          <w:szCs w:val="24"/>
          <w:lang w:val="ru-RU"/>
        </w:rPr>
        <w:t>имые условия: занятия в школе и филиалах</w:t>
      </w:r>
      <w:r w:rsidRPr="00382670">
        <w:rPr>
          <w:rFonts w:ascii="Times New Roman" w:hAnsi="Times New Roman"/>
          <w:color w:val="000000"/>
          <w:sz w:val="24"/>
          <w:szCs w:val="24"/>
          <w:lang w:val="ru-RU"/>
        </w:rPr>
        <w:t xml:space="preserve"> прово</w:t>
      </w:r>
      <w:r w:rsidR="00B84414">
        <w:rPr>
          <w:rFonts w:ascii="Times New Roman" w:hAnsi="Times New Roman"/>
          <w:color w:val="000000"/>
          <w:sz w:val="24"/>
          <w:szCs w:val="24"/>
          <w:lang w:val="ru-RU"/>
        </w:rPr>
        <w:t>дятся в одну смену.</w:t>
      </w:r>
    </w:p>
    <w:p w:rsidR="00382670" w:rsidRPr="00382670" w:rsidRDefault="00382670" w:rsidP="00382670">
      <w:pPr>
        <w:autoSpaceDE w:val="0"/>
        <w:autoSpaceDN w:val="0"/>
        <w:adjustRightInd w:val="0"/>
        <w:spacing w:after="0" w:line="240" w:lineRule="auto"/>
        <w:jc w:val="both"/>
        <w:rPr>
          <w:rFonts w:ascii="Times New Roman" w:hAnsi="Times New Roman"/>
          <w:color w:val="000000"/>
          <w:sz w:val="24"/>
          <w:szCs w:val="24"/>
          <w:lang w:val="ru-RU"/>
        </w:rPr>
      </w:pPr>
      <w:r w:rsidRPr="00382670">
        <w:rPr>
          <w:rFonts w:ascii="Times New Roman" w:hAnsi="Times New Roman"/>
          <w:color w:val="000000"/>
          <w:sz w:val="24"/>
          <w:szCs w:val="24"/>
          <w:lang w:val="ru-RU"/>
        </w:rPr>
        <w:t xml:space="preserve">Для организации внеурочной деятельности в </w:t>
      </w:r>
      <w:r w:rsidR="009042FE">
        <w:rPr>
          <w:rFonts w:ascii="Times New Roman" w:hAnsi="Times New Roman"/>
          <w:color w:val="000000"/>
          <w:sz w:val="24"/>
          <w:szCs w:val="24"/>
          <w:lang w:val="ru-RU"/>
        </w:rPr>
        <w:t>школе</w:t>
      </w:r>
      <w:r w:rsidRPr="00382670">
        <w:rPr>
          <w:rFonts w:ascii="Times New Roman" w:hAnsi="Times New Roman"/>
          <w:color w:val="000000"/>
          <w:sz w:val="24"/>
          <w:szCs w:val="24"/>
          <w:lang w:val="ru-RU"/>
        </w:rPr>
        <w:t xml:space="preserve"> имее</w:t>
      </w:r>
      <w:r w:rsidR="00B84414">
        <w:rPr>
          <w:rFonts w:ascii="Times New Roman" w:hAnsi="Times New Roman"/>
          <w:color w:val="000000"/>
          <w:sz w:val="24"/>
          <w:szCs w:val="24"/>
          <w:lang w:val="ru-RU"/>
        </w:rPr>
        <w:t>тся спортивныйинвентарь, спортивная площадка</w:t>
      </w:r>
      <w:r w:rsidRPr="00382670">
        <w:rPr>
          <w:rFonts w:ascii="Times New Roman" w:hAnsi="Times New Roman"/>
          <w:color w:val="000000"/>
          <w:sz w:val="24"/>
          <w:szCs w:val="24"/>
          <w:lang w:val="ru-RU"/>
        </w:rPr>
        <w:t xml:space="preserve">.  </w:t>
      </w:r>
    </w:p>
    <w:p w:rsidR="00382670" w:rsidRPr="00382670" w:rsidRDefault="009042FE" w:rsidP="00382670">
      <w:pPr>
        <w:autoSpaceDE w:val="0"/>
        <w:autoSpaceDN w:val="0"/>
        <w:adjustRightInd w:val="0"/>
        <w:spacing w:after="0" w:line="240" w:lineRule="auto"/>
        <w:jc w:val="both"/>
        <w:rPr>
          <w:rFonts w:ascii="Times New Roman" w:hAnsi="Times New Roman"/>
          <w:color w:val="000000"/>
          <w:sz w:val="24"/>
          <w:szCs w:val="24"/>
          <w:lang w:val="ru-RU"/>
        </w:rPr>
      </w:pPr>
      <w:r>
        <w:rPr>
          <w:rFonts w:ascii="Times New Roman" w:hAnsi="Times New Roman"/>
          <w:color w:val="000000"/>
          <w:sz w:val="24"/>
          <w:szCs w:val="24"/>
          <w:lang w:val="ru-RU"/>
        </w:rPr>
        <w:t>Школа</w:t>
      </w:r>
      <w:r w:rsidR="00382670" w:rsidRPr="00382670">
        <w:rPr>
          <w:rFonts w:ascii="Times New Roman" w:hAnsi="Times New Roman"/>
          <w:color w:val="000000"/>
          <w:sz w:val="24"/>
          <w:szCs w:val="24"/>
          <w:lang w:val="ru-RU"/>
        </w:rPr>
        <w:t xml:space="preserve"> располагает кабинетами начальных классов, оборудованными компьютерной техникой, подключенной к локальной сети Интернет (2 кабинета) </w:t>
      </w:r>
    </w:p>
    <w:p w:rsidR="00382670" w:rsidRPr="00382670" w:rsidRDefault="00382670" w:rsidP="00382670">
      <w:pPr>
        <w:spacing w:after="0" w:line="240" w:lineRule="auto"/>
        <w:jc w:val="both"/>
        <w:rPr>
          <w:rFonts w:ascii="Times New Roman" w:hAnsi="Times New Roman"/>
          <w:sz w:val="24"/>
          <w:szCs w:val="24"/>
          <w:lang w:val="ru-RU"/>
        </w:rPr>
      </w:pPr>
      <w:r w:rsidRPr="00382670">
        <w:rPr>
          <w:rFonts w:ascii="Times New Roman" w:hAnsi="Times New Roman"/>
          <w:sz w:val="24"/>
          <w:szCs w:val="24"/>
          <w:lang w:val="ru-RU"/>
        </w:rPr>
        <w:t xml:space="preserve">В </w:t>
      </w:r>
      <w:r w:rsidR="00B84414">
        <w:rPr>
          <w:rFonts w:ascii="Times New Roman" w:hAnsi="Times New Roman"/>
          <w:sz w:val="24"/>
          <w:szCs w:val="24"/>
          <w:lang w:val="ru-RU"/>
        </w:rPr>
        <w:t>школе</w:t>
      </w:r>
      <w:r w:rsidRPr="00382670">
        <w:rPr>
          <w:rFonts w:ascii="Times New Roman" w:hAnsi="Times New Roman"/>
          <w:sz w:val="24"/>
          <w:szCs w:val="24"/>
          <w:lang w:val="ru-RU"/>
        </w:rPr>
        <w:t xml:space="preserve"> имеется библиотека, книжный фонд,</w:t>
      </w:r>
      <w:r w:rsidRPr="00DB2276">
        <w:rPr>
          <w:rFonts w:ascii="Times New Roman" w:hAnsi="Times New Roman"/>
          <w:sz w:val="24"/>
          <w:szCs w:val="24"/>
        </w:rPr>
        <w:t> </w:t>
      </w:r>
      <w:r w:rsidRPr="00382670">
        <w:rPr>
          <w:rFonts w:ascii="Times New Roman" w:hAnsi="Times New Roman"/>
          <w:sz w:val="24"/>
          <w:szCs w:val="24"/>
          <w:lang w:val="ru-RU"/>
        </w:rPr>
        <w:t xml:space="preserve"> которой составляет</w:t>
      </w:r>
      <w:r w:rsidRPr="00DB2276">
        <w:rPr>
          <w:rFonts w:ascii="Times New Roman" w:hAnsi="Times New Roman"/>
          <w:sz w:val="24"/>
          <w:szCs w:val="24"/>
        </w:rPr>
        <w:t> </w:t>
      </w:r>
      <w:r w:rsidRPr="00382670">
        <w:rPr>
          <w:rFonts w:ascii="Times New Roman" w:hAnsi="Times New Roman"/>
          <w:sz w:val="24"/>
          <w:szCs w:val="24"/>
          <w:lang w:val="ru-RU"/>
        </w:rPr>
        <w:t xml:space="preserve"> экземпляров. </w:t>
      </w:r>
    </w:p>
    <w:p w:rsidR="00382670" w:rsidRPr="00382670" w:rsidRDefault="00382670" w:rsidP="00382670">
      <w:pPr>
        <w:autoSpaceDE w:val="0"/>
        <w:autoSpaceDN w:val="0"/>
        <w:adjustRightInd w:val="0"/>
        <w:spacing w:after="0" w:line="240" w:lineRule="auto"/>
        <w:jc w:val="both"/>
        <w:rPr>
          <w:rStyle w:val="FontStyle22"/>
          <w:b/>
          <w:color w:val="000000"/>
          <w:sz w:val="24"/>
          <w:szCs w:val="24"/>
          <w:u w:val="single"/>
          <w:lang w:val="ru-RU"/>
        </w:rPr>
      </w:pPr>
      <w:r w:rsidRPr="00382670">
        <w:rPr>
          <w:rFonts w:ascii="Times New Roman" w:hAnsi="Times New Roman"/>
          <w:b/>
          <w:color w:val="000000"/>
          <w:sz w:val="24"/>
          <w:szCs w:val="24"/>
          <w:u w:val="single"/>
          <w:lang w:val="ru-RU"/>
        </w:rPr>
        <w:t>Результаты</w:t>
      </w:r>
    </w:p>
    <w:p w:rsidR="00382670" w:rsidRPr="00DB2276" w:rsidRDefault="00382670" w:rsidP="00382670">
      <w:pPr>
        <w:pStyle w:val="Style4"/>
        <w:widowControl/>
        <w:spacing w:line="240" w:lineRule="auto"/>
        <w:ind w:firstLine="0"/>
        <w:rPr>
          <w:rFonts w:ascii="Times New Roman" w:hAnsi="Times New Roman"/>
        </w:rPr>
      </w:pPr>
      <w:r w:rsidRPr="00DB2276">
        <w:rPr>
          <w:rStyle w:val="FontStyle22"/>
        </w:rPr>
        <w:t>Предлагаемая программа является комплексной по содержанию деятельности и ориентирована на достижение, в основном, результатов первого уровня.</w:t>
      </w:r>
    </w:p>
    <w:p w:rsidR="00382670" w:rsidRPr="00382670" w:rsidRDefault="00382670" w:rsidP="00382670">
      <w:pPr>
        <w:spacing w:after="0" w:line="240" w:lineRule="auto"/>
        <w:jc w:val="both"/>
        <w:rPr>
          <w:rFonts w:ascii="Times New Roman" w:hAnsi="Times New Roman"/>
          <w:color w:val="000000"/>
          <w:sz w:val="24"/>
          <w:szCs w:val="24"/>
          <w:lang w:val="ru-RU"/>
        </w:rPr>
      </w:pPr>
      <w:r w:rsidRPr="00382670">
        <w:rPr>
          <w:rFonts w:ascii="Times New Roman" w:hAnsi="Times New Roman"/>
          <w:bCs/>
          <w:iCs/>
          <w:color w:val="000000"/>
          <w:sz w:val="24"/>
          <w:szCs w:val="24"/>
          <w:lang w:val="ru-RU"/>
        </w:rPr>
        <w:t xml:space="preserve">Результаты первого уровня: приобретение </w:t>
      </w:r>
      <w:proofErr w:type="gramStart"/>
      <w:r w:rsidRPr="00382670">
        <w:rPr>
          <w:rFonts w:ascii="Times New Roman" w:hAnsi="Times New Roman"/>
          <w:bCs/>
          <w:iCs/>
          <w:color w:val="000000"/>
          <w:sz w:val="24"/>
          <w:szCs w:val="24"/>
          <w:lang w:val="ru-RU"/>
        </w:rPr>
        <w:t>обучающимся</w:t>
      </w:r>
      <w:proofErr w:type="gramEnd"/>
      <w:r w:rsidRPr="00382670">
        <w:rPr>
          <w:rFonts w:ascii="Times New Roman" w:hAnsi="Times New Roman"/>
          <w:bCs/>
          <w:iCs/>
          <w:color w:val="000000"/>
          <w:sz w:val="24"/>
          <w:szCs w:val="24"/>
          <w:lang w:val="ru-RU"/>
        </w:rPr>
        <w:t xml:space="preserve"> социальных знаний </w:t>
      </w:r>
      <w:r w:rsidRPr="00382670">
        <w:rPr>
          <w:rFonts w:ascii="Times New Roman" w:hAnsi="Times New Roman"/>
          <w:sz w:val="24"/>
          <w:szCs w:val="24"/>
          <w:lang w:val="ru-RU"/>
        </w:rPr>
        <w:t xml:space="preserve">(знания об общественных нормах, об устройстве общества, о социально одобряемых и неодобряемых формах поведения в обществе и т.д.) </w:t>
      </w:r>
      <w:r w:rsidRPr="00382670">
        <w:rPr>
          <w:rFonts w:ascii="Times New Roman" w:hAnsi="Times New Roman"/>
          <w:bCs/>
          <w:iCs/>
          <w:color w:val="000000"/>
          <w:sz w:val="24"/>
          <w:szCs w:val="24"/>
          <w:lang w:val="ru-RU"/>
        </w:rPr>
        <w:t xml:space="preserve"> понимания социальной реальности и повседневной жизни.</w:t>
      </w:r>
    </w:p>
    <w:p w:rsidR="00382670" w:rsidRPr="00DB2276" w:rsidRDefault="00382670" w:rsidP="00382670">
      <w:pPr>
        <w:pStyle w:val="aa"/>
        <w:spacing w:before="0" w:beforeAutospacing="0" w:after="0" w:afterAutospacing="0"/>
        <w:jc w:val="both"/>
      </w:pPr>
      <w:proofErr w:type="gramStart"/>
      <w:r w:rsidRPr="00DB2276">
        <w:rPr>
          <w:color w:val="000000"/>
        </w:rPr>
        <w:t xml:space="preserve">Вместе с тем реализация в полной мере данной программы внеурочной деятельности предполагает в дальнейшем, возможности выхода на начальные результаты </w:t>
      </w:r>
      <w:r w:rsidRPr="00DB2276">
        <w:rPr>
          <w:bCs/>
          <w:iCs/>
          <w:color w:val="000000"/>
        </w:rPr>
        <w:t xml:space="preserve">второго уровня (формирование позитивного отношения </w:t>
      </w:r>
      <w:r w:rsidRPr="00DB2276">
        <w:t>обучающегося</w:t>
      </w:r>
      <w:r w:rsidRPr="00DB2276">
        <w:rPr>
          <w:bCs/>
          <w:iCs/>
          <w:color w:val="000000"/>
        </w:rPr>
        <w:t xml:space="preserve"> к базовым ценностям нашего общества </w:t>
      </w:r>
      <w:r w:rsidRPr="00DB2276">
        <w:t xml:space="preserve">(человек, семья, Отечество, природа, мир, знание, труд, культура), </w:t>
      </w:r>
      <w:r w:rsidRPr="00DB2276">
        <w:rPr>
          <w:bCs/>
          <w:iCs/>
          <w:color w:val="000000"/>
        </w:rPr>
        <w:t>к социальной реальности в целом) и третьего уровня</w:t>
      </w:r>
      <w:r w:rsidRPr="00DB2276">
        <w:t xml:space="preserve"> – получение обучающимся опыта самостоятельного общественного действия.</w:t>
      </w:r>
      <w:proofErr w:type="gramEnd"/>
      <w:r w:rsidRPr="00DB2276">
        <w:t xml:space="preserve"> Взаимодействие </w:t>
      </w:r>
      <w:proofErr w:type="gramStart"/>
      <w:r w:rsidRPr="00DB2276">
        <w:t>обучающегося</w:t>
      </w:r>
      <w:proofErr w:type="gramEnd"/>
      <w:r w:rsidRPr="00DB2276">
        <w:t xml:space="preserve"> с социальны</w:t>
      </w:r>
      <w:r>
        <w:t>ми субъектами за пределами гимназии</w:t>
      </w:r>
      <w:r w:rsidRPr="00DB2276">
        <w:t>, в открытой общественной среде.</w:t>
      </w:r>
    </w:p>
    <w:p w:rsidR="00382670" w:rsidRPr="00382670" w:rsidRDefault="00382670" w:rsidP="00382670">
      <w:pPr>
        <w:spacing w:after="0" w:line="240" w:lineRule="auto"/>
        <w:jc w:val="both"/>
        <w:rPr>
          <w:rFonts w:ascii="Times New Roman" w:hAnsi="Times New Roman"/>
          <w:bCs/>
          <w:sz w:val="24"/>
          <w:szCs w:val="24"/>
          <w:lang w:val="ru-RU"/>
        </w:rPr>
      </w:pPr>
      <w:r w:rsidRPr="00382670">
        <w:rPr>
          <w:rFonts w:ascii="Times New Roman" w:hAnsi="Times New Roman"/>
          <w:bCs/>
          <w:sz w:val="24"/>
          <w:szCs w:val="24"/>
          <w:lang w:val="ru-RU"/>
        </w:rPr>
        <w:t>Каждому уровню воспитательного результата соответствует своя образовательная форма.</w:t>
      </w:r>
    </w:p>
    <w:p w:rsidR="00382670" w:rsidRPr="00382670" w:rsidRDefault="00382670" w:rsidP="00382670">
      <w:pPr>
        <w:autoSpaceDE w:val="0"/>
        <w:autoSpaceDN w:val="0"/>
        <w:adjustRightInd w:val="0"/>
        <w:spacing w:after="0" w:line="240" w:lineRule="auto"/>
        <w:jc w:val="both"/>
        <w:rPr>
          <w:rFonts w:ascii="Times New Roman" w:hAnsi="Times New Roman"/>
          <w:color w:val="000000"/>
          <w:sz w:val="24"/>
          <w:szCs w:val="24"/>
          <w:lang w:val="ru-RU"/>
        </w:rPr>
      </w:pPr>
      <w:r w:rsidRPr="00382670">
        <w:rPr>
          <w:rFonts w:ascii="Times New Roman" w:hAnsi="Times New Roman"/>
          <w:bCs/>
          <w:color w:val="000000"/>
          <w:sz w:val="24"/>
          <w:szCs w:val="24"/>
          <w:lang w:val="ru-RU"/>
        </w:rPr>
        <w:t xml:space="preserve">В своем идеале вся работа  внеурочной деятельности </w:t>
      </w:r>
      <w:proofErr w:type="gramStart"/>
      <w:r w:rsidRPr="00382670">
        <w:rPr>
          <w:rFonts w:ascii="Times New Roman" w:hAnsi="Times New Roman"/>
          <w:bCs/>
          <w:color w:val="000000"/>
          <w:sz w:val="24"/>
          <w:szCs w:val="24"/>
          <w:lang w:val="ru-RU"/>
        </w:rPr>
        <w:t>обучающихся</w:t>
      </w:r>
      <w:proofErr w:type="gramEnd"/>
      <w:r w:rsidRPr="00382670">
        <w:rPr>
          <w:rFonts w:ascii="Times New Roman" w:hAnsi="Times New Roman"/>
          <w:bCs/>
          <w:color w:val="000000"/>
          <w:sz w:val="24"/>
          <w:szCs w:val="24"/>
          <w:lang w:val="ru-RU"/>
        </w:rPr>
        <w:t xml:space="preserve"> основывается на достижении </w:t>
      </w:r>
      <w:r w:rsidRPr="00382670">
        <w:rPr>
          <w:rFonts w:ascii="Times New Roman" w:hAnsi="Times New Roman"/>
          <w:bCs/>
          <w:color w:val="000000"/>
          <w:sz w:val="24"/>
          <w:szCs w:val="24"/>
          <w:u w:val="single"/>
          <w:lang w:val="ru-RU"/>
        </w:rPr>
        <w:t>воспитательного результата</w:t>
      </w:r>
      <w:r w:rsidRPr="00382670">
        <w:rPr>
          <w:rFonts w:ascii="Times New Roman" w:hAnsi="Times New Roman"/>
          <w:color w:val="000000"/>
          <w:sz w:val="24"/>
          <w:szCs w:val="24"/>
          <w:lang w:val="ru-RU"/>
        </w:rPr>
        <w:t xml:space="preserve"> – непосредственное духовно-нравственное приобретение ребенка благодаря его участию в том или ином виде внеурочной деятельности, а вследствие этого достижение </w:t>
      </w:r>
      <w:r w:rsidRPr="00382670">
        <w:rPr>
          <w:rFonts w:ascii="Times New Roman" w:hAnsi="Times New Roman"/>
          <w:color w:val="000000"/>
          <w:sz w:val="24"/>
          <w:szCs w:val="24"/>
          <w:u w:val="single"/>
          <w:lang w:val="ru-RU"/>
        </w:rPr>
        <w:t>воспитательного эффекта</w:t>
      </w:r>
      <w:r w:rsidRPr="00382670">
        <w:rPr>
          <w:rFonts w:ascii="Times New Roman" w:hAnsi="Times New Roman"/>
          <w:bCs/>
          <w:color w:val="000000"/>
          <w:sz w:val="24"/>
          <w:szCs w:val="24"/>
          <w:lang w:val="ru-RU"/>
        </w:rPr>
        <w:t xml:space="preserve"> внеурочной деятельности</w:t>
      </w:r>
      <w:r w:rsidRPr="00382670">
        <w:rPr>
          <w:rFonts w:ascii="Times New Roman" w:hAnsi="Times New Roman"/>
          <w:color w:val="000000"/>
          <w:sz w:val="24"/>
          <w:szCs w:val="24"/>
          <w:lang w:val="ru-RU"/>
        </w:rPr>
        <w:t xml:space="preserve"> – влияние того или иного духовно-нравственного приобретения  на процесс развития личности ребенка (</w:t>
      </w:r>
      <w:r w:rsidRPr="00382670">
        <w:rPr>
          <w:rFonts w:ascii="Times New Roman" w:hAnsi="Times New Roman"/>
          <w:bCs/>
          <w:iCs/>
          <w:color w:val="000000"/>
          <w:sz w:val="24"/>
          <w:szCs w:val="24"/>
          <w:lang w:val="ru-RU"/>
        </w:rPr>
        <w:t>последствие результата</w:t>
      </w:r>
      <w:r w:rsidRPr="00382670">
        <w:rPr>
          <w:rFonts w:ascii="Times New Roman" w:hAnsi="Times New Roman"/>
          <w:color w:val="000000"/>
          <w:sz w:val="24"/>
          <w:szCs w:val="24"/>
          <w:lang w:val="ru-RU"/>
        </w:rPr>
        <w:t>).</w:t>
      </w:r>
    </w:p>
    <w:p w:rsidR="00382670" w:rsidRPr="00382670" w:rsidRDefault="00382670" w:rsidP="00382670">
      <w:pPr>
        <w:spacing w:after="0" w:line="240" w:lineRule="auto"/>
        <w:jc w:val="both"/>
        <w:rPr>
          <w:rFonts w:ascii="Times New Roman" w:hAnsi="Times New Roman"/>
          <w:sz w:val="24"/>
          <w:szCs w:val="24"/>
          <w:u w:val="single"/>
          <w:lang w:val="ru-RU"/>
        </w:rPr>
      </w:pPr>
      <w:r w:rsidRPr="00382670">
        <w:rPr>
          <w:rFonts w:ascii="Times New Roman" w:hAnsi="Times New Roman"/>
          <w:sz w:val="24"/>
          <w:szCs w:val="24"/>
          <w:u w:val="single"/>
          <w:lang w:val="ru-RU"/>
        </w:rPr>
        <w:t>Диагностика эффективности внеурочной деятельности</w:t>
      </w:r>
    </w:p>
    <w:p w:rsidR="00382670" w:rsidRPr="00382670" w:rsidRDefault="00382670" w:rsidP="00382670">
      <w:pPr>
        <w:spacing w:after="0" w:line="240" w:lineRule="auto"/>
        <w:jc w:val="both"/>
        <w:rPr>
          <w:rFonts w:ascii="Times New Roman" w:hAnsi="Times New Roman"/>
          <w:sz w:val="24"/>
          <w:szCs w:val="24"/>
          <w:lang w:val="ru-RU"/>
        </w:rPr>
      </w:pPr>
      <w:r w:rsidRPr="00382670">
        <w:rPr>
          <w:rFonts w:ascii="Times New Roman" w:hAnsi="Times New Roman"/>
          <w:sz w:val="24"/>
          <w:szCs w:val="24"/>
          <w:u w:val="single"/>
          <w:lang w:val="ru-RU"/>
        </w:rPr>
        <w:t xml:space="preserve">Цель диагностики </w:t>
      </w:r>
      <w:r w:rsidRPr="00382670">
        <w:rPr>
          <w:rFonts w:ascii="Times New Roman" w:hAnsi="Times New Roman"/>
          <w:sz w:val="24"/>
          <w:szCs w:val="24"/>
          <w:lang w:val="ru-RU"/>
        </w:rPr>
        <w:t xml:space="preserve">– выяснить, являются ли и в какой степени воспитывающими те виды внеурочной деятельности, которыми занят обучающийся. </w:t>
      </w:r>
    </w:p>
    <w:p w:rsidR="00382670" w:rsidRPr="00DB2276" w:rsidRDefault="00382670" w:rsidP="00994EB0">
      <w:pPr>
        <w:numPr>
          <w:ilvl w:val="0"/>
          <w:numId w:val="99"/>
        </w:numPr>
        <w:spacing w:after="0" w:line="240" w:lineRule="auto"/>
        <w:ind w:left="0" w:firstLine="0"/>
        <w:jc w:val="both"/>
        <w:rPr>
          <w:rFonts w:ascii="Times New Roman" w:hAnsi="Times New Roman"/>
          <w:sz w:val="24"/>
          <w:szCs w:val="24"/>
        </w:rPr>
      </w:pPr>
      <w:r w:rsidRPr="00DB2276">
        <w:rPr>
          <w:rFonts w:ascii="Times New Roman" w:hAnsi="Times New Roman"/>
          <w:sz w:val="24"/>
          <w:szCs w:val="24"/>
        </w:rPr>
        <w:lastRenderedPageBreak/>
        <w:t>Диагностика эффективности внеурочной деятельности обучающихся</w:t>
      </w:r>
    </w:p>
    <w:p w:rsidR="00382670" w:rsidRPr="00DB2276" w:rsidRDefault="00382670" w:rsidP="00994EB0">
      <w:pPr>
        <w:numPr>
          <w:ilvl w:val="0"/>
          <w:numId w:val="99"/>
        </w:numPr>
        <w:spacing w:after="0" w:line="240" w:lineRule="auto"/>
        <w:ind w:left="0" w:firstLine="0"/>
        <w:jc w:val="both"/>
        <w:rPr>
          <w:rFonts w:ascii="Times New Roman" w:hAnsi="Times New Roman"/>
          <w:sz w:val="24"/>
          <w:szCs w:val="24"/>
        </w:rPr>
      </w:pPr>
      <w:r w:rsidRPr="00DB2276">
        <w:rPr>
          <w:rFonts w:ascii="Times New Roman" w:hAnsi="Times New Roman"/>
          <w:sz w:val="24"/>
          <w:szCs w:val="24"/>
        </w:rPr>
        <w:t>Личность самого обучающегося</w:t>
      </w:r>
    </w:p>
    <w:p w:rsidR="00382670" w:rsidRPr="00DB2276" w:rsidRDefault="00382670" w:rsidP="00994EB0">
      <w:pPr>
        <w:numPr>
          <w:ilvl w:val="0"/>
          <w:numId w:val="99"/>
        </w:numPr>
        <w:spacing w:after="0" w:line="240" w:lineRule="auto"/>
        <w:ind w:left="0" w:firstLine="0"/>
        <w:jc w:val="both"/>
        <w:rPr>
          <w:rFonts w:ascii="Times New Roman" w:hAnsi="Times New Roman"/>
          <w:sz w:val="24"/>
          <w:szCs w:val="24"/>
        </w:rPr>
      </w:pPr>
      <w:r w:rsidRPr="00DB2276">
        <w:rPr>
          <w:rFonts w:ascii="Times New Roman" w:hAnsi="Times New Roman"/>
          <w:sz w:val="24"/>
          <w:szCs w:val="24"/>
        </w:rPr>
        <w:t>Детский коллектив</w:t>
      </w:r>
    </w:p>
    <w:p w:rsidR="00382670" w:rsidRPr="00DB2276" w:rsidRDefault="00382670" w:rsidP="00994EB0">
      <w:pPr>
        <w:numPr>
          <w:ilvl w:val="0"/>
          <w:numId w:val="99"/>
        </w:numPr>
        <w:spacing w:after="0" w:line="240" w:lineRule="auto"/>
        <w:ind w:left="0" w:firstLine="0"/>
        <w:jc w:val="both"/>
        <w:rPr>
          <w:rFonts w:ascii="Times New Roman" w:hAnsi="Times New Roman"/>
          <w:sz w:val="24"/>
          <w:szCs w:val="24"/>
        </w:rPr>
      </w:pPr>
      <w:r w:rsidRPr="00DB2276">
        <w:rPr>
          <w:rFonts w:ascii="Times New Roman" w:hAnsi="Times New Roman"/>
          <w:sz w:val="24"/>
          <w:szCs w:val="24"/>
        </w:rPr>
        <w:t>Профессиональная позиция педагога</w:t>
      </w:r>
    </w:p>
    <w:p w:rsidR="00382670" w:rsidRPr="00382670" w:rsidRDefault="00382670" w:rsidP="00382670">
      <w:pPr>
        <w:spacing w:after="0" w:line="240" w:lineRule="auto"/>
        <w:jc w:val="both"/>
        <w:rPr>
          <w:rFonts w:ascii="Times New Roman" w:hAnsi="Times New Roman"/>
          <w:bCs/>
          <w:caps/>
          <w:sz w:val="24"/>
          <w:szCs w:val="24"/>
        </w:rPr>
      </w:pPr>
      <w:r w:rsidRPr="00382670">
        <w:rPr>
          <w:rFonts w:ascii="Times New Roman" w:hAnsi="Times New Roman"/>
          <w:bCs/>
          <w:caps/>
          <w:sz w:val="24"/>
          <w:szCs w:val="24"/>
        </w:rPr>
        <w:t>Объекты контроля и анализа:</w:t>
      </w:r>
    </w:p>
    <w:p w:rsidR="00382670" w:rsidRPr="00382670" w:rsidRDefault="00382670" w:rsidP="00994EB0">
      <w:pPr>
        <w:numPr>
          <w:ilvl w:val="0"/>
          <w:numId w:val="98"/>
        </w:numPr>
        <w:tabs>
          <w:tab w:val="clear" w:pos="1647"/>
          <w:tab w:val="num" w:pos="360"/>
        </w:tabs>
        <w:spacing w:after="0" w:line="240" w:lineRule="auto"/>
        <w:ind w:left="0" w:firstLine="0"/>
        <w:contextualSpacing/>
        <w:jc w:val="both"/>
        <w:rPr>
          <w:rFonts w:ascii="Times New Roman" w:eastAsia="Calibri" w:hAnsi="Times New Roman"/>
          <w:sz w:val="24"/>
          <w:szCs w:val="24"/>
          <w:lang w:val="ru-RU"/>
        </w:rPr>
      </w:pPr>
      <w:r w:rsidRPr="00382670">
        <w:rPr>
          <w:rFonts w:ascii="Times New Roman" w:eastAsia="Calibri" w:hAnsi="Times New Roman"/>
          <w:sz w:val="24"/>
          <w:szCs w:val="24"/>
          <w:lang w:val="ru-RU"/>
        </w:rPr>
        <w:t>познавательная активность, интерес к учению, школе;</w:t>
      </w:r>
    </w:p>
    <w:p w:rsidR="00382670" w:rsidRPr="00382670" w:rsidRDefault="00382670" w:rsidP="00994EB0">
      <w:pPr>
        <w:numPr>
          <w:ilvl w:val="0"/>
          <w:numId w:val="98"/>
        </w:numPr>
        <w:tabs>
          <w:tab w:val="clear" w:pos="1647"/>
          <w:tab w:val="num" w:pos="360"/>
        </w:tabs>
        <w:spacing w:after="0" w:line="240" w:lineRule="auto"/>
        <w:ind w:left="0" w:firstLine="0"/>
        <w:contextualSpacing/>
        <w:jc w:val="both"/>
        <w:rPr>
          <w:rFonts w:ascii="Times New Roman" w:eastAsia="Calibri" w:hAnsi="Times New Roman"/>
          <w:sz w:val="24"/>
          <w:szCs w:val="24"/>
          <w:lang w:val="ru-RU"/>
        </w:rPr>
      </w:pPr>
      <w:r w:rsidRPr="00382670">
        <w:rPr>
          <w:rFonts w:ascii="Times New Roman" w:eastAsia="Calibri" w:hAnsi="Times New Roman"/>
          <w:sz w:val="24"/>
          <w:szCs w:val="24"/>
          <w:lang w:val="ru-RU"/>
        </w:rPr>
        <w:t>сформированность нравственных и эстетических чувств, эмоционально-ценностных ориентаций и отношений к учению, себе, миру;</w:t>
      </w:r>
    </w:p>
    <w:p w:rsidR="00382670" w:rsidRPr="00382670" w:rsidRDefault="00382670" w:rsidP="00994EB0">
      <w:pPr>
        <w:numPr>
          <w:ilvl w:val="0"/>
          <w:numId w:val="98"/>
        </w:numPr>
        <w:tabs>
          <w:tab w:val="clear" w:pos="1647"/>
          <w:tab w:val="num" w:pos="360"/>
        </w:tabs>
        <w:spacing w:after="0" w:line="240" w:lineRule="auto"/>
        <w:ind w:left="0" w:firstLine="0"/>
        <w:contextualSpacing/>
        <w:jc w:val="both"/>
        <w:rPr>
          <w:rFonts w:ascii="Times New Roman" w:eastAsia="Calibri" w:hAnsi="Times New Roman"/>
          <w:sz w:val="24"/>
          <w:szCs w:val="24"/>
          <w:lang w:val="ru-RU"/>
        </w:rPr>
      </w:pPr>
      <w:r w:rsidRPr="00382670">
        <w:rPr>
          <w:rFonts w:ascii="Times New Roman" w:eastAsia="Calibri" w:hAnsi="Times New Roman"/>
          <w:sz w:val="24"/>
          <w:szCs w:val="24"/>
          <w:lang w:val="ru-RU"/>
        </w:rPr>
        <w:t>применение правил и способов поведения в реальных жизненных ситуациях;</w:t>
      </w:r>
    </w:p>
    <w:p w:rsidR="00382670" w:rsidRPr="00382670" w:rsidRDefault="00382670" w:rsidP="00994EB0">
      <w:pPr>
        <w:numPr>
          <w:ilvl w:val="0"/>
          <w:numId w:val="98"/>
        </w:numPr>
        <w:tabs>
          <w:tab w:val="clear" w:pos="1647"/>
          <w:tab w:val="num" w:pos="360"/>
        </w:tabs>
        <w:spacing w:after="0" w:line="240" w:lineRule="auto"/>
        <w:ind w:left="0" w:firstLine="0"/>
        <w:contextualSpacing/>
        <w:jc w:val="both"/>
        <w:rPr>
          <w:rFonts w:ascii="Times New Roman" w:eastAsia="Calibri" w:hAnsi="Times New Roman"/>
          <w:sz w:val="24"/>
          <w:szCs w:val="24"/>
          <w:lang w:val="ru-RU"/>
        </w:rPr>
      </w:pPr>
      <w:r w:rsidRPr="00382670">
        <w:rPr>
          <w:rFonts w:ascii="Times New Roman" w:eastAsia="Calibri" w:hAnsi="Times New Roman"/>
          <w:sz w:val="24"/>
          <w:szCs w:val="24"/>
          <w:lang w:val="ru-RU"/>
        </w:rPr>
        <w:t>участие в различной социально значимой деятельности, в том числе творческого характера;</w:t>
      </w:r>
    </w:p>
    <w:p w:rsidR="00011F7A" w:rsidRDefault="00382670" w:rsidP="00994EB0">
      <w:pPr>
        <w:numPr>
          <w:ilvl w:val="0"/>
          <w:numId w:val="98"/>
        </w:numPr>
        <w:tabs>
          <w:tab w:val="clear" w:pos="1647"/>
          <w:tab w:val="num" w:pos="360"/>
        </w:tabs>
        <w:spacing w:after="0" w:line="240" w:lineRule="auto"/>
        <w:ind w:left="0" w:firstLine="0"/>
        <w:contextualSpacing/>
        <w:jc w:val="both"/>
        <w:rPr>
          <w:rFonts w:ascii="Times New Roman" w:eastAsia="Calibri" w:hAnsi="Times New Roman"/>
          <w:sz w:val="24"/>
          <w:szCs w:val="24"/>
          <w:lang w:val="ru-RU"/>
        </w:rPr>
      </w:pPr>
      <w:r w:rsidRPr="00382670">
        <w:rPr>
          <w:rFonts w:ascii="Times New Roman" w:eastAsia="Calibri" w:hAnsi="Times New Roman"/>
          <w:sz w:val="24"/>
          <w:szCs w:val="24"/>
          <w:lang w:val="ru-RU"/>
        </w:rPr>
        <w:t xml:space="preserve">выполнение </w:t>
      </w:r>
      <w:proofErr w:type="gramStart"/>
      <w:r w:rsidRPr="00382670">
        <w:rPr>
          <w:rFonts w:ascii="Times New Roman" w:eastAsia="Calibri" w:hAnsi="Times New Roman"/>
          <w:sz w:val="24"/>
          <w:szCs w:val="24"/>
          <w:lang w:val="ru-RU"/>
        </w:rPr>
        <w:t>обучающимися</w:t>
      </w:r>
      <w:proofErr w:type="gramEnd"/>
      <w:r w:rsidRPr="00382670">
        <w:rPr>
          <w:rFonts w:ascii="Times New Roman" w:eastAsia="Calibri" w:hAnsi="Times New Roman"/>
          <w:sz w:val="24"/>
          <w:szCs w:val="24"/>
          <w:lang w:val="ru-RU"/>
        </w:rPr>
        <w:t xml:space="preserve"> различных социальных ролей, в том числе связанных со школьной системой взаимоотношений.</w:t>
      </w:r>
    </w:p>
    <w:p w:rsidR="00382670" w:rsidRPr="00382670" w:rsidRDefault="00382670" w:rsidP="00D977A4">
      <w:pPr>
        <w:spacing w:after="0" w:line="240" w:lineRule="auto"/>
        <w:contextualSpacing/>
        <w:jc w:val="both"/>
        <w:rPr>
          <w:rFonts w:ascii="Times New Roman" w:eastAsia="Calibri" w:hAnsi="Times New Roman"/>
          <w:sz w:val="24"/>
          <w:szCs w:val="24"/>
          <w:lang w:val="ru-RU"/>
        </w:rPr>
      </w:pPr>
    </w:p>
    <w:p w:rsidR="00011F7A" w:rsidRPr="00BE05B9" w:rsidRDefault="00011F7A" w:rsidP="00741A9C">
      <w:pPr>
        <w:widowControl w:val="0"/>
        <w:autoSpaceDE w:val="0"/>
        <w:autoSpaceDN w:val="0"/>
        <w:adjustRightInd w:val="0"/>
        <w:spacing w:after="0" w:line="240" w:lineRule="auto"/>
        <w:ind w:firstLine="567"/>
        <w:jc w:val="center"/>
        <w:rPr>
          <w:rFonts w:ascii="Times New Roman" w:hAnsi="Times New Roman"/>
          <w:sz w:val="24"/>
          <w:szCs w:val="24"/>
          <w:lang w:val="ru-RU"/>
        </w:rPr>
      </w:pPr>
      <w:r w:rsidRPr="00BE05B9">
        <w:rPr>
          <w:rFonts w:ascii="Times New Roman" w:hAnsi="Times New Roman"/>
          <w:b/>
          <w:bCs/>
          <w:sz w:val="24"/>
          <w:szCs w:val="24"/>
          <w:lang w:val="ru-RU"/>
        </w:rPr>
        <w:t>3.Организационный раздел</w:t>
      </w:r>
    </w:p>
    <w:p w:rsidR="00011F7A" w:rsidRPr="00BE05B9" w:rsidRDefault="00781150"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Pr>
          <w:rFonts w:ascii="Times New Roman" w:hAnsi="Times New Roman"/>
          <w:b/>
          <w:bCs/>
          <w:sz w:val="24"/>
          <w:szCs w:val="24"/>
          <w:lang w:val="ru-RU"/>
        </w:rPr>
        <w:t>3.1.</w:t>
      </w:r>
      <w:r w:rsidR="00011F7A" w:rsidRPr="00BE05B9">
        <w:rPr>
          <w:rFonts w:ascii="Times New Roman" w:hAnsi="Times New Roman"/>
          <w:b/>
          <w:bCs/>
          <w:sz w:val="24"/>
          <w:szCs w:val="24"/>
          <w:lang w:val="ru-RU"/>
        </w:rPr>
        <w:t xml:space="preserve"> Учебный план начального общего образования</w:t>
      </w:r>
    </w:p>
    <w:p w:rsidR="00011F7A" w:rsidRPr="00BE05B9"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Примерный учебный план образовательных организаций, реализующих основную образовательную программу начального общего образования, фиксирует общий объем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011F7A" w:rsidRPr="00BE05B9"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Примерный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образовательной деятельности, а также выступает в качестве одного из основных механизмов ее реализации.</w:t>
      </w:r>
    </w:p>
    <w:p w:rsidR="00011F7A" w:rsidRPr="00BE05B9"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Содержание образования при получении начального общего образования реализуется преимущественно за счёт введения учебных курсов, обеспечивающих целостное восприятие мира, системно­деятельностный подход и индивидуализацию обучения.</w:t>
      </w:r>
    </w:p>
    <w:p w:rsidR="00011F7A" w:rsidRPr="00BE05B9"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Примерный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w:t>
      </w:r>
      <w:bookmarkStart w:id="141" w:name="page339"/>
      <w:bookmarkEnd w:id="141"/>
      <w:r w:rsidRPr="00BE05B9">
        <w:rPr>
          <w:rFonts w:ascii="Times New Roman" w:hAnsi="Times New Roman"/>
          <w:sz w:val="24"/>
          <w:szCs w:val="24"/>
          <w:lang w:val="ru-RU"/>
        </w:rPr>
        <w:t>также устанавливает количество занятий, отводимых на изучение этих языков, по классам (годам) обучения.</w:t>
      </w:r>
    </w:p>
    <w:p w:rsidR="00011F7A" w:rsidRPr="00BE05B9"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Примерный учебный план состоит из двух частей — обязательной части и части, формируемой участниками образовательных отношений.</w:t>
      </w:r>
    </w:p>
    <w:p w:rsidR="00011F7A" w:rsidRPr="00BE05B9"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основнуюобразовательную программу начального общего образования, и учебное время, отводимое на их изучение по классам (годам) обучения.</w:t>
      </w:r>
    </w:p>
    <w:p w:rsidR="00011F7A" w:rsidRPr="00BE05B9"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011F7A" w:rsidRPr="00BE05B9"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формирование гражданской идентичности обучающихся, приобщение их к общекультурным, национальным и этнокультурным ценностям;</w:t>
      </w:r>
    </w:p>
    <w:p w:rsidR="00011F7A" w:rsidRPr="00BE05B9"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готовность обучающихся к продолжению образования на последующих уровнях основного общего образования, их приобщение к информационным технологиям;</w:t>
      </w:r>
    </w:p>
    <w:p w:rsidR="00011F7A" w:rsidRPr="00BE05B9"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формирование здорового образа жизни, элементарных правил поведения в экстремальных ситуациях;</w:t>
      </w:r>
    </w:p>
    <w:p w:rsidR="00011F7A" w:rsidRPr="00BE05B9"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личностное развитие </w:t>
      </w:r>
      <w:proofErr w:type="gramStart"/>
      <w:r w:rsidRPr="00BE05B9">
        <w:rPr>
          <w:rFonts w:ascii="Times New Roman" w:hAnsi="Times New Roman"/>
          <w:sz w:val="24"/>
          <w:szCs w:val="24"/>
          <w:lang w:val="ru-RU"/>
        </w:rPr>
        <w:t>обучающегося</w:t>
      </w:r>
      <w:proofErr w:type="gramEnd"/>
      <w:r w:rsidRPr="00BE05B9">
        <w:rPr>
          <w:rFonts w:ascii="Times New Roman" w:hAnsi="Times New Roman"/>
          <w:sz w:val="24"/>
          <w:szCs w:val="24"/>
          <w:lang w:val="ru-RU"/>
        </w:rPr>
        <w:t xml:space="preserve"> в соответствии с его индивидуальностью. Образовательная организация самостоятельна в организации образовательной</w:t>
      </w:r>
    </w:p>
    <w:p w:rsidR="00011F7A" w:rsidRPr="00BE05B9"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деятельности, в выборе видов деятельности по каждому предмету (проектная деятельность, практические и лабораторные занятия, экскурсии и т. д.).</w:t>
      </w:r>
    </w:p>
    <w:p w:rsidR="00011F7A" w:rsidRPr="00BE05B9"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Общие характеристики, направления, цели и практические задачи учебных предметов, курсов (модулей), внеурочной деятельности, предусмотренных требованиями ФГОС НОО к структуре основной образовательной программы начального общего образования, приведены </w:t>
      </w:r>
      <w:r w:rsidRPr="00BE05B9">
        <w:rPr>
          <w:rFonts w:ascii="Times New Roman" w:hAnsi="Times New Roman"/>
          <w:sz w:val="24"/>
          <w:szCs w:val="24"/>
          <w:lang w:val="ru-RU"/>
        </w:rPr>
        <w:lastRenderedPageBreak/>
        <w:t>в разделе «Программы отдельных учебных предметов, курсов (модулей), внеурочной деятельности» основной образовательной программы начального общего образования.</w:t>
      </w:r>
    </w:p>
    <w:p w:rsidR="00011F7A" w:rsidRPr="00BE05B9"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обязательной части; на введение учебных курсов, обеспечивающих различные интересы обучающихся, в том числе этнокультурные.</w:t>
      </w:r>
    </w:p>
    <w:p w:rsidR="00011F7A" w:rsidRPr="00BE05B9"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 часть, формируемую участниками образовательных отношений, входит и внеурочная деятельность. В соответствии с требованиями ФГОС НОО внеурочная деятельность организуется по направлениям развития личности (духовно­нравственное, социальное, общеинтеллектуальное, общекультурное, спортивно­оздоровительное).</w:t>
      </w:r>
    </w:p>
    <w:p w:rsidR="00011F7A" w:rsidRPr="00BE05B9"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осуществляющие образовательную деятельность предоставляют </w:t>
      </w:r>
      <w:proofErr w:type="gramStart"/>
      <w:r w:rsidRPr="00BE05B9">
        <w:rPr>
          <w:rFonts w:ascii="Times New Roman" w:hAnsi="Times New Roman"/>
          <w:sz w:val="24"/>
          <w:szCs w:val="24"/>
          <w:lang w:val="ru-RU"/>
        </w:rPr>
        <w:t>обучающимся</w:t>
      </w:r>
      <w:proofErr w:type="gramEnd"/>
      <w:r w:rsidRPr="00BE05B9">
        <w:rPr>
          <w:rFonts w:ascii="Times New Roman" w:hAnsi="Times New Roman"/>
          <w:sz w:val="24"/>
          <w:szCs w:val="24"/>
          <w:lang w:val="ru-RU"/>
        </w:rPr>
        <w:t xml:space="preserve"> возможность выбора широкого спектра занятий, направленных на их развитие.</w:t>
      </w:r>
    </w:p>
    <w:p w:rsidR="00011F7A" w:rsidRPr="00BE05B9"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Чередование учебной и внеурочной деятельности в рамках реализации основной образовательной программы начального общего образования определяет школа.</w:t>
      </w:r>
    </w:p>
    <w:p w:rsidR="00011F7A" w:rsidRPr="00BE05B9" w:rsidRDefault="00011F7A" w:rsidP="00781150">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Для развития потенциала лиц, проявивших выдающиеся способности, могут разрабатываться с участием самих обучающихся и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Может быть организовано дистанционное образование. Реализация индивидуальных учебных планов, программ сопровождается тьюторской поддержкой.</w:t>
      </w:r>
    </w:p>
    <w:p w:rsidR="00011F7A" w:rsidRPr="00BE05B9" w:rsidRDefault="00011F7A" w:rsidP="00781150">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r w:rsidRPr="00BE05B9">
        <w:rPr>
          <w:rFonts w:ascii="Times New Roman" w:hAnsi="Times New Roman"/>
          <w:sz w:val="24"/>
          <w:szCs w:val="24"/>
          <w:lang w:val="ru-RU"/>
        </w:rPr>
        <w:t xml:space="preserve">Время, отведённое на внеурочную деятельность, не учитывается при определении максимально допустимой недельной нагрузки </w:t>
      </w:r>
      <w:proofErr w:type="gramStart"/>
      <w:r w:rsidRPr="00BE05B9">
        <w:rPr>
          <w:rFonts w:ascii="Times New Roman" w:hAnsi="Times New Roman"/>
          <w:sz w:val="24"/>
          <w:szCs w:val="24"/>
          <w:lang w:val="ru-RU"/>
        </w:rPr>
        <w:t>обучающихся</w:t>
      </w:r>
      <w:proofErr w:type="gramEnd"/>
      <w:r w:rsidRPr="00BE05B9">
        <w:rPr>
          <w:rFonts w:ascii="Times New Roman" w:hAnsi="Times New Roman"/>
          <w:sz w:val="24"/>
          <w:szCs w:val="24"/>
          <w:lang w:val="ru-RU"/>
        </w:rPr>
        <w:t>.</w:t>
      </w:r>
    </w:p>
    <w:p w:rsidR="00011F7A" w:rsidRPr="00BE05B9" w:rsidRDefault="00011F7A" w:rsidP="00781150">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Для начального уровня общего образования представлены четыре варианта примерного учебного плана:</w:t>
      </w:r>
    </w:p>
    <w:p w:rsidR="00011F7A" w:rsidRPr="00BE05B9" w:rsidRDefault="00011F7A" w:rsidP="00781150">
      <w:pPr>
        <w:widowControl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для образовательных организаций, в которых обучение ведётся на русском языке;</w:t>
      </w:r>
    </w:p>
    <w:p w:rsidR="00011F7A" w:rsidRPr="00BE05B9" w:rsidRDefault="00011F7A" w:rsidP="00781150">
      <w:pPr>
        <w:widowControl w:val="0"/>
        <w:overflowPunct w:val="0"/>
        <w:autoSpaceDE w:val="0"/>
        <w:autoSpaceDN w:val="0"/>
        <w:adjustRightInd w:val="0"/>
        <w:spacing w:after="0" w:line="240" w:lineRule="auto"/>
        <w:ind w:right="20" w:firstLine="567"/>
        <w:jc w:val="both"/>
        <w:rPr>
          <w:rFonts w:ascii="Times New Roman" w:hAnsi="Times New Roman"/>
          <w:sz w:val="24"/>
          <w:szCs w:val="24"/>
          <w:lang w:val="ru-RU"/>
        </w:rPr>
      </w:pPr>
      <w:bookmarkStart w:id="142" w:name="page341"/>
      <w:bookmarkEnd w:id="142"/>
      <w:r w:rsidRPr="00BE05B9">
        <w:rPr>
          <w:rFonts w:ascii="Times New Roman" w:hAnsi="Times New Roman"/>
          <w:sz w:val="24"/>
          <w:szCs w:val="24"/>
          <w:lang w:val="ru-RU"/>
        </w:rPr>
        <w:t>для образовательных организаций, в которых обучение ведётся на русском языке, но наряду с ним изучается один из языков народов России;</w:t>
      </w:r>
    </w:p>
    <w:p w:rsidR="00693FED" w:rsidRDefault="00011F7A" w:rsidP="007542FC">
      <w:pPr>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для образовательных организаций, в которых обучение ведётся на родном (нерусском)языке; для образовательных организаций республик Российской Федерации, в которых законодательноустановлен, наряду с государственным языком Российской Федерации, государственный язык республики.</w:t>
      </w:r>
    </w:p>
    <w:p w:rsidR="009042FE" w:rsidRPr="009042FE" w:rsidRDefault="009042FE" w:rsidP="009042FE">
      <w:pPr>
        <w:spacing w:after="0" w:line="240" w:lineRule="auto"/>
        <w:ind w:firstLine="567"/>
        <w:jc w:val="center"/>
        <w:rPr>
          <w:rFonts w:ascii="Times New Roman" w:hAnsi="Times New Roman"/>
          <w:b/>
          <w:sz w:val="24"/>
          <w:szCs w:val="24"/>
          <w:u w:val="single"/>
          <w:lang w:val="ru-RU"/>
        </w:rPr>
      </w:pPr>
      <w:r w:rsidRPr="009042FE">
        <w:rPr>
          <w:rFonts w:ascii="Times New Roman" w:hAnsi="Times New Roman"/>
          <w:b/>
          <w:sz w:val="24"/>
          <w:szCs w:val="24"/>
          <w:lang w:val="ru-RU"/>
        </w:rPr>
        <w:t>Пояснительная   записка</w:t>
      </w:r>
    </w:p>
    <w:p w:rsidR="009042FE" w:rsidRPr="009042FE" w:rsidRDefault="009042FE" w:rsidP="009042FE">
      <w:pPr>
        <w:pStyle w:val="af4"/>
        <w:jc w:val="center"/>
        <w:rPr>
          <w:b/>
          <w:sz w:val="24"/>
          <w:szCs w:val="24"/>
          <w:lang w:val="ru-RU"/>
        </w:rPr>
      </w:pPr>
      <w:r w:rsidRPr="009042FE">
        <w:rPr>
          <w:b/>
          <w:sz w:val="24"/>
          <w:szCs w:val="24"/>
          <w:lang w:val="ru-RU"/>
        </w:rPr>
        <w:t>к учебному плану для  1,2,4  классов, реализующему ФГОС второго поколения Муниципального общеобразовательного бюджетного учреждения средняя общеобразовательная школа  д.Ялангачево</w:t>
      </w:r>
    </w:p>
    <w:p w:rsidR="009042FE" w:rsidRPr="009042FE" w:rsidRDefault="009042FE" w:rsidP="009042FE">
      <w:pPr>
        <w:pStyle w:val="af4"/>
        <w:jc w:val="center"/>
        <w:rPr>
          <w:b/>
          <w:sz w:val="24"/>
          <w:szCs w:val="24"/>
          <w:lang w:val="ru-RU"/>
        </w:rPr>
      </w:pPr>
      <w:r w:rsidRPr="009042FE">
        <w:rPr>
          <w:b/>
          <w:sz w:val="24"/>
          <w:szCs w:val="24"/>
          <w:lang w:val="ru-RU"/>
        </w:rPr>
        <w:t>муниципального района Балтачевский район Республики Башкортостан</w:t>
      </w:r>
    </w:p>
    <w:p w:rsidR="009042FE" w:rsidRPr="009042FE" w:rsidRDefault="009042FE" w:rsidP="009042FE">
      <w:pPr>
        <w:pStyle w:val="af4"/>
        <w:jc w:val="center"/>
        <w:rPr>
          <w:b/>
          <w:sz w:val="24"/>
          <w:szCs w:val="24"/>
          <w:lang w:val="ru-RU"/>
        </w:rPr>
      </w:pPr>
      <w:r w:rsidRPr="009042FE">
        <w:rPr>
          <w:b/>
          <w:sz w:val="24"/>
          <w:szCs w:val="24"/>
          <w:lang w:val="ru-RU"/>
        </w:rPr>
        <w:t>на 2015 - 2016 учебный год</w:t>
      </w:r>
    </w:p>
    <w:p w:rsidR="009042FE" w:rsidRPr="009042FE" w:rsidRDefault="009042FE" w:rsidP="009042FE">
      <w:pPr>
        <w:pStyle w:val="af4"/>
        <w:rPr>
          <w:i/>
          <w:sz w:val="24"/>
          <w:szCs w:val="24"/>
          <w:u w:val="single"/>
          <w:lang w:val="ru-RU"/>
        </w:rPr>
      </w:pPr>
    </w:p>
    <w:p w:rsidR="009042FE" w:rsidRPr="00176855" w:rsidRDefault="009042FE" w:rsidP="009042FE">
      <w:pPr>
        <w:pStyle w:val="af4"/>
        <w:rPr>
          <w:sz w:val="24"/>
          <w:szCs w:val="24"/>
          <w:lang w:val="ru-RU"/>
        </w:rPr>
      </w:pPr>
      <w:r w:rsidRPr="00176855">
        <w:rPr>
          <w:sz w:val="24"/>
          <w:szCs w:val="24"/>
          <w:lang w:val="ru-RU"/>
        </w:rPr>
        <w:t xml:space="preserve">Образование в начальной общеобразовательной школе является базой, фундаментом всего последующего обучения. В начальной общеобразовательной школе формируются универсальные учебные действия, закладывается основа формирования учебной деятельности ребенка –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 Первая ступень общего образования обеспечивает познавательную мотивацию и интересы учащихся, их готовность и способность к сотрудничеству и совместной деятельности младшего школьника с учителем и одноклассниками, формирует основы нравственного поведения, определяющего отношения личности с обществом и окружающими людьми. </w:t>
      </w:r>
    </w:p>
    <w:p w:rsidR="009042FE" w:rsidRPr="00176855" w:rsidRDefault="009042FE" w:rsidP="009042FE">
      <w:pPr>
        <w:pStyle w:val="af4"/>
        <w:rPr>
          <w:sz w:val="24"/>
          <w:szCs w:val="24"/>
          <w:lang w:val="ru-RU"/>
        </w:rPr>
      </w:pPr>
      <w:r w:rsidRPr="00176855">
        <w:rPr>
          <w:sz w:val="24"/>
          <w:szCs w:val="24"/>
          <w:lang w:val="ru-RU"/>
        </w:rPr>
        <w:t xml:space="preserve">Содержание образования на первой ступени общего образования реализуется преимущественно за счет введения учебных курсов, обеспечивающих целостное восприятие мира, системно-деятельностного подхода и индивидуализации обучения.  </w:t>
      </w:r>
    </w:p>
    <w:p w:rsidR="009042FE" w:rsidRPr="009042FE" w:rsidRDefault="009042FE" w:rsidP="009042FE">
      <w:pPr>
        <w:pStyle w:val="af4"/>
        <w:rPr>
          <w:sz w:val="24"/>
          <w:szCs w:val="24"/>
          <w:lang w:val="ru-RU"/>
        </w:rPr>
      </w:pPr>
      <w:proofErr w:type="gramStart"/>
      <w:r w:rsidRPr="009042FE">
        <w:rPr>
          <w:sz w:val="24"/>
          <w:szCs w:val="24"/>
          <w:lang w:val="ru-RU"/>
        </w:rPr>
        <w:lastRenderedPageBreak/>
        <w:t>Учебный план школы разработан в соответствии с требованиями Федерального закона от 29.12.2012 г. №273-ФЗ  «Об образовании в Российской Федерации», приказа Министерства образования и науки  РФ от 06.10.2009г. №373 «Об утверждении и введении в действие федерального государственного образовательного стандарта начального общего образования», приказа Министерства образования РБ от 29.04.2015г. №905 « О рекомендуемом базисном учебном плане и примерных учебных планах для</w:t>
      </w:r>
      <w:proofErr w:type="gramEnd"/>
      <w:r w:rsidRPr="009042FE">
        <w:rPr>
          <w:sz w:val="24"/>
          <w:szCs w:val="24"/>
          <w:lang w:val="ru-RU"/>
        </w:rPr>
        <w:t xml:space="preserve"> образовательных организаций Республики Башкортостан на 2015-2016 учебный год»,  Закона Республики Башкортостан от 01.07.2013 г. № 696-З  «Об образовании в  Республике Башкортостан», Закона Российской Федерации «О языках народов Российской Федерации», Закона Республики Башкортостан «О языках народов Республики Башкортостан» и федеральных государственных образовательных стандартов начального общего образования нового поколения.</w:t>
      </w:r>
    </w:p>
    <w:p w:rsidR="009042FE" w:rsidRPr="009042FE" w:rsidRDefault="009042FE" w:rsidP="009042FE">
      <w:pPr>
        <w:pStyle w:val="af4"/>
        <w:rPr>
          <w:sz w:val="24"/>
          <w:szCs w:val="24"/>
          <w:lang w:val="ru-RU"/>
        </w:rPr>
      </w:pPr>
      <w:r w:rsidRPr="009042FE">
        <w:rPr>
          <w:sz w:val="24"/>
          <w:szCs w:val="24"/>
          <w:lang w:val="ru-RU"/>
        </w:rPr>
        <w:t xml:space="preserve">     Учебный план   обеспечивает исполнение федеральных государственных образовательных стандартов начального общего образования  нового поколения  и определяет максимальный объем учебной нагрузки учащихся, состав учебных предметов, распределяет учебное время, отводимое на освоение содержания образования  по учебным предметам.</w:t>
      </w:r>
    </w:p>
    <w:p w:rsidR="009042FE" w:rsidRPr="009042FE" w:rsidRDefault="009042FE" w:rsidP="009042FE">
      <w:pPr>
        <w:pStyle w:val="af4"/>
        <w:rPr>
          <w:sz w:val="24"/>
          <w:szCs w:val="24"/>
          <w:lang w:val="ru-RU"/>
        </w:rPr>
      </w:pPr>
      <w:r w:rsidRPr="009042FE">
        <w:rPr>
          <w:sz w:val="24"/>
          <w:szCs w:val="24"/>
          <w:lang w:val="ru-RU"/>
        </w:rPr>
        <w:t xml:space="preserve">     Учебный план 2 класса  состоит из двух частей: </w:t>
      </w:r>
      <w:r w:rsidRPr="009042FE">
        <w:rPr>
          <w:iCs/>
          <w:sz w:val="24"/>
          <w:szCs w:val="24"/>
          <w:lang w:val="ru-RU"/>
        </w:rPr>
        <w:t>обязательной части   и части, формируемой участниками образовательного процесса, 1 и 4 классов из обязательной части.</w:t>
      </w:r>
    </w:p>
    <w:p w:rsidR="009042FE" w:rsidRPr="009042FE" w:rsidRDefault="009042FE" w:rsidP="009042FE">
      <w:pPr>
        <w:pStyle w:val="af4"/>
        <w:rPr>
          <w:sz w:val="24"/>
          <w:szCs w:val="24"/>
          <w:lang w:val="ru-RU"/>
        </w:rPr>
      </w:pPr>
      <w:r w:rsidRPr="009042FE">
        <w:rPr>
          <w:sz w:val="24"/>
          <w:szCs w:val="24"/>
          <w:lang w:val="ru-RU"/>
        </w:rPr>
        <w:t xml:space="preserve"> Содержание образования, определенное учебным планом</w:t>
      </w:r>
      <w:r w:rsidRPr="009042FE">
        <w:rPr>
          <w:iCs/>
          <w:sz w:val="24"/>
          <w:szCs w:val="24"/>
          <w:lang w:val="ru-RU"/>
        </w:rPr>
        <w:t xml:space="preserve">, </w:t>
      </w:r>
      <w:r w:rsidRPr="009042FE">
        <w:rPr>
          <w:sz w:val="24"/>
          <w:szCs w:val="24"/>
          <w:lang w:val="ru-RU"/>
        </w:rPr>
        <w:t xml:space="preserve">обеспечивает приобщение учащихся к общероссийским культурным и национально-значимым ценностям, формирует систему предметных навыков и личностных качеств, соответствующих требованиям федеральных государственных образовательных стандартов начального общего образования  нового поколения. </w:t>
      </w:r>
    </w:p>
    <w:p w:rsidR="009042FE" w:rsidRPr="009042FE" w:rsidRDefault="009042FE" w:rsidP="009042FE">
      <w:pPr>
        <w:pStyle w:val="af4"/>
        <w:rPr>
          <w:sz w:val="24"/>
          <w:szCs w:val="24"/>
          <w:lang w:val="ru-RU"/>
        </w:rPr>
      </w:pPr>
      <w:r w:rsidRPr="009042FE">
        <w:rPr>
          <w:sz w:val="24"/>
          <w:szCs w:val="24"/>
          <w:lang w:val="ru-RU"/>
        </w:rPr>
        <w:t xml:space="preserve"> Учебный план  отражает содержание образования, которое обеспечивает достижение важнейших целей современного начального образования: </w:t>
      </w:r>
    </w:p>
    <w:p w:rsidR="009042FE" w:rsidRPr="00176855" w:rsidRDefault="009042FE" w:rsidP="009042FE">
      <w:pPr>
        <w:pStyle w:val="af4"/>
        <w:rPr>
          <w:sz w:val="24"/>
          <w:szCs w:val="24"/>
          <w:lang w:val="ru-RU"/>
        </w:rPr>
      </w:pPr>
      <w:r w:rsidRPr="00176855">
        <w:rPr>
          <w:sz w:val="24"/>
          <w:szCs w:val="24"/>
          <w:lang w:val="ru-RU"/>
        </w:rPr>
        <w:t xml:space="preserve">формирование гражданской идентичности учащихся, приобщение их к общекультурным, национальным и этнокультурным ценностям; </w:t>
      </w:r>
    </w:p>
    <w:p w:rsidR="009042FE" w:rsidRPr="00176855" w:rsidRDefault="009042FE" w:rsidP="009042FE">
      <w:pPr>
        <w:pStyle w:val="af4"/>
        <w:rPr>
          <w:sz w:val="24"/>
          <w:szCs w:val="24"/>
          <w:lang w:val="ru-RU"/>
        </w:rPr>
      </w:pPr>
      <w:r w:rsidRPr="00176855">
        <w:rPr>
          <w:sz w:val="24"/>
          <w:szCs w:val="24"/>
          <w:lang w:val="ru-RU"/>
        </w:rPr>
        <w:t xml:space="preserve">готовность учащихся к продолжению образования на последующих ступенях основного общего образования, их приобщение к информационным технологиям; </w:t>
      </w:r>
    </w:p>
    <w:p w:rsidR="009042FE" w:rsidRPr="00176855" w:rsidRDefault="009042FE" w:rsidP="009042FE">
      <w:pPr>
        <w:pStyle w:val="af4"/>
        <w:rPr>
          <w:sz w:val="24"/>
          <w:szCs w:val="24"/>
          <w:lang w:val="ru-RU"/>
        </w:rPr>
      </w:pPr>
      <w:r w:rsidRPr="00176855">
        <w:rPr>
          <w:sz w:val="24"/>
          <w:szCs w:val="24"/>
          <w:lang w:val="ru-RU"/>
        </w:rPr>
        <w:t xml:space="preserve">формирование здорового образа жизни, элементарных правил поведения в экстремальных ситуациях; </w:t>
      </w:r>
    </w:p>
    <w:p w:rsidR="009042FE" w:rsidRPr="00176855" w:rsidRDefault="009042FE" w:rsidP="009042FE">
      <w:pPr>
        <w:pStyle w:val="af4"/>
        <w:rPr>
          <w:sz w:val="24"/>
          <w:szCs w:val="24"/>
          <w:lang w:val="ru-RU"/>
        </w:rPr>
      </w:pPr>
      <w:r w:rsidRPr="00176855">
        <w:rPr>
          <w:sz w:val="24"/>
          <w:szCs w:val="24"/>
          <w:lang w:val="ru-RU"/>
        </w:rPr>
        <w:t xml:space="preserve">личностное развитие учащегося в соответствии с его индивидуальностью. </w:t>
      </w:r>
    </w:p>
    <w:p w:rsidR="009042FE" w:rsidRPr="00176855" w:rsidRDefault="009042FE" w:rsidP="009042FE">
      <w:pPr>
        <w:pStyle w:val="af4"/>
        <w:rPr>
          <w:sz w:val="24"/>
          <w:szCs w:val="24"/>
          <w:lang w:val="ru-RU"/>
        </w:rPr>
      </w:pPr>
      <w:r w:rsidRPr="009042FE">
        <w:rPr>
          <w:sz w:val="24"/>
          <w:szCs w:val="24"/>
          <w:lang w:val="ru-RU"/>
        </w:rPr>
        <w:t xml:space="preserve"> Изучение </w:t>
      </w:r>
      <w:r w:rsidRPr="009042FE">
        <w:rPr>
          <w:bCs/>
          <w:sz w:val="24"/>
          <w:szCs w:val="24"/>
          <w:lang w:val="ru-RU"/>
        </w:rPr>
        <w:t xml:space="preserve">русского языка </w:t>
      </w:r>
      <w:r w:rsidRPr="009042FE">
        <w:rPr>
          <w:sz w:val="24"/>
          <w:szCs w:val="24"/>
          <w:lang w:val="ru-RU"/>
        </w:rPr>
        <w:t xml:space="preserve">направлено на развитие речи, мышления, воображения школьников, способности выбирать средства языка в соответствии с условиями общения, на воспитание позитивного эмоционально-ценностного отношения к русскому языку, пробуждение познавательного интереса к слову, стремления совершенствовать свою речь. </w:t>
      </w:r>
      <w:r w:rsidRPr="00176855">
        <w:rPr>
          <w:sz w:val="24"/>
          <w:szCs w:val="24"/>
          <w:lang w:val="ru-RU"/>
        </w:rPr>
        <w:t xml:space="preserve">Формируются первоначальные знания о лексике, фонетике, грамматике русского языка. Младшие школьники овладевают умениями правильно писать и читать, участвовать в диалоге, составлять несложные монологические высказывания. </w:t>
      </w:r>
    </w:p>
    <w:p w:rsidR="009042FE" w:rsidRPr="00176855" w:rsidRDefault="009042FE" w:rsidP="009042FE">
      <w:pPr>
        <w:pStyle w:val="af4"/>
        <w:rPr>
          <w:sz w:val="24"/>
          <w:szCs w:val="24"/>
          <w:lang w:val="ru-RU"/>
        </w:rPr>
      </w:pPr>
      <w:r w:rsidRPr="00176855">
        <w:rPr>
          <w:sz w:val="24"/>
          <w:szCs w:val="24"/>
          <w:lang w:val="ru-RU"/>
        </w:rPr>
        <w:t xml:space="preserve">Изучение </w:t>
      </w:r>
      <w:r w:rsidRPr="00176855">
        <w:rPr>
          <w:bCs/>
          <w:sz w:val="24"/>
          <w:szCs w:val="24"/>
          <w:lang w:val="ru-RU"/>
        </w:rPr>
        <w:t xml:space="preserve">родного языка и литературного чтения </w:t>
      </w:r>
      <w:r w:rsidRPr="00176855">
        <w:rPr>
          <w:sz w:val="24"/>
          <w:szCs w:val="24"/>
          <w:lang w:val="ru-RU"/>
        </w:rPr>
        <w:t xml:space="preserve">направлено на развитие языковой компетентности, коммуникативных умений, диалогической и монологической речи. В ходе изучения родного языка формируются речевые способности обучающегося, культура речи, интерес к родному языку, трепетное отношение к национальной культуре, традициям и обычаям родного края. </w:t>
      </w:r>
    </w:p>
    <w:p w:rsidR="009042FE" w:rsidRPr="00176855" w:rsidRDefault="009042FE" w:rsidP="009042FE">
      <w:pPr>
        <w:pStyle w:val="af4"/>
        <w:rPr>
          <w:sz w:val="24"/>
          <w:szCs w:val="24"/>
          <w:lang w:val="ru-RU"/>
        </w:rPr>
      </w:pPr>
      <w:r w:rsidRPr="00176855">
        <w:rPr>
          <w:sz w:val="24"/>
          <w:szCs w:val="24"/>
          <w:lang w:val="ru-RU"/>
        </w:rPr>
        <w:t xml:space="preserve">Изучение предмета </w:t>
      </w:r>
      <w:r w:rsidRPr="00176855">
        <w:rPr>
          <w:bCs/>
          <w:sz w:val="24"/>
          <w:szCs w:val="24"/>
          <w:lang w:val="ru-RU"/>
        </w:rPr>
        <w:t xml:space="preserve">«Литературное чтение» </w:t>
      </w:r>
      <w:r w:rsidRPr="00176855">
        <w:rPr>
          <w:sz w:val="24"/>
          <w:szCs w:val="24"/>
          <w:lang w:val="ru-RU"/>
        </w:rPr>
        <w:t>в начальной школе ориентировано на формирование и совершенствование всех видов речевой деятельности младшего школьника (слушание, чтение, говорение, письмо, различные виды пересказа), на знакомство с богатым миром отечественной и зарубежной детской литературы, на развитие нравственных и эстетических чу</w:t>
      </w:r>
      <w:proofErr w:type="gramStart"/>
      <w:r w:rsidRPr="00176855">
        <w:rPr>
          <w:sz w:val="24"/>
          <w:szCs w:val="24"/>
          <w:lang w:val="ru-RU"/>
        </w:rPr>
        <w:t>вств  шк</w:t>
      </w:r>
      <w:proofErr w:type="gramEnd"/>
      <w:r w:rsidRPr="00176855">
        <w:rPr>
          <w:sz w:val="24"/>
          <w:szCs w:val="24"/>
          <w:lang w:val="ru-RU"/>
        </w:rPr>
        <w:t xml:space="preserve">ольника, способного к творческой деятельности. </w:t>
      </w:r>
    </w:p>
    <w:p w:rsidR="009042FE" w:rsidRPr="00176855" w:rsidRDefault="009042FE" w:rsidP="009042FE">
      <w:pPr>
        <w:pStyle w:val="af4"/>
        <w:rPr>
          <w:sz w:val="24"/>
          <w:szCs w:val="24"/>
          <w:lang w:val="ru-RU"/>
        </w:rPr>
      </w:pPr>
      <w:r w:rsidRPr="00176855">
        <w:rPr>
          <w:sz w:val="24"/>
          <w:szCs w:val="24"/>
          <w:lang w:val="ru-RU"/>
        </w:rPr>
        <w:t xml:space="preserve">Изучение </w:t>
      </w:r>
      <w:r w:rsidRPr="00176855">
        <w:rPr>
          <w:bCs/>
          <w:sz w:val="24"/>
          <w:szCs w:val="24"/>
          <w:lang w:val="ru-RU"/>
        </w:rPr>
        <w:t xml:space="preserve">математики </w:t>
      </w:r>
      <w:r w:rsidRPr="00176855">
        <w:rPr>
          <w:sz w:val="24"/>
          <w:szCs w:val="24"/>
          <w:lang w:val="ru-RU"/>
        </w:rPr>
        <w:t xml:space="preserve">направлено на формирование первоначальных представлений о математике как части общечеловеческой культуры, на развитие образного и логического мышления, воображения, математической речи, формирование предметных умений и навыков, необходимых для успешного решения учебных и практических задач и продолжения образования.  </w:t>
      </w:r>
    </w:p>
    <w:p w:rsidR="009042FE" w:rsidRPr="00176855" w:rsidRDefault="009042FE" w:rsidP="009042FE">
      <w:pPr>
        <w:pStyle w:val="af4"/>
        <w:rPr>
          <w:sz w:val="24"/>
          <w:szCs w:val="24"/>
          <w:lang w:val="ru-RU"/>
        </w:rPr>
      </w:pPr>
      <w:r w:rsidRPr="00176855">
        <w:rPr>
          <w:sz w:val="24"/>
          <w:szCs w:val="24"/>
          <w:lang w:val="ru-RU"/>
        </w:rPr>
        <w:t xml:space="preserve">Изучение интегрированного предмета </w:t>
      </w:r>
      <w:r w:rsidRPr="00176855">
        <w:rPr>
          <w:bCs/>
          <w:sz w:val="24"/>
          <w:szCs w:val="24"/>
          <w:lang w:val="ru-RU"/>
        </w:rPr>
        <w:t xml:space="preserve">«Окружающий мир» </w:t>
      </w:r>
      <w:r w:rsidRPr="00176855">
        <w:rPr>
          <w:sz w:val="24"/>
          <w:szCs w:val="24"/>
          <w:lang w:val="ru-RU"/>
        </w:rPr>
        <w:t xml:space="preserve">направлено на воспитание любви и уважения к природе, своему селу, своей Родине; осмысление личного опыта общения ребенка </w:t>
      </w:r>
      <w:r w:rsidRPr="00176855">
        <w:rPr>
          <w:sz w:val="24"/>
          <w:szCs w:val="24"/>
          <w:lang w:val="ru-RU"/>
        </w:rPr>
        <w:lastRenderedPageBreak/>
        <w:t xml:space="preserve">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Особое внимание должно быть уделено формированию у младших школьников здорового образа жизни, элементарных знаний о поведении в экстремальных ситуациях, т.е. </w:t>
      </w:r>
      <w:r w:rsidRPr="00176855">
        <w:rPr>
          <w:bCs/>
          <w:sz w:val="24"/>
          <w:szCs w:val="24"/>
          <w:lang w:val="ru-RU"/>
        </w:rPr>
        <w:t>основам безопасности жизнедеятельности</w:t>
      </w:r>
      <w:r w:rsidRPr="00176855">
        <w:rPr>
          <w:sz w:val="24"/>
          <w:szCs w:val="24"/>
          <w:lang w:val="ru-RU"/>
        </w:rPr>
        <w:t xml:space="preserve">. </w:t>
      </w:r>
    </w:p>
    <w:p w:rsidR="009042FE" w:rsidRPr="00176855" w:rsidRDefault="009042FE" w:rsidP="009042FE">
      <w:pPr>
        <w:pStyle w:val="af4"/>
        <w:rPr>
          <w:sz w:val="24"/>
          <w:szCs w:val="24"/>
          <w:lang w:val="ru-RU"/>
        </w:rPr>
      </w:pPr>
      <w:r w:rsidRPr="00176855">
        <w:rPr>
          <w:sz w:val="24"/>
          <w:szCs w:val="24"/>
          <w:lang w:val="ru-RU"/>
        </w:rPr>
        <w:t xml:space="preserve">Изучение предметов </w:t>
      </w:r>
      <w:r w:rsidRPr="00176855">
        <w:rPr>
          <w:bCs/>
          <w:sz w:val="24"/>
          <w:szCs w:val="24"/>
          <w:lang w:val="ru-RU"/>
        </w:rPr>
        <w:t xml:space="preserve">«Изобразительная деятельность» и «Музыка» </w:t>
      </w:r>
      <w:r w:rsidRPr="00176855">
        <w:rPr>
          <w:sz w:val="24"/>
          <w:szCs w:val="24"/>
          <w:lang w:val="ru-RU"/>
        </w:rPr>
        <w:t xml:space="preserve">направлено на развитие способности к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 </w:t>
      </w:r>
    </w:p>
    <w:p w:rsidR="009042FE" w:rsidRPr="00176855" w:rsidRDefault="009042FE" w:rsidP="009042FE">
      <w:pPr>
        <w:pStyle w:val="af4"/>
        <w:rPr>
          <w:sz w:val="24"/>
          <w:szCs w:val="24"/>
          <w:lang w:val="ru-RU"/>
        </w:rPr>
      </w:pPr>
      <w:r w:rsidRPr="00176855">
        <w:rPr>
          <w:sz w:val="24"/>
          <w:szCs w:val="24"/>
          <w:lang w:val="ru-RU"/>
        </w:rPr>
        <w:t xml:space="preserve">Учебный предмет </w:t>
      </w:r>
      <w:r w:rsidRPr="00176855">
        <w:rPr>
          <w:bCs/>
          <w:sz w:val="24"/>
          <w:szCs w:val="24"/>
          <w:lang w:val="ru-RU"/>
        </w:rPr>
        <w:t xml:space="preserve">«Технология» </w:t>
      </w:r>
      <w:r w:rsidRPr="00176855">
        <w:rPr>
          <w:sz w:val="24"/>
          <w:szCs w:val="24"/>
          <w:lang w:val="ru-RU"/>
        </w:rPr>
        <w:t xml:space="preserve">формирует практико-ориентированную направленность содержания обучения, которая позволяет реализовать практическое применение знаний, полученных при изучении других учебных предметов (математика, окружающий мир, изобразительное искусство, русский язык, литературное чтение), в интеллектуально-практической деятельности ученика; это, в свою очередь, создает условия для развития инициативности, изобретательности, гибкости и вариативности мышления у младших школьников. </w:t>
      </w:r>
    </w:p>
    <w:p w:rsidR="009042FE" w:rsidRPr="00176855" w:rsidRDefault="009042FE" w:rsidP="008549A9">
      <w:pPr>
        <w:pStyle w:val="af4"/>
        <w:rPr>
          <w:sz w:val="24"/>
          <w:szCs w:val="24"/>
          <w:lang w:val="ru-RU"/>
        </w:rPr>
      </w:pPr>
      <w:r w:rsidRPr="008549A9">
        <w:rPr>
          <w:sz w:val="24"/>
          <w:szCs w:val="24"/>
          <w:lang w:val="ru-RU"/>
        </w:rPr>
        <w:t>Учебный предмет «Основы религиозной культуры  и светской этики» вводится в учебный процесс в 4 классе (1 час в неделю). В рамках этого предмета изучается курс основы светской этики</w:t>
      </w:r>
      <w:r w:rsidRPr="009042FE">
        <w:rPr>
          <w:lang w:val="ru-RU"/>
        </w:rPr>
        <w:t xml:space="preserve">. </w:t>
      </w:r>
      <w:r w:rsidRPr="00176855">
        <w:rPr>
          <w:sz w:val="24"/>
          <w:szCs w:val="24"/>
          <w:lang w:val="ru-RU"/>
        </w:rPr>
        <w:t xml:space="preserve">Занятия по </w:t>
      </w:r>
      <w:r w:rsidRPr="00176855">
        <w:rPr>
          <w:bCs/>
          <w:sz w:val="24"/>
          <w:szCs w:val="24"/>
          <w:lang w:val="ru-RU"/>
        </w:rPr>
        <w:t xml:space="preserve">физической культуре </w:t>
      </w:r>
      <w:r w:rsidRPr="00176855">
        <w:rPr>
          <w:sz w:val="24"/>
          <w:szCs w:val="24"/>
          <w:lang w:val="ru-RU"/>
        </w:rPr>
        <w:t xml:space="preserve">направлены на укрепление здоровья, содействие гармоничному физическому развитию и всесторонней физической подготовленности ученика. </w:t>
      </w:r>
    </w:p>
    <w:p w:rsidR="009042FE" w:rsidRPr="008549A9" w:rsidRDefault="009042FE" w:rsidP="008549A9">
      <w:pPr>
        <w:pStyle w:val="af4"/>
        <w:rPr>
          <w:sz w:val="24"/>
          <w:szCs w:val="24"/>
          <w:lang w:val="ru-RU"/>
        </w:rPr>
      </w:pPr>
      <w:r w:rsidRPr="00176855">
        <w:rPr>
          <w:sz w:val="24"/>
          <w:szCs w:val="24"/>
          <w:lang w:val="ru-RU"/>
        </w:rPr>
        <w:t>Часть, формируемая участниками образовательного процесса, выделяется предмету «Литературное чтение»  в 2 классе на формирование и совершенствование  всех видов речевой деятельности.</w:t>
      </w:r>
    </w:p>
    <w:p w:rsidR="00C96170" w:rsidRPr="00F27107" w:rsidRDefault="00C96170" w:rsidP="00C96170">
      <w:pPr>
        <w:pStyle w:val="af4"/>
        <w:jc w:val="center"/>
        <w:rPr>
          <w:b/>
          <w:sz w:val="24"/>
          <w:szCs w:val="24"/>
          <w:lang w:val="ru-RU"/>
        </w:rPr>
      </w:pPr>
      <w:r w:rsidRPr="00F27107">
        <w:rPr>
          <w:b/>
          <w:sz w:val="24"/>
          <w:szCs w:val="24"/>
          <w:lang w:val="ru-RU"/>
        </w:rPr>
        <w:t>Учебный план</w:t>
      </w:r>
    </w:p>
    <w:p w:rsidR="00C96170" w:rsidRPr="00F27107" w:rsidRDefault="00C96170" w:rsidP="00C96170">
      <w:pPr>
        <w:pStyle w:val="af4"/>
        <w:jc w:val="center"/>
        <w:rPr>
          <w:b/>
          <w:bCs/>
          <w:sz w:val="24"/>
          <w:szCs w:val="24"/>
          <w:lang w:val="ru-RU"/>
        </w:rPr>
      </w:pPr>
      <w:r w:rsidRPr="00F27107">
        <w:rPr>
          <w:b/>
          <w:bCs/>
          <w:sz w:val="24"/>
          <w:szCs w:val="24"/>
          <w:lang w:val="ru-RU"/>
        </w:rPr>
        <w:t>для 1,2,4  классов, реализующий ФГОС второго поколения Муниципального общеобразовательного бюджетного учреждения средняя общеобразовательная школа д. Ялангачево муниципального района Балтачевский район Республики Башкортостан на 2015-2016 учебный год</w:t>
      </w:r>
    </w:p>
    <w:tbl>
      <w:tblPr>
        <w:tblW w:w="10043" w:type="dxa"/>
        <w:tblCellSpacing w:w="0" w:type="dxa"/>
        <w:tblBorders>
          <w:top w:val="outset" w:sz="6" w:space="0" w:color="000000"/>
          <w:left w:val="outset" w:sz="6" w:space="0" w:color="000000"/>
          <w:bottom w:val="outset" w:sz="6" w:space="0" w:color="000000"/>
          <w:right w:val="outset" w:sz="6" w:space="0" w:color="000000"/>
        </w:tblBorders>
        <w:tblLayout w:type="fixed"/>
        <w:tblCellMar>
          <w:top w:w="105" w:type="dxa"/>
          <w:left w:w="105" w:type="dxa"/>
          <w:bottom w:w="105" w:type="dxa"/>
          <w:right w:w="105" w:type="dxa"/>
        </w:tblCellMar>
        <w:tblLook w:val="00A0"/>
      </w:tblPr>
      <w:tblGrid>
        <w:gridCol w:w="3097"/>
        <w:gridCol w:w="4536"/>
        <w:gridCol w:w="709"/>
        <w:gridCol w:w="850"/>
        <w:gridCol w:w="851"/>
      </w:tblGrid>
      <w:tr w:rsidR="00C96170" w:rsidRPr="00C96170" w:rsidTr="00176855">
        <w:trPr>
          <w:tblCellSpacing w:w="0" w:type="dxa"/>
        </w:trPr>
        <w:tc>
          <w:tcPr>
            <w:tcW w:w="3097" w:type="dxa"/>
            <w:vMerge w:val="restart"/>
            <w:tcBorders>
              <w:top w:val="outset" w:sz="6" w:space="0" w:color="000000"/>
              <w:bottom w:val="outset" w:sz="6" w:space="0" w:color="000000"/>
              <w:right w:val="outset" w:sz="6" w:space="0" w:color="000000"/>
            </w:tcBorders>
            <w:vAlign w:val="center"/>
          </w:tcPr>
          <w:p w:rsidR="00C96170" w:rsidRPr="00C96170" w:rsidRDefault="00C96170" w:rsidP="00C96170">
            <w:pPr>
              <w:pStyle w:val="af4"/>
              <w:rPr>
                <w:sz w:val="24"/>
                <w:szCs w:val="24"/>
              </w:rPr>
            </w:pPr>
            <w:r w:rsidRPr="00C96170">
              <w:rPr>
                <w:sz w:val="24"/>
                <w:szCs w:val="24"/>
              </w:rPr>
              <w:t>Предметные области</w:t>
            </w:r>
          </w:p>
        </w:tc>
        <w:tc>
          <w:tcPr>
            <w:tcW w:w="4536" w:type="dxa"/>
            <w:vMerge w:val="restart"/>
            <w:tcBorders>
              <w:top w:val="outset" w:sz="6" w:space="0" w:color="000000"/>
              <w:left w:val="outset" w:sz="6" w:space="0" w:color="000000"/>
              <w:bottom w:val="outset" w:sz="6" w:space="0" w:color="000000"/>
              <w:right w:val="outset" w:sz="6" w:space="0" w:color="000000"/>
            </w:tcBorders>
            <w:vAlign w:val="center"/>
          </w:tcPr>
          <w:p w:rsidR="00C96170" w:rsidRPr="00C96170" w:rsidRDefault="00C96170" w:rsidP="00C96170">
            <w:pPr>
              <w:pStyle w:val="af4"/>
              <w:rPr>
                <w:sz w:val="24"/>
                <w:szCs w:val="24"/>
              </w:rPr>
            </w:pPr>
            <w:r w:rsidRPr="00C96170">
              <w:rPr>
                <w:sz w:val="24"/>
                <w:szCs w:val="24"/>
              </w:rPr>
              <w:t>Учебные предметы</w:t>
            </w:r>
          </w:p>
        </w:tc>
        <w:tc>
          <w:tcPr>
            <w:tcW w:w="2410" w:type="dxa"/>
            <w:gridSpan w:val="3"/>
            <w:tcBorders>
              <w:top w:val="outset" w:sz="6" w:space="0" w:color="000000"/>
              <w:left w:val="outset" w:sz="6" w:space="0" w:color="000000"/>
              <w:bottom w:val="outset" w:sz="6" w:space="0" w:color="000000"/>
            </w:tcBorders>
            <w:vAlign w:val="center"/>
          </w:tcPr>
          <w:p w:rsidR="00C96170" w:rsidRPr="00C96170" w:rsidRDefault="00C96170" w:rsidP="00C96170">
            <w:pPr>
              <w:pStyle w:val="af4"/>
              <w:rPr>
                <w:sz w:val="24"/>
                <w:szCs w:val="24"/>
              </w:rPr>
            </w:pPr>
            <w:r w:rsidRPr="00C96170">
              <w:rPr>
                <w:sz w:val="24"/>
                <w:szCs w:val="24"/>
              </w:rPr>
              <w:t>Количество часов в неделю</w:t>
            </w:r>
          </w:p>
        </w:tc>
      </w:tr>
      <w:tr w:rsidR="00C96170" w:rsidRPr="00C96170" w:rsidTr="00176855">
        <w:trPr>
          <w:tblCellSpacing w:w="0" w:type="dxa"/>
        </w:trPr>
        <w:tc>
          <w:tcPr>
            <w:tcW w:w="3097" w:type="dxa"/>
            <w:vMerge/>
            <w:tcBorders>
              <w:top w:val="outset" w:sz="6" w:space="0" w:color="000000"/>
              <w:bottom w:val="outset" w:sz="6" w:space="0" w:color="000000"/>
              <w:right w:val="outset" w:sz="6" w:space="0" w:color="000000"/>
            </w:tcBorders>
            <w:vAlign w:val="center"/>
          </w:tcPr>
          <w:p w:rsidR="00C96170" w:rsidRPr="00C96170" w:rsidRDefault="00C96170" w:rsidP="00C96170">
            <w:pPr>
              <w:pStyle w:val="af4"/>
              <w:rPr>
                <w:sz w:val="24"/>
                <w:szCs w:val="24"/>
              </w:rPr>
            </w:pPr>
          </w:p>
        </w:tc>
        <w:tc>
          <w:tcPr>
            <w:tcW w:w="4536" w:type="dxa"/>
            <w:vMerge/>
            <w:tcBorders>
              <w:top w:val="outset" w:sz="6" w:space="0" w:color="000000"/>
              <w:left w:val="outset" w:sz="6" w:space="0" w:color="000000"/>
              <w:bottom w:val="outset" w:sz="6" w:space="0" w:color="000000"/>
              <w:right w:val="outset" w:sz="6" w:space="0" w:color="000000"/>
            </w:tcBorders>
            <w:vAlign w:val="center"/>
          </w:tcPr>
          <w:p w:rsidR="00C96170" w:rsidRPr="00C96170" w:rsidRDefault="00C96170" w:rsidP="00C96170">
            <w:pPr>
              <w:pStyle w:val="af4"/>
              <w:rPr>
                <w:sz w:val="24"/>
                <w:szCs w:val="24"/>
              </w:rPr>
            </w:pPr>
          </w:p>
        </w:tc>
        <w:tc>
          <w:tcPr>
            <w:tcW w:w="709"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I</w:t>
            </w:r>
          </w:p>
        </w:tc>
        <w:tc>
          <w:tcPr>
            <w:tcW w:w="850"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II</w:t>
            </w:r>
          </w:p>
        </w:tc>
        <w:tc>
          <w:tcPr>
            <w:tcW w:w="851" w:type="dxa"/>
            <w:tcBorders>
              <w:top w:val="outset" w:sz="6" w:space="0" w:color="000000"/>
              <w:left w:val="outset" w:sz="6" w:space="0" w:color="000000"/>
              <w:bottom w:val="outset" w:sz="6" w:space="0" w:color="000000"/>
            </w:tcBorders>
          </w:tcPr>
          <w:p w:rsidR="00C96170" w:rsidRPr="00C96170" w:rsidRDefault="00C96170" w:rsidP="00C96170">
            <w:pPr>
              <w:pStyle w:val="af4"/>
              <w:rPr>
                <w:sz w:val="24"/>
                <w:szCs w:val="24"/>
              </w:rPr>
            </w:pPr>
            <w:r w:rsidRPr="00C96170">
              <w:rPr>
                <w:sz w:val="24"/>
                <w:szCs w:val="24"/>
              </w:rPr>
              <w:t>IV</w:t>
            </w:r>
          </w:p>
        </w:tc>
      </w:tr>
      <w:tr w:rsidR="00C96170" w:rsidRPr="00C96170" w:rsidTr="00176855">
        <w:trPr>
          <w:tblCellSpacing w:w="0" w:type="dxa"/>
        </w:trPr>
        <w:tc>
          <w:tcPr>
            <w:tcW w:w="3097" w:type="dxa"/>
            <w:vMerge w:val="restart"/>
            <w:tcBorders>
              <w:top w:val="outset" w:sz="6" w:space="0" w:color="000000"/>
              <w:bottom w:val="outset" w:sz="6" w:space="0" w:color="000000"/>
              <w:right w:val="outset" w:sz="6" w:space="0" w:color="000000"/>
            </w:tcBorders>
            <w:vAlign w:val="center"/>
          </w:tcPr>
          <w:p w:rsidR="00C96170" w:rsidRPr="00C96170" w:rsidRDefault="00C96170" w:rsidP="00C96170">
            <w:pPr>
              <w:pStyle w:val="af4"/>
              <w:rPr>
                <w:sz w:val="24"/>
                <w:szCs w:val="24"/>
              </w:rPr>
            </w:pPr>
            <w:r w:rsidRPr="00C96170">
              <w:rPr>
                <w:sz w:val="24"/>
                <w:szCs w:val="24"/>
                <w:lang w:val="ba-RU"/>
              </w:rPr>
              <w:t>Филология</w:t>
            </w:r>
          </w:p>
          <w:p w:rsidR="00C96170" w:rsidRPr="00C96170" w:rsidRDefault="00C96170" w:rsidP="00C96170">
            <w:pPr>
              <w:pStyle w:val="af4"/>
              <w:rPr>
                <w:sz w:val="24"/>
                <w:szCs w:val="24"/>
              </w:rPr>
            </w:pPr>
          </w:p>
        </w:tc>
        <w:tc>
          <w:tcPr>
            <w:tcW w:w="5245" w:type="dxa"/>
            <w:gridSpan w:val="2"/>
            <w:tcBorders>
              <w:top w:val="outset" w:sz="6" w:space="0" w:color="000000"/>
              <w:left w:val="outset" w:sz="6" w:space="0" w:color="000000"/>
              <w:bottom w:val="outset" w:sz="6" w:space="0" w:color="000000"/>
              <w:right w:val="outset" w:sz="6" w:space="0" w:color="000000"/>
            </w:tcBorders>
            <w:vAlign w:val="center"/>
          </w:tcPr>
          <w:p w:rsidR="00C96170" w:rsidRPr="00C96170" w:rsidRDefault="00C96170" w:rsidP="00C96170">
            <w:pPr>
              <w:pStyle w:val="af4"/>
              <w:rPr>
                <w:sz w:val="24"/>
                <w:szCs w:val="24"/>
              </w:rPr>
            </w:pPr>
            <w:r w:rsidRPr="00C96170">
              <w:rPr>
                <w:sz w:val="24"/>
                <w:szCs w:val="24"/>
              </w:rPr>
              <w:t>Обязательная часть</w:t>
            </w:r>
          </w:p>
        </w:tc>
        <w:tc>
          <w:tcPr>
            <w:tcW w:w="850" w:type="dxa"/>
            <w:tcBorders>
              <w:top w:val="outset" w:sz="6" w:space="0" w:color="000000"/>
              <w:left w:val="outset" w:sz="6" w:space="0" w:color="000000"/>
              <w:bottom w:val="outset" w:sz="6" w:space="0" w:color="000000"/>
              <w:right w:val="outset" w:sz="6" w:space="0" w:color="000000"/>
            </w:tcBorders>
            <w:vAlign w:val="center"/>
          </w:tcPr>
          <w:p w:rsidR="00C96170" w:rsidRPr="00C96170" w:rsidRDefault="00C96170" w:rsidP="00C96170">
            <w:pPr>
              <w:pStyle w:val="af4"/>
              <w:rPr>
                <w:sz w:val="24"/>
                <w:szCs w:val="24"/>
              </w:rPr>
            </w:pPr>
          </w:p>
        </w:tc>
        <w:tc>
          <w:tcPr>
            <w:tcW w:w="851" w:type="dxa"/>
            <w:tcBorders>
              <w:top w:val="outset" w:sz="6" w:space="0" w:color="000000"/>
              <w:left w:val="outset" w:sz="6" w:space="0" w:color="000000"/>
              <w:bottom w:val="outset" w:sz="6" w:space="0" w:color="000000"/>
            </w:tcBorders>
            <w:vAlign w:val="center"/>
          </w:tcPr>
          <w:p w:rsidR="00C96170" w:rsidRPr="00C96170" w:rsidRDefault="00C96170" w:rsidP="00C96170">
            <w:pPr>
              <w:pStyle w:val="af4"/>
              <w:rPr>
                <w:sz w:val="24"/>
                <w:szCs w:val="24"/>
              </w:rPr>
            </w:pPr>
          </w:p>
        </w:tc>
      </w:tr>
      <w:tr w:rsidR="00C96170" w:rsidRPr="00C96170" w:rsidTr="00176855">
        <w:trPr>
          <w:trHeight w:val="335"/>
          <w:tblCellSpacing w:w="0" w:type="dxa"/>
        </w:trPr>
        <w:tc>
          <w:tcPr>
            <w:tcW w:w="3097" w:type="dxa"/>
            <w:vMerge/>
            <w:tcBorders>
              <w:top w:val="outset" w:sz="6" w:space="0" w:color="000000"/>
              <w:bottom w:val="outset" w:sz="6" w:space="0" w:color="000000"/>
              <w:right w:val="outset" w:sz="6" w:space="0" w:color="000000"/>
            </w:tcBorders>
            <w:vAlign w:val="center"/>
          </w:tcPr>
          <w:p w:rsidR="00C96170" w:rsidRPr="00C96170" w:rsidRDefault="00C96170" w:rsidP="00C96170">
            <w:pPr>
              <w:pStyle w:val="af4"/>
              <w:rPr>
                <w:sz w:val="24"/>
                <w:szCs w:val="24"/>
              </w:rPr>
            </w:pPr>
          </w:p>
        </w:tc>
        <w:tc>
          <w:tcPr>
            <w:tcW w:w="4536"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 xml:space="preserve">Русский язык </w:t>
            </w:r>
          </w:p>
        </w:tc>
        <w:tc>
          <w:tcPr>
            <w:tcW w:w="709"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4</w:t>
            </w:r>
          </w:p>
        </w:tc>
        <w:tc>
          <w:tcPr>
            <w:tcW w:w="850"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5</w:t>
            </w:r>
          </w:p>
        </w:tc>
        <w:tc>
          <w:tcPr>
            <w:tcW w:w="851" w:type="dxa"/>
            <w:tcBorders>
              <w:top w:val="outset" w:sz="6" w:space="0" w:color="000000"/>
              <w:left w:val="outset" w:sz="6" w:space="0" w:color="000000"/>
              <w:bottom w:val="outset" w:sz="6" w:space="0" w:color="000000"/>
            </w:tcBorders>
          </w:tcPr>
          <w:p w:rsidR="00C96170" w:rsidRPr="00C96170" w:rsidRDefault="00C96170" w:rsidP="00C96170">
            <w:pPr>
              <w:pStyle w:val="af4"/>
              <w:rPr>
                <w:sz w:val="24"/>
                <w:szCs w:val="24"/>
              </w:rPr>
            </w:pPr>
            <w:r w:rsidRPr="00C96170">
              <w:rPr>
                <w:sz w:val="24"/>
                <w:szCs w:val="24"/>
              </w:rPr>
              <w:t>5</w:t>
            </w:r>
          </w:p>
        </w:tc>
      </w:tr>
      <w:tr w:rsidR="00C96170" w:rsidRPr="00C96170" w:rsidTr="00176855">
        <w:trPr>
          <w:tblCellSpacing w:w="0" w:type="dxa"/>
        </w:trPr>
        <w:tc>
          <w:tcPr>
            <w:tcW w:w="3097" w:type="dxa"/>
            <w:vMerge/>
            <w:tcBorders>
              <w:top w:val="outset" w:sz="6" w:space="0" w:color="000000"/>
              <w:bottom w:val="outset" w:sz="6" w:space="0" w:color="000000"/>
              <w:right w:val="outset" w:sz="6" w:space="0" w:color="000000"/>
            </w:tcBorders>
            <w:vAlign w:val="center"/>
          </w:tcPr>
          <w:p w:rsidR="00C96170" w:rsidRPr="00C96170" w:rsidRDefault="00C96170" w:rsidP="00C96170">
            <w:pPr>
              <w:pStyle w:val="af4"/>
              <w:rPr>
                <w:sz w:val="24"/>
                <w:szCs w:val="24"/>
              </w:rPr>
            </w:pPr>
          </w:p>
        </w:tc>
        <w:tc>
          <w:tcPr>
            <w:tcW w:w="4536"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Литературное чтение</w:t>
            </w:r>
          </w:p>
        </w:tc>
        <w:tc>
          <w:tcPr>
            <w:tcW w:w="709"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2</w:t>
            </w:r>
          </w:p>
        </w:tc>
        <w:tc>
          <w:tcPr>
            <w:tcW w:w="850"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3</w:t>
            </w:r>
          </w:p>
        </w:tc>
        <w:tc>
          <w:tcPr>
            <w:tcW w:w="851" w:type="dxa"/>
            <w:tcBorders>
              <w:top w:val="outset" w:sz="6" w:space="0" w:color="000000"/>
              <w:left w:val="outset" w:sz="6" w:space="0" w:color="000000"/>
              <w:bottom w:val="outset" w:sz="6" w:space="0" w:color="000000"/>
            </w:tcBorders>
          </w:tcPr>
          <w:p w:rsidR="00C96170" w:rsidRPr="00C96170" w:rsidRDefault="00C96170" w:rsidP="00C96170">
            <w:pPr>
              <w:pStyle w:val="af4"/>
              <w:rPr>
                <w:sz w:val="24"/>
                <w:szCs w:val="24"/>
              </w:rPr>
            </w:pPr>
            <w:r w:rsidRPr="00C96170">
              <w:rPr>
                <w:sz w:val="24"/>
                <w:szCs w:val="24"/>
              </w:rPr>
              <w:t>3</w:t>
            </w:r>
          </w:p>
        </w:tc>
      </w:tr>
      <w:tr w:rsidR="00C96170" w:rsidRPr="00C96170" w:rsidTr="00176855">
        <w:trPr>
          <w:trHeight w:val="471"/>
          <w:tblCellSpacing w:w="0" w:type="dxa"/>
        </w:trPr>
        <w:tc>
          <w:tcPr>
            <w:tcW w:w="3097" w:type="dxa"/>
            <w:vMerge/>
            <w:tcBorders>
              <w:top w:val="outset" w:sz="6" w:space="0" w:color="000000"/>
              <w:bottom w:val="outset" w:sz="6" w:space="0" w:color="000000"/>
              <w:right w:val="outset" w:sz="6" w:space="0" w:color="000000"/>
            </w:tcBorders>
            <w:vAlign w:val="center"/>
          </w:tcPr>
          <w:p w:rsidR="00C96170" w:rsidRPr="00C96170" w:rsidRDefault="00C96170" w:rsidP="00C96170">
            <w:pPr>
              <w:pStyle w:val="af4"/>
              <w:rPr>
                <w:sz w:val="24"/>
                <w:szCs w:val="24"/>
              </w:rPr>
            </w:pPr>
          </w:p>
        </w:tc>
        <w:tc>
          <w:tcPr>
            <w:tcW w:w="4536" w:type="dxa"/>
            <w:tcBorders>
              <w:top w:val="outset" w:sz="6" w:space="0" w:color="000000"/>
              <w:left w:val="outset" w:sz="6" w:space="0" w:color="000000"/>
              <w:bottom w:val="outset" w:sz="6" w:space="0" w:color="auto"/>
              <w:right w:val="outset" w:sz="6" w:space="0" w:color="000000"/>
            </w:tcBorders>
          </w:tcPr>
          <w:p w:rsidR="00C96170" w:rsidRPr="00C96170" w:rsidRDefault="00C96170" w:rsidP="00C96170">
            <w:pPr>
              <w:pStyle w:val="af4"/>
              <w:rPr>
                <w:sz w:val="24"/>
                <w:szCs w:val="24"/>
              </w:rPr>
            </w:pPr>
            <w:r w:rsidRPr="00C96170">
              <w:rPr>
                <w:sz w:val="24"/>
                <w:szCs w:val="24"/>
              </w:rPr>
              <w:t xml:space="preserve">Родной язык и литературное чтение </w:t>
            </w:r>
          </w:p>
          <w:p w:rsidR="00C96170" w:rsidRPr="00C96170" w:rsidRDefault="00C96170" w:rsidP="00C96170">
            <w:pPr>
              <w:pStyle w:val="af4"/>
              <w:rPr>
                <w:sz w:val="24"/>
                <w:szCs w:val="24"/>
              </w:rPr>
            </w:pPr>
          </w:p>
        </w:tc>
        <w:tc>
          <w:tcPr>
            <w:tcW w:w="709" w:type="dxa"/>
            <w:tcBorders>
              <w:top w:val="outset" w:sz="6" w:space="0" w:color="000000"/>
              <w:left w:val="outset" w:sz="6" w:space="0" w:color="000000"/>
              <w:bottom w:val="outset" w:sz="6" w:space="0" w:color="auto"/>
              <w:right w:val="outset" w:sz="6" w:space="0" w:color="000000"/>
            </w:tcBorders>
          </w:tcPr>
          <w:p w:rsidR="00C96170" w:rsidRPr="00C96170" w:rsidRDefault="00C96170" w:rsidP="00C96170">
            <w:pPr>
              <w:pStyle w:val="af4"/>
              <w:rPr>
                <w:sz w:val="24"/>
                <w:szCs w:val="24"/>
              </w:rPr>
            </w:pPr>
            <w:r w:rsidRPr="00C96170">
              <w:rPr>
                <w:sz w:val="24"/>
                <w:szCs w:val="24"/>
              </w:rPr>
              <w:t>3</w:t>
            </w:r>
          </w:p>
        </w:tc>
        <w:tc>
          <w:tcPr>
            <w:tcW w:w="850" w:type="dxa"/>
            <w:tcBorders>
              <w:top w:val="outset" w:sz="6" w:space="0" w:color="000000"/>
              <w:left w:val="outset" w:sz="6" w:space="0" w:color="000000"/>
              <w:bottom w:val="outset" w:sz="6" w:space="0" w:color="auto"/>
              <w:right w:val="outset" w:sz="6" w:space="0" w:color="000000"/>
            </w:tcBorders>
          </w:tcPr>
          <w:p w:rsidR="00C96170" w:rsidRPr="00C96170" w:rsidRDefault="00C96170" w:rsidP="00C96170">
            <w:pPr>
              <w:pStyle w:val="af4"/>
              <w:rPr>
                <w:sz w:val="24"/>
                <w:szCs w:val="24"/>
              </w:rPr>
            </w:pPr>
            <w:r w:rsidRPr="00C96170">
              <w:rPr>
                <w:sz w:val="24"/>
                <w:szCs w:val="24"/>
              </w:rPr>
              <w:t>3</w:t>
            </w:r>
          </w:p>
        </w:tc>
        <w:tc>
          <w:tcPr>
            <w:tcW w:w="851" w:type="dxa"/>
            <w:tcBorders>
              <w:top w:val="outset" w:sz="6" w:space="0" w:color="000000"/>
              <w:left w:val="outset" w:sz="6" w:space="0" w:color="000000"/>
              <w:bottom w:val="outset" w:sz="6" w:space="0" w:color="auto"/>
            </w:tcBorders>
          </w:tcPr>
          <w:p w:rsidR="00C96170" w:rsidRPr="00C96170" w:rsidRDefault="00C96170" w:rsidP="00C96170">
            <w:pPr>
              <w:pStyle w:val="af4"/>
              <w:rPr>
                <w:sz w:val="24"/>
                <w:szCs w:val="24"/>
              </w:rPr>
            </w:pPr>
            <w:r w:rsidRPr="00C96170">
              <w:rPr>
                <w:sz w:val="24"/>
                <w:szCs w:val="24"/>
              </w:rPr>
              <w:t>3</w:t>
            </w:r>
          </w:p>
        </w:tc>
      </w:tr>
      <w:tr w:rsidR="00C96170" w:rsidRPr="00C96170" w:rsidTr="00176855">
        <w:trPr>
          <w:tblCellSpacing w:w="0" w:type="dxa"/>
        </w:trPr>
        <w:tc>
          <w:tcPr>
            <w:tcW w:w="3097" w:type="dxa"/>
            <w:vMerge/>
            <w:tcBorders>
              <w:top w:val="outset" w:sz="6" w:space="0" w:color="000000"/>
              <w:bottom w:val="outset" w:sz="6" w:space="0" w:color="000000"/>
              <w:right w:val="outset" w:sz="6" w:space="0" w:color="000000"/>
            </w:tcBorders>
            <w:vAlign w:val="center"/>
          </w:tcPr>
          <w:p w:rsidR="00C96170" w:rsidRPr="00C96170" w:rsidRDefault="00C96170" w:rsidP="00C96170">
            <w:pPr>
              <w:pStyle w:val="af4"/>
              <w:rPr>
                <w:sz w:val="24"/>
                <w:szCs w:val="24"/>
              </w:rPr>
            </w:pPr>
          </w:p>
        </w:tc>
        <w:tc>
          <w:tcPr>
            <w:tcW w:w="4536"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 xml:space="preserve">Английский язык </w:t>
            </w:r>
          </w:p>
        </w:tc>
        <w:tc>
          <w:tcPr>
            <w:tcW w:w="709"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w:t>
            </w:r>
          </w:p>
        </w:tc>
        <w:tc>
          <w:tcPr>
            <w:tcW w:w="850"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2</w:t>
            </w:r>
          </w:p>
        </w:tc>
        <w:tc>
          <w:tcPr>
            <w:tcW w:w="851" w:type="dxa"/>
            <w:tcBorders>
              <w:top w:val="outset" w:sz="6" w:space="0" w:color="000000"/>
              <w:left w:val="outset" w:sz="6" w:space="0" w:color="000000"/>
              <w:bottom w:val="outset" w:sz="6" w:space="0" w:color="000000"/>
            </w:tcBorders>
          </w:tcPr>
          <w:p w:rsidR="00C96170" w:rsidRPr="00C96170" w:rsidRDefault="00C96170" w:rsidP="00C96170">
            <w:pPr>
              <w:pStyle w:val="af4"/>
              <w:rPr>
                <w:sz w:val="24"/>
                <w:szCs w:val="24"/>
              </w:rPr>
            </w:pPr>
            <w:r w:rsidRPr="00C96170">
              <w:rPr>
                <w:sz w:val="24"/>
                <w:szCs w:val="24"/>
              </w:rPr>
              <w:t>2</w:t>
            </w:r>
          </w:p>
        </w:tc>
      </w:tr>
      <w:tr w:rsidR="00C96170" w:rsidRPr="00C96170" w:rsidTr="00176855">
        <w:trPr>
          <w:trHeight w:val="240"/>
          <w:tblCellSpacing w:w="0" w:type="dxa"/>
        </w:trPr>
        <w:tc>
          <w:tcPr>
            <w:tcW w:w="3097" w:type="dxa"/>
            <w:tcBorders>
              <w:top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Математика и информатика</w:t>
            </w:r>
          </w:p>
        </w:tc>
        <w:tc>
          <w:tcPr>
            <w:tcW w:w="4536"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 xml:space="preserve">Математика </w:t>
            </w:r>
          </w:p>
        </w:tc>
        <w:tc>
          <w:tcPr>
            <w:tcW w:w="709"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4</w:t>
            </w:r>
          </w:p>
          <w:p w:rsidR="00C96170" w:rsidRPr="00C96170" w:rsidRDefault="00C96170" w:rsidP="00C96170">
            <w:pPr>
              <w:pStyle w:val="af4"/>
              <w:rPr>
                <w:sz w:val="24"/>
                <w:szCs w:val="24"/>
              </w:rPr>
            </w:pPr>
          </w:p>
        </w:tc>
        <w:tc>
          <w:tcPr>
            <w:tcW w:w="850"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4</w:t>
            </w:r>
          </w:p>
        </w:tc>
        <w:tc>
          <w:tcPr>
            <w:tcW w:w="851" w:type="dxa"/>
            <w:tcBorders>
              <w:top w:val="outset" w:sz="6" w:space="0" w:color="000000"/>
              <w:left w:val="outset" w:sz="6" w:space="0" w:color="000000"/>
              <w:bottom w:val="outset" w:sz="6" w:space="0" w:color="000000"/>
            </w:tcBorders>
          </w:tcPr>
          <w:p w:rsidR="00C96170" w:rsidRPr="00C96170" w:rsidRDefault="00C96170" w:rsidP="00C96170">
            <w:pPr>
              <w:pStyle w:val="af4"/>
              <w:rPr>
                <w:sz w:val="24"/>
                <w:szCs w:val="24"/>
              </w:rPr>
            </w:pPr>
            <w:r w:rsidRPr="00C96170">
              <w:rPr>
                <w:sz w:val="24"/>
                <w:szCs w:val="24"/>
              </w:rPr>
              <w:t>4</w:t>
            </w:r>
          </w:p>
        </w:tc>
      </w:tr>
      <w:tr w:rsidR="00C96170" w:rsidRPr="00C96170" w:rsidTr="00176855">
        <w:trPr>
          <w:trHeight w:val="420"/>
          <w:tblCellSpacing w:w="0" w:type="dxa"/>
        </w:trPr>
        <w:tc>
          <w:tcPr>
            <w:tcW w:w="3097" w:type="dxa"/>
            <w:tcBorders>
              <w:top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Обществознание и естествознание</w:t>
            </w:r>
          </w:p>
        </w:tc>
        <w:tc>
          <w:tcPr>
            <w:tcW w:w="4536"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Окружающий мир</w:t>
            </w:r>
          </w:p>
          <w:p w:rsidR="00C96170" w:rsidRPr="00C96170" w:rsidRDefault="00C96170" w:rsidP="00C96170">
            <w:pPr>
              <w:pStyle w:val="af4"/>
              <w:rPr>
                <w:sz w:val="24"/>
                <w:szCs w:val="24"/>
              </w:rPr>
            </w:pPr>
          </w:p>
        </w:tc>
        <w:tc>
          <w:tcPr>
            <w:tcW w:w="709"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2</w:t>
            </w:r>
          </w:p>
          <w:p w:rsidR="00C96170" w:rsidRPr="00C96170" w:rsidRDefault="00C96170" w:rsidP="00C96170">
            <w:pPr>
              <w:pStyle w:val="af4"/>
              <w:rPr>
                <w:sz w:val="24"/>
                <w:szCs w:val="24"/>
              </w:rPr>
            </w:pPr>
          </w:p>
        </w:tc>
        <w:tc>
          <w:tcPr>
            <w:tcW w:w="850"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2</w:t>
            </w:r>
          </w:p>
        </w:tc>
        <w:tc>
          <w:tcPr>
            <w:tcW w:w="851" w:type="dxa"/>
            <w:tcBorders>
              <w:top w:val="outset" w:sz="6" w:space="0" w:color="000000"/>
              <w:left w:val="outset" w:sz="6" w:space="0" w:color="000000"/>
              <w:bottom w:val="outset" w:sz="6" w:space="0" w:color="000000"/>
            </w:tcBorders>
          </w:tcPr>
          <w:p w:rsidR="00C96170" w:rsidRPr="00C96170" w:rsidRDefault="00C96170" w:rsidP="00C96170">
            <w:pPr>
              <w:pStyle w:val="af4"/>
              <w:rPr>
                <w:sz w:val="24"/>
                <w:szCs w:val="24"/>
              </w:rPr>
            </w:pPr>
            <w:r w:rsidRPr="00C96170">
              <w:rPr>
                <w:sz w:val="24"/>
                <w:szCs w:val="24"/>
              </w:rPr>
              <w:t>2</w:t>
            </w:r>
          </w:p>
        </w:tc>
      </w:tr>
      <w:tr w:rsidR="00C96170" w:rsidRPr="00C96170" w:rsidTr="00176855">
        <w:trPr>
          <w:trHeight w:val="838"/>
          <w:tblCellSpacing w:w="0" w:type="dxa"/>
        </w:trPr>
        <w:tc>
          <w:tcPr>
            <w:tcW w:w="3097" w:type="dxa"/>
            <w:tcBorders>
              <w:top w:val="outset" w:sz="6" w:space="0" w:color="000000"/>
              <w:bottom w:val="outset" w:sz="6" w:space="0" w:color="000000"/>
              <w:right w:val="outset" w:sz="6" w:space="0" w:color="000000"/>
            </w:tcBorders>
          </w:tcPr>
          <w:p w:rsidR="00C96170" w:rsidRPr="00C96170" w:rsidRDefault="00C96170" w:rsidP="00C96170">
            <w:pPr>
              <w:pStyle w:val="af4"/>
              <w:rPr>
                <w:sz w:val="24"/>
                <w:szCs w:val="24"/>
                <w:lang w:val="ru-RU"/>
              </w:rPr>
            </w:pPr>
            <w:r w:rsidRPr="00C96170">
              <w:rPr>
                <w:sz w:val="24"/>
                <w:szCs w:val="24"/>
                <w:lang w:val="ru-RU"/>
              </w:rPr>
              <w:t>Основы духовно-нравственной культуры народов России</w:t>
            </w:r>
          </w:p>
        </w:tc>
        <w:tc>
          <w:tcPr>
            <w:tcW w:w="4536"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lang w:val="ru-RU"/>
              </w:rPr>
            </w:pPr>
            <w:r w:rsidRPr="00C96170">
              <w:rPr>
                <w:sz w:val="24"/>
                <w:szCs w:val="24"/>
                <w:lang w:val="ru-RU"/>
              </w:rPr>
              <w:t xml:space="preserve">Основы </w:t>
            </w:r>
            <w:r>
              <w:rPr>
                <w:sz w:val="24"/>
                <w:szCs w:val="24"/>
                <w:lang w:val="ru-RU"/>
              </w:rPr>
              <w:t>религиозной культуры и светской этики</w:t>
            </w:r>
          </w:p>
        </w:tc>
        <w:tc>
          <w:tcPr>
            <w:tcW w:w="709"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lang w:val="ru-RU"/>
              </w:rPr>
            </w:pPr>
          </w:p>
        </w:tc>
        <w:tc>
          <w:tcPr>
            <w:tcW w:w="850"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lang w:val="ru-RU"/>
              </w:rPr>
            </w:pPr>
          </w:p>
        </w:tc>
        <w:tc>
          <w:tcPr>
            <w:tcW w:w="851" w:type="dxa"/>
            <w:tcBorders>
              <w:top w:val="outset" w:sz="6" w:space="0" w:color="000000"/>
              <w:left w:val="outset" w:sz="6" w:space="0" w:color="000000"/>
              <w:bottom w:val="outset" w:sz="6" w:space="0" w:color="000000"/>
            </w:tcBorders>
          </w:tcPr>
          <w:p w:rsidR="00C96170" w:rsidRPr="00C96170" w:rsidRDefault="00C96170" w:rsidP="00C96170">
            <w:pPr>
              <w:pStyle w:val="af4"/>
              <w:rPr>
                <w:sz w:val="24"/>
                <w:szCs w:val="24"/>
              </w:rPr>
            </w:pPr>
            <w:r w:rsidRPr="00C96170">
              <w:rPr>
                <w:sz w:val="24"/>
                <w:szCs w:val="24"/>
              </w:rPr>
              <w:t>1</w:t>
            </w:r>
          </w:p>
        </w:tc>
      </w:tr>
      <w:tr w:rsidR="00C96170" w:rsidRPr="00C96170" w:rsidTr="00176855">
        <w:trPr>
          <w:trHeight w:val="276"/>
          <w:tblCellSpacing w:w="0" w:type="dxa"/>
        </w:trPr>
        <w:tc>
          <w:tcPr>
            <w:tcW w:w="3097" w:type="dxa"/>
            <w:vMerge w:val="restart"/>
            <w:tcBorders>
              <w:top w:val="outset" w:sz="6" w:space="0" w:color="000000"/>
              <w:bottom w:val="outset" w:sz="6" w:space="0" w:color="000000"/>
              <w:right w:val="outset" w:sz="6" w:space="0" w:color="000000"/>
            </w:tcBorders>
          </w:tcPr>
          <w:p w:rsidR="00C96170" w:rsidRPr="00C96170" w:rsidRDefault="00C96170" w:rsidP="00C96170">
            <w:pPr>
              <w:pStyle w:val="af4"/>
              <w:rPr>
                <w:sz w:val="24"/>
                <w:szCs w:val="24"/>
              </w:rPr>
            </w:pPr>
          </w:p>
          <w:p w:rsidR="00C96170" w:rsidRPr="00C96170" w:rsidRDefault="00C96170" w:rsidP="00C96170">
            <w:pPr>
              <w:pStyle w:val="af4"/>
              <w:rPr>
                <w:sz w:val="24"/>
                <w:szCs w:val="24"/>
              </w:rPr>
            </w:pPr>
            <w:r w:rsidRPr="00C96170">
              <w:rPr>
                <w:sz w:val="24"/>
                <w:szCs w:val="24"/>
              </w:rPr>
              <w:lastRenderedPageBreak/>
              <w:t>Искусство</w:t>
            </w:r>
          </w:p>
        </w:tc>
        <w:tc>
          <w:tcPr>
            <w:tcW w:w="4536"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lastRenderedPageBreak/>
              <w:t>Музыка</w:t>
            </w:r>
          </w:p>
        </w:tc>
        <w:tc>
          <w:tcPr>
            <w:tcW w:w="709"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1</w:t>
            </w:r>
          </w:p>
        </w:tc>
        <w:tc>
          <w:tcPr>
            <w:tcW w:w="850"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1</w:t>
            </w:r>
          </w:p>
        </w:tc>
        <w:tc>
          <w:tcPr>
            <w:tcW w:w="851" w:type="dxa"/>
            <w:tcBorders>
              <w:top w:val="outset" w:sz="6" w:space="0" w:color="000000"/>
              <w:left w:val="outset" w:sz="6" w:space="0" w:color="000000"/>
              <w:bottom w:val="outset" w:sz="6" w:space="0" w:color="000000"/>
            </w:tcBorders>
          </w:tcPr>
          <w:p w:rsidR="00C96170" w:rsidRPr="00C96170" w:rsidRDefault="00C96170" w:rsidP="00C96170">
            <w:pPr>
              <w:pStyle w:val="af4"/>
              <w:rPr>
                <w:sz w:val="24"/>
                <w:szCs w:val="24"/>
              </w:rPr>
            </w:pPr>
            <w:r w:rsidRPr="00C96170">
              <w:rPr>
                <w:sz w:val="24"/>
                <w:szCs w:val="24"/>
              </w:rPr>
              <w:t>1</w:t>
            </w:r>
          </w:p>
        </w:tc>
      </w:tr>
      <w:tr w:rsidR="00C96170" w:rsidRPr="00C96170" w:rsidTr="00176855">
        <w:trPr>
          <w:tblCellSpacing w:w="0" w:type="dxa"/>
        </w:trPr>
        <w:tc>
          <w:tcPr>
            <w:tcW w:w="3097" w:type="dxa"/>
            <w:vMerge/>
            <w:tcBorders>
              <w:top w:val="outset" w:sz="6" w:space="0" w:color="000000"/>
              <w:bottom w:val="outset" w:sz="6" w:space="0" w:color="000000"/>
              <w:right w:val="outset" w:sz="6" w:space="0" w:color="000000"/>
            </w:tcBorders>
            <w:vAlign w:val="center"/>
          </w:tcPr>
          <w:p w:rsidR="00C96170" w:rsidRPr="00C96170" w:rsidRDefault="00C96170" w:rsidP="00C96170">
            <w:pPr>
              <w:pStyle w:val="af4"/>
              <w:rPr>
                <w:sz w:val="24"/>
                <w:szCs w:val="24"/>
              </w:rPr>
            </w:pPr>
          </w:p>
        </w:tc>
        <w:tc>
          <w:tcPr>
            <w:tcW w:w="4536"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Изобразительное искусство</w:t>
            </w:r>
          </w:p>
        </w:tc>
        <w:tc>
          <w:tcPr>
            <w:tcW w:w="709"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1</w:t>
            </w:r>
          </w:p>
        </w:tc>
        <w:tc>
          <w:tcPr>
            <w:tcW w:w="850"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1</w:t>
            </w:r>
          </w:p>
        </w:tc>
        <w:tc>
          <w:tcPr>
            <w:tcW w:w="851" w:type="dxa"/>
            <w:tcBorders>
              <w:top w:val="outset" w:sz="6" w:space="0" w:color="000000"/>
              <w:left w:val="outset" w:sz="6" w:space="0" w:color="000000"/>
              <w:bottom w:val="outset" w:sz="6" w:space="0" w:color="000000"/>
            </w:tcBorders>
          </w:tcPr>
          <w:p w:rsidR="00C96170" w:rsidRPr="00C96170" w:rsidRDefault="00C96170" w:rsidP="00C96170">
            <w:pPr>
              <w:pStyle w:val="af4"/>
              <w:rPr>
                <w:sz w:val="24"/>
                <w:szCs w:val="24"/>
              </w:rPr>
            </w:pPr>
            <w:r w:rsidRPr="00C96170">
              <w:rPr>
                <w:sz w:val="24"/>
                <w:szCs w:val="24"/>
              </w:rPr>
              <w:t>1</w:t>
            </w:r>
          </w:p>
        </w:tc>
      </w:tr>
      <w:tr w:rsidR="00C96170" w:rsidRPr="00C96170" w:rsidTr="00176855">
        <w:trPr>
          <w:trHeight w:val="270"/>
          <w:tblCellSpacing w:w="0" w:type="dxa"/>
        </w:trPr>
        <w:tc>
          <w:tcPr>
            <w:tcW w:w="3097" w:type="dxa"/>
            <w:tcBorders>
              <w:top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lastRenderedPageBreak/>
              <w:t>Технология</w:t>
            </w:r>
          </w:p>
        </w:tc>
        <w:tc>
          <w:tcPr>
            <w:tcW w:w="4536"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Технология</w:t>
            </w:r>
          </w:p>
        </w:tc>
        <w:tc>
          <w:tcPr>
            <w:tcW w:w="709"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1</w:t>
            </w:r>
          </w:p>
        </w:tc>
        <w:tc>
          <w:tcPr>
            <w:tcW w:w="850"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1</w:t>
            </w:r>
          </w:p>
        </w:tc>
        <w:tc>
          <w:tcPr>
            <w:tcW w:w="851" w:type="dxa"/>
            <w:tcBorders>
              <w:top w:val="outset" w:sz="6" w:space="0" w:color="000000"/>
              <w:left w:val="outset" w:sz="6" w:space="0" w:color="000000"/>
              <w:bottom w:val="outset" w:sz="6" w:space="0" w:color="000000"/>
            </w:tcBorders>
          </w:tcPr>
          <w:p w:rsidR="00C96170" w:rsidRPr="00C96170" w:rsidRDefault="00C96170" w:rsidP="00C96170">
            <w:pPr>
              <w:pStyle w:val="af4"/>
              <w:rPr>
                <w:sz w:val="24"/>
                <w:szCs w:val="24"/>
              </w:rPr>
            </w:pPr>
            <w:r w:rsidRPr="00C96170">
              <w:rPr>
                <w:sz w:val="24"/>
                <w:szCs w:val="24"/>
              </w:rPr>
              <w:t>1</w:t>
            </w:r>
          </w:p>
        </w:tc>
      </w:tr>
      <w:tr w:rsidR="00C96170" w:rsidRPr="00C96170" w:rsidTr="00176855">
        <w:trPr>
          <w:trHeight w:val="375"/>
          <w:tblCellSpacing w:w="0" w:type="dxa"/>
        </w:trPr>
        <w:tc>
          <w:tcPr>
            <w:tcW w:w="3097" w:type="dxa"/>
            <w:tcBorders>
              <w:top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Физическая культура</w:t>
            </w:r>
          </w:p>
        </w:tc>
        <w:tc>
          <w:tcPr>
            <w:tcW w:w="4536"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Физическая культура</w:t>
            </w:r>
          </w:p>
        </w:tc>
        <w:tc>
          <w:tcPr>
            <w:tcW w:w="709"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3</w:t>
            </w:r>
          </w:p>
        </w:tc>
        <w:tc>
          <w:tcPr>
            <w:tcW w:w="850"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3</w:t>
            </w:r>
          </w:p>
        </w:tc>
        <w:tc>
          <w:tcPr>
            <w:tcW w:w="851" w:type="dxa"/>
            <w:tcBorders>
              <w:top w:val="outset" w:sz="6" w:space="0" w:color="000000"/>
              <w:left w:val="outset" w:sz="6" w:space="0" w:color="000000"/>
              <w:bottom w:val="outset" w:sz="6" w:space="0" w:color="000000"/>
            </w:tcBorders>
          </w:tcPr>
          <w:p w:rsidR="00C96170" w:rsidRPr="00C96170" w:rsidRDefault="00C96170" w:rsidP="00C96170">
            <w:pPr>
              <w:pStyle w:val="af4"/>
              <w:rPr>
                <w:sz w:val="24"/>
                <w:szCs w:val="24"/>
              </w:rPr>
            </w:pPr>
            <w:r w:rsidRPr="00C96170">
              <w:rPr>
                <w:sz w:val="24"/>
                <w:szCs w:val="24"/>
              </w:rPr>
              <w:t>3</w:t>
            </w:r>
          </w:p>
        </w:tc>
      </w:tr>
      <w:tr w:rsidR="00C96170" w:rsidRPr="005F1627" w:rsidTr="00176855">
        <w:trPr>
          <w:trHeight w:val="60"/>
          <w:tblCellSpacing w:w="0" w:type="dxa"/>
        </w:trPr>
        <w:tc>
          <w:tcPr>
            <w:tcW w:w="8342" w:type="dxa"/>
            <w:gridSpan w:val="3"/>
            <w:tcBorders>
              <w:top w:val="outset" w:sz="6" w:space="0" w:color="000000"/>
              <w:bottom w:val="outset" w:sz="6" w:space="0" w:color="000000"/>
              <w:right w:val="outset" w:sz="6" w:space="0" w:color="000000"/>
            </w:tcBorders>
          </w:tcPr>
          <w:p w:rsidR="00C96170" w:rsidRPr="00C96170" w:rsidRDefault="00C96170" w:rsidP="00C96170">
            <w:pPr>
              <w:pStyle w:val="af4"/>
              <w:rPr>
                <w:sz w:val="24"/>
                <w:szCs w:val="24"/>
                <w:lang w:val="ru-RU"/>
              </w:rPr>
            </w:pPr>
            <w:r w:rsidRPr="00C96170">
              <w:rPr>
                <w:sz w:val="24"/>
                <w:szCs w:val="24"/>
                <w:lang w:val="ru-RU"/>
              </w:rPr>
              <w:t>Часть, формируемая участниками образовательного процесса</w:t>
            </w:r>
          </w:p>
        </w:tc>
        <w:tc>
          <w:tcPr>
            <w:tcW w:w="850"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lang w:val="ru-RU"/>
              </w:rPr>
            </w:pPr>
          </w:p>
        </w:tc>
        <w:tc>
          <w:tcPr>
            <w:tcW w:w="851" w:type="dxa"/>
            <w:tcBorders>
              <w:top w:val="outset" w:sz="6" w:space="0" w:color="000000"/>
              <w:left w:val="outset" w:sz="6" w:space="0" w:color="000000"/>
              <w:bottom w:val="outset" w:sz="6" w:space="0" w:color="000000"/>
            </w:tcBorders>
          </w:tcPr>
          <w:p w:rsidR="00C96170" w:rsidRPr="00C96170" w:rsidRDefault="00C96170" w:rsidP="00C96170">
            <w:pPr>
              <w:pStyle w:val="af4"/>
              <w:rPr>
                <w:sz w:val="24"/>
                <w:szCs w:val="24"/>
                <w:lang w:val="ru-RU"/>
              </w:rPr>
            </w:pPr>
          </w:p>
        </w:tc>
      </w:tr>
      <w:tr w:rsidR="00C96170" w:rsidRPr="00C96170" w:rsidTr="00176855">
        <w:trPr>
          <w:trHeight w:val="225"/>
          <w:tblCellSpacing w:w="0" w:type="dxa"/>
        </w:trPr>
        <w:tc>
          <w:tcPr>
            <w:tcW w:w="3097" w:type="dxa"/>
            <w:tcBorders>
              <w:top w:val="outset" w:sz="6" w:space="0" w:color="000000"/>
              <w:bottom w:val="outset" w:sz="6" w:space="0" w:color="000000"/>
              <w:right w:val="outset" w:sz="6" w:space="0" w:color="000000"/>
            </w:tcBorders>
          </w:tcPr>
          <w:p w:rsidR="00C96170" w:rsidRPr="00C96170" w:rsidRDefault="00C96170" w:rsidP="00C96170">
            <w:pPr>
              <w:pStyle w:val="af4"/>
              <w:rPr>
                <w:sz w:val="24"/>
                <w:szCs w:val="24"/>
                <w:lang w:val="ru-RU"/>
              </w:rPr>
            </w:pPr>
          </w:p>
        </w:tc>
        <w:tc>
          <w:tcPr>
            <w:tcW w:w="4536"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Литературное чтение</w:t>
            </w:r>
          </w:p>
        </w:tc>
        <w:tc>
          <w:tcPr>
            <w:tcW w:w="709"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w:t>
            </w:r>
          </w:p>
        </w:tc>
        <w:tc>
          <w:tcPr>
            <w:tcW w:w="850"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1</w:t>
            </w:r>
          </w:p>
        </w:tc>
        <w:tc>
          <w:tcPr>
            <w:tcW w:w="851" w:type="dxa"/>
            <w:tcBorders>
              <w:top w:val="outset" w:sz="6" w:space="0" w:color="000000"/>
              <w:left w:val="outset" w:sz="6" w:space="0" w:color="000000"/>
              <w:bottom w:val="outset" w:sz="6" w:space="0" w:color="000000"/>
            </w:tcBorders>
          </w:tcPr>
          <w:p w:rsidR="00C96170" w:rsidRPr="00C96170" w:rsidRDefault="00C96170" w:rsidP="00C96170">
            <w:pPr>
              <w:pStyle w:val="af4"/>
              <w:rPr>
                <w:sz w:val="24"/>
                <w:szCs w:val="24"/>
              </w:rPr>
            </w:pPr>
            <w:r w:rsidRPr="00C96170">
              <w:rPr>
                <w:sz w:val="24"/>
                <w:szCs w:val="24"/>
              </w:rPr>
              <w:t>-</w:t>
            </w:r>
          </w:p>
        </w:tc>
      </w:tr>
      <w:tr w:rsidR="00C96170" w:rsidRPr="00C96170" w:rsidTr="00176855">
        <w:trPr>
          <w:tblCellSpacing w:w="0" w:type="dxa"/>
        </w:trPr>
        <w:tc>
          <w:tcPr>
            <w:tcW w:w="3097" w:type="dxa"/>
            <w:tcBorders>
              <w:top w:val="outset" w:sz="6" w:space="0" w:color="000000"/>
              <w:bottom w:val="outset" w:sz="6" w:space="0" w:color="000000"/>
              <w:right w:val="outset" w:sz="6" w:space="0" w:color="000000"/>
            </w:tcBorders>
          </w:tcPr>
          <w:p w:rsidR="00C96170" w:rsidRPr="00C96170" w:rsidRDefault="00C96170" w:rsidP="00C96170">
            <w:pPr>
              <w:pStyle w:val="af4"/>
              <w:rPr>
                <w:sz w:val="24"/>
                <w:szCs w:val="24"/>
              </w:rPr>
            </w:pPr>
          </w:p>
        </w:tc>
        <w:tc>
          <w:tcPr>
            <w:tcW w:w="4536"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Максимальная допустимая недельная нагрузка</w:t>
            </w:r>
          </w:p>
        </w:tc>
        <w:tc>
          <w:tcPr>
            <w:tcW w:w="709"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21</w:t>
            </w:r>
          </w:p>
        </w:tc>
        <w:tc>
          <w:tcPr>
            <w:tcW w:w="850"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26</w:t>
            </w:r>
          </w:p>
          <w:p w:rsidR="00C96170" w:rsidRPr="00C96170" w:rsidRDefault="00C96170" w:rsidP="00C96170">
            <w:pPr>
              <w:pStyle w:val="af4"/>
              <w:rPr>
                <w:sz w:val="24"/>
                <w:szCs w:val="24"/>
              </w:rPr>
            </w:pPr>
          </w:p>
        </w:tc>
        <w:tc>
          <w:tcPr>
            <w:tcW w:w="851" w:type="dxa"/>
            <w:tcBorders>
              <w:top w:val="outset" w:sz="6" w:space="0" w:color="000000"/>
              <w:left w:val="outset" w:sz="6" w:space="0" w:color="000000"/>
              <w:bottom w:val="outset" w:sz="6" w:space="0" w:color="000000"/>
            </w:tcBorders>
          </w:tcPr>
          <w:p w:rsidR="00C96170" w:rsidRPr="00C96170" w:rsidRDefault="00C96170" w:rsidP="00C96170">
            <w:pPr>
              <w:pStyle w:val="af4"/>
              <w:rPr>
                <w:sz w:val="24"/>
                <w:szCs w:val="24"/>
              </w:rPr>
            </w:pPr>
            <w:r w:rsidRPr="00C96170">
              <w:rPr>
                <w:sz w:val="24"/>
                <w:szCs w:val="24"/>
              </w:rPr>
              <w:t>26</w:t>
            </w:r>
          </w:p>
          <w:p w:rsidR="00C96170" w:rsidRPr="00C96170" w:rsidRDefault="00C96170" w:rsidP="00C96170">
            <w:pPr>
              <w:pStyle w:val="af4"/>
              <w:rPr>
                <w:sz w:val="24"/>
                <w:szCs w:val="24"/>
              </w:rPr>
            </w:pPr>
          </w:p>
        </w:tc>
      </w:tr>
    </w:tbl>
    <w:p w:rsidR="00C96170" w:rsidRDefault="00C96170" w:rsidP="008549A9">
      <w:pPr>
        <w:pStyle w:val="af4"/>
        <w:jc w:val="center"/>
        <w:rPr>
          <w:sz w:val="24"/>
          <w:szCs w:val="24"/>
          <w:lang w:val="ru-RU"/>
        </w:rPr>
      </w:pPr>
    </w:p>
    <w:p w:rsidR="00C96170" w:rsidRDefault="00C96170" w:rsidP="008549A9">
      <w:pPr>
        <w:pStyle w:val="af4"/>
        <w:jc w:val="center"/>
        <w:rPr>
          <w:sz w:val="24"/>
          <w:szCs w:val="24"/>
          <w:lang w:val="ru-RU"/>
        </w:rPr>
      </w:pPr>
    </w:p>
    <w:p w:rsidR="008549A9" w:rsidRPr="00C96170" w:rsidRDefault="008549A9" w:rsidP="008549A9">
      <w:pPr>
        <w:pStyle w:val="af4"/>
        <w:jc w:val="center"/>
        <w:rPr>
          <w:b/>
          <w:sz w:val="24"/>
          <w:szCs w:val="24"/>
          <w:u w:val="single"/>
        </w:rPr>
      </w:pPr>
      <w:r w:rsidRPr="00C96170">
        <w:rPr>
          <w:b/>
          <w:sz w:val="24"/>
          <w:szCs w:val="24"/>
        </w:rPr>
        <w:t>Пояснительная   записка</w:t>
      </w:r>
    </w:p>
    <w:p w:rsidR="008549A9" w:rsidRPr="00C96170" w:rsidRDefault="008549A9" w:rsidP="008549A9">
      <w:pPr>
        <w:pStyle w:val="af4"/>
        <w:jc w:val="center"/>
        <w:rPr>
          <w:b/>
          <w:bCs/>
          <w:color w:val="000000"/>
          <w:sz w:val="24"/>
          <w:szCs w:val="24"/>
          <w:lang w:val="ru-RU"/>
        </w:rPr>
      </w:pPr>
      <w:r w:rsidRPr="00C96170">
        <w:rPr>
          <w:b/>
          <w:sz w:val="24"/>
          <w:szCs w:val="24"/>
          <w:lang w:val="ru-RU"/>
        </w:rPr>
        <w:t xml:space="preserve">к учебному плану для 1,2,3,4  классов, реализующему ФГОС второго поколения </w:t>
      </w:r>
      <w:r w:rsidRPr="00C96170">
        <w:rPr>
          <w:b/>
          <w:bCs/>
          <w:sz w:val="24"/>
          <w:szCs w:val="24"/>
          <w:lang w:val="ru-RU"/>
        </w:rPr>
        <w:t xml:space="preserve">филиала - </w:t>
      </w:r>
      <w:r w:rsidRPr="00C96170">
        <w:rPr>
          <w:b/>
          <w:bCs/>
          <w:color w:val="000000"/>
          <w:sz w:val="24"/>
          <w:szCs w:val="24"/>
          <w:lang w:val="ru-RU"/>
        </w:rPr>
        <w:t>Муниципальное общеобразовательное бюджетное учреждение начальная общеобразовательная школа</w:t>
      </w:r>
    </w:p>
    <w:p w:rsidR="008549A9" w:rsidRPr="00C96170" w:rsidRDefault="008549A9" w:rsidP="008549A9">
      <w:pPr>
        <w:pStyle w:val="af4"/>
        <w:jc w:val="center"/>
        <w:rPr>
          <w:b/>
          <w:bCs/>
          <w:color w:val="000000"/>
          <w:sz w:val="24"/>
          <w:szCs w:val="24"/>
          <w:lang w:val="ru-RU"/>
        </w:rPr>
      </w:pPr>
      <w:r w:rsidRPr="00C96170">
        <w:rPr>
          <w:b/>
          <w:bCs/>
          <w:color w:val="000000"/>
          <w:sz w:val="24"/>
          <w:szCs w:val="24"/>
          <w:lang w:val="ru-RU"/>
        </w:rPr>
        <w:t xml:space="preserve">д. </w:t>
      </w:r>
      <w:proofErr w:type="gramStart"/>
      <w:r w:rsidRPr="00C96170">
        <w:rPr>
          <w:b/>
          <w:bCs/>
          <w:color w:val="000000"/>
          <w:sz w:val="24"/>
          <w:szCs w:val="24"/>
          <w:lang w:val="ru-RU"/>
        </w:rPr>
        <w:t>Мишкино</w:t>
      </w:r>
      <w:proofErr w:type="gramEnd"/>
      <w:r w:rsidRPr="00C96170">
        <w:rPr>
          <w:b/>
          <w:bCs/>
          <w:color w:val="000000"/>
          <w:sz w:val="24"/>
          <w:szCs w:val="24"/>
          <w:lang w:val="ru-RU"/>
        </w:rPr>
        <w:t xml:space="preserve"> муниципального района Балтачевский район</w:t>
      </w:r>
    </w:p>
    <w:p w:rsidR="008549A9" w:rsidRPr="00C96170" w:rsidRDefault="008549A9" w:rsidP="008549A9">
      <w:pPr>
        <w:pStyle w:val="af4"/>
        <w:jc w:val="center"/>
        <w:rPr>
          <w:b/>
          <w:bCs/>
          <w:sz w:val="24"/>
          <w:szCs w:val="24"/>
          <w:lang w:val="ru-RU"/>
        </w:rPr>
      </w:pPr>
      <w:r w:rsidRPr="00C96170">
        <w:rPr>
          <w:b/>
          <w:bCs/>
          <w:color w:val="000000"/>
          <w:sz w:val="24"/>
          <w:szCs w:val="24"/>
          <w:lang w:val="ru-RU"/>
        </w:rPr>
        <w:t>Республики Башкортостан</w:t>
      </w:r>
      <w:r w:rsidRPr="00C96170">
        <w:rPr>
          <w:b/>
          <w:sz w:val="24"/>
          <w:szCs w:val="24"/>
          <w:lang w:val="ru-RU"/>
        </w:rPr>
        <w:t xml:space="preserve"> на 2015-2016 учебный год</w:t>
      </w:r>
    </w:p>
    <w:p w:rsidR="008549A9" w:rsidRPr="008549A9" w:rsidRDefault="008549A9" w:rsidP="008549A9">
      <w:pPr>
        <w:pStyle w:val="af4"/>
        <w:rPr>
          <w:sz w:val="24"/>
          <w:szCs w:val="24"/>
          <w:lang w:val="ru-RU"/>
        </w:rPr>
      </w:pPr>
    </w:p>
    <w:p w:rsidR="008549A9" w:rsidRPr="00176855" w:rsidRDefault="008549A9" w:rsidP="008549A9">
      <w:pPr>
        <w:pStyle w:val="af4"/>
        <w:rPr>
          <w:sz w:val="24"/>
          <w:szCs w:val="24"/>
          <w:lang w:val="ru-RU"/>
        </w:rPr>
      </w:pPr>
      <w:r w:rsidRPr="00176855">
        <w:rPr>
          <w:sz w:val="24"/>
          <w:szCs w:val="24"/>
          <w:lang w:val="ru-RU"/>
        </w:rPr>
        <w:t xml:space="preserve">Образование в начальной общеобразовательной школе является базой, фундаментом всего последующего обучения. В начальной общеобразовательной школе формируются универсальные учебные действия, закладывается основа формирования учебной деятельности ребенка –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 </w:t>
      </w:r>
    </w:p>
    <w:p w:rsidR="008549A9" w:rsidRPr="00176855" w:rsidRDefault="008549A9" w:rsidP="008549A9">
      <w:pPr>
        <w:pStyle w:val="af4"/>
        <w:rPr>
          <w:sz w:val="24"/>
          <w:szCs w:val="24"/>
          <w:lang w:val="ru-RU"/>
        </w:rPr>
      </w:pPr>
      <w:r w:rsidRPr="00176855">
        <w:rPr>
          <w:sz w:val="24"/>
          <w:szCs w:val="24"/>
          <w:lang w:val="ru-RU"/>
        </w:rPr>
        <w:t xml:space="preserve">Содержание образования на первой ступени общего образования реализуется преимущественно за счет введения учебных курсов, обеспечивающих целостное восприятие мира, системно-деятельностного подхода и индивидуализации обучения.  </w:t>
      </w:r>
    </w:p>
    <w:p w:rsidR="008549A9" w:rsidRPr="00176855" w:rsidRDefault="008549A9" w:rsidP="008549A9">
      <w:pPr>
        <w:pStyle w:val="af4"/>
        <w:rPr>
          <w:sz w:val="24"/>
          <w:szCs w:val="24"/>
          <w:lang w:val="ru-RU"/>
        </w:rPr>
      </w:pPr>
      <w:proofErr w:type="gramStart"/>
      <w:r w:rsidRPr="00176855">
        <w:rPr>
          <w:sz w:val="24"/>
          <w:szCs w:val="24"/>
          <w:lang w:val="ru-RU"/>
        </w:rPr>
        <w:t>Учебный план школы разработан в соответствии с требованиями Федерального закона от 29.12.2012 г. №273-ФЗ  «Об образовании в Российской Федерации», приказа Министерства образования и науки  РФ от 06.10.2009г. №373 «Об утверждении и введении в действие федерального государственного образовательного стандарта начального общего образования», приказа Министерства образования РБ от 29.04.2015г. №905 « О рекомендуемом базисном учебном плане и примерных учебных планах для</w:t>
      </w:r>
      <w:proofErr w:type="gramEnd"/>
      <w:r w:rsidRPr="00176855">
        <w:rPr>
          <w:sz w:val="24"/>
          <w:szCs w:val="24"/>
          <w:lang w:val="ru-RU"/>
        </w:rPr>
        <w:t xml:space="preserve"> образовательных организаций Республики Башкортостан на 2015-2016 учебный год»,  Закона Республики Башкортостан от 01.07.2013 г. № 696-З  «Об образовании в  Республике Башкортостан», Закона Российской Федерации «О языках народов Российской Федерации», Закона Республики Башкортостан «О языках народов Республики Башкортостан» и федеральных государственных образовательных стандартов начального общего образования нового поколения.</w:t>
      </w:r>
    </w:p>
    <w:p w:rsidR="008549A9" w:rsidRPr="00176855" w:rsidRDefault="008549A9" w:rsidP="008549A9">
      <w:pPr>
        <w:pStyle w:val="af4"/>
        <w:rPr>
          <w:sz w:val="24"/>
          <w:szCs w:val="24"/>
          <w:lang w:val="ru-RU"/>
        </w:rPr>
      </w:pPr>
      <w:r w:rsidRPr="00176855">
        <w:rPr>
          <w:sz w:val="24"/>
          <w:szCs w:val="24"/>
          <w:lang w:val="ru-RU"/>
        </w:rPr>
        <w:t>Учебный план   обеспечивает исполнение федеральных государственных образовательных стандартов начального общего образования  нового поколения  и определяет максимальный объем учебной нагрузки учащихся, состав учебных предметов, распределяет учебное время, отводимое на освоение содержания образования  по учебным предметам.</w:t>
      </w:r>
    </w:p>
    <w:p w:rsidR="008549A9" w:rsidRPr="00176855" w:rsidRDefault="008549A9" w:rsidP="008549A9">
      <w:pPr>
        <w:pStyle w:val="af4"/>
        <w:rPr>
          <w:sz w:val="24"/>
          <w:szCs w:val="24"/>
          <w:lang w:val="ru-RU"/>
        </w:rPr>
      </w:pPr>
      <w:r w:rsidRPr="00176855">
        <w:rPr>
          <w:sz w:val="24"/>
          <w:szCs w:val="24"/>
          <w:lang w:val="ru-RU"/>
        </w:rPr>
        <w:t xml:space="preserve">     Учебный план 2,3 классов  состоит из двух частей: </w:t>
      </w:r>
      <w:r w:rsidRPr="00176855">
        <w:rPr>
          <w:iCs/>
          <w:sz w:val="24"/>
          <w:szCs w:val="24"/>
          <w:lang w:val="ru-RU"/>
        </w:rPr>
        <w:t>обязательной части   и части, формируемой участниками образовательного процесса, 1 и 4 классов из обязательной части.</w:t>
      </w:r>
    </w:p>
    <w:p w:rsidR="008549A9" w:rsidRPr="00176855" w:rsidRDefault="008549A9" w:rsidP="008549A9">
      <w:pPr>
        <w:pStyle w:val="af4"/>
        <w:rPr>
          <w:sz w:val="24"/>
          <w:szCs w:val="24"/>
          <w:lang w:val="ru-RU"/>
        </w:rPr>
      </w:pPr>
      <w:r w:rsidRPr="00176855">
        <w:rPr>
          <w:sz w:val="24"/>
          <w:szCs w:val="24"/>
          <w:lang w:val="ru-RU"/>
        </w:rPr>
        <w:t xml:space="preserve"> Содержание образования, определенное учебным планом</w:t>
      </w:r>
      <w:r w:rsidRPr="00176855">
        <w:rPr>
          <w:iCs/>
          <w:sz w:val="24"/>
          <w:szCs w:val="24"/>
          <w:lang w:val="ru-RU"/>
        </w:rPr>
        <w:t xml:space="preserve">, </w:t>
      </w:r>
      <w:r w:rsidRPr="00176855">
        <w:rPr>
          <w:sz w:val="24"/>
          <w:szCs w:val="24"/>
          <w:lang w:val="ru-RU"/>
        </w:rPr>
        <w:t xml:space="preserve">обеспечивает приобщение учащихся к общероссийским культурным и национально-значимым ценностям, формирует систему предметных навыков и личностных качеств, соответствующих требованиям федеральных государственных образовательных стандартов начального общего образования  нового поколения. </w:t>
      </w:r>
    </w:p>
    <w:p w:rsidR="008549A9" w:rsidRPr="00176855" w:rsidRDefault="008549A9" w:rsidP="008549A9">
      <w:pPr>
        <w:pStyle w:val="af4"/>
        <w:rPr>
          <w:sz w:val="24"/>
          <w:szCs w:val="24"/>
          <w:lang w:val="ru-RU"/>
        </w:rPr>
      </w:pPr>
      <w:r w:rsidRPr="00176855">
        <w:rPr>
          <w:sz w:val="24"/>
          <w:szCs w:val="24"/>
          <w:lang w:val="ru-RU"/>
        </w:rPr>
        <w:t xml:space="preserve"> Учебный план  отражает содержание образования, которое обеспечивает достижение важнейших целей современного начального образования: </w:t>
      </w:r>
    </w:p>
    <w:p w:rsidR="008549A9" w:rsidRPr="00176855" w:rsidRDefault="008549A9" w:rsidP="008549A9">
      <w:pPr>
        <w:pStyle w:val="af4"/>
        <w:rPr>
          <w:sz w:val="24"/>
          <w:szCs w:val="24"/>
          <w:lang w:val="ru-RU"/>
        </w:rPr>
      </w:pPr>
      <w:r w:rsidRPr="00176855">
        <w:rPr>
          <w:sz w:val="24"/>
          <w:szCs w:val="24"/>
          <w:lang w:val="ru-RU"/>
        </w:rPr>
        <w:lastRenderedPageBreak/>
        <w:t xml:space="preserve">формирование гражданской идентичности обучающихся, приобщение их к общекультурным, национальным и этнокультурным ценностям; </w:t>
      </w:r>
    </w:p>
    <w:p w:rsidR="008549A9" w:rsidRPr="00176855" w:rsidRDefault="008549A9" w:rsidP="008549A9">
      <w:pPr>
        <w:pStyle w:val="af4"/>
        <w:rPr>
          <w:sz w:val="24"/>
          <w:szCs w:val="24"/>
          <w:lang w:val="ru-RU"/>
        </w:rPr>
      </w:pPr>
      <w:r w:rsidRPr="00176855">
        <w:rPr>
          <w:sz w:val="24"/>
          <w:szCs w:val="24"/>
          <w:lang w:val="ru-RU"/>
        </w:rPr>
        <w:t xml:space="preserve">готовность учащихся к продолжению образования на последующих ступенях основного общего образования, их приобщение к информационным технологиям; </w:t>
      </w:r>
    </w:p>
    <w:p w:rsidR="008549A9" w:rsidRPr="00176855" w:rsidRDefault="008549A9" w:rsidP="008549A9">
      <w:pPr>
        <w:pStyle w:val="af4"/>
        <w:rPr>
          <w:sz w:val="24"/>
          <w:szCs w:val="24"/>
          <w:lang w:val="ru-RU"/>
        </w:rPr>
      </w:pPr>
      <w:r w:rsidRPr="00176855">
        <w:rPr>
          <w:sz w:val="24"/>
          <w:szCs w:val="24"/>
          <w:lang w:val="ru-RU"/>
        </w:rPr>
        <w:t xml:space="preserve">формирование здорового образа жизни, элементарных правил поведения в экстремальных ситуациях; </w:t>
      </w:r>
    </w:p>
    <w:p w:rsidR="008549A9" w:rsidRPr="00176855" w:rsidRDefault="008549A9" w:rsidP="008549A9">
      <w:pPr>
        <w:pStyle w:val="af4"/>
        <w:rPr>
          <w:sz w:val="24"/>
          <w:szCs w:val="24"/>
          <w:lang w:val="ru-RU"/>
        </w:rPr>
      </w:pPr>
      <w:r w:rsidRPr="00176855">
        <w:rPr>
          <w:sz w:val="24"/>
          <w:szCs w:val="24"/>
          <w:lang w:val="ru-RU"/>
        </w:rPr>
        <w:t xml:space="preserve">личностное развитие учащегося в соответствии с его индивидуальностью. </w:t>
      </w:r>
    </w:p>
    <w:p w:rsidR="008549A9" w:rsidRPr="00176855" w:rsidRDefault="008549A9" w:rsidP="008549A9">
      <w:pPr>
        <w:pStyle w:val="af4"/>
        <w:rPr>
          <w:sz w:val="24"/>
          <w:szCs w:val="24"/>
          <w:lang w:val="ru-RU"/>
        </w:rPr>
      </w:pPr>
      <w:r w:rsidRPr="00176855">
        <w:rPr>
          <w:sz w:val="24"/>
          <w:szCs w:val="24"/>
          <w:lang w:val="ru-RU"/>
        </w:rPr>
        <w:t xml:space="preserve"> Изучение </w:t>
      </w:r>
      <w:r w:rsidRPr="00176855">
        <w:rPr>
          <w:bCs/>
          <w:sz w:val="24"/>
          <w:szCs w:val="24"/>
          <w:lang w:val="ru-RU"/>
        </w:rPr>
        <w:t xml:space="preserve">русского языка </w:t>
      </w:r>
      <w:r w:rsidRPr="00176855">
        <w:rPr>
          <w:sz w:val="24"/>
          <w:szCs w:val="24"/>
          <w:lang w:val="ru-RU"/>
        </w:rPr>
        <w:t xml:space="preserve">направлено на развитие речи, мышления, воображения школьников, способности выбирать средства языка в соответствии с условиями общения, на воспитание позитивного эмоционально-ценностного отношения к русскому языку, пробуждение познавательного интереса к слову, стремления совершенствовать свою речь. Формируются первоначальные знания о лексике, фонетике, грамматике русского языка. Младшие школьники овладевают умениями правильно писать и читать, участвовать в диалоге, составлять несложные монологические высказывания. </w:t>
      </w:r>
    </w:p>
    <w:p w:rsidR="008549A9" w:rsidRPr="00176855" w:rsidRDefault="008549A9" w:rsidP="008549A9">
      <w:pPr>
        <w:pStyle w:val="af4"/>
        <w:rPr>
          <w:sz w:val="24"/>
          <w:szCs w:val="24"/>
          <w:lang w:val="ru-RU"/>
        </w:rPr>
      </w:pPr>
      <w:r w:rsidRPr="00176855">
        <w:rPr>
          <w:sz w:val="24"/>
          <w:szCs w:val="24"/>
          <w:lang w:val="ru-RU"/>
        </w:rPr>
        <w:t xml:space="preserve">Изучение </w:t>
      </w:r>
      <w:r w:rsidRPr="00176855">
        <w:rPr>
          <w:bCs/>
          <w:sz w:val="24"/>
          <w:szCs w:val="24"/>
          <w:lang w:val="ru-RU"/>
        </w:rPr>
        <w:t xml:space="preserve">родного языка и литературного чтения </w:t>
      </w:r>
      <w:r w:rsidRPr="00176855">
        <w:rPr>
          <w:sz w:val="24"/>
          <w:szCs w:val="24"/>
          <w:lang w:val="ru-RU"/>
        </w:rPr>
        <w:t xml:space="preserve">направлено на развитие языковой компетентности, коммуникативных умений, диалогической и монологической речи. В ходе изучения родного языка формируются речевые способности учащегося, культура речи, интерес к родному языку, трепетное отношение к национальной культуре, традициям и обычаям родного края. </w:t>
      </w:r>
    </w:p>
    <w:p w:rsidR="008549A9" w:rsidRPr="00176855" w:rsidRDefault="008549A9" w:rsidP="008549A9">
      <w:pPr>
        <w:pStyle w:val="af4"/>
        <w:rPr>
          <w:sz w:val="24"/>
          <w:szCs w:val="24"/>
          <w:lang w:val="ru-RU"/>
        </w:rPr>
      </w:pPr>
      <w:r w:rsidRPr="00176855">
        <w:rPr>
          <w:sz w:val="24"/>
          <w:szCs w:val="24"/>
          <w:lang w:val="ru-RU"/>
        </w:rPr>
        <w:t xml:space="preserve">Изучение предмета </w:t>
      </w:r>
      <w:r w:rsidRPr="00176855">
        <w:rPr>
          <w:bCs/>
          <w:sz w:val="24"/>
          <w:szCs w:val="24"/>
          <w:lang w:val="ru-RU"/>
        </w:rPr>
        <w:t xml:space="preserve">«Литературное чтение» </w:t>
      </w:r>
      <w:r w:rsidRPr="00176855">
        <w:rPr>
          <w:sz w:val="24"/>
          <w:szCs w:val="24"/>
          <w:lang w:val="ru-RU"/>
        </w:rPr>
        <w:t>в начальной школе ориентировано на формирование и совершенствование всех видов речевой деятельности младшего школьника (слушание, чтение, говорение, письмо, различные виды пересказа), на знакомство с богатым миром отечественной и зарубежной детской литературы, на развитие нравственных и эстетических чу</w:t>
      </w:r>
      <w:proofErr w:type="gramStart"/>
      <w:r w:rsidRPr="00176855">
        <w:rPr>
          <w:sz w:val="24"/>
          <w:szCs w:val="24"/>
          <w:lang w:val="ru-RU"/>
        </w:rPr>
        <w:t>вств шк</w:t>
      </w:r>
      <w:proofErr w:type="gramEnd"/>
      <w:r w:rsidRPr="00176855">
        <w:rPr>
          <w:sz w:val="24"/>
          <w:szCs w:val="24"/>
          <w:lang w:val="ru-RU"/>
        </w:rPr>
        <w:t xml:space="preserve">ольника, способного к творческой деятельности. </w:t>
      </w:r>
    </w:p>
    <w:p w:rsidR="008549A9" w:rsidRPr="00176855" w:rsidRDefault="008549A9" w:rsidP="008549A9">
      <w:pPr>
        <w:pStyle w:val="af4"/>
        <w:rPr>
          <w:sz w:val="24"/>
          <w:szCs w:val="24"/>
          <w:lang w:val="ru-RU"/>
        </w:rPr>
      </w:pPr>
      <w:r w:rsidRPr="00176855">
        <w:rPr>
          <w:sz w:val="24"/>
          <w:szCs w:val="24"/>
          <w:lang w:val="ru-RU"/>
        </w:rPr>
        <w:t xml:space="preserve">Изучение </w:t>
      </w:r>
      <w:r w:rsidRPr="00176855">
        <w:rPr>
          <w:bCs/>
          <w:sz w:val="24"/>
          <w:szCs w:val="24"/>
          <w:lang w:val="ru-RU"/>
        </w:rPr>
        <w:t xml:space="preserve">математики </w:t>
      </w:r>
      <w:r w:rsidRPr="00176855">
        <w:rPr>
          <w:sz w:val="24"/>
          <w:szCs w:val="24"/>
          <w:lang w:val="ru-RU"/>
        </w:rPr>
        <w:t xml:space="preserve">направлено на формирование первоначальных представлений о математике как части общечеловеческой культуры, на развитие образного и логического мышления, воображения, математической речи, формирование предметных умений и навыков, необходимых для успешного решения учебных и практических задач и продолжения образования.  </w:t>
      </w:r>
    </w:p>
    <w:p w:rsidR="008549A9" w:rsidRPr="00176855" w:rsidRDefault="008549A9" w:rsidP="008549A9">
      <w:pPr>
        <w:pStyle w:val="af4"/>
        <w:rPr>
          <w:sz w:val="24"/>
          <w:szCs w:val="24"/>
          <w:lang w:val="ru-RU"/>
        </w:rPr>
      </w:pPr>
      <w:r w:rsidRPr="00176855">
        <w:rPr>
          <w:sz w:val="24"/>
          <w:szCs w:val="24"/>
          <w:lang w:val="ru-RU"/>
        </w:rPr>
        <w:t xml:space="preserve">Изучение интегрированного предмета </w:t>
      </w:r>
      <w:r w:rsidRPr="00176855">
        <w:rPr>
          <w:bCs/>
          <w:sz w:val="24"/>
          <w:szCs w:val="24"/>
          <w:lang w:val="ru-RU"/>
        </w:rPr>
        <w:t xml:space="preserve">«Окружающий мир» </w:t>
      </w:r>
      <w:r w:rsidRPr="00176855">
        <w:rPr>
          <w:sz w:val="24"/>
          <w:szCs w:val="24"/>
          <w:lang w:val="ru-RU"/>
        </w:rPr>
        <w:t xml:space="preserve">направлено на воспитание любви и уважения к природе, своему селу, своей Родине; осмысление личного опыта общения ребенка с природой и людьми; понимание своего места в природе и социуме; приучение детей к рациональному постижению мира на основе глубокого эмоционально-ценностного отношения к нему. Особое внимание должно быть уделено формированию у младших школьников здорового образа жизни, элементарных знаний о поведении в экстремальных ситуациях, т.е. </w:t>
      </w:r>
      <w:r w:rsidRPr="00176855">
        <w:rPr>
          <w:bCs/>
          <w:sz w:val="24"/>
          <w:szCs w:val="24"/>
          <w:lang w:val="ru-RU"/>
        </w:rPr>
        <w:t>основам безопасности жизнедеятельности</w:t>
      </w:r>
      <w:r w:rsidRPr="00176855">
        <w:rPr>
          <w:sz w:val="24"/>
          <w:szCs w:val="24"/>
          <w:lang w:val="ru-RU"/>
        </w:rPr>
        <w:t xml:space="preserve">. </w:t>
      </w:r>
    </w:p>
    <w:p w:rsidR="008549A9" w:rsidRPr="00176855" w:rsidRDefault="008549A9" w:rsidP="008549A9">
      <w:pPr>
        <w:pStyle w:val="af4"/>
        <w:rPr>
          <w:sz w:val="24"/>
          <w:szCs w:val="24"/>
          <w:lang w:val="ru-RU"/>
        </w:rPr>
      </w:pPr>
      <w:r w:rsidRPr="00176855">
        <w:rPr>
          <w:sz w:val="24"/>
          <w:szCs w:val="24"/>
          <w:lang w:val="ru-RU"/>
        </w:rPr>
        <w:t xml:space="preserve">Изучение предметов </w:t>
      </w:r>
      <w:r w:rsidRPr="00176855">
        <w:rPr>
          <w:bCs/>
          <w:sz w:val="24"/>
          <w:szCs w:val="24"/>
          <w:lang w:val="ru-RU"/>
        </w:rPr>
        <w:t xml:space="preserve">«Изобразительная деятельность» и «Музыка» </w:t>
      </w:r>
      <w:r w:rsidRPr="00176855">
        <w:rPr>
          <w:sz w:val="24"/>
          <w:szCs w:val="24"/>
          <w:lang w:val="ru-RU"/>
        </w:rPr>
        <w:t xml:space="preserve">направлено на развитие способности к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 </w:t>
      </w:r>
    </w:p>
    <w:p w:rsidR="008549A9" w:rsidRPr="00176855" w:rsidRDefault="008549A9" w:rsidP="008549A9">
      <w:pPr>
        <w:pStyle w:val="af4"/>
        <w:rPr>
          <w:sz w:val="24"/>
          <w:szCs w:val="24"/>
          <w:lang w:val="ru-RU"/>
        </w:rPr>
      </w:pPr>
      <w:r w:rsidRPr="00176855">
        <w:rPr>
          <w:sz w:val="24"/>
          <w:szCs w:val="24"/>
          <w:lang w:val="ru-RU"/>
        </w:rPr>
        <w:t xml:space="preserve">Учебный предмет </w:t>
      </w:r>
      <w:r w:rsidRPr="00176855">
        <w:rPr>
          <w:bCs/>
          <w:sz w:val="24"/>
          <w:szCs w:val="24"/>
          <w:lang w:val="ru-RU"/>
        </w:rPr>
        <w:t xml:space="preserve">«Технология» </w:t>
      </w:r>
      <w:r w:rsidRPr="00176855">
        <w:rPr>
          <w:sz w:val="24"/>
          <w:szCs w:val="24"/>
          <w:lang w:val="ru-RU"/>
        </w:rPr>
        <w:t xml:space="preserve">формирует практико-ориентированную направленность содержания обучения, которая позволяет реализовать практическое применение знаний, полученных при изучении других учебных предметов (математика, окружающий мир, изобразительное искусство, русский язык, литературное чтение), в интеллектуально-практической деятельности ученика; это, в свою очередь, создает условия для развития инициативности, изобретательности, гибкости и вариативности мышления у младших школьников. </w:t>
      </w:r>
    </w:p>
    <w:p w:rsidR="008549A9" w:rsidRPr="008549A9" w:rsidRDefault="008549A9" w:rsidP="008549A9">
      <w:pPr>
        <w:pStyle w:val="af4"/>
        <w:rPr>
          <w:sz w:val="24"/>
          <w:szCs w:val="24"/>
          <w:lang w:val="ru-RU"/>
        </w:rPr>
      </w:pPr>
      <w:r w:rsidRPr="008549A9">
        <w:rPr>
          <w:sz w:val="24"/>
          <w:szCs w:val="24"/>
          <w:lang w:val="ru-RU"/>
        </w:rPr>
        <w:t xml:space="preserve">          Учебный предмет «Основы религиозной культуры и светской этики» вводится в учебный процесс в 4 классе (1 час в неделю). В рамках этого предмета изучается курс основы светской этики. </w:t>
      </w:r>
    </w:p>
    <w:p w:rsidR="008549A9" w:rsidRPr="00176855" w:rsidRDefault="008549A9" w:rsidP="008549A9">
      <w:pPr>
        <w:pStyle w:val="af4"/>
        <w:rPr>
          <w:sz w:val="24"/>
          <w:szCs w:val="24"/>
          <w:lang w:val="ru-RU"/>
        </w:rPr>
      </w:pPr>
      <w:r w:rsidRPr="00176855">
        <w:rPr>
          <w:sz w:val="24"/>
          <w:szCs w:val="24"/>
          <w:lang w:val="ru-RU"/>
        </w:rPr>
        <w:t xml:space="preserve">Занятия по </w:t>
      </w:r>
      <w:r w:rsidRPr="00176855">
        <w:rPr>
          <w:bCs/>
          <w:sz w:val="24"/>
          <w:szCs w:val="24"/>
          <w:lang w:val="ru-RU"/>
        </w:rPr>
        <w:t xml:space="preserve">физической культуре </w:t>
      </w:r>
      <w:r w:rsidRPr="00176855">
        <w:rPr>
          <w:sz w:val="24"/>
          <w:szCs w:val="24"/>
          <w:lang w:val="ru-RU"/>
        </w:rPr>
        <w:t xml:space="preserve">направлены на укрепление здоровья, содействие гармоничному физическому развитию и всесторонней физической подготовленности ученика. </w:t>
      </w:r>
    </w:p>
    <w:p w:rsidR="008549A9" w:rsidRPr="00176855" w:rsidRDefault="008549A9" w:rsidP="008549A9">
      <w:pPr>
        <w:pStyle w:val="af4"/>
        <w:rPr>
          <w:sz w:val="24"/>
          <w:szCs w:val="24"/>
          <w:lang w:val="ru-RU"/>
        </w:rPr>
      </w:pPr>
      <w:r w:rsidRPr="00176855">
        <w:rPr>
          <w:sz w:val="24"/>
          <w:szCs w:val="24"/>
          <w:lang w:val="ru-RU"/>
        </w:rPr>
        <w:t>Часть, формируемая участниками образовательного процесса, выделяется предмету «Литературное чтение» во 2 и 3 классах на формирование и совершенствование  всех видов речевой деятельности.</w:t>
      </w:r>
    </w:p>
    <w:p w:rsidR="008549A9" w:rsidRPr="008549A9" w:rsidRDefault="008549A9" w:rsidP="008549A9">
      <w:pPr>
        <w:pStyle w:val="af4"/>
        <w:rPr>
          <w:sz w:val="24"/>
          <w:szCs w:val="24"/>
          <w:lang w:val="ru-RU" w:eastAsia="ar-SA"/>
        </w:rPr>
      </w:pPr>
      <w:r w:rsidRPr="008549A9">
        <w:rPr>
          <w:iCs/>
          <w:sz w:val="24"/>
          <w:szCs w:val="24"/>
          <w:lang w:val="ru-RU"/>
        </w:rPr>
        <w:lastRenderedPageBreak/>
        <w:t xml:space="preserve"> Продолжительность учебного года в 1 классе – 34 учебной недели, во 2,3,4 классах  - 35 учебной недели, продолжительность учебной  недели  в 1 классе  5  дней, во 2,3,4 классах - 6 дней. Продолжительность урока</w:t>
      </w:r>
      <w:r w:rsidRPr="008549A9">
        <w:rPr>
          <w:sz w:val="24"/>
          <w:szCs w:val="24"/>
          <w:lang w:val="ru-RU"/>
        </w:rPr>
        <w:t xml:space="preserve"> в 1 классе определяется в соответствии с пунктом 10.10  раздела 10 санитарно-эпидемиологических требований к условиям и организации обучения в общеобразовательных учреждениях (СанПиН 2.4.2.2821-10, </w:t>
      </w:r>
      <w:proofErr w:type="gramStart"/>
      <w:r w:rsidRPr="008549A9">
        <w:rPr>
          <w:sz w:val="24"/>
          <w:szCs w:val="24"/>
          <w:lang w:val="ru-RU"/>
        </w:rPr>
        <w:t>утвержденный</w:t>
      </w:r>
      <w:proofErr w:type="gramEnd"/>
      <w:r w:rsidRPr="008549A9">
        <w:rPr>
          <w:sz w:val="24"/>
          <w:szCs w:val="24"/>
          <w:lang w:val="ru-RU"/>
        </w:rPr>
        <w:t xml:space="preserve"> Постановлением Главного государственного санитарного врача от 29.12.10 №189 зарегистрировано Министерством юстиции Российской Федерации 03.03.11 регистрационный №19993), </w:t>
      </w:r>
      <w:r w:rsidRPr="008549A9">
        <w:rPr>
          <w:sz w:val="24"/>
          <w:szCs w:val="24"/>
          <w:lang w:val="ru-RU" w:eastAsia="ar-SA"/>
        </w:rPr>
        <w:t>осуществляется с соблюдением следующих дополнительных требований:</w:t>
      </w:r>
    </w:p>
    <w:p w:rsidR="008549A9" w:rsidRPr="008549A9" w:rsidRDefault="008549A9" w:rsidP="008549A9">
      <w:pPr>
        <w:pStyle w:val="af4"/>
        <w:rPr>
          <w:sz w:val="24"/>
          <w:szCs w:val="24"/>
          <w:lang w:val="ru-RU" w:eastAsia="ar-SA"/>
        </w:rPr>
      </w:pPr>
      <w:r w:rsidRPr="008549A9">
        <w:rPr>
          <w:sz w:val="24"/>
          <w:szCs w:val="24"/>
          <w:lang w:val="ru-RU" w:eastAsia="ar-SA"/>
        </w:rPr>
        <w:t>- учебные занятия проводятся по 5-дневной учебной неделе и только в первую смену;</w:t>
      </w:r>
    </w:p>
    <w:p w:rsidR="008549A9" w:rsidRPr="008549A9" w:rsidRDefault="008549A9" w:rsidP="008549A9">
      <w:pPr>
        <w:pStyle w:val="af4"/>
        <w:rPr>
          <w:sz w:val="24"/>
          <w:szCs w:val="24"/>
          <w:lang w:val="ru-RU" w:eastAsia="ar-SA"/>
        </w:rPr>
      </w:pPr>
      <w:r w:rsidRPr="008549A9">
        <w:rPr>
          <w:sz w:val="24"/>
          <w:szCs w:val="24"/>
          <w:lang w:val="ru-RU" w:eastAsia="ar-SA"/>
        </w:rPr>
        <w:t xml:space="preserve">- использование "ступенчатого" режима обучения в первом полугодии (в сентябре, октябре - по 3 урока в день по 35 минут каждый, в ноябре - декабре - по 4 урока по 35 минут каждый; январь - май - по 4 урока по 45 минут каждый).  </w:t>
      </w:r>
    </w:p>
    <w:p w:rsidR="008549A9" w:rsidRPr="008549A9" w:rsidRDefault="008549A9" w:rsidP="008549A9">
      <w:pPr>
        <w:pStyle w:val="af4"/>
        <w:rPr>
          <w:color w:val="000000"/>
          <w:sz w:val="24"/>
          <w:szCs w:val="24"/>
          <w:lang w:val="ru-RU"/>
        </w:rPr>
      </w:pPr>
      <w:r w:rsidRPr="008549A9">
        <w:rPr>
          <w:color w:val="000000"/>
          <w:sz w:val="24"/>
          <w:szCs w:val="24"/>
          <w:lang w:val="ru-RU" w:eastAsia="ar-SA"/>
        </w:rPr>
        <w:t xml:space="preserve">Для учащихся в 1 классе устанавливаются дополнительные недельные каникулы </w:t>
      </w:r>
      <w:r w:rsidRPr="008549A9">
        <w:rPr>
          <w:sz w:val="24"/>
          <w:szCs w:val="24"/>
          <w:lang w:val="ru-RU" w:eastAsia="ar-SA"/>
        </w:rPr>
        <w:t>в середине третьей четверти в соответствии с годовым календарным учебным графиком на 2015-20165 учебный год</w:t>
      </w:r>
      <w:proofErr w:type="gramStart"/>
      <w:r w:rsidRPr="008549A9">
        <w:rPr>
          <w:sz w:val="24"/>
          <w:szCs w:val="24"/>
          <w:lang w:val="ru-RU" w:eastAsia="ar-SA"/>
        </w:rPr>
        <w:t>.</w:t>
      </w:r>
      <w:r w:rsidRPr="008549A9">
        <w:rPr>
          <w:color w:val="000000"/>
          <w:sz w:val="24"/>
          <w:szCs w:val="24"/>
          <w:lang w:val="ru-RU" w:eastAsia="ar-SA"/>
        </w:rPr>
        <w:t>О</w:t>
      </w:r>
      <w:proofErr w:type="gramEnd"/>
      <w:r w:rsidRPr="008549A9">
        <w:rPr>
          <w:color w:val="000000"/>
          <w:sz w:val="24"/>
          <w:szCs w:val="24"/>
          <w:lang w:val="ru-RU" w:eastAsia="ar-SA"/>
        </w:rPr>
        <w:t>бучение проводится без балльного оценивания знаний обучающихся и домашних заданий.</w:t>
      </w:r>
      <w:r w:rsidRPr="008549A9">
        <w:rPr>
          <w:color w:val="000000"/>
          <w:sz w:val="24"/>
          <w:szCs w:val="24"/>
          <w:lang w:val="ru-RU"/>
        </w:rPr>
        <w:t>Начальные классы укомплектованы в 2 класс - комплекта: 1 и 3 классы, 2 и 4 классы,</w:t>
      </w:r>
    </w:p>
    <w:p w:rsidR="008549A9" w:rsidRPr="008549A9" w:rsidRDefault="008549A9" w:rsidP="008549A9">
      <w:pPr>
        <w:pStyle w:val="af4"/>
        <w:rPr>
          <w:sz w:val="24"/>
          <w:szCs w:val="24"/>
          <w:lang w:val="ru-RU"/>
        </w:rPr>
      </w:pPr>
      <w:proofErr w:type="gramStart"/>
      <w:r w:rsidRPr="008549A9">
        <w:rPr>
          <w:sz w:val="24"/>
          <w:szCs w:val="24"/>
          <w:lang w:val="ru-RU"/>
        </w:rPr>
        <w:t xml:space="preserve">Примечание: в связи с оптимизационными мероприятиями было осуществлено объединение учебных дисциплин: физкультура – 3 часа, ИЗО – 1 час, технология – 1 час, музыка – 1 час. </w:t>
      </w:r>
      <w:proofErr w:type="gramEnd"/>
    </w:p>
    <w:p w:rsidR="00C96170" w:rsidRDefault="00C96170" w:rsidP="00C96170">
      <w:pPr>
        <w:pStyle w:val="af4"/>
        <w:jc w:val="center"/>
        <w:rPr>
          <w:b/>
          <w:sz w:val="24"/>
          <w:szCs w:val="24"/>
          <w:lang w:val="tt-RU"/>
        </w:rPr>
      </w:pPr>
    </w:p>
    <w:p w:rsidR="00C96170" w:rsidRPr="00C96170" w:rsidRDefault="00C96170" w:rsidP="00C96170">
      <w:pPr>
        <w:pStyle w:val="af4"/>
        <w:jc w:val="center"/>
        <w:rPr>
          <w:b/>
          <w:sz w:val="24"/>
          <w:szCs w:val="24"/>
          <w:lang w:val="tt-RU"/>
        </w:rPr>
      </w:pPr>
      <w:r w:rsidRPr="00C96170">
        <w:rPr>
          <w:b/>
          <w:sz w:val="24"/>
          <w:szCs w:val="24"/>
          <w:lang w:val="tt-RU"/>
        </w:rPr>
        <w:t>Учебный план</w:t>
      </w:r>
    </w:p>
    <w:p w:rsidR="00C96170" w:rsidRPr="00C96170" w:rsidRDefault="00C96170" w:rsidP="00C96170">
      <w:pPr>
        <w:pStyle w:val="af4"/>
        <w:jc w:val="center"/>
        <w:rPr>
          <w:b/>
          <w:sz w:val="24"/>
          <w:szCs w:val="24"/>
          <w:lang w:val="tt-RU"/>
        </w:rPr>
      </w:pPr>
      <w:r w:rsidRPr="00C96170">
        <w:rPr>
          <w:b/>
          <w:sz w:val="24"/>
          <w:szCs w:val="24"/>
          <w:lang w:val="tt-RU"/>
        </w:rPr>
        <w:t>для 1,2,3,4 классов, реализующий ФГОС второго поколения</w:t>
      </w:r>
    </w:p>
    <w:p w:rsidR="00C96170" w:rsidRPr="00C96170" w:rsidRDefault="00C96170" w:rsidP="00C96170">
      <w:pPr>
        <w:pStyle w:val="af4"/>
        <w:jc w:val="center"/>
        <w:rPr>
          <w:b/>
          <w:sz w:val="24"/>
          <w:szCs w:val="24"/>
          <w:lang w:val="tt-RU"/>
        </w:rPr>
      </w:pPr>
      <w:r w:rsidRPr="00C96170">
        <w:rPr>
          <w:b/>
          <w:sz w:val="24"/>
          <w:szCs w:val="24"/>
          <w:lang w:val="tt-RU"/>
        </w:rPr>
        <w:t>филиала - Муниципальное общеобразовательное бюджетное учреждение начальная общеобразовательная школа д. Мишкино муниципального района Балтачевский районРеспублики Башкортостанна 2015-2016 учебный год</w:t>
      </w:r>
    </w:p>
    <w:tbl>
      <w:tblPr>
        <w:tblW w:w="9300" w:type="dxa"/>
        <w:tblCellSpacing w:w="0" w:type="dxa"/>
        <w:tblBorders>
          <w:top w:val="outset" w:sz="6" w:space="0" w:color="000000"/>
          <w:left w:val="outset" w:sz="6" w:space="0" w:color="000000"/>
          <w:bottom w:val="outset" w:sz="6" w:space="0" w:color="000000"/>
          <w:right w:val="outset" w:sz="6" w:space="0" w:color="000000"/>
        </w:tblBorders>
        <w:tblLayout w:type="fixed"/>
        <w:tblCellMar>
          <w:top w:w="105" w:type="dxa"/>
          <w:left w:w="105" w:type="dxa"/>
          <w:bottom w:w="105" w:type="dxa"/>
          <w:right w:w="105" w:type="dxa"/>
        </w:tblCellMar>
        <w:tblLook w:val="00A0"/>
      </w:tblPr>
      <w:tblGrid>
        <w:gridCol w:w="2790"/>
        <w:gridCol w:w="24"/>
        <w:gridCol w:w="3536"/>
        <w:gridCol w:w="7"/>
        <w:gridCol w:w="783"/>
        <w:gridCol w:w="720"/>
        <w:gridCol w:w="720"/>
        <w:gridCol w:w="720"/>
      </w:tblGrid>
      <w:tr w:rsidR="00C96170" w:rsidRPr="00C96170" w:rsidTr="00176855">
        <w:trPr>
          <w:tblCellSpacing w:w="0" w:type="dxa"/>
        </w:trPr>
        <w:tc>
          <w:tcPr>
            <w:tcW w:w="2790" w:type="dxa"/>
            <w:vMerge w:val="restart"/>
            <w:tcBorders>
              <w:top w:val="outset" w:sz="6" w:space="0" w:color="000000"/>
              <w:bottom w:val="outset" w:sz="6" w:space="0" w:color="000000"/>
              <w:right w:val="outset" w:sz="6" w:space="0" w:color="000000"/>
            </w:tcBorders>
            <w:vAlign w:val="center"/>
          </w:tcPr>
          <w:p w:rsidR="00C96170" w:rsidRPr="00C96170" w:rsidRDefault="00C96170" w:rsidP="00C96170">
            <w:pPr>
              <w:pStyle w:val="af4"/>
              <w:rPr>
                <w:sz w:val="24"/>
                <w:szCs w:val="24"/>
              </w:rPr>
            </w:pPr>
            <w:r w:rsidRPr="00C96170">
              <w:rPr>
                <w:sz w:val="24"/>
                <w:szCs w:val="24"/>
              </w:rPr>
              <w:t>Предметные области</w:t>
            </w:r>
          </w:p>
        </w:tc>
        <w:tc>
          <w:tcPr>
            <w:tcW w:w="3560" w:type="dxa"/>
            <w:gridSpan w:val="2"/>
            <w:vMerge w:val="restart"/>
            <w:tcBorders>
              <w:top w:val="outset" w:sz="6" w:space="0" w:color="000000"/>
              <w:left w:val="outset" w:sz="6" w:space="0" w:color="000000"/>
              <w:bottom w:val="outset" w:sz="6" w:space="0" w:color="000000"/>
              <w:right w:val="outset" w:sz="6" w:space="0" w:color="000000"/>
            </w:tcBorders>
            <w:vAlign w:val="center"/>
          </w:tcPr>
          <w:p w:rsidR="00C96170" w:rsidRPr="00C96170" w:rsidRDefault="00C96170" w:rsidP="00C96170">
            <w:pPr>
              <w:pStyle w:val="af4"/>
              <w:rPr>
                <w:sz w:val="24"/>
                <w:szCs w:val="24"/>
              </w:rPr>
            </w:pPr>
            <w:r w:rsidRPr="00C96170">
              <w:rPr>
                <w:sz w:val="24"/>
                <w:szCs w:val="24"/>
              </w:rPr>
              <w:t>Учебные предметы</w:t>
            </w:r>
          </w:p>
        </w:tc>
        <w:tc>
          <w:tcPr>
            <w:tcW w:w="2950" w:type="dxa"/>
            <w:gridSpan w:val="5"/>
            <w:tcBorders>
              <w:top w:val="outset" w:sz="6" w:space="0" w:color="000000"/>
              <w:left w:val="outset" w:sz="6" w:space="0" w:color="000000"/>
              <w:bottom w:val="outset" w:sz="6" w:space="0" w:color="000000"/>
            </w:tcBorders>
            <w:vAlign w:val="center"/>
          </w:tcPr>
          <w:p w:rsidR="00C96170" w:rsidRPr="00C96170" w:rsidRDefault="00C96170" w:rsidP="00C96170">
            <w:pPr>
              <w:pStyle w:val="af4"/>
              <w:rPr>
                <w:sz w:val="24"/>
                <w:szCs w:val="24"/>
              </w:rPr>
            </w:pPr>
            <w:r w:rsidRPr="00C96170">
              <w:rPr>
                <w:sz w:val="24"/>
                <w:szCs w:val="24"/>
              </w:rPr>
              <w:t>Количество часов в неделю</w:t>
            </w:r>
          </w:p>
        </w:tc>
      </w:tr>
      <w:tr w:rsidR="00C96170" w:rsidRPr="00C96170" w:rsidTr="00176855">
        <w:trPr>
          <w:tblCellSpacing w:w="0" w:type="dxa"/>
        </w:trPr>
        <w:tc>
          <w:tcPr>
            <w:tcW w:w="2790" w:type="dxa"/>
            <w:vMerge/>
            <w:tcBorders>
              <w:top w:val="outset" w:sz="6" w:space="0" w:color="000000"/>
              <w:bottom w:val="outset" w:sz="6" w:space="0" w:color="000000"/>
              <w:right w:val="outset" w:sz="6" w:space="0" w:color="000000"/>
            </w:tcBorders>
            <w:vAlign w:val="center"/>
          </w:tcPr>
          <w:p w:rsidR="00C96170" w:rsidRPr="00C96170" w:rsidRDefault="00C96170" w:rsidP="00C96170">
            <w:pPr>
              <w:pStyle w:val="af4"/>
              <w:rPr>
                <w:sz w:val="24"/>
                <w:szCs w:val="24"/>
              </w:rPr>
            </w:pPr>
          </w:p>
        </w:tc>
        <w:tc>
          <w:tcPr>
            <w:tcW w:w="3560" w:type="dxa"/>
            <w:gridSpan w:val="2"/>
            <w:vMerge/>
            <w:tcBorders>
              <w:top w:val="outset" w:sz="6" w:space="0" w:color="000000"/>
              <w:left w:val="outset" w:sz="6" w:space="0" w:color="000000"/>
              <w:bottom w:val="outset" w:sz="6" w:space="0" w:color="000000"/>
              <w:right w:val="outset" w:sz="6" w:space="0" w:color="000000"/>
            </w:tcBorders>
            <w:vAlign w:val="center"/>
          </w:tcPr>
          <w:p w:rsidR="00C96170" w:rsidRPr="00C96170" w:rsidRDefault="00C96170" w:rsidP="00C96170">
            <w:pPr>
              <w:pStyle w:val="af4"/>
              <w:rPr>
                <w:sz w:val="24"/>
                <w:szCs w:val="24"/>
              </w:rPr>
            </w:pPr>
          </w:p>
        </w:tc>
        <w:tc>
          <w:tcPr>
            <w:tcW w:w="790" w:type="dxa"/>
            <w:gridSpan w:val="2"/>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I</w:t>
            </w:r>
          </w:p>
        </w:tc>
        <w:tc>
          <w:tcPr>
            <w:tcW w:w="720"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II</w:t>
            </w:r>
          </w:p>
        </w:tc>
        <w:tc>
          <w:tcPr>
            <w:tcW w:w="720"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III</w:t>
            </w:r>
          </w:p>
        </w:tc>
        <w:tc>
          <w:tcPr>
            <w:tcW w:w="720" w:type="dxa"/>
            <w:tcBorders>
              <w:top w:val="outset" w:sz="6" w:space="0" w:color="000000"/>
              <w:left w:val="outset" w:sz="6" w:space="0" w:color="000000"/>
              <w:bottom w:val="outset" w:sz="6" w:space="0" w:color="000000"/>
            </w:tcBorders>
          </w:tcPr>
          <w:p w:rsidR="00C96170" w:rsidRPr="00C96170" w:rsidRDefault="00C96170" w:rsidP="00C96170">
            <w:pPr>
              <w:pStyle w:val="af4"/>
              <w:rPr>
                <w:sz w:val="24"/>
                <w:szCs w:val="24"/>
              </w:rPr>
            </w:pPr>
            <w:r w:rsidRPr="00C96170">
              <w:rPr>
                <w:sz w:val="24"/>
                <w:szCs w:val="24"/>
              </w:rPr>
              <w:t>IV</w:t>
            </w:r>
          </w:p>
        </w:tc>
      </w:tr>
      <w:tr w:rsidR="00C96170" w:rsidRPr="00C96170" w:rsidTr="00176855">
        <w:trPr>
          <w:tblCellSpacing w:w="0" w:type="dxa"/>
        </w:trPr>
        <w:tc>
          <w:tcPr>
            <w:tcW w:w="2790" w:type="dxa"/>
            <w:vMerge w:val="restart"/>
            <w:tcBorders>
              <w:top w:val="outset" w:sz="6" w:space="0" w:color="000000"/>
              <w:bottom w:val="outset" w:sz="6" w:space="0" w:color="000000"/>
              <w:right w:val="outset" w:sz="6" w:space="0" w:color="000000"/>
            </w:tcBorders>
            <w:vAlign w:val="center"/>
          </w:tcPr>
          <w:p w:rsidR="00C96170" w:rsidRPr="00C96170" w:rsidRDefault="00C96170" w:rsidP="00C96170">
            <w:pPr>
              <w:pStyle w:val="af4"/>
              <w:rPr>
                <w:sz w:val="24"/>
                <w:szCs w:val="24"/>
              </w:rPr>
            </w:pPr>
            <w:r w:rsidRPr="00C96170">
              <w:rPr>
                <w:sz w:val="24"/>
                <w:szCs w:val="24"/>
                <w:lang w:val="ba-RU"/>
              </w:rPr>
              <w:t>Филология</w:t>
            </w:r>
          </w:p>
          <w:p w:rsidR="00C96170" w:rsidRPr="00C96170" w:rsidRDefault="00C96170" w:rsidP="00C96170">
            <w:pPr>
              <w:pStyle w:val="af4"/>
              <w:rPr>
                <w:sz w:val="24"/>
                <w:szCs w:val="24"/>
              </w:rPr>
            </w:pPr>
          </w:p>
        </w:tc>
        <w:tc>
          <w:tcPr>
            <w:tcW w:w="4350" w:type="dxa"/>
            <w:gridSpan w:val="4"/>
            <w:tcBorders>
              <w:top w:val="outset" w:sz="6" w:space="0" w:color="000000"/>
              <w:left w:val="outset" w:sz="6" w:space="0" w:color="000000"/>
              <w:bottom w:val="outset" w:sz="6" w:space="0" w:color="000000"/>
              <w:right w:val="outset" w:sz="6" w:space="0" w:color="000000"/>
            </w:tcBorders>
            <w:vAlign w:val="center"/>
          </w:tcPr>
          <w:p w:rsidR="00C96170" w:rsidRPr="00C96170" w:rsidRDefault="00C96170" w:rsidP="00C96170">
            <w:pPr>
              <w:pStyle w:val="af4"/>
              <w:rPr>
                <w:sz w:val="24"/>
                <w:szCs w:val="24"/>
              </w:rPr>
            </w:pPr>
            <w:r w:rsidRPr="00C96170">
              <w:rPr>
                <w:sz w:val="24"/>
                <w:szCs w:val="24"/>
              </w:rPr>
              <w:t>Обязательная часть</w:t>
            </w:r>
          </w:p>
        </w:tc>
        <w:tc>
          <w:tcPr>
            <w:tcW w:w="720" w:type="dxa"/>
            <w:tcBorders>
              <w:top w:val="outset" w:sz="6" w:space="0" w:color="000000"/>
              <w:left w:val="outset" w:sz="6" w:space="0" w:color="000000"/>
              <w:bottom w:val="outset" w:sz="6" w:space="0" w:color="000000"/>
              <w:right w:val="outset" w:sz="6" w:space="0" w:color="000000"/>
            </w:tcBorders>
            <w:vAlign w:val="center"/>
          </w:tcPr>
          <w:p w:rsidR="00C96170" w:rsidRPr="00C96170" w:rsidRDefault="00C96170" w:rsidP="00C96170">
            <w:pPr>
              <w:pStyle w:val="af4"/>
              <w:rPr>
                <w:sz w:val="24"/>
                <w:szCs w:val="24"/>
              </w:rPr>
            </w:pPr>
          </w:p>
        </w:tc>
        <w:tc>
          <w:tcPr>
            <w:tcW w:w="720" w:type="dxa"/>
            <w:tcBorders>
              <w:top w:val="outset" w:sz="6" w:space="0" w:color="000000"/>
              <w:left w:val="outset" w:sz="6" w:space="0" w:color="000000"/>
              <w:bottom w:val="outset" w:sz="6" w:space="0" w:color="000000"/>
              <w:right w:val="outset" w:sz="6" w:space="0" w:color="000000"/>
            </w:tcBorders>
            <w:vAlign w:val="center"/>
          </w:tcPr>
          <w:p w:rsidR="00C96170" w:rsidRPr="00C96170" w:rsidRDefault="00C96170" w:rsidP="00C96170">
            <w:pPr>
              <w:pStyle w:val="af4"/>
              <w:rPr>
                <w:sz w:val="24"/>
                <w:szCs w:val="24"/>
              </w:rPr>
            </w:pPr>
          </w:p>
        </w:tc>
        <w:tc>
          <w:tcPr>
            <w:tcW w:w="720" w:type="dxa"/>
            <w:tcBorders>
              <w:top w:val="outset" w:sz="6" w:space="0" w:color="000000"/>
              <w:left w:val="outset" w:sz="6" w:space="0" w:color="000000"/>
              <w:bottom w:val="outset" w:sz="6" w:space="0" w:color="000000"/>
            </w:tcBorders>
            <w:vAlign w:val="center"/>
          </w:tcPr>
          <w:p w:rsidR="00C96170" w:rsidRPr="00C96170" w:rsidRDefault="00C96170" w:rsidP="00C96170">
            <w:pPr>
              <w:pStyle w:val="af4"/>
              <w:rPr>
                <w:sz w:val="24"/>
                <w:szCs w:val="24"/>
              </w:rPr>
            </w:pPr>
          </w:p>
        </w:tc>
      </w:tr>
      <w:tr w:rsidR="00C96170" w:rsidRPr="00C96170" w:rsidTr="00176855">
        <w:trPr>
          <w:trHeight w:val="39"/>
          <w:tblCellSpacing w:w="0" w:type="dxa"/>
        </w:trPr>
        <w:tc>
          <w:tcPr>
            <w:tcW w:w="2790" w:type="dxa"/>
            <w:vMerge/>
            <w:tcBorders>
              <w:top w:val="outset" w:sz="6" w:space="0" w:color="000000"/>
              <w:bottom w:val="outset" w:sz="6" w:space="0" w:color="000000"/>
              <w:right w:val="outset" w:sz="6" w:space="0" w:color="000000"/>
            </w:tcBorders>
            <w:vAlign w:val="center"/>
          </w:tcPr>
          <w:p w:rsidR="00C96170" w:rsidRPr="00C96170" w:rsidRDefault="00C96170" w:rsidP="00C96170">
            <w:pPr>
              <w:pStyle w:val="af4"/>
              <w:rPr>
                <w:sz w:val="24"/>
                <w:szCs w:val="24"/>
              </w:rPr>
            </w:pPr>
          </w:p>
        </w:tc>
        <w:tc>
          <w:tcPr>
            <w:tcW w:w="3560" w:type="dxa"/>
            <w:gridSpan w:val="2"/>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 xml:space="preserve">Русский язык </w:t>
            </w:r>
          </w:p>
        </w:tc>
        <w:tc>
          <w:tcPr>
            <w:tcW w:w="790" w:type="dxa"/>
            <w:gridSpan w:val="2"/>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4</w:t>
            </w:r>
          </w:p>
        </w:tc>
        <w:tc>
          <w:tcPr>
            <w:tcW w:w="720"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5</w:t>
            </w:r>
          </w:p>
        </w:tc>
        <w:tc>
          <w:tcPr>
            <w:tcW w:w="720"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5</w:t>
            </w:r>
          </w:p>
        </w:tc>
        <w:tc>
          <w:tcPr>
            <w:tcW w:w="720" w:type="dxa"/>
            <w:tcBorders>
              <w:top w:val="outset" w:sz="6" w:space="0" w:color="000000"/>
              <w:left w:val="outset" w:sz="6" w:space="0" w:color="000000"/>
              <w:bottom w:val="outset" w:sz="6" w:space="0" w:color="000000"/>
            </w:tcBorders>
          </w:tcPr>
          <w:p w:rsidR="00C96170" w:rsidRPr="00C96170" w:rsidRDefault="00C96170" w:rsidP="00C96170">
            <w:pPr>
              <w:pStyle w:val="af4"/>
              <w:rPr>
                <w:sz w:val="24"/>
                <w:szCs w:val="24"/>
              </w:rPr>
            </w:pPr>
            <w:r w:rsidRPr="00C96170">
              <w:rPr>
                <w:sz w:val="24"/>
                <w:szCs w:val="24"/>
              </w:rPr>
              <w:t>5</w:t>
            </w:r>
          </w:p>
        </w:tc>
      </w:tr>
      <w:tr w:rsidR="00C96170" w:rsidRPr="00C96170" w:rsidTr="00176855">
        <w:trPr>
          <w:tblCellSpacing w:w="0" w:type="dxa"/>
        </w:trPr>
        <w:tc>
          <w:tcPr>
            <w:tcW w:w="2790" w:type="dxa"/>
            <w:vMerge/>
            <w:tcBorders>
              <w:top w:val="outset" w:sz="6" w:space="0" w:color="000000"/>
              <w:bottom w:val="outset" w:sz="6" w:space="0" w:color="000000"/>
              <w:right w:val="outset" w:sz="6" w:space="0" w:color="000000"/>
            </w:tcBorders>
            <w:vAlign w:val="center"/>
          </w:tcPr>
          <w:p w:rsidR="00C96170" w:rsidRPr="00C96170" w:rsidRDefault="00C96170" w:rsidP="00C96170">
            <w:pPr>
              <w:pStyle w:val="af4"/>
              <w:rPr>
                <w:sz w:val="24"/>
                <w:szCs w:val="24"/>
              </w:rPr>
            </w:pPr>
          </w:p>
        </w:tc>
        <w:tc>
          <w:tcPr>
            <w:tcW w:w="3560" w:type="dxa"/>
            <w:gridSpan w:val="2"/>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Литературное чтение</w:t>
            </w:r>
          </w:p>
        </w:tc>
        <w:tc>
          <w:tcPr>
            <w:tcW w:w="790" w:type="dxa"/>
            <w:gridSpan w:val="2"/>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2</w:t>
            </w:r>
          </w:p>
        </w:tc>
        <w:tc>
          <w:tcPr>
            <w:tcW w:w="720"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3</w:t>
            </w:r>
          </w:p>
        </w:tc>
        <w:tc>
          <w:tcPr>
            <w:tcW w:w="720"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3</w:t>
            </w:r>
          </w:p>
        </w:tc>
        <w:tc>
          <w:tcPr>
            <w:tcW w:w="720" w:type="dxa"/>
            <w:tcBorders>
              <w:top w:val="outset" w:sz="6" w:space="0" w:color="000000"/>
              <w:left w:val="outset" w:sz="6" w:space="0" w:color="000000"/>
              <w:bottom w:val="outset" w:sz="6" w:space="0" w:color="000000"/>
            </w:tcBorders>
          </w:tcPr>
          <w:p w:rsidR="00C96170" w:rsidRPr="00C96170" w:rsidRDefault="00C96170" w:rsidP="00C96170">
            <w:pPr>
              <w:pStyle w:val="af4"/>
              <w:rPr>
                <w:sz w:val="24"/>
                <w:szCs w:val="24"/>
              </w:rPr>
            </w:pPr>
            <w:r w:rsidRPr="00C96170">
              <w:rPr>
                <w:sz w:val="24"/>
                <w:szCs w:val="24"/>
              </w:rPr>
              <w:t>3</w:t>
            </w:r>
          </w:p>
        </w:tc>
      </w:tr>
      <w:tr w:rsidR="00C96170" w:rsidRPr="00C96170" w:rsidTr="00176855">
        <w:trPr>
          <w:tblCellSpacing w:w="0" w:type="dxa"/>
        </w:trPr>
        <w:tc>
          <w:tcPr>
            <w:tcW w:w="2790" w:type="dxa"/>
            <w:vMerge/>
            <w:tcBorders>
              <w:top w:val="outset" w:sz="6" w:space="0" w:color="000000"/>
              <w:bottom w:val="outset" w:sz="6" w:space="0" w:color="000000"/>
              <w:right w:val="outset" w:sz="6" w:space="0" w:color="000000"/>
            </w:tcBorders>
            <w:vAlign w:val="center"/>
          </w:tcPr>
          <w:p w:rsidR="00C96170" w:rsidRPr="00C96170" w:rsidRDefault="00C96170" w:rsidP="00C96170">
            <w:pPr>
              <w:pStyle w:val="af4"/>
              <w:rPr>
                <w:sz w:val="24"/>
                <w:szCs w:val="24"/>
              </w:rPr>
            </w:pPr>
          </w:p>
        </w:tc>
        <w:tc>
          <w:tcPr>
            <w:tcW w:w="3560" w:type="dxa"/>
            <w:gridSpan w:val="2"/>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lang w:val="ru-RU"/>
              </w:rPr>
            </w:pPr>
            <w:r w:rsidRPr="00C96170">
              <w:rPr>
                <w:sz w:val="24"/>
                <w:szCs w:val="24"/>
                <w:lang w:val="ru-RU"/>
              </w:rPr>
              <w:t xml:space="preserve">Родной язык и литературное чтение </w:t>
            </w:r>
          </w:p>
        </w:tc>
        <w:tc>
          <w:tcPr>
            <w:tcW w:w="790" w:type="dxa"/>
            <w:gridSpan w:val="2"/>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3</w:t>
            </w:r>
          </w:p>
        </w:tc>
        <w:tc>
          <w:tcPr>
            <w:tcW w:w="720"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3</w:t>
            </w:r>
          </w:p>
        </w:tc>
        <w:tc>
          <w:tcPr>
            <w:tcW w:w="720"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3</w:t>
            </w:r>
          </w:p>
        </w:tc>
        <w:tc>
          <w:tcPr>
            <w:tcW w:w="720" w:type="dxa"/>
            <w:tcBorders>
              <w:top w:val="outset" w:sz="6" w:space="0" w:color="000000"/>
              <w:left w:val="outset" w:sz="6" w:space="0" w:color="000000"/>
              <w:bottom w:val="outset" w:sz="6" w:space="0" w:color="000000"/>
            </w:tcBorders>
          </w:tcPr>
          <w:p w:rsidR="00C96170" w:rsidRPr="00C96170" w:rsidRDefault="00C96170" w:rsidP="00C96170">
            <w:pPr>
              <w:pStyle w:val="af4"/>
              <w:rPr>
                <w:sz w:val="24"/>
                <w:szCs w:val="24"/>
              </w:rPr>
            </w:pPr>
            <w:r w:rsidRPr="00C96170">
              <w:rPr>
                <w:sz w:val="24"/>
                <w:szCs w:val="24"/>
              </w:rPr>
              <w:t>3</w:t>
            </w:r>
          </w:p>
        </w:tc>
      </w:tr>
      <w:tr w:rsidR="00C96170" w:rsidRPr="00C96170" w:rsidTr="00176855">
        <w:trPr>
          <w:trHeight w:val="359"/>
          <w:tblCellSpacing w:w="0" w:type="dxa"/>
        </w:trPr>
        <w:tc>
          <w:tcPr>
            <w:tcW w:w="2790" w:type="dxa"/>
            <w:vMerge/>
            <w:tcBorders>
              <w:top w:val="outset" w:sz="6" w:space="0" w:color="000000"/>
              <w:bottom w:val="outset" w:sz="6" w:space="0" w:color="000000"/>
              <w:right w:val="outset" w:sz="6" w:space="0" w:color="000000"/>
            </w:tcBorders>
            <w:vAlign w:val="center"/>
          </w:tcPr>
          <w:p w:rsidR="00C96170" w:rsidRPr="00C96170" w:rsidRDefault="00C96170" w:rsidP="00C96170">
            <w:pPr>
              <w:pStyle w:val="af4"/>
              <w:rPr>
                <w:sz w:val="24"/>
                <w:szCs w:val="24"/>
              </w:rPr>
            </w:pPr>
          </w:p>
        </w:tc>
        <w:tc>
          <w:tcPr>
            <w:tcW w:w="3560" w:type="dxa"/>
            <w:gridSpan w:val="2"/>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 xml:space="preserve">Английский язык </w:t>
            </w:r>
          </w:p>
        </w:tc>
        <w:tc>
          <w:tcPr>
            <w:tcW w:w="790" w:type="dxa"/>
            <w:gridSpan w:val="2"/>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w:t>
            </w:r>
          </w:p>
        </w:tc>
        <w:tc>
          <w:tcPr>
            <w:tcW w:w="720"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2</w:t>
            </w:r>
          </w:p>
        </w:tc>
        <w:tc>
          <w:tcPr>
            <w:tcW w:w="720"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2</w:t>
            </w:r>
          </w:p>
        </w:tc>
        <w:tc>
          <w:tcPr>
            <w:tcW w:w="720" w:type="dxa"/>
            <w:tcBorders>
              <w:top w:val="outset" w:sz="6" w:space="0" w:color="000000"/>
              <w:left w:val="outset" w:sz="6" w:space="0" w:color="000000"/>
              <w:bottom w:val="outset" w:sz="6" w:space="0" w:color="000000"/>
            </w:tcBorders>
          </w:tcPr>
          <w:p w:rsidR="00C96170" w:rsidRPr="00C96170" w:rsidRDefault="00C96170" w:rsidP="00C96170">
            <w:pPr>
              <w:pStyle w:val="af4"/>
              <w:rPr>
                <w:sz w:val="24"/>
                <w:szCs w:val="24"/>
              </w:rPr>
            </w:pPr>
            <w:r w:rsidRPr="00C96170">
              <w:rPr>
                <w:sz w:val="24"/>
                <w:szCs w:val="24"/>
              </w:rPr>
              <w:t>2</w:t>
            </w:r>
          </w:p>
        </w:tc>
      </w:tr>
      <w:tr w:rsidR="00C96170" w:rsidRPr="00C96170" w:rsidTr="00176855">
        <w:trPr>
          <w:trHeight w:val="240"/>
          <w:tblCellSpacing w:w="0" w:type="dxa"/>
        </w:trPr>
        <w:tc>
          <w:tcPr>
            <w:tcW w:w="2790" w:type="dxa"/>
            <w:tcBorders>
              <w:top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Математика и информатика</w:t>
            </w:r>
          </w:p>
        </w:tc>
        <w:tc>
          <w:tcPr>
            <w:tcW w:w="3560" w:type="dxa"/>
            <w:gridSpan w:val="2"/>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 xml:space="preserve">Математика </w:t>
            </w:r>
          </w:p>
        </w:tc>
        <w:tc>
          <w:tcPr>
            <w:tcW w:w="790" w:type="dxa"/>
            <w:gridSpan w:val="2"/>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4</w:t>
            </w:r>
          </w:p>
          <w:p w:rsidR="00C96170" w:rsidRPr="00C96170" w:rsidRDefault="00C96170" w:rsidP="00C96170">
            <w:pPr>
              <w:pStyle w:val="af4"/>
              <w:rPr>
                <w:sz w:val="24"/>
                <w:szCs w:val="24"/>
              </w:rPr>
            </w:pPr>
          </w:p>
        </w:tc>
        <w:tc>
          <w:tcPr>
            <w:tcW w:w="720"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4</w:t>
            </w:r>
          </w:p>
          <w:p w:rsidR="00C96170" w:rsidRPr="00C96170" w:rsidRDefault="00C96170" w:rsidP="00C96170">
            <w:pPr>
              <w:pStyle w:val="af4"/>
              <w:rPr>
                <w:sz w:val="24"/>
                <w:szCs w:val="24"/>
              </w:rPr>
            </w:pPr>
          </w:p>
        </w:tc>
        <w:tc>
          <w:tcPr>
            <w:tcW w:w="720"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4</w:t>
            </w:r>
          </w:p>
        </w:tc>
        <w:tc>
          <w:tcPr>
            <w:tcW w:w="720" w:type="dxa"/>
            <w:tcBorders>
              <w:top w:val="outset" w:sz="6" w:space="0" w:color="000000"/>
              <w:left w:val="outset" w:sz="6" w:space="0" w:color="000000"/>
              <w:bottom w:val="outset" w:sz="6" w:space="0" w:color="000000"/>
            </w:tcBorders>
          </w:tcPr>
          <w:p w:rsidR="00C96170" w:rsidRPr="00C96170" w:rsidRDefault="00C96170" w:rsidP="00C96170">
            <w:pPr>
              <w:pStyle w:val="af4"/>
              <w:rPr>
                <w:sz w:val="24"/>
                <w:szCs w:val="24"/>
              </w:rPr>
            </w:pPr>
            <w:r w:rsidRPr="00C96170">
              <w:rPr>
                <w:sz w:val="24"/>
                <w:szCs w:val="24"/>
              </w:rPr>
              <w:t>4</w:t>
            </w:r>
          </w:p>
        </w:tc>
      </w:tr>
      <w:tr w:rsidR="00C96170" w:rsidRPr="00C96170" w:rsidTr="00176855">
        <w:trPr>
          <w:trHeight w:val="420"/>
          <w:tblCellSpacing w:w="0" w:type="dxa"/>
        </w:trPr>
        <w:tc>
          <w:tcPr>
            <w:tcW w:w="2790" w:type="dxa"/>
            <w:tcBorders>
              <w:top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Обществознание и естествознание</w:t>
            </w:r>
          </w:p>
        </w:tc>
        <w:tc>
          <w:tcPr>
            <w:tcW w:w="3560" w:type="dxa"/>
            <w:gridSpan w:val="2"/>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Окружающий мир</w:t>
            </w:r>
          </w:p>
          <w:p w:rsidR="00C96170" w:rsidRPr="00C96170" w:rsidRDefault="00C96170" w:rsidP="00C96170">
            <w:pPr>
              <w:pStyle w:val="af4"/>
              <w:rPr>
                <w:sz w:val="24"/>
                <w:szCs w:val="24"/>
              </w:rPr>
            </w:pPr>
          </w:p>
        </w:tc>
        <w:tc>
          <w:tcPr>
            <w:tcW w:w="790" w:type="dxa"/>
            <w:gridSpan w:val="2"/>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2</w:t>
            </w:r>
          </w:p>
          <w:p w:rsidR="00C96170" w:rsidRPr="00C96170" w:rsidRDefault="00C96170" w:rsidP="00C96170">
            <w:pPr>
              <w:pStyle w:val="af4"/>
              <w:rPr>
                <w:sz w:val="24"/>
                <w:szCs w:val="24"/>
              </w:rPr>
            </w:pPr>
          </w:p>
        </w:tc>
        <w:tc>
          <w:tcPr>
            <w:tcW w:w="720"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2</w:t>
            </w:r>
          </w:p>
          <w:p w:rsidR="00C96170" w:rsidRPr="00C96170" w:rsidRDefault="00C96170" w:rsidP="00C96170">
            <w:pPr>
              <w:pStyle w:val="af4"/>
              <w:rPr>
                <w:sz w:val="24"/>
                <w:szCs w:val="24"/>
              </w:rPr>
            </w:pPr>
          </w:p>
        </w:tc>
        <w:tc>
          <w:tcPr>
            <w:tcW w:w="720"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2</w:t>
            </w:r>
          </w:p>
        </w:tc>
        <w:tc>
          <w:tcPr>
            <w:tcW w:w="720" w:type="dxa"/>
            <w:tcBorders>
              <w:top w:val="outset" w:sz="6" w:space="0" w:color="000000"/>
              <w:left w:val="outset" w:sz="6" w:space="0" w:color="000000"/>
              <w:bottom w:val="outset" w:sz="6" w:space="0" w:color="000000"/>
            </w:tcBorders>
          </w:tcPr>
          <w:p w:rsidR="00C96170" w:rsidRPr="00C96170" w:rsidRDefault="00C96170" w:rsidP="00C96170">
            <w:pPr>
              <w:pStyle w:val="af4"/>
              <w:rPr>
                <w:sz w:val="24"/>
                <w:szCs w:val="24"/>
              </w:rPr>
            </w:pPr>
            <w:r w:rsidRPr="00C96170">
              <w:rPr>
                <w:sz w:val="24"/>
                <w:szCs w:val="24"/>
              </w:rPr>
              <w:t>2</w:t>
            </w:r>
          </w:p>
        </w:tc>
      </w:tr>
      <w:tr w:rsidR="00C96170" w:rsidRPr="00C96170" w:rsidTr="00176855">
        <w:trPr>
          <w:trHeight w:val="871"/>
          <w:tblCellSpacing w:w="0" w:type="dxa"/>
        </w:trPr>
        <w:tc>
          <w:tcPr>
            <w:tcW w:w="2790" w:type="dxa"/>
            <w:tcBorders>
              <w:top w:val="outset" w:sz="6" w:space="0" w:color="000000"/>
              <w:bottom w:val="outset" w:sz="6" w:space="0" w:color="000000"/>
              <w:right w:val="outset" w:sz="6" w:space="0" w:color="000000"/>
            </w:tcBorders>
          </w:tcPr>
          <w:p w:rsidR="00C96170" w:rsidRPr="00C96170" w:rsidRDefault="00C96170" w:rsidP="00C96170">
            <w:pPr>
              <w:pStyle w:val="af4"/>
              <w:rPr>
                <w:sz w:val="24"/>
                <w:szCs w:val="24"/>
                <w:lang w:val="ru-RU"/>
              </w:rPr>
            </w:pPr>
            <w:r w:rsidRPr="00C96170">
              <w:rPr>
                <w:sz w:val="24"/>
                <w:szCs w:val="24"/>
                <w:lang w:val="ru-RU"/>
              </w:rPr>
              <w:t>Основы духовно-нравственной культуры народов России</w:t>
            </w:r>
          </w:p>
        </w:tc>
        <w:tc>
          <w:tcPr>
            <w:tcW w:w="3560" w:type="dxa"/>
            <w:gridSpan w:val="2"/>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lang w:val="ru-RU"/>
              </w:rPr>
            </w:pPr>
            <w:r w:rsidRPr="00C96170">
              <w:rPr>
                <w:sz w:val="24"/>
                <w:szCs w:val="24"/>
                <w:lang w:val="ru-RU"/>
              </w:rPr>
              <w:t>Основы</w:t>
            </w:r>
            <w:r>
              <w:rPr>
                <w:sz w:val="24"/>
                <w:szCs w:val="24"/>
                <w:lang w:val="ru-RU"/>
              </w:rPr>
              <w:t xml:space="preserve"> религиозной культуры и светской этики</w:t>
            </w:r>
          </w:p>
        </w:tc>
        <w:tc>
          <w:tcPr>
            <w:tcW w:w="790" w:type="dxa"/>
            <w:gridSpan w:val="2"/>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lang w:val="ru-RU"/>
              </w:rPr>
            </w:pPr>
          </w:p>
        </w:tc>
        <w:tc>
          <w:tcPr>
            <w:tcW w:w="720"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lang w:val="ru-RU"/>
              </w:rPr>
            </w:pPr>
          </w:p>
          <w:p w:rsidR="00C96170" w:rsidRPr="00C96170" w:rsidRDefault="00C96170" w:rsidP="00C96170">
            <w:pPr>
              <w:pStyle w:val="af4"/>
              <w:rPr>
                <w:sz w:val="24"/>
                <w:szCs w:val="24"/>
                <w:lang w:val="ru-RU"/>
              </w:rPr>
            </w:pPr>
          </w:p>
          <w:p w:rsidR="00C96170" w:rsidRPr="00C96170" w:rsidRDefault="00C96170" w:rsidP="00C96170">
            <w:pPr>
              <w:pStyle w:val="af4"/>
              <w:rPr>
                <w:sz w:val="24"/>
                <w:szCs w:val="24"/>
                <w:lang w:val="ru-RU"/>
              </w:rPr>
            </w:pPr>
          </w:p>
        </w:tc>
        <w:tc>
          <w:tcPr>
            <w:tcW w:w="720"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lang w:val="ru-RU"/>
              </w:rPr>
            </w:pPr>
          </w:p>
        </w:tc>
        <w:tc>
          <w:tcPr>
            <w:tcW w:w="720" w:type="dxa"/>
            <w:tcBorders>
              <w:top w:val="outset" w:sz="6" w:space="0" w:color="000000"/>
              <w:left w:val="outset" w:sz="6" w:space="0" w:color="000000"/>
              <w:bottom w:val="outset" w:sz="6" w:space="0" w:color="000000"/>
            </w:tcBorders>
          </w:tcPr>
          <w:p w:rsidR="00C96170" w:rsidRPr="00C96170" w:rsidRDefault="00C96170" w:rsidP="00C96170">
            <w:pPr>
              <w:pStyle w:val="af4"/>
              <w:rPr>
                <w:sz w:val="24"/>
                <w:szCs w:val="24"/>
              </w:rPr>
            </w:pPr>
            <w:r w:rsidRPr="00C96170">
              <w:rPr>
                <w:sz w:val="24"/>
                <w:szCs w:val="24"/>
              </w:rPr>
              <w:t>1</w:t>
            </w:r>
          </w:p>
        </w:tc>
      </w:tr>
      <w:tr w:rsidR="00C96170" w:rsidRPr="00C96170" w:rsidTr="00176855">
        <w:trPr>
          <w:tblCellSpacing w:w="0" w:type="dxa"/>
        </w:trPr>
        <w:tc>
          <w:tcPr>
            <w:tcW w:w="2790" w:type="dxa"/>
            <w:vMerge w:val="restart"/>
            <w:tcBorders>
              <w:top w:val="outset" w:sz="6" w:space="0" w:color="000000"/>
              <w:bottom w:val="outset" w:sz="6" w:space="0" w:color="000000"/>
              <w:right w:val="outset" w:sz="6" w:space="0" w:color="000000"/>
            </w:tcBorders>
          </w:tcPr>
          <w:p w:rsidR="00C96170" w:rsidRPr="00C96170" w:rsidRDefault="00C96170" w:rsidP="00C96170">
            <w:pPr>
              <w:pStyle w:val="af4"/>
              <w:rPr>
                <w:sz w:val="24"/>
                <w:szCs w:val="24"/>
              </w:rPr>
            </w:pPr>
          </w:p>
          <w:p w:rsidR="00C96170" w:rsidRPr="00C96170" w:rsidRDefault="00C96170" w:rsidP="00C96170">
            <w:pPr>
              <w:pStyle w:val="af4"/>
              <w:rPr>
                <w:sz w:val="24"/>
                <w:szCs w:val="24"/>
              </w:rPr>
            </w:pPr>
            <w:r w:rsidRPr="00C96170">
              <w:rPr>
                <w:sz w:val="24"/>
                <w:szCs w:val="24"/>
              </w:rPr>
              <w:t>Искусство</w:t>
            </w:r>
          </w:p>
        </w:tc>
        <w:tc>
          <w:tcPr>
            <w:tcW w:w="3560" w:type="dxa"/>
            <w:gridSpan w:val="2"/>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Музыка</w:t>
            </w:r>
          </w:p>
        </w:tc>
        <w:tc>
          <w:tcPr>
            <w:tcW w:w="790" w:type="dxa"/>
            <w:gridSpan w:val="2"/>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1</w:t>
            </w:r>
          </w:p>
        </w:tc>
        <w:tc>
          <w:tcPr>
            <w:tcW w:w="720"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1</w:t>
            </w:r>
          </w:p>
        </w:tc>
        <w:tc>
          <w:tcPr>
            <w:tcW w:w="720"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1</w:t>
            </w:r>
          </w:p>
        </w:tc>
        <w:tc>
          <w:tcPr>
            <w:tcW w:w="720" w:type="dxa"/>
            <w:tcBorders>
              <w:top w:val="outset" w:sz="6" w:space="0" w:color="000000"/>
              <w:left w:val="outset" w:sz="6" w:space="0" w:color="000000"/>
              <w:bottom w:val="outset" w:sz="6" w:space="0" w:color="000000"/>
            </w:tcBorders>
          </w:tcPr>
          <w:p w:rsidR="00C96170" w:rsidRPr="00C96170" w:rsidRDefault="00C96170" w:rsidP="00C96170">
            <w:pPr>
              <w:pStyle w:val="af4"/>
              <w:rPr>
                <w:sz w:val="24"/>
                <w:szCs w:val="24"/>
              </w:rPr>
            </w:pPr>
            <w:r w:rsidRPr="00C96170">
              <w:rPr>
                <w:sz w:val="24"/>
                <w:szCs w:val="24"/>
              </w:rPr>
              <w:t>1</w:t>
            </w:r>
          </w:p>
        </w:tc>
      </w:tr>
      <w:tr w:rsidR="00C96170" w:rsidRPr="00C96170" w:rsidTr="00176855">
        <w:trPr>
          <w:tblCellSpacing w:w="0" w:type="dxa"/>
        </w:trPr>
        <w:tc>
          <w:tcPr>
            <w:tcW w:w="2790" w:type="dxa"/>
            <w:vMerge/>
            <w:tcBorders>
              <w:top w:val="outset" w:sz="6" w:space="0" w:color="000000"/>
              <w:bottom w:val="outset" w:sz="6" w:space="0" w:color="000000"/>
              <w:right w:val="outset" w:sz="6" w:space="0" w:color="000000"/>
            </w:tcBorders>
            <w:vAlign w:val="center"/>
          </w:tcPr>
          <w:p w:rsidR="00C96170" w:rsidRPr="00C96170" w:rsidRDefault="00C96170" w:rsidP="00C96170">
            <w:pPr>
              <w:pStyle w:val="af4"/>
              <w:rPr>
                <w:sz w:val="24"/>
                <w:szCs w:val="24"/>
              </w:rPr>
            </w:pPr>
          </w:p>
        </w:tc>
        <w:tc>
          <w:tcPr>
            <w:tcW w:w="3560" w:type="dxa"/>
            <w:gridSpan w:val="2"/>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Изобразительное искусство</w:t>
            </w:r>
          </w:p>
        </w:tc>
        <w:tc>
          <w:tcPr>
            <w:tcW w:w="790" w:type="dxa"/>
            <w:gridSpan w:val="2"/>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1</w:t>
            </w:r>
          </w:p>
        </w:tc>
        <w:tc>
          <w:tcPr>
            <w:tcW w:w="720"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1</w:t>
            </w:r>
          </w:p>
        </w:tc>
        <w:tc>
          <w:tcPr>
            <w:tcW w:w="720"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1</w:t>
            </w:r>
          </w:p>
        </w:tc>
        <w:tc>
          <w:tcPr>
            <w:tcW w:w="720" w:type="dxa"/>
            <w:tcBorders>
              <w:top w:val="outset" w:sz="6" w:space="0" w:color="000000"/>
              <w:left w:val="outset" w:sz="6" w:space="0" w:color="000000"/>
              <w:bottom w:val="outset" w:sz="6" w:space="0" w:color="000000"/>
            </w:tcBorders>
          </w:tcPr>
          <w:p w:rsidR="00C96170" w:rsidRPr="00C96170" w:rsidRDefault="00C96170" w:rsidP="00C96170">
            <w:pPr>
              <w:pStyle w:val="af4"/>
              <w:rPr>
                <w:sz w:val="24"/>
                <w:szCs w:val="24"/>
              </w:rPr>
            </w:pPr>
            <w:r w:rsidRPr="00C96170">
              <w:rPr>
                <w:sz w:val="24"/>
                <w:szCs w:val="24"/>
              </w:rPr>
              <w:t>1</w:t>
            </w:r>
          </w:p>
        </w:tc>
      </w:tr>
      <w:tr w:rsidR="00C96170" w:rsidRPr="00C96170" w:rsidTr="00176855">
        <w:trPr>
          <w:trHeight w:val="270"/>
          <w:tblCellSpacing w:w="0" w:type="dxa"/>
        </w:trPr>
        <w:tc>
          <w:tcPr>
            <w:tcW w:w="2790" w:type="dxa"/>
            <w:tcBorders>
              <w:top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lastRenderedPageBreak/>
              <w:t>Технология</w:t>
            </w:r>
          </w:p>
        </w:tc>
        <w:tc>
          <w:tcPr>
            <w:tcW w:w="3560" w:type="dxa"/>
            <w:gridSpan w:val="2"/>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Технология</w:t>
            </w:r>
          </w:p>
        </w:tc>
        <w:tc>
          <w:tcPr>
            <w:tcW w:w="790" w:type="dxa"/>
            <w:gridSpan w:val="2"/>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1</w:t>
            </w:r>
          </w:p>
        </w:tc>
        <w:tc>
          <w:tcPr>
            <w:tcW w:w="720"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1</w:t>
            </w:r>
          </w:p>
        </w:tc>
        <w:tc>
          <w:tcPr>
            <w:tcW w:w="720"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1</w:t>
            </w:r>
          </w:p>
        </w:tc>
        <w:tc>
          <w:tcPr>
            <w:tcW w:w="720" w:type="dxa"/>
            <w:tcBorders>
              <w:top w:val="outset" w:sz="6" w:space="0" w:color="000000"/>
              <w:left w:val="outset" w:sz="6" w:space="0" w:color="000000"/>
              <w:bottom w:val="outset" w:sz="6" w:space="0" w:color="000000"/>
            </w:tcBorders>
          </w:tcPr>
          <w:p w:rsidR="00C96170" w:rsidRPr="00C96170" w:rsidRDefault="00C96170" w:rsidP="00C96170">
            <w:pPr>
              <w:pStyle w:val="af4"/>
              <w:rPr>
                <w:sz w:val="24"/>
                <w:szCs w:val="24"/>
              </w:rPr>
            </w:pPr>
            <w:r w:rsidRPr="00C96170">
              <w:rPr>
                <w:sz w:val="24"/>
                <w:szCs w:val="24"/>
              </w:rPr>
              <w:t>1</w:t>
            </w:r>
          </w:p>
        </w:tc>
      </w:tr>
      <w:tr w:rsidR="00C96170" w:rsidRPr="00C96170" w:rsidTr="00176855">
        <w:trPr>
          <w:trHeight w:val="375"/>
          <w:tblCellSpacing w:w="0" w:type="dxa"/>
        </w:trPr>
        <w:tc>
          <w:tcPr>
            <w:tcW w:w="2790" w:type="dxa"/>
            <w:tcBorders>
              <w:top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Физическая культура</w:t>
            </w:r>
          </w:p>
        </w:tc>
        <w:tc>
          <w:tcPr>
            <w:tcW w:w="3560" w:type="dxa"/>
            <w:gridSpan w:val="2"/>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Физическая культура</w:t>
            </w:r>
          </w:p>
        </w:tc>
        <w:tc>
          <w:tcPr>
            <w:tcW w:w="790" w:type="dxa"/>
            <w:gridSpan w:val="2"/>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3</w:t>
            </w:r>
          </w:p>
        </w:tc>
        <w:tc>
          <w:tcPr>
            <w:tcW w:w="720"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3</w:t>
            </w:r>
          </w:p>
        </w:tc>
        <w:tc>
          <w:tcPr>
            <w:tcW w:w="720"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3</w:t>
            </w:r>
          </w:p>
        </w:tc>
        <w:tc>
          <w:tcPr>
            <w:tcW w:w="720" w:type="dxa"/>
            <w:tcBorders>
              <w:top w:val="outset" w:sz="6" w:space="0" w:color="000000"/>
              <w:left w:val="outset" w:sz="6" w:space="0" w:color="000000"/>
              <w:bottom w:val="outset" w:sz="6" w:space="0" w:color="000000"/>
            </w:tcBorders>
          </w:tcPr>
          <w:p w:rsidR="00C96170" w:rsidRPr="00C96170" w:rsidRDefault="00C96170" w:rsidP="00C96170">
            <w:pPr>
              <w:pStyle w:val="af4"/>
              <w:rPr>
                <w:sz w:val="24"/>
                <w:szCs w:val="24"/>
              </w:rPr>
            </w:pPr>
            <w:r w:rsidRPr="00C96170">
              <w:rPr>
                <w:sz w:val="24"/>
                <w:szCs w:val="24"/>
              </w:rPr>
              <w:t>3</w:t>
            </w:r>
          </w:p>
        </w:tc>
      </w:tr>
      <w:tr w:rsidR="00C96170" w:rsidRPr="005F1627" w:rsidTr="00176855">
        <w:trPr>
          <w:trHeight w:val="60"/>
          <w:tblCellSpacing w:w="0" w:type="dxa"/>
        </w:trPr>
        <w:tc>
          <w:tcPr>
            <w:tcW w:w="7140" w:type="dxa"/>
            <w:gridSpan w:val="5"/>
            <w:tcBorders>
              <w:top w:val="outset" w:sz="6" w:space="0" w:color="000000"/>
              <w:bottom w:val="outset" w:sz="6" w:space="0" w:color="000000"/>
              <w:right w:val="outset" w:sz="6" w:space="0" w:color="000000"/>
            </w:tcBorders>
          </w:tcPr>
          <w:p w:rsidR="00C96170" w:rsidRPr="00C96170" w:rsidRDefault="00C96170" w:rsidP="00C96170">
            <w:pPr>
              <w:pStyle w:val="af4"/>
              <w:rPr>
                <w:sz w:val="24"/>
                <w:szCs w:val="24"/>
                <w:lang w:val="ru-RU"/>
              </w:rPr>
            </w:pPr>
            <w:r w:rsidRPr="00C96170">
              <w:rPr>
                <w:sz w:val="24"/>
                <w:szCs w:val="24"/>
                <w:lang w:val="ru-RU"/>
              </w:rPr>
              <w:t>Часть, формируемая участниками образовательного процесса</w:t>
            </w:r>
          </w:p>
        </w:tc>
        <w:tc>
          <w:tcPr>
            <w:tcW w:w="720"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lang w:val="ru-RU"/>
              </w:rPr>
            </w:pPr>
          </w:p>
        </w:tc>
        <w:tc>
          <w:tcPr>
            <w:tcW w:w="720"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lang w:val="ru-RU"/>
              </w:rPr>
            </w:pPr>
          </w:p>
        </w:tc>
        <w:tc>
          <w:tcPr>
            <w:tcW w:w="720" w:type="dxa"/>
            <w:tcBorders>
              <w:top w:val="outset" w:sz="6" w:space="0" w:color="000000"/>
              <w:left w:val="outset" w:sz="6" w:space="0" w:color="000000"/>
              <w:bottom w:val="outset" w:sz="6" w:space="0" w:color="000000"/>
            </w:tcBorders>
          </w:tcPr>
          <w:p w:rsidR="00C96170" w:rsidRPr="00C96170" w:rsidRDefault="00C96170" w:rsidP="00C96170">
            <w:pPr>
              <w:pStyle w:val="af4"/>
              <w:rPr>
                <w:sz w:val="24"/>
                <w:szCs w:val="24"/>
                <w:lang w:val="ru-RU"/>
              </w:rPr>
            </w:pPr>
          </w:p>
        </w:tc>
      </w:tr>
      <w:tr w:rsidR="00C96170" w:rsidRPr="00C96170" w:rsidTr="00176855">
        <w:trPr>
          <w:trHeight w:val="225"/>
          <w:tblCellSpacing w:w="0" w:type="dxa"/>
        </w:trPr>
        <w:tc>
          <w:tcPr>
            <w:tcW w:w="2814" w:type="dxa"/>
            <w:gridSpan w:val="2"/>
            <w:tcBorders>
              <w:top w:val="outset" w:sz="6" w:space="0" w:color="000000"/>
              <w:bottom w:val="outset" w:sz="6" w:space="0" w:color="000000"/>
              <w:right w:val="outset" w:sz="6" w:space="0" w:color="000000"/>
            </w:tcBorders>
          </w:tcPr>
          <w:p w:rsidR="00C96170" w:rsidRPr="00C96170" w:rsidRDefault="00C96170" w:rsidP="00C96170">
            <w:pPr>
              <w:pStyle w:val="af4"/>
              <w:rPr>
                <w:sz w:val="24"/>
                <w:szCs w:val="24"/>
                <w:lang w:val="ru-RU"/>
              </w:rPr>
            </w:pPr>
          </w:p>
        </w:tc>
        <w:tc>
          <w:tcPr>
            <w:tcW w:w="3543" w:type="dxa"/>
            <w:gridSpan w:val="2"/>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Литературное чтение</w:t>
            </w:r>
          </w:p>
        </w:tc>
        <w:tc>
          <w:tcPr>
            <w:tcW w:w="783"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w:t>
            </w:r>
          </w:p>
        </w:tc>
        <w:tc>
          <w:tcPr>
            <w:tcW w:w="720"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1</w:t>
            </w:r>
          </w:p>
        </w:tc>
        <w:tc>
          <w:tcPr>
            <w:tcW w:w="720"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1</w:t>
            </w:r>
          </w:p>
        </w:tc>
        <w:tc>
          <w:tcPr>
            <w:tcW w:w="720" w:type="dxa"/>
            <w:tcBorders>
              <w:top w:val="outset" w:sz="6" w:space="0" w:color="000000"/>
              <w:left w:val="outset" w:sz="6" w:space="0" w:color="000000"/>
              <w:bottom w:val="outset" w:sz="6" w:space="0" w:color="000000"/>
            </w:tcBorders>
          </w:tcPr>
          <w:p w:rsidR="00C96170" w:rsidRPr="00C96170" w:rsidRDefault="00C96170" w:rsidP="00C96170">
            <w:pPr>
              <w:pStyle w:val="af4"/>
              <w:rPr>
                <w:sz w:val="24"/>
                <w:szCs w:val="24"/>
              </w:rPr>
            </w:pPr>
            <w:r w:rsidRPr="00C96170">
              <w:rPr>
                <w:sz w:val="24"/>
                <w:szCs w:val="24"/>
              </w:rPr>
              <w:t>-</w:t>
            </w:r>
          </w:p>
        </w:tc>
      </w:tr>
      <w:tr w:rsidR="00C96170" w:rsidRPr="00C96170" w:rsidTr="00176855">
        <w:trPr>
          <w:tblCellSpacing w:w="0" w:type="dxa"/>
        </w:trPr>
        <w:tc>
          <w:tcPr>
            <w:tcW w:w="2814" w:type="dxa"/>
            <w:gridSpan w:val="2"/>
            <w:tcBorders>
              <w:top w:val="outset" w:sz="6" w:space="0" w:color="000000"/>
              <w:bottom w:val="outset" w:sz="6" w:space="0" w:color="000000"/>
              <w:right w:val="outset" w:sz="6" w:space="0" w:color="000000"/>
            </w:tcBorders>
          </w:tcPr>
          <w:p w:rsidR="00C96170" w:rsidRPr="00C96170" w:rsidRDefault="00C96170" w:rsidP="00C96170">
            <w:pPr>
              <w:pStyle w:val="af4"/>
              <w:rPr>
                <w:sz w:val="24"/>
                <w:szCs w:val="24"/>
              </w:rPr>
            </w:pPr>
          </w:p>
        </w:tc>
        <w:tc>
          <w:tcPr>
            <w:tcW w:w="3543" w:type="dxa"/>
            <w:gridSpan w:val="2"/>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Максимальная допустимая недельная нагрузка</w:t>
            </w:r>
          </w:p>
        </w:tc>
        <w:tc>
          <w:tcPr>
            <w:tcW w:w="783"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21</w:t>
            </w:r>
          </w:p>
        </w:tc>
        <w:tc>
          <w:tcPr>
            <w:tcW w:w="720"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26</w:t>
            </w:r>
          </w:p>
          <w:p w:rsidR="00C96170" w:rsidRPr="00C96170" w:rsidRDefault="00C96170" w:rsidP="00C96170">
            <w:pPr>
              <w:pStyle w:val="af4"/>
              <w:rPr>
                <w:sz w:val="24"/>
                <w:szCs w:val="24"/>
              </w:rPr>
            </w:pPr>
          </w:p>
        </w:tc>
        <w:tc>
          <w:tcPr>
            <w:tcW w:w="720" w:type="dxa"/>
            <w:tcBorders>
              <w:top w:val="outset" w:sz="6" w:space="0" w:color="000000"/>
              <w:left w:val="outset" w:sz="6" w:space="0" w:color="000000"/>
              <w:bottom w:val="outset" w:sz="6" w:space="0" w:color="000000"/>
              <w:right w:val="outset" w:sz="6" w:space="0" w:color="000000"/>
            </w:tcBorders>
          </w:tcPr>
          <w:p w:rsidR="00C96170" w:rsidRPr="00C96170" w:rsidRDefault="00C96170" w:rsidP="00C96170">
            <w:pPr>
              <w:pStyle w:val="af4"/>
              <w:rPr>
                <w:sz w:val="24"/>
                <w:szCs w:val="24"/>
              </w:rPr>
            </w:pPr>
            <w:r w:rsidRPr="00C96170">
              <w:rPr>
                <w:sz w:val="24"/>
                <w:szCs w:val="24"/>
              </w:rPr>
              <w:t>26</w:t>
            </w:r>
          </w:p>
          <w:p w:rsidR="00C96170" w:rsidRPr="00C96170" w:rsidRDefault="00C96170" w:rsidP="00C96170">
            <w:pPr>
              <w:pStyle w:val="af4"/>
              <w:rPr>
                <w:sz w:val="24"/>
                <w:szCs w:val="24"/>
              </w:rPr>
            </w:pPr>
          </w:p>
        </w:tc>
        <w:tc>
          <w:tcPr>
            <w:tcW w:w="720" w:type="dxa"/>
            <w:tcBorders>
              <w:top w:val="outset" w:sz="6" w:space="0" w:color="000000"/>
              <w:left w:val="outset" w:sz="6" w:space="0" w:color="000000"/>
              <w:bottom w:val="outset" w:sz="6" w:space="0" w:color="000000"/>
            </w:tcBorders>
          </w:tcPr>
          <w:p w:rsidR="00C96170" w:rsidRPr="00C96170" w:rsidRDefault="00C96170" w:rsidP="00C96170">
            <w:pPr>
              <w:pStyle w:val="af4"/>
              <w:rPr>
                <w:sz w:val="24"/>
                <w:szCs w:val="24"/>
              </w:rPr>
            </w:pPr>
            <w:r w:rsidRPr="00C96170">
              <w:rPr>
                <w:sz w:val="24"/>
                <w:szCs w:val="24"/>
              </w:rPr>
              <w:t>26</w:t>
            </w:r>
          </w:p>
          <w:p w:rsidR="00C96170" w:rsidRPr="00C96170" w:rsidRDefault="00C96170" w:rsidP="00C96170">
            <w:pPr>
              <w:pStyle w:val="af4"/>
              <w:rPr>
                <w:sz w:val="24"/>
                <w:szCs w:val="24"/>
              </w:rPr>
            </w:pPr>
          </w:p>
        </w:tc>
      </w:tr>
    </w:tbl>
    <w:p w:rsidR="007542FC" w:rsidRPr="00892752" w:rsidRDefault="007542FC" w:rsidP="006C7307">
      <w:pPr>
        <w:pStyle w:val="Default"/>
        <w:jc w:val="center"/>
        <w:rPr>
          <w:b/>
        </w:rPr>
      </w:pPr>
      <w:r w:rsidRPr="00892752">
        <w:rPr>
          <w:b/>
        </w:rPr>
        <w:t xml:space="preserve">Промежуточная аттестация </w:t>
      </w:r>
      <w:proofErr w:type="gramStart"/>
      <w:r w:rsidRPr="00892752">
        <w:rPr>
          <w:b/>
        </w:rPr>
        <w:t>обучающихся</w:t>
      </w:r>
      <w:proofErr w:type="gramEnd"/>
      <w:r w:rsidRPr="00892752">
        <w:rPr>
          <w:b/>
        </w:rPr>
        <w:t>.</w:t>
      </w:r>
    </w:p>
    <w:p w:rsidR="007542FC" w:rsidRPr="00892752" w:rsidRDefault="007542FC" w:rsidP="007542FC">
      <w:pPr>
        <w:pStyle w:val="Default"/>
        <w:ind w:firstLine="426"/>
        <w:jc w:val="both"/>
      </w:pPr>
      <w:proofErr w:type="gramStart"/>
      <w:r w:rsidRPr="00892752">
        <w:t>Промежуточная аттестация обучающихся проводится в соответствии с действующим  Положением о формах, периодичности и порядке текущего контроля успеваемости и промежуточной аттетации обучающихся.</w:t>
      </w:r>
      <w:proofErr w:type="gramEnd"/>
    </w:p>
    <w:p w:rsidR="007542FC" w:rsidRPr="00892752" w:rsidRDefault="007542FC" w:rsidP="007542FC">
      <w:pPr>
        <w:pStyle w:val="Default"/>
        <w:ind w:firstLine="426"/>
        <w:jc w:val="both"/>
      </w:pPr>
      <w:r w:rsidRPr="00892752">
        <w:t xml:space="preserve">Промежуточная аттестация во 2-4 классах </w:t>
      </w:r>
      <w:r>
        <w:t>в конце года проводится в письм</w:t>
      </w:r>
      <w:r w:rsidRPr="00892752">
        <w:t>е</w:t>
      </w:r>
      <w:r>
        <w:t>н</w:t>
      </w:r>
      <w:r w:rsidRPr="00892752">
        <w:t>ной форме в виде диктанта, контрольной работы и комплексной проверочной работы.</w:t>
      </w:r>
    </w:p>
    <w:p w:rsidR="007542FC" w:rsidRDefault="007542FC" w:rsidP="007542FC">
      <w:pPr>
        <w:pStyle w:val="Default"/>
        <w:ind w:firstLine="426"/>
        <w:jc w:val="both"/>
      </w:pPr>
      <w:r w:rsidRPr="00892752">
        <w:t>Форма проведения промежуточной аттестации являются: во 2-4 классах диктант по русскому языку, контрольная работа по математике и проверка техники чтения по литературному чтению.</w:t>
      </w:r>
    </w:p>
    <w:p w:rsidR="00CA125B" w:rsidRDefault="00CA125B" w:rsidP="00781150">
      <w:pPr>
        <w:widowControl w:val="0"/>
        <w:autoSpaceDE w:val="0"/>
        <w:autoSpaceDN w:val="0"/>
        <w:adjustRightInd w:val="0"/>
        <w:spacing w:after="0" w:line="240" w:lineRule="auto"/>
        <w:ind w:right="834"/>
        <w:jc w:val="both"/>
        <w:rPr>
          <w:rFonts w:ascii="Times New Roman" w:hAnsi="Times New Roman"/>
          <w:sz w:val="20"/>
          <w:szCs w:val="20"/>
          <w:lang w:val="ru-RU"/>
        </w:rPr>
      </w:pPr>
    </w:p>
    <w:p w:rsidR="00011F7A" w:rsidRPr="0046255C" w:rsidRDefault="00011F7A" w:rsidP="00741A9C">
      <w:pPr>
        <w:widowControl w:val="0"/>
        <w:autoSpaceDE w:val="0"/>
        <w:autoSpaceDN w:val="0"/>
        <w:adjustRightInd w:val="0"/>
        <w:spacing w:after="0" w:line="240" w:lineRule="auto"/>
        <w:ind w:firstLine="567"/>
        <w:jc w:val="center"/>
        <w:rPr>
          <w:rFonts w:ascii="Times New Roman" w:hAnsi="Times New Roman"/>
          <w:sz w:val="24"/>
          <w:szCs w:val="24"/>
          <w:lang w:val="ru-RU"/>
        </w:rPr>
      </w:pPr>
      <w:bookmarkStart w:id="143" w:name="page361"/>
      <w:bookmarkEnd w:id="143"/>
      <w:r w:rsidRPr="00BE05B9">
        <w:rPr>
          <w:rFonts w:ascii="Times New Roman" w:hAnsi="Times New Roman"/>
          <w:b/>
          <w:bCs/>
          <w:sz w:val="24"/>
          <w:szCs w:val="24"/>
        </w:rPr>
        <w:t>Формы промежуточной аттестации</w:t>
      </w:r>
    </w:p>
    <w:p w:rsidR="00011F7A" w:rsidRPr="0046255C" w:rsidRDefault="00011F7A" w:rsidP="00994EB0">
      <w:pPr>
        <w:widowControl w:val="0"/>
        <w:numPr>
          <w:ilvl w:val="0"/>
          <w:numId w:val="78"/>
        </w:numPr>
        <w:tabs>
          <w:tab w:val="clear" w:pos="720"/>
          <w:tab w:val="num" w:pos="262"/>
        </w:tabs>
        <w:overflowPunct w:val="0"/>
        <w:autoSpaceDE w:val="0"/>
        <w:autoSpaceDN w:val="0"/>
        <w:adjustRightInd w:val="0"/>
        <w:spacing w:after="0" w:line="240" w:lineRule="auto"/>
        <w:ind w:left="0"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Обучающиеся подлежат текущему контролю и промежуточной аттестации только по предметам, включенным в учебный план класса.</w:t>
      </w:r>
      <w:proofErr w:type="gramEnd"/>
      <w:r w:rsidRPr="00BE05B9">
        <w:rPr>
          <w:rFonts w:ascii="Times New Roman" w:hAnsi="Times New Roman"/>
          <w:sz w:val="24"/>
          <w:szCs w:val="24"/>
          <w:lang w:val="ru-RU"/>
        </w:rPr>
        <w:t xml:space="preserve"> Текущий контроль успеваемости и промежуточную аттестацию </w:t>
      </w:r>
      <w:proofErr w:type="gramStart"/>
      <w:r w:rsidRPr="00BE05B9">
        <w:rPr>
          <w:rFonts w:ascii="Times New Roman" w:hAnsi="Times New Roman"/>
          <w:sz w:val="24"/>
          <w:szCs w:val="24"/>
          <w:lang w:val="ru-RU"/>
        </w:rPr>
        <w:t>обучающихся</w:t>
      </w:r>
      <w:proofErr w:type="gramEnd"/>
      <w:r w:rsidRPr="00BE05B9">
        <w:rPr>
          <w:rFonts w:ascii="Times New Roman" w:hAnsi="Times New Roman"/>
          <w:sz w:val="24"/>
          <w:szCs w:val="24"/>
          <w:lang w:val="ru-RU"/>
        </w:rPr>
        <w:t xml:space="preserve"> осуществляют педагогические работники в соответствии с должностными обязанностями и инструкциями. </w:t>
      </w:r>
    </w:p>
    <w:p w:rsidR="00011F7A" w:rsidRPr="0046255C" w:rsidRDefault="00011F7A" w:rsidP="00994EB0">
      <w:pPr>
        <w:widowControl w:val="0"/>
        <w:numPr>
          <w:ilvl w:val="1"/>
          <w:numId w:val="78"/>
        </w:numPr>
        <w:tabs>
          <w:tab w:val="num" w:pos="269"/>
        </w:tabs>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Текущий к</w:t>
      </w:r>
      <w:r w:rsidR="00C96170">
        <w:rPr>
          <w:rFonts w:ascii="Times New Roman" w:hAnsi="Times New Roman"/>
          <w:sz w:val="24"/>
          <w:szCs w:val="24"/>
          <w:lang w:val="ru-RU"/>
        </w:rPr>
        <w:t>онтроль осуществляется во 2 - 4</w:t>
      </w:r>
      <w:r w:rsidRPr="00BE05B9">
        <w:rPr>
          <w:rFonts w:ascii="Times New Roman" w:hAnsi="Times New Roman"/>
          <w:sz w:val="24"/>
          <w:szCs w:val="24"/>
          <w:lang w:val="ru-RU"/>
        </w:rPr>
        <w:t xml:space="preserve"> классах по всем предметам учебного плана и предусматривает пятибалльное оценивание уровня знаний по предмету. </w:t>
      </w:r>
      <w:r w:rsidRPr="0046255C">
        <w:rPr>
          <w:rFonts w:ascii="Times New Roman" w:hAnsi="Times New Roman"/>
          <w:sz w:val="24"/>
          <w:szCs w:val="24"/>
          <w:lang w:val="ru-RU"/>
        </w:rPr>
        <w:t xml:space="preserve">В 1 классе балльное оценивание знаний обучающихся не проводится. </w:t>
      </w:r>
    </w:p>
    <w:p w:rsidR="00011F7A" w:rsidRPr="0046255C" w:rsidRDefault="00011F7A" w:rsidP="00994EB0">
      <w:pPr>
        <w:widowControl w:val="0"/>
        <w:numPr>
          <w:ilvl w:val="0"/>
          <w:numId w:val="78"/>
        </w:numPr>
        <w:tabs>
          <w:tab w:val="clear" w:pos="720"/>
          <w:tab w:val="num" w:pos="152"/>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Текущие оценки ежедневно заносятся в классный журнал (бумажный и электронный) и в дневник </w:t>
      </w:r>
      <w:proofErr w:type="gramStart"/>
      <w:r w:rsidRPr="00BE05B9">
        <w:rPr>
          <w:rFonts w:ascii="Times New Roman" w:hAnsi="Times New Roman"/>
          <w:sz w:val="24"/>
          <w:szCs w:val="24"/>
          <w:lang w:val="ru-RU"/>
        </w:rPr>
        <w:t>обучающегося</w:t>
      </w:r>
      <w:proofErr w:type="gramEnd"/>
      <w:r w:rsidRPr="00BE05B9">
        <w:rPr>
          <w:rFonts w:ascii="Times New Roman" w:hAnsi="Times New Roman"/>
          <w:sz w:val="24"/>
          <w:szCs w:val="24"/>
          <w:lang w:val="ru-RU"/>
        </w:rPr>
        <w:t xml:space="preserve">. </w:t>
      </w:r>
    </w:p>
    <w:p w:rsidR="00011F7A" w:rsidRPr="00BE05B9"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w:t>
      </w:r>
      <w:r w:rsidR="0046255C">
        <w:rPr>
          <w:rFonts w:ascii="Times New Roman" w:hAnsi="Times New Roman"/>
          <w:sz w:val="24"/>
          <w:szCs w:val="24"/>
          <w:lang w:val="ru-RU"/>
        </w:rPr>
        <w:t xml:space="preserve">иды и формы текущего контроля: </w:t>
      </w:r>
    </w:p>
    <w:p w:rsidR="00011F7A" w:rsidRPr="0046255C" w:rsidRDefault="00011F7A" w:rsidP="00994EB0">
      <w:pPr>
        <w:widowControl w:val="0"/>
        <w:numPr>
          <w:ilvl w:val="2"/>
          <w:numId w:val="78"/>
        </w:numPr>
        <w:tabs>
          <w:tab w:val="num" w:pos="420"/>
        </w:tabs>
        <w:overflowPunct w:val="0"/>
        <w:autoSpaceDE w:val="0"/>
        <w:autoSpaceDN w:val="0"/>
        <w:adjustRightInd w:val="0"/>
        <w:spacing w:after="0" w:line="240" w:lineRule="auto"/>
        <w:ind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устные</w:t>
      </w:r>
      <w:proofErr w:type="gramEnd"/>
      <w:r w:rsidRPr="00BE05B9">
        <w:rPr>
          <w:rFonts w:ascii="Times New Roman" w:hAnsi="Times New Roman"/>
          <w:sz w:val="24"/>
          <w:szCs w:val="24"/>
          <w:lang w:val="ru-RU"/>
        </w:rPr>
        <w:t xml:space="preserve"> (устный ответ на поставленный вопрос, развернутый ответ по заданной теме, устное сообщение по избранной теме, декламация стихов и т.п.) </w:t>
      </w:r>
    </w:p>
    <w:p w:rsidR="00011F7A" w:rsidRPr="0046255C" w:rsidRDefault="00B87E16" w:rsidP="00B87E16">
      <w:pPr>
        <w:widowControl w:val="0"/>
        <w:overflowPunct w:val="0"/>
        <w:autoSpaceDE w:val="0"/>
        <w:autoSpaceDN w:val="0"/>
        <w:adjustRightInd w:val="0"/>
        <w:spacing w:after="0" w:line="240" w:lineRule="auto"/>
        <w:ind w:left="567"/>
        <w:jc w:val="both"/>
        <w:rPr>
          <w:rFonts w:ascii="Times New Roman" w:hAnsi="Times New Roman"/>
          <w:sz w:val="24"/>
          <w:szCs w:val="24"/>
          <w:lang w:val="ru-RU"/>
        </w:rPr>
      </w:pPr>
      <w:r>
        <w:rPr>
          <w:rFonts w:ascii="Times New Roman" w:hAnsi="Times New Roman"/>
          <w:sz w:val="24"/>
          <w:szCs w:val="24"/>
          <w:lang w:val="ru-RU"/>
        </w:rPr>
        <w:t xml:space="preserve">- </w:t>
      </w:r>
      <w:r w:rsidR="00011F7A" w:rsidRPr="00BE05B9">
        <w:rPr>
          <w:rFonts w:ascii="Times New Roman" w:hAnsi="Times New Roman"/>
          <w:sz w:val="24"/>
          <w:szCs w:val="24"/>
          <w:lang w:val="ru-RU"/>
        </w:rPr>
        <w:t xml:space="preserve">письменные (письменное выполнение тренировочных упражнений, написание диктанта, изложения, сочинения, выполнение самостоятельной работы, письменной проверочной работы, контрольной работы, тестов и др.); </w:t>
      </w:r>
    </w:p>
    <w:p w:rsidR="00011F7A" w:rsidRPr="0046255C" w:rsidRDefault="00B87E16" w:rsidP="00B87E16">
      <w:pPr>
        <w:widowControl w:val="0"/>
        <w:overflowPunct w:val="0"/>
        <w:autoSpaceDE w:val="0"/>
        <w:autoSpaceDN w:val="0"/>
        <w:adjustRightInd w:val="0"/>
        <w:spacing w:after="0" w:line="240" w:lineRule="auto"/>
        <w:ind w:left="567"/>
        <w:jc w:val="both"/>
        <w:rPr>
          <w:rFonts w:ascii="Times New Roman" w:hAnsi="Times New Roman"/>
          <w:sz w:val="24"/>
          <w:szCs w:val="24"/>
          <w:lang w:val="ru-RU"/>
        </w:rPr>
      </w:pPr>
      <w:r>
        <w:rPr>
          <w:rFonts w:ascii="Times New Roman" w:hAnsi="Times New Roman"/>
          <w:sz w:val="24"/>
          <w:szCs w:val="24"/>
          <w:lang w:val="ru-RU"/>
        </w:rPr>
        <w:t xml:space="preserve">- </w:t>
      </w:r>
      <w:r w:rsidR="00011F7A" w:rsidRPr="00BE05B9">
        <w:rPr>
          <w:rFonts w:ascii="Times New Roman" w:hAnsi="Times New Roman"/>
          <w:sz w:val="24"/>
          <w:szCs w:val="24"/>
          <w:lang w:val="ru-RU"/>
        </w:rPr>
        <w:t xml:space="preserve">выполнение заданий с использованием ИКТ (компьютерное тестирование, </w:t>
      </w:r>
      <w:r w:rsidR="00011F7A" w:rsidRPr="00BE05B9">
        <w:rPr>
          <w:rFonts w:ascii="Times New Roman" w:hAnsi="Times New Roman"/>
          <w:sz w:val="24"/>
          <w:szCs w:val="24"/>
        </w:rPr>
        <w:t>on</w:t>
      </w:r>
      <w:r w:rsidR="00011F7A" w:rsidRPr="00BE05B9">
        <w:rPr>
          <w:rFonts w:ascii="Times New Roman" w:hAnsi="Times New Roman"/>
          <w:sz w:val="24"/>
          <w:szCs w:val="24"/>
          <w:lang w:val="ru-RU"/>
        </w:rPr>
        <w:t>-</w:t>
      </w:r>
      <w:r w:rsidR="00011F7A" w:rsidRPr="00BE05B9">
        <w:rPr>
          <w:rFonts w:ascii="Times New Roman" w:hAnsi="Times New Roman"/>
          <w:sz w:val="24"/>
          <w:szCs w:val="24"/>
        </w:rPr>
        <w:t>line</w:t>
      </w:r>
      <w:r w:rsidR="00011F7A" w:rsidRPr="00BE05B9">
        <w:rPr>
          <w:rFonts w:ascii="Times New Roman" w:hAnsi="Times New Roman"/>
          <w:sz w:val="24"/>
          <w:szCs w:val="24"/>
          <w:lang w:val="ru-RU"/>
        </w:rPr>
        <w:t xml:space="preserve"> тестирование с использованием Интернет-ресурсов или электронных учебников, вып</w:t>
      </w:r>
      <w:r w:rsidR="0046255C">
        <w:rPr>
          <w:rFonts w:ascii="Times New Roman" w:hAnsi="Times New Roman"/>
          <w:sz w:val="24"/>
          <w:szCs w:val="24"/>
          <w:lang w:val="ru-RU"/>
        </w:rPr>
        <w:t>олнение интерактивных заданий)</w:t>
      </w:r>
    </w:p>
    <w:p w:rsidR="00011F7A" w:rsidRPr="0046255C" w:rsidRDefault="00011F7A" w:rsidP="00994EB0">
      <w:pPr>
        <w:widowControl w:val="0"/>
        <w:numPr>
          <w:ilvl w:val="0"/>
          <w:numId w:val="89"/>
        </w:numPr>
        <w:tabs>
          <w:tab w:val="clear" w:pos="720"/>
          <w:tab w:val="num" w:pos="231"/>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Периодичность осуществления текущего контроля определяется учителем в соответствии с учебной программой предметов, курсов, графиком контрольных и лабораторных работ. Отметка за устный ответ выставляется в ходе урока и заносится в классный журнал и дневник учащегося (в бумажный и электронный). </w:t>
      </w:r>
      <w:proofErr w:type="gramStart"/>
      <w:r w:rsidRPr="00BE05B9">
        <w:rPr>
          <w:rFonts w:ascii="Times New Roman" w:hAnsi="Times New Roman"/>
          <w:sz w:val="24"/>
          <w:szCs w:val="24"/>
          <w:lang w:val="ru-RU"/>
        </w:rPr>
        <w:t>Отметка за письменную работу заносится учителем в классный журнал (в бумажный и электронный) в течение недели.</w:t>
      </w:r>
      <w:proofErr w:type="gramEnd"/>
      <w:r w:rsidRPr="00BE05B9">
        <w:rPr>
          <w:rFonts w:ascii="Times New Roman" w:hAnsi="Times New Roman"/>
          <w:sz w:val="24"/>
          <w:szCs w:val="24"/>
          <w:lang w:val="ru-RU"/>
        </w:rPr>
        <w:t xml:space="preserve"> Не допускается выставление неудовлетворительных отметок учащимся сразу после пропуска занятий по уважительной причине. </w:t>
      </w:r>
    </w:p>
    <w:p w:rsidR="00011F7A" w:rsidRPr="0046255C" w:rsidRDefault="00176855" w:rsidP="00994EB0">
      <w:pPr>
        <w:widowControl w:val="0"/>
        <w:numPr>
          <w:ilvl w:val="0"/>
          <w:numId w:val="89"/>
        </w:numPr>
        <w:tabs>
          <w:tab w:val="clear" w:pos="720"/>
          <w:tab w:val="num" w:pos="188"/>
        </w:tabs>
        <w:overflowPunct w:val="0"/>
        <w:autoSpaceDE w:val="0"/>
        <w:autoSpaceDN w:val="0"/>
        <w:adjustRightInd w:val="0"/>
        <w:spacing w:after="0" w:line="240" w:lineRule="auto"/>
        <w:ind w:left="0" w:firstLine="567"/>
        <w:jc w:val="both"/>
        <w:rPr>
          <w:rFonts w:ascii="Times New Roman" w:hAnsi="Times New Roman"/>
          <w:sz w:val="24"/>
          <w:szCs w:val="24"/>
          <w:lang w:val="ru-RU"/>
        </w:rPr>
      </w:pPr>
      <w:r>
        <w:rPr>
          <w:rFonts w:ascii="Times New Roman" w:hAnsi="Times New Roman"/>
          <w:sz w:val="24"/>
          <w:szCs w:val="24"/>
          <w:lang w:val="ru-RU"/>
        </w:rPr>
        <w:t>Учащимся 2 - 4</w:t>
      </w:r>
      <w:r w:rsidR="00011F7A" w:rsidRPr="00BE05B9">
        <w:rPr>
          <w:rFonts w:ascii="Times New Roman" w:hAnsi="Times New Roman"/>
          <w:sz w:val="24"/>
          <w:szCs w:val="24"/>
          <w:lang w:val="ru-RU"/>
        </w:rPr>
        <w:t xml:space="preserve"> классов оценки выставляются по итогам каждой четверти, годовая (итоговая) оценка выставляется с учетом четвертных оценок. </w:t>
      </w:r>
    </w:p>
    <w:p w:rsidR="00011F7A" w:rsidRPr="0046255C" w:rsidRDefault="00011F7A" w:rsidP="00994EB0">
      <w:pPr>
        <w:widowControl w:val="0"/>
        <w:numPr>
          <w:ilvl w:val="0"/>
          <w:numId w:val="89"/>
        </w:numPr>
        <w:tabs>
          <w:tab w:val="clear" w:pos="720"/>
          <w:tab w:val="num" w:pos="161"/>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Итоговая оценка выпускника на уровне начального, обучающегося по ФГОС НОО формируется на основе оценок по всем учебным предметам и оценок за выполнение трех итоговых работ (по русскому языку, математике и защита итогового </w:t>
      </w:r>
      <w:proofErr w:type="gramStart"/>
      <w:r w:rsidRPr="00BE05B9">
        <w:rPr>
          <w:rFonts w:ascii="Times New Roman" w:hAnsi="Times New Roman"/>
          <w:sz w:val="24"/>
          <w:szCs w:val="24"/>
          <w:lang w:val="ru-RU"/>
        </w:rPr>
        <w:t>индивидуального проекта</w:t>
      </w:r>
      <w:proofErr w:type="gramEnd"/>
      <w:r w:rsidRPr="00BE05B9">
        <w:rPr>
          <w:rFonts w:ascii="Times New Roman" w:hAnsi="Times New Roman"/>
          <w:sz w:val="24"/>
          <w:szCs w:val="24"/>
          <w:lang w:val="ru-RU"/>
        </w:rPr>
        <w:t xml:space="preserve">). </w:t>
      </w:r>
    </w:p>
    <w:p w:rsidR="00011F7A" w:rsidRPr="0046255C" w:rsidRDefault="00011F7A" w:rsidP="00994EB0">
      <w:pPr>
        <w:widowControl w:val="0"/>
        <w:numPr>
          <w:ilvl w:val="0"/>
          <w:numId w:val="89"/>
        </w:numPr>
        <w:tabs>
          <w:tab w:val="clear" w:pos="720"/>
          <w:tab w:val="num" w:pos="168"/>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Промежуточная аттестация обучающихся проводится в форме итогового контроля в переводных классах всех уровней образования. </w:t>
      </w:r>
    </w:p>
    <w:p w:rsidR="00011F7A" w:rsidRPr="0046255C" w:rsidRDefault="00011F7A" w:rsidP="00994EB0">
      <w:pPr>
        <w:widowControl w:val="0"/>
        <w:numPr>
          <w:ilvl w:val="0"/>
          <w:numId w:val="89"/>
        </w:numPr>
        <w:tabs>
          <w:tab w:val="clear" w:pos="720"/>
          <w:tab w:val="num" w:pos="152"/>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lastRenderedPageBreak/>
        <w:t xml:space="preserve">Перечень предметов, количество и форма проведения промежуточной аттестации определяется на заседании педагогического совета школы и утверждается приказом директора школы. </w:t>
      </w:r>
    </w:p>
    <w:p w:rsidR="00011F7A" w:rsidRPr="0046255C" w:rsidRDefault="00011F7A" w:rsidP="00994EB0">
      <w:pPr>
        <w:widowControl w:val="0"/>
        <w:numPr>
          <w:ilvl w:val="0"/>
          <w:numId w:val="89"/>
        </w:numPr>
        <w:tabs>
          <w:tab w:val="clear" w:pos="720"/>
          <w:tab w:val="num" w:pos="214"/>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 xml:space="preserve">Промежуточная аттестация в переводных классах может проводиться в следующих формах: итоговая комплексная контрольная работа, итоговая контрольная работа, переводные письменные и </w:t>
      </w:r>
      <w:r w:rsidRPr="0046255C">
        <w:rPr>
          <w:rFonts w:ascii="Times New Roman" w:hAnsi="Times New Roman"/>
          <w:sz w:val="24"/>
          <w:szCs w:val="24"/>
          <w:lang w:val="ru-RU"/>
        </w:rPr>
        <w:t>устные экзамены, тестирование, защита проектов.</w:t>
      </w:r>
    </w:p>
    <w:p w:rsidR="00011F7A" w:rsidRPr="0046255C" w:rsidRDefault="00011F7A" w:rsidP="00994EB0">
      <w:pPr>
        <w:widowControl w:val="0"/>
        <w:numPr>
          <w:ilvl w:val="0"/>
          <w:numId w:val="90"/>
        </w:numPr>
        <w:tabs>
          <w:tab w:val="clear" w:pos="720"/>
          <w:tab w:val="num" w:pos="267"/>
        </w:tabs>
        <w:overflowPunct w:val="0"/>
        <w:autoSpaceDE w:val="0"/>
        <w:autoSpaceDN w:val="0"/>
        <w:adjustRightInd w:val="0"/>
        <w:spacing w:after="0" w:line="240" w:lineRule="auto"/>
        <w:ind w:left="0"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Обучающиеся</w:t>
      </w:r>
      <w:proofErr w:type="gramEnd"/>
      <w:r w:rsidRPr="00BE05B9">
        <w:rPr>
          <w:rFonts w:ascii="Times New Roman" w:hAnsi="Times New Roman"/>
          <w:sz w:val="24"/>
          <w:szCs w:val="24"/>
          <w:lang w:val="ru-RU"/>
        </w:rPr>
        <w:t xml:space="preserve">, имеющие по итогам учебного года академическую задолженность по одному или нескольким учебным предметам, курсам, дисциплинам переводятся в следующий класс условно. Учащиеся вправе пройти повторную промежуточную аттестацию не более двух раз в течение года. Для проведения промежуточной аттестации во второй раз в школе приказом директора создается комиссия. </w:t>
      </w:r>
    </w:p>
    <w:p w:rsidR="00011F7A" w:rsidRDefault="00011F7A" w:rsidP="00994EB0">
      <w:pPr>
        <w:widowControl w:val="0"/>
        <w:numPr>
          <w:ilvl w:val="0"/>
          <w:numId w:val="90"/>
        </w:numPr>
        <w:tabs>
          <w:tab w:val="clear" w:pos="720"/>
          <w:tab w:val="num" w:pos="252"/>
        </w:tabs>
        <w:overflowPunct w:val="0"/>
        <w:autoSpaceDE w:val="0"/>
        <w:autoSpaceDN w:val="0"/>
        <w:adjustRightInd w:val="0"/>
        <w:spacing w:after="0" w:line="240" w:lineRule="auto"/>
        <w:ind w:left="0" w:firstLine="567"/>
        <w:jc w:val="both"/>
        <w:rPr>
          <w:rFonts w:ascii="Times New Roman" w:hAnsi="Times New Roman"/>
          <w:sz w:val="24"/>
          <w:szCs w:val="24"/>
          <w:lang w:val="ru-RU"/>
        </w:rPr>
      </w:pPr>
      <w:r w:rsidRPr="00BE05B9">
        <w:rPr>
          <w:rFonts w:ascii="Times New Roman" w:hAnsi="Times New Roman"/>
          <w:sz w:val="24"/>
          <w:szCs w:val="24"/>
          <w:lang w:val="ru-RU"/>
        </w:rPr>
        <w:t>Обучающиес</w:t>
      </w:r>
      <w:r w:rsidR="00C96170">
        <w:rPr>
          <w:rFonts w:ascii="Times New Roman" w:hAnsi="Times New Roman"/>
          <w:sz w:val="24"/>
          <w:szCs w:val="24"/>
          <w:lang w:val="ru-RU"/>
        </w:rPr>
        <w:t xml:space="preserve">я на уровнях начального общего </w:t>
      </w:r>
      <w:r w:rsidRPr="00BE05B9">
        <w:rPr>
          <w:rFonts w:ascii="Times New Roman" w:hAnsi="Times New Roman"/>
          <w:sz w:val="24"/>
          <w:szCs w:val="24"/>
          <w:lang w:val="ru-RU"/>
        </w:rPr>
        <w:t xml:space="preserve">успешно освоившие программу учебного года и имеющие положительные оценки по всем предметам соответствующего учебного плана, переводятся в следующий класс. </w:t>
      </w:r>
    </w:p>
    <w:p w:rsidR="00B87E16" w:rsidRPr="0046255C" w:rsidRDefault="00B87E16" w:rsidP="00B87E16">
      <w:pPr>
        <w:widowControl w:val="0"/>
        <w:overflowPunct w:val="0"/>
        <w:autoSpaceDE w:val="0"/>
        <w:autoSpaceDN w:val="0"/>
        <w:adjustRightInd w:val="0"/>
        <w:spacing w:after="0" w:line="240" w:lineRule="auto"/>
        <w:ind w:left="567"/>
        <w:jc w:val="both"/>
        <w:rPr>
          <w:rFonts w:ascii="Times New Roman" w:hAnsi="Times New Roman"/>
          <w:sz w:val="24"/>
          <w:szCs w:val="24"/>
          <w:lang w:val="ru-RU"/>
        </w:rPr>
      </w:pPr>
    </w:p>
    <w:tbl>
      <w:tblPr>
        <w:tblStyle w:val="a7"/>
        <w:tblW w:w="0" w:type="auto"/>
        <w:tblInd w:w="1139" w:type="dxa"/>
        <w:tblLook w:val="04A0"/>
      </w:tblPr>
      <w:tblGrid>
        <w:gridCol w:w="1610"/>
        <w:gridCol w:w="4876"/>
        <w:gridCol w:w="2372"/>
      </w:tblGrid>
      <w:tr w:rsidR="00011F7A" w:rsidRPr="00BE05B9" w:rsidTr="0046255C">
        <w:tc>
          <w:tcPr>
            <w:tcW w:w="1668" w:type="dxa"/>
          </w:tcPr>
          <w:p w:rsidR="00011F7A" w:rsidRPr="00BE05B9" w:rsidRDefault="00011F7A" w:rsidP="00B87E16">
            <w:pPr>
              <w:jc w:val="both"/>
              <w:rPr>
                <w:rFonts w:ascii="Times New Roman" w:hAnsi="Times New Roman"/>
                <w:sz w:val="24"/>
                <w:szCs w:val="24"/>
              </w:rPr>
            </w:pPr>
            <w:r w:rsidRPr="00BE05B9">
              <w:rPr>
                <w:rFonts w:ascii="Times New Roman" w:hAnsi="Times New Roman"/>
                <w:sz w:val="24"/>
                <w:szCs w:val="24"/>
              </w:rPr>
              <w:t>класс</w:t>
            </w:r>
          </w:p>
        </w:tc>
        <w:tc>
          <w:tcPr>
            <w:tcW w:w="5103" w:type="dxa"/>
          </w:tcPr>
          <w:p w:rsidR="00011F7A" w:rsidRPr="00BE05B9" w:rsidRDefault="00011F7A" w:rsidP="00B87E16">
            <w:pPr>
              <w:jc w:val="both"/>
              <w:rPr>
                <w:rFonts w:ascii="Times New Roman" w:hAnsi="Times New Roman"/>
                <w:sz w:val="24"/>
                <w:szCs w:val="24"/>
              </w:rPr>
            </w:pPr>
            <w:r w:rsidRPr="00BE05B9">
              <w:rPr>
                <w:rFonts w:ascii="Times New Roman" w:hAnsi="Times New Roman"/>
                <w:sz w:val="24"/>
                <w:szCs w:val="24"/>
              </w:rPr>
              <w:t>Предмет, форма проведения</w:t>
            </w:r>
          </w:p>
        </w:tc>
        <w:tc>
          <w:tcPr>
            <w:tcW w:w="2409" w:type="dxa"/>
          </w:tcPr>
          <w:p w:rsidR="00011F7A" w:rsidRPr="00BE05B9" w:rsidRDefault="00011F7A" w:rsidP="00B87E16">
            <w:pPr>
              <w:jc w:val="both"/>
              <w:rPr>
                <w:rFonts w:ascii="Times New Roman" w:hAnsi="Times New Roman"/>
                <w:sz w:val="24"/>
                <w:szCs w:val="24"/>
              </w:rPr>
            </w:pPr>
            <w:r w:rsidRPr="00BE05B9">
              <w:rPr>
                <w:rFonts w:ascii="Times New Roman" w:hAnsi="Times New Roman"/>
                <w:sz w:val="24"/>
                <w:szCs w:val="24"/>
              </w:rPr>
              <w:t>Переодичность промежуточной аттестации</w:t>
            </w:r>
          </w:p>
        </w:tc>
      </w:tr>
      <w:tr w:rsidR="00011F7A" w:rsidRPr="00BE05B9" w:rsidTr="0046255C">
        <w:tc>
          <w:tcPr>
            <w:tcW w:w="1668" w:type="dxa"/>
          </w:tcPr>
          <w:p w:rsidR="00011F7A" w:rsidRPr="00BE05B9" w:rsidRDefault="00011F7A" w:rsidP="00B87E16">
            <w:pPr>
              <w:jc w:val="both"/>
              <w:rPr>
                <w:rFonts w:ascii="Times New Roman" w:hAnsi="Times New Roman"/>
                <w:sz w:val="24"/>
                <w:szCs w:val="24"/>
              </w:rPr>
            </w:pPr>
            <w:r w:rsidRPr="00BE05B9">
              <w:rPr>
                <w:rFonts w:ascii="Times New Roman" w:hAnsi="Times New Roman"/>
                <w:sz w:val="24"/>
                <w:szCs w:val="24"/>
              </w:rPr>
              <w:t>2</w:t>
            </w:r>
          </w:p>
        </w:tc>
        <w:tc>
          <w:tcPr>
            <w:tcW w:w="5103" w:type="dxa"/>
          </w:tcPr>
          <w:p w:rsidR="00011F7A" w:rsidRPr="00BE05B9" w:rsidRDefault="00011F7A" w:rsidP="00B87E16">
            <w:pPr>
              <w:jc w:val="both"/>
              <w:rPr>
                <w:rFonts w:ascii="Times New Roman" w:hAnsi="Times New Roman"/>
                <w:sz w:val="24"/>
                <w:szCs w:val="24"/>
              </w:rPr>
            </w:pPr>
            <w:r w:rsidRPr="00BE05B9">
              <w:rPr>
                <w:rFonts w:ascii="Times New Roman" w:hAnsi="Times New Roman"/>
                <w:sz w:val="24"/>
                <w:szCs w:val="24"/>
              </w:rPr>
              <w:t>Русский язык (контрольный диктант)</w:t>
            </w:r>
          </w:p>
        </w:tc>
        <w:tc>
          <w:tcPr>
            <w:tcW w:w="2409" w:type="dxa"/>
          </w:tcPr>
          <w:p w:rsidR="00011F7A" w:rsidRPr="00BE05B9" w:rsidRDefault="00011F7A" w:rsidP="00B87E16">
            <w:pPr>
              <w:jc w:val="both"/>
              <w:rPr>
                <w:rFonts w:ascii="Times New Roman" w:hAnsi="Times New Roman"/>
                <w:sz w:val="24"/>
                <w:szCs w:val="24"/>
              </w:rPr>
            </w:pPr>
            <w:r w:rsidRPr="00BE05B9">
              <w:rPr>
                <w:rFonts w:ascii="Times New Roman" w:hAnsi="Times New Roman"/>
                <w:sz w:val="24"/>
                <w:szCs w:val="24"/>
              </w:rPr>
              <w:t>Один раз в год</w:t>
            </w:r>
          </w:p>
        </w:tc>
      </w:tr>
      <w:tr w:rsidR="00011F7A" w:rsidRPr="00BE05B9" w:rsidTr="0046255C">
        <w:tc>
          <w:tcPr>
            <w:tcW w:w="1668" w:type="dxa"/>
          </w:tcPr>
          <w:p w:rsidR="00011F7A" w:rsidRPr="00BE05B9" w:rsidRDefault="00011F7A" w:rsidP="00B87E16">
            <w:pPr>
              <w:jc w:val="both"/>
              <w:rPr>
                <w:rFonts w:ascii="Times New Roman" w:hAnsi="Times New Roman"/>
                <w:sz w:val="24"/>
                <w:szCs w:val="24"/>
              </w:rPr>
            </w:pPr>
          </w:p>
        </w:tc>
        <w:tc>
          <w:tcPr>
            <w:tcW w:w="5103" w:type="dxa"/>
          </w:tcPr>
          <w:p w:rsidR="00011F7A" w:rsidRPr="00BE05B9" w:rsidRDefault="00011F7A" w:rsidP="00B87E16">
            <w:pPr>
              <w:jc w:val="both"/>
              <w:rPr>
                <w:rFonts w:ascii="Times New Roman" w:hAnsi="Times New Roman"/>
                <w:sz w:val="24"/>
                <w:szCs w:val="24"/>
              </w:rPr>
            </w:pPr>
            <w:r w:rsidRPr="00BE05B9">
              <w:rPr>
                <w:rFonts w:ascii="Times New Roman" w:hAnsi="Times New Roman"/>
                <w:sz w:val="24"/>
                <w:szCs w:val="24"/>
              </w:rPr>
              <w:t>Математика (контрольная работа)</w:t>
            </w:r>
          </w:p>
        </w:tc>
        <w:tc>
          <w:tcPr>
            <w:tcW w:w="2409" w:type="dxa"/>
          </w:tcPr>
          <w:p w:rsidR="00011F7A" w:rsidRPr="00BE05B9" w:rsidRDefault="00011F7A" w:rsidP="00B87E16">
            <w:pPr>
              <w:jc w:val="both"/>
              <w:rPr>
                <w:rFonts w:ascii="Times New Roman" w:hAnsi="Times New Roman"/>
                <w:sz w:val="24"/>
                <w:szCs w:val="24"/>
              </w:rPr>
            </w:pPr>
            <w:r w:rsidRPr="00BE05B9">
              <w:rPr>
                <w:rFonts w:ascii="Times New Roman" w:hAnsi="Times New Roman"/>
                <w:sz w:val="24"/>
                <w:szCs w:val="24"/>
              </w:rPr>
              <w:t>Один раз в год</w:t>
            </w:r>
          </w:p>
        </w:tc>
      </w:tr>
      <w:tr w:rsidR="00011F7A" w:rsidRPr="00BE05B9" w:rsidTr="0046255C">
        <w:tc>
          <w:tcPr>
            <w:tcW w:w="1668" w:type="dxa"/>
          </w:tcPr>
          <w:p w:rsidR="00011F7A" w:rsidRPr="00BE05B9" w:rsidRDefault="00011F7A" w:rsidP="00B87E16">
            <w:pPr>
              <w:jc w:val="both"/>
              <w:rPr>
                <w:rFonts w:ascii="Times New Roman" w:hAnsi="Times New Roman"/>
                <w:sz w:val="24"/>
                <w:szCs w:val="24"/>
              </w:rPr>
            </w:pPr>
          </w:p>
        </w:tc>
        <w:tc>
          <w:tcPr>
            <w:tcW w:w="5103" w:type="dxa"/>
          </w:tcPr>
          <w:p w:rsidR="00011F7A" w:rsidRPr="00BE05B9" w:rsidRDefault="00011F7A" w:rsidP="00B87E16">
            <w:pPr>
              <w:jc w:val="both"/>
              <w:rPr>
                <w:rFonts w:ascii="Times New Roman" w:hAnsi="Times New Roman"/>
                <w:sz w:val="24"/>
                <w:szCs w:val="24"/>
                <w:lang w:val="ru-RU"/>
              </w:rPr>
            </w:pPr>
            <w:r w:rsidRPr="00BE05B9">
              <w:rPr>
                <w:rFonts w:ascii="Times New Roman" w:hAnsi="Times New Roman"/>
                <w:sz w:val="24"/>
                <w:szCs w:val="24"/>
                <w:lang w:val="ru-RU"/>
              </w:rPr>
              <w:t>Литературное чтение (проверка техники чтения)</w:t>
            </w:r>
          </w:p>
        </w:tc>
        <w:tc>
          <w:tcPr>
            <w:tcW w:w="2409" w:type="dxa"/>
          </w:tcPr>
          <w:p w:rsidR="00011F7A" w:rsidRPr="00BE05B9" w:rsidRDefault="00011F7A" w:rsidP="00B87E16">
            <w:pPr>
              <w:jc w:val="both"/>
              <w:rPr>
                <w:rFonts w:ascii="Times New Roman" w:hAnsi="Times New Roman"/>
                <w:sz w:val="24"/>
                <w:szCs w:val="24"/>
              </w:rPr>
            </w:pPr>
            <w:r w:rsidRPr="00BE05B9">
              <w:rPr>
                <w:rFonts w:ascii="Times New Roman" w:hAnsi="Times New Roman"/>
                <w:sz w:val="24"/>
                <w:szCs w:val="24"/>
              </w:rPr>
              <w:t>Один раз в год</w:t>
            </w:r>
          </w:p>
        </w:tc>
      </w:tr>
      <w:tr w:rsidR="00011F7A" w:rsidRPr="00BE05B9" w:rsidTr="0046255C">
        <w:tc>
          <w:tcPr>
            <w:tcW w:w="1668" w:type="dxa"/>
          </w:tcPr>
          <w:p w:rsidR="00011F7A" w:rsidRPr="00BE05B9" w:rsidRDefault="00011F7A" w:rsidP="00B87E16">
            <w:pPr>
              <w:jc w:val="both"/>
              <w:rPr>
                <w:rFonts w:ascii="Times New Roman" w:hAnsi="Times New Roman"/>
                <w:sz w:val="24"/>
                <w:szCs w:val="24"/>
              </w:rPr>
            </w:pPr>
            <w:r w:rsidRPr="00BE05B9">
              <w:rPr>
                <w:rFonts w:ascii="Times New Roman" w:hAnsi="Times New Roman"/>
                <w:sz w:val="24"/>
                <w:szCs w:val="24"/>
              </w:rPr>
              <w:t>3</w:t>
            </w:r>
          </w:p>
        </w:tc>
        <w:tc>
          <w:tcPr>
            <w:tcW w:w="5103" w:type="dxa"/>
          </w:tcPr>
          <w:p w:rsidR="00011F7A" w:rsidRPr="00BE05B9" w:rsidRDefault="00011F7A" w:rsidP="00B87E16">
            <w:pPr>
              <w:jc w:val="both"/>
              <w:rPr>
                <w:rFonts w:ascii="Times New Roman" w:hAnsi="Times New Roman"/>
                <w:sz w:val="24"/>
                <w:szCs w:val="24"/>
              </w:rPr>
            </w:pPr>
            <w:r w:rsidRPr="00BE05B9">
              <w:rPr>
                <w:rFonts w:ascii="Times New Roman" w:hAnsi="Times New Roman"/>
                <w:sz w:val="24"/>
                <w:szCs w:val="24"/>
              </w:rPr>
              <w:t>Русский язык (контрольный диктант)</w:t>
            </w:r>
          </w:p>
        </w:tc>
        <w:tc>
          <w:tcPr>
            <w:tcW w:w="2409" w:type="dxa"/>
          </w:tcPr>
          <w:p w:rsidR="00011F7A" w:rsidRPr="00BE05B9" w:rsidRDefault="00011F7A" w:rsidP="00B87E16">
            <w:pPr>
              <w:jc w:val="both"/>
              <w:rPr>
                <w:rFonts w:ascii="Times New Roman" w:hAnsi="Times New Roman"/>
                <w:sz w:val="24"/>
                <w:szCs w:val="24"/>
              </w:rPr>
            </w:pPr>
            <w:r w:rsidRPr="00BE05B9">
              <w:rPr>
                <w:rFonts w:ascii="Times New Roman" w:hAnsi="Times New Roman"/>
                <w:sz w:val="24"/>
                <w:szCs w:val="24"/>
              </w:rPr>
              <w:t>Один раз в год</w:t>
            </w:r>
          </w:p>
        </w:tc>
      </w:tr>
      <w:tr w:rsidR="00011F7A" w:rsidRPr="00BE05B9" w:rsidTr="0046255C">
        <w:tc>
          <w:tcPr>
            <w:tcW w:w="1668" w:type="dxa"/>
          </w:tcPr>
          <w:p w:rsidR="00011F7A" w:rsidRPr="00BE05B9" w:rsidRDefault="00011F7A" w:rsidP="00B87E16">
            <w:pPr>
              <w:jc w:val="both"/>
              <w:rPr>
                <w:rFonts w:ascii="Times New Roman" w:hAnsi="Times New Roman"/>
                <w:sz w:val="24"/>
                <w:szCs w:val="24"/>
              </w:rPr>
            </w:pPr>
          </w:p>
        </w:tc>
        <w:tc>
          <w:tcPr>
            <w:tcW w:w="5103" w:type="dxa"/>
          </w:tcPr>
          <w:p w:rsidR="00011F7A" w:rsidRPr="00BE05B9" w:rsidRDefault="00011F7A" w:rsidP="00B87E16">
            <w:pPr>
              <w:jc w:val="both"/>
              <w:rPr>
                <w:rFonts w:ascii="Times New Roman" w:hAnsi="Times New Roman"/>
                <w:sz w:val="24"/>
                <w:szCs w:val="24"/>
              </w:rPr>
            </w:pPr>
            <w:r w:rsidRPr="00BE05B9">
              <w:rPr>
                <w:rFonts w:ascii="Times New Roman" w:hAnsi="Times New Roman"/>
                <w:sz w:val="24"/>
                <w:szCs w:val="24"/>
              </w:rPr>
              <w:t>Математика (контрольная работа)</w:t>
            </w:r>
          </w:p>
        </w:tc>
        <w:tc>
          <w:tcPr>
            <w:tcW w:w="2409" w:type="dxa"/>
          </w:tcPr>
          <w:p w:rsidR="00011F7A" w:rsidRPr="00BE05B9" w:rsidRDefault="00011F7A" w:rsidP="00B87E16">
            <w:pPr>
              <w:jc w:val="both"/>
              <w:rPr>
                <w:rFonts w:ascii="Times New Roman" w:hAnsi="Times New Roman"/>
                <w:sz w:val="24"/>
                <w:szCs w:val="24"/>
              </w:rPr>
            </w:pPr>
            <w:r w:rsidRPr="00BE05B9">
              <w:rPr>
                <w:rFonts w:ascii="Times New Roman" w:hAnsi="Times New Roman"/>
                <w:sz w:val="24"/>
                <w:szCs w:val="24"/>
              </w:rPr>
              <w:t>Один раз в год</w:t>
            </w:r>
          </w:p>
        </w:tc>
      </w:tr>
      <w:tr w:rsidR="00011F7A" w:rsidRPr="00BE05B9" w:rsidTr="0046255C">
        <w:tc>
          <w:tcPr>
            <w:tcW w:w="1668" w:type="dxa"/>
          </w:tcPr>
          <w:p w:rsidR="00011F7A" w:rsidRPr="00BE05B9" w:rsidRDefault="00011F7A" w:rsidP="00B87E16">
            <w:pPr>
              <w:jc w:val="both"/>
              <w:rPr>
                <w:rFonts w:ascii="Times New Roman" w:hAnsi="Times New Roman"/>
                <w:sz w:val="24"/>
                <w:szCs w:val="24"/>
              </w:rPr>
            </w:pPr>
          </w:p>
        </w:tc>
        <w:tc>
          <w:tcPr>
            <w:tcW w:w="5103" w:type="dxa"/>
          </w:tcPr>
          <w:p w:rsidR="00011F7A" w:rsidRPr="00BE05B9" w:rsidRDefault="00011F7A" w:rsidP="00B87E16">
            <w:pPr>
              <w:jc w:val="both"/>
              <w:rPr>
                <w:rFonts w:ascii="Times New Roman" w:hAnsi="Times New Roman"/>
                <w:sz w:val="24"/>
                <w:szCs w:val="24"/>
                <w:lang w:val="ru-RU"/>
              </w:rPr>
            </w:pPr>
            <w:r w:rsidRPr="00BE05B9">
              <w:rPr>
                <w:rFonts w:ascii="Times New Roman" w:hAnsi="Times New Roman"/>
                <w:sz w:val="24"/>
                <w:szCs w:val="24"/>
                <w:lang w:val="ru-RU"/>
              </w:rPr>
              <w:t>Литературное чтение (проверка техники чтения)</w:t>
            </w:r>
          </w:p>
        </w:tc>
        <w:tc>
          <w:tcPr>
            <w:tcW w:w="2409" w:type="dxa"/>
          </w:tcPr>
          <w:p w:rsidR="00011F7A" w:rsidRPr="00BE05B9" w:rsidRDefault="00011F7A" w:rsidP="00B87E16">
            <w:pPr>
              <w:jc w:val="both"/>
              <w:rPr>
                <w:rFonts w:ascii="Times New Roman" w:hAnsi="Times New Roman"/>
                <w:sz w:val="24"/>
                <w:szCs w:val="24"/>
              </w:rPr>
            </w:pPr>
            <w:r w:rsidRPr="00BE05B9">
              <w:rPr>
                <w:rFonts w:ascii="Times New Roman" w:hAnsi="Times New Roman"/>
                <w:sz w:val="24"/>
                <w:szCs w:val="24"/>
              </w:rPr>
              <w:t>Один раз в год</w:t>
            </w:r>
          </w:p>
        </w:tc>
      </w:tr>
      <w:tr w:rsidR="00011F7A" w:rsidRPr="00BE05B9" w:rsidTr="0046255C">
        <w:tc>
          <w:tcPr>
            <w:tcW w:w="1668" w:type="dxa"/>
          </w:tcPr>
          <w:p w:rsidR="00011F7A" w:rsidRPr="00BE05B9" w:rsidRDefault="00011F7A" w:rsidP="00B87E16">
            <w:pPr>
              <w:jc w:val="both"/>
              <w:rPr>
                <w:rFonts w:ascii="Times New Roman" w:hAnsi="Times New Roman"/>
                <w:sz w:val="24"/>
                <w:szCs w:val="24"/>
              </w:rPr>
            </w:pPr>
            <w:r w:rsidRPr="00BE05B9">
              <w:rPr>
                <w:rFonts w:ascii="Times New Roman" w:hAnsi="Times New Roman"/>
                <w:sz w:val="24"/>
                <w:szCs w:val="24"/>
              </w:rPr>
              <w:t>4</w:t>
            </w:r>
          </w:p>
        </w:tc>
        <w:tc>
          <w:tcPr>
            <w:tcW w:w="5103" w:type="dxa"/>
          </w:tcPr>
          <w:p w:rsidR="00011F7A" w:rsidRPr="00BE05B9" w:rsidRDefault="00011F7A" w:rsidP="00B87E16">
            <w:pPr>
              <w:jc w:val="both"/>
              <w:rPr>
                <w:rFonts w:ascii="Times New Roman" w:hAnsi="Times New Roman"/>
                <w:sz w:val="24"/>
                <w:szCs w:val="24"/>
              </w:rPr>
            </w:pPr>
            <w:r w:rsidRPr="00BE05B9">
              <w:rPr>
                <w:rFonts w:ascii="Times New Roman" w:hAnsi="Times New Roman"/>
                <w:sz w:val="24"/>
                <w:szCs w:val="24"/>
              </w:rPr>
              <w:t>Русский язык (контрольный диктант)</w:t>
            </w:r>
          </w:p>
        </w:tc>
        <w:tc>
          <w:tcPr>
            <w:tcW w:w="2409" w:type="dxa"/>
          </w:tcPr>
          <w:p w:rsidR="00011F7A" w:rsidRPr="00BE05B9" w:rsidRDefault="00011F7A" w:rsidP="00B87E16">
            <w:pPr>
              <w:jc w:val="both"/>
              <w:rPr>
                <w:rFonts w:ascii="Times New Roman" w:hAnsi="Times New Roman"/>
                <w:sz w:val="24"/>
                <w:szCs w:val="24"/>
              </w:rPr>
            </w:pPr>
            <w:r w:rsidRPr="00BE05B9">
              <w:rPr>
                <w:rFonts w:ascii="Times New Roman" w:hAnsi="Times New Roman"/>
                <w:sz w:val="24"/>
                <w:szCs w:val="24"/>
              </w:rPr>
              <w:t>Один раз в год</w:t>
            </w:r>
          </w:p>
        </w:tc>
      </w:tr>
      <w:tr w:rsidR="00011F7A" w:rsidRPr="00BE05B9" w:rsidTr="0046255C">
        <w:tc>
          <w:tcPr>
            <w:tcW w:w="1668" w:type="dxa"/>
          </w:tcPr>
          <w:p w:rsidR="00011F7A" w:rsidRPr="00BE05B9" w:rsidRDefault="00011F7A" w:rsidP="00B87E16">
            <w:pPr>
              <w:jc w:val="both"/>
              <w:rPr>
                <w:rFonts w:ascii="Times New Roman" w:hAnsi="Times New Roman"/>
                <w:sz w:val="24"/>
                <w:szCs w:val="24"/>
              </w:rPr>
            </w:pPr>
          </w:p>
        </w:tc>
        <w:tc>
          <w:tcPr>
            <w:tcW w:w="5103" w:type="dxa"/>
          </w:tcPr>
          <w:p w:rsidR="00011F7A" w:rsidRPr="00BE05B9" w:rsidRDefault="00011F7A" w:rsidP="00B87E16">
            <w:pPr>
              <w:jc w:val="both"/>
              <w:rPr>
                <w:rFonts w:ascii="Times New Roman" w:hAnsi="Times New Roman"/>
                <w:sz w:val="24"/>
                <w:szCs w:val="24"/>
              </w:rPr>
            </w:pPr>
            <w:r w:rsidRPr="00BE05B9">
              <w:rPr>
                <w:rFonts w:ascii="Times New Roman" w:hAnsi="Times New Roman"/>
                <w:sz w:val="24"/>
                <w:szCs w:val="24"/>
              </w:rPr>
              <w:t>Математика (контрольная работа)</w:t>
            </w:r>
          </w:p>
        </w:tc>
        <w:tc>
          <w:tcPr>
            <w:tcW w:w="2409" w:type="dxa"/>
          </w:tcPr>
          <w:p w:rsidR="00011F7A" w:rsidRPr="00BE05B9" w:rsidRDefault="00011F7A" w:rsidP="00B87E16">
            <w:pPr>
              <w:jc w:val="both"/>
              <w:rPr>
                <w:rFonts w:ascii="Times New Roman" w:hAnsi="Times New Roman"/>
                <w:sz w:val="24"/>
                <w:szCs w:val="24"/>
              </w:rPr>
            </w:pPr>
            <w:r w:rsidRPr="00BE05B9">
              <w:rPr>
                <w:rFonts w:ascii="Times New Roman" w:hAnsi="Times New Roman"/>
                <w:sz w:val="24"/>
                <w:szCs w:val="24"/>
              </w:rPr>
              <w:t>Один раз в год</w:t>
            </w:r>
          </w:p>
        </w:tc>
      </w:tr>
      <w:tr w:rsidR="00011F7A" w:rsidRPr="00BE05B9" w:rsidTr="0046255C">
        <w:tc>
          <w:tcPr>
            <w:tcW w:w="1668" w:type="dxa"/>
          </w:tcPr>
          <w:p w:rsidR="00011F7A" w:rsidRPr="00BE05B9" w:rsidRDefault="00011F7A" w:rsidP="00B87E16">
            <w:pPr>
              <w:jc w:val="both"/>
              <w:rPr>
                <w:rFonts w:ascii="Times New Roman" w:hAnsi="Times New Roman"/>
                <w:sz w:val="24"/>
                <w:szCs w:val="24"/>
              </w:rPr>
            </w:pPr>
          </w:p>
        </w:tc>
        <w:tc>
          <w:tcPr>
            <w:tcW w:w="5103" w:type="dxa"/>
          </w:tcPr>
          <w:p w:rsidR="00011F7A" w:rsidRPr="00BE05B9" w:rsidRDefault="00011F7A" w:rsidP="00B87E16">
            <w:pPr>
              <w:jc w:val="both"/>
              <w:rPr>
                <w:rFonts w:ascii="Times New Roman" w:hAnsi="Times New Roman"/>
                <w:sz w:val="24"/>
                <w:szCs w:val="24"/>
                <w:lang w:val="ru-RU"/>
              </w:rPr>
            </w:pPr>
            <w:r w:rsidRPr="00BE05B9">
              <w:rPr>
                <w:rFonts w:ascii="Times New Roman" w:hAnsi="Times New Roman"/>
                <w:sz w:val="24"/>
                <w:szCs w:val="24"/>
                <w:lang w:val="ru-RU"/>
              </w:rPr>
              <w:t>Литературное чтение (проверка техники чтения)</w:t>
            </w:r>
          </w:p>
        </w:tc>
        <w:tc>
          <w:tcPr>
            <w:tcW w:w="2409" w:type="dxa"/>
          </w:tcPr>
          <w:p w:rsidR="00011F7A" w:rsidRPr="00BE05B9" w:rsidRDefault="00011F7A" w:rsidP="00B87E16">
            <w:pPr>
              <w:jc w:val="both"/>
              <w:rPr>
                <w:rFonts w:ascii="Times New Roman" w:hAnsi="Times New Roman"/>
                <w:sz w:val="24"/>
                <w:szCs w:val="24"/>
              </w:rPr>
            </w:pPr>
            <w:r w:rsidRPr="00BE05B9">
              <w:rPr>
                <w:rFonts w:ascii="Times New Roman" w:hAnsi="Times New Roman"/>
                <w:sz w:val="24"/>
                <w:szCs w:val="24"/>
              </w:rPr>
              <w:t>Один раз в год</w:t>
            </w:r>
          </w:p>
        </w:tc>
      </w:tr>
    </w:tbl>
    <w:p w:rsidR="00011F7A" w:rsidRPr="0046255C" w:rsidRDefault="00011F7A" w:rsidP="00741A9C">
      <w:pPr>
        <w:widowControl w:val="0"/>
        <w:autoSpaceDE w:val="0"/>
        <w:autoSpaceDN w:val="0"/>
        <w:adjustRightInd w:val="0"/>
        <w:spacing w:after="0" w:line="240" w:lineRule="auto"/>
        <w:ind w:firstLine="567"/>
        <w:jc w:val="center"/>
        <w:rPr>
          <w:rFonts w:ascii="Times New Roman" w:hAnsi="Times New Roman"/>
          <w:sz w:val="24"/>
          <w:szCs w:val="24"/>
          <w:lang w:val="ru-RU"/>
        </w:rPr>
      </w:pPr>
      <w:bookmarkStart w:id="144" w:name="page363"/>
      <w:bookmarkEnd w:id="144"/>
    </w:p>
    <w:p w:rsidR="00011F7A" w:rsidRPr="0046255C" w:rsidRDefault="00781150" w:rsidP="00B87E16">
      <w:pPr>
        <w:widowControl w:val="0"/>
        <w:autoSpaceDE w:val="0"/>
        <w:autoSpaceDN w:val="0"/>
        <w:adjustRightInd w:val="0"/>
        <w:spacing w:after="0" w:line="240" w:lineRule="auto"/>
        <w:jc w:val="center"/>
        <w:rPr>
          <w:rFonts w:ascii="Times New Roman" w:hAnsi="Times New Roman"/>
          <w:sz w:val="24"/>
          <w:szCs w:val="24"/>
          <w:lang w:val="ru-RU"/>
        </w:rPr>
      </w:pPr>
      <w:bookmarkStart w:id="145" w:name="page365"/>
      <w:bookmarkEnd w:id="145"/>
      <w:r>
        <w:rPr>
          <w:rFonts w:ascii="Times New Roman" w:hAnsi="Times New Roman"/>
          <w:b/>
          <w:bCs/>
          <w:sz w:val="24"/>
          <w:szCs w:val="24"/>
          <w:lang w:val="ru-RU"/>
        </w:rPr>
        <w:t>3</w:t>
      </w:r>
      <w:r w:rsidR="00011F7A" w:rsidRPr="0046255C">
        <w:rPr>
          <w:rFonts w:ascii="Times New Roman" w:hAnsi="Times New Roman"/>
          <w:b/>
          <w:bCs/>
          <w:sz w:val="24"/>
          <w:szCs w:val="24"/>
          <w:lang w:val="ru-RU"/>
        </w:rPr>
        <w:t>.2. План внеурочной деятельности</w:t>
      </w:r>
    </w:p>
    <w:p w:rsidR="00011F7A" w:rsidRPr="00BE05B9"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w:t>
      </w:r>
      <w:r w:rsidR="0046255C">
        <w:rPr>
          <w:rFonts w:ascii="Times New Roman" w:hAnsi="Times New Roman"/>
          <w:sz w:val="24"/>
          <w:szCs w:val="24"/>
          <w:lang w:val="ru-RU"/>
        </w:rPr>
        <w:t xml:space="preserve"> начального общего образования.</w:t>
      </w:r>
      <w:proofErr w:type="gramEnd"/>
    </w:p>
    <w:p w:rsidR="00011F7A" w:rsidRPr="00BE05B9"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Цели организации внеурочной деятельности </w:t>
      </w:r>
      <w:r w:rsidRPr="00BE05B9">
        <w:rPr>
          <w:rFonts w:ascii="Times New Roman" w:hAnsi="Times New Roman"/>
          <w:sz w:val="24"/>
          <w:szCs w:val="24"/>
          <w:lang w:val="ru-RU"/>
        </w:rPr>
        <w:t>на уровне начального общегообразования: обеспечение соответствующей возрасту адаптации ребёнка в образовательной организации, создание благоприятных условий для развития ребёнка, учёт его возрастных</w:t>
      </w:r>
      <w:r w:rsidR="0046255C">
        <w:rPr>
          <w:rFonts w:ascii="Times New Roman" w:hAnsi="Times New Roman"/>
          <w:sz w:val="24"/>
          <w:szCs w:val="24"/>
          <w:lang w:val="ru-RU"/>
        </w:rPr>
        <w:t xml:space="preserve"> и индивидуальных особенностей.</w:t>
      </w:r>
    </w:p>
    <w:p w:rsidR="00011F7A" w:rsidRPr="00BE05B9"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Внеурочная деятельность организуется по направлениямразвития личности (спортивно­</w:t>
      </w:r>
      <w:proofErr w:type="gramStart"/>
      <w:r w:rsidRPr="00BE05B9">
        <w:rPr>
          <w:rFonts w:ascii="Times New Roman" w:hAnsi="Times New Roman"/>
          <w:sz w:val="24"/>
          <w:szCs w:val="24"/>
          <w:lang w:val="ru-RU"/>
        </w:rPr>
        <w:t>оздоровительное</w:t>
      </w:r>
      <w:proofErr w:type="gramEnd"/>
      <w:r w:rsidRPr="00BE05B9">
        <w:rPr>
          <w:rFonts w:ascii="Times New Roman" w:hAnsi="Times New Roman"/>
          <w:sz w:val="24"/>
          <w:szCs w:val="24"/>
          <w:lang w:val="ru-RU"/>
        </w:rPr>
        <w:t>, духовно­нравственное, социальное, общеинт</w:t>
      </w:r>
      <w:r w:rsidR="0046255C">
        <w:rPr>
          <w:rFonts w:ascii="Times New Roman" w:hAnsi="Times New Roman"/>
          <w:sz w:val="24"/>
          <w:szCs w:val="24"/>
          <w:lang w:val="ru-RU"/>
        </w:rPr>
        <w:t>еллектуальное, общекультурное).</w:t>
      </w:r>
    </w:p>
    <w:p w:rsidR="00011F7A" w:rsidRPr="00BE05B9"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Формы организации внеурочной деятельности</w:t>
      </w:r>
      <w:proofErr w:type="gramStart"/>
      <w:r w:rsidRPr="00BE05B9">
        <w:rPr>
          <w:rFonts w:ascii="Times New Roman" w:hAnsi="Times New Roman"/>
          <w:sz w:val="24"/>
          <w:szCs w:val="24"/>
          <w:lang w:val="ru-RU"/>
        </w:rPr>
        <w:t>,к</w:t>
      </w:r>
      <w:proofErr w:type="gramEnd"/>
      <w:r w:rsidRPr="00BE05B9">
        <w:rPr>
          <w:rFonts w:ascii="Times New Roman" w:hAnsi="Times New Roman"/>
          <w:sz w:val="24"/>
          <w:szCs w:val="24"/>
          <w:lang w:val="ru-RU"/>
        </w:rPr>
        <w:t xml:space="preserve">ак и в целом образовательнойдеятельности, в рамках реализации основной образовательной программы начального общегообразования определяет школа. Содержание занятий, предусмотренных во внеурочной деятельности, осуществляется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w:t>
      </w:r>
      <w:r w:rsidR="0046255C">
        <w:rPr>
          <w:rFonts w:ascii="Times New Roman" w:hAnsi="Times New Roman"/>
          <w:sz w:val="24"/>
          <w:szCs w:val="24"/>
          <w:lang w:val="ru-RU"/>
        </w:rPr>
        <w:t>образовательных отношений.</w:t>
      </w:r>
    </w:p>
    <w:p w:rsidR="00011F7A" w:rsidRPr="00BE05B9"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При организации внеурочной деятельности обучающихся образовательной организацией могут использоваться возможности организаций и учреждений дополнительного образования, культуры и спорта. В период каникул для продолжения внеурочной деятельности могут </w:t>
      </w:r>
      <w:r w:rsidRPr="00BE05B9">
        <w:rPr>
          <w:rFonts w:ascii="Times New Roman" w:hAnsi="Times New Roman"/>
          <w:sz w:val="24"/>
          <w:szCs w:val="24"/>
          <w:lang w:val="ru-RU"/>
        </w:rPr>
        <w:lastRenderedPageBreak/>
        <w:t>использоваться возможности специализированных лагерей, тематических лагерных смен, летних школ.</w:t>
      </w:r>
    </w:p>
    <w:p w:rsidR="00011F7A" w:rsidRPr="00BE05B9"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Время, отведённое на внеурочную деятельность, не учитывается при определении максимально допустимой недельной нагрузки обучающихся и составляет не более 1350 часов за 4 года обучения. В зависимости от возможностей организации, осуществляющей образовательную деятельность, особенностей окружающего социума внеурочная деятельность может осуществляться по</w:t>
      </w:r>
      <w:r w:rsidR="0046255C">
        <w:rPr>
          <w:rFonts w:ascii="Times New Roman" w:hAnsi="Times New Roman"/>
          <w:sz w:val="24"/>
          <w:szCs w:val="24"/>
          <w:lang w:val="ru-RU"/>
        </w:rPr>
        <w:t xml:space="preserve"> различным схемам, в том числе:</w:t>
      </w:r>
    </w:p>
    <w:p w:rsidR="00011F7A" w:rsidRPr="00BE05B9" w:rsidRDefault="00011F7A"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–непосредственно</w:t>
      </w:r>
      <w:r w:rsidR="0046255C">
        <w:rPr>
          <w:rFonts w:ascii="Times New Roman" w:hAnsi="Times New Roman"/>
          <w:sz w:val="24"/>
          <w:szCs w:val="24"/>
          <w:lang w:val="ru-RU"/>
        </w:rPr>
        <w:t xml:space="preserve"> в образовательной организации;</w:t>
      </w:r>
    </w:p>
    <w:p w:rsidR="00011F7A" w:rsidRPr="00BE05B9"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совместно с организациями и учреждениями дополнительного образования детей, спортивными объ</w:t>
      </w:r>
      <w:r w:rsidR="0046255C">
        <w:rPr>
          <w:rFonts w:ascii="Times New Roman" w:hAnsi="Times New Roman"/>
          <w:sz w:val="24"/>
          <w:szCs w:val="24"/>
          <w:lang w:val="ru-RU"/>
        </w:rPr>
        <w:t xml:space="preserve">ектами, учреждениями культуры; </w:t>
      </w:r>
    </w:p>
    <w:p w:rsidR="00011F7A" w:rsidRPr="00BE05B9"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в сотрудничестве с другими организациями и с участием педагогов организации, осуществляющей образовательную деятель</w:t>
      </w:r>
      <w:r w:rsidR="0046255C">
        <w:rPr>
          <w:rFonts w:ascii="Times New Roman" w:hAnsi="Times New Roman"/>
          <w:sz w:val="24"/>
          <w:szCs w:val="24"/>
          <w:lang w:val="ru-RU"/>
        </w:rPr>
        <w:t xml:space="preserve">ность (комбинированная схема). </w:t>
      </w:r>
    </w:p>
    <w:p w:rsidR="00011F7A" w:rsidRPr="00BE05B9"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Основное преимущество организации внеурочной деятельности непосредственно в образовательной организации заключается в создании условий для полноценного пребывания ребёнка в образовательной организации в течение дня, содержательном единстве учебной, воспитательной и развивающей деятельности в рамках основной образовательной програм</w:t>
      </w:r>
      <w:r w:rsidR="0046255C">
        <w:rPr>
          <w:rFonts w:ascii="Times New Roman" w:hAnsi="Times New Roman"/>
          <w:sz w:val="24"/>
          <w:szCs w:val="24"/>
          <w:lang w:val="ru-RU"/>
        </w:rPr>
        <w:t>мы образовательной организации.</w:t>
      </w:r>
    </w:p>
    <w:p w:rsidR="00011F7A" w:rsidRPr="00BE05B9"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При организации внеурочной деятельности непосредственно в образовательной организации предполагается, что в этой работе принимают участие все педагогические работники данной организации (учителя начальной школы, учителя­ пре</w:t>
      </w:r>
      <w:r w:rsidR="00176855">
        <w:rPr>
          <w:rFonts w:ascii="Times New Roman" w:hAnsi="Times New Roman"/>
          <w:sz w:val="24"/>
          <w:szCs w:val="24"/>
          <w:lang w:val="ru-RU"/>
        </w:rPr>
        <w:t>дметники</w:t>
      </w:r>
      <w:r w:rsidR="0046255C">
        <w:rPr>
          <w:rFonts w:ascii="Times New Roman" w:hAnsi="Times New Roman"/>
          <w:sz w:val="24"/>
          <w:szCs w:val="24"/>
          <w:lang w:val="ru-RU"/>
        </w:rPr>
        <w:t>.).</w:t>
      </w:r>
    </w:p>
    <w:p w:rsidR="00011F7A" w:rsidRPr="00BE05B9"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w:t>
      </w:r>
      <w:r w:rsidR="0046255C">
        <w:rPr>
          <w:rFonts w:ascii="Times New Roman" w:hAnsi="Times New Roman"/>
          <w:sz w:val="24"/>
          <w:szCs w:val="24"/>
          <w:lang w:val="ru-RU"/>
        </w:rPr>
        <w:t>ортивную и другую деятельность.</w:t>
      </w:r>
    </w:p>
    <w:p w:rsidR="00011F7A" w:rsidRPr="00BE05B9"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Координирующую роль в организации внеурочной деятельности выполняет, как правило, классный руководитель, который взаимодействует с педагогическими работниками, организует систему отношений через разнообразные формы воспитательной деятельности коллектива, в том числе через органы самоуправления, обеспечивает внеурочную деятельность обучающих</w:t>
      </w:r>
      <w:r w:rsidR="0046255C">
        <w:rPr>
          <w:rFonts w:ascii="Times New Roman" w:hAnsi="Times New Roman"/>
          <w:sz w:val="24"/>
          <w:szCs w:val="24"/>
          <w:lang w:val="ru-RU"/>
        </w:rPr>
        <w:t>ся в соответствии с их выбором.</w:t>
      </w:r>
    </w:p>
    <w:p w:rsidR="00011F7A" w:rsidRPr="00BE05B9"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 xml:space="preserve">План внеурочной деятельности </w:t>
      </w:r>
      <w:r w:rsidRPr="00BE05B9">
        <w:rPr>
          <w:rFonts w:ascii="Times New Roman" w:hAnsi="Times New Roman"/>
          <w:sz w:val="24"/>
          <w:szCs w:val="24"/>
          <w:lang w:val="ru-RU"/>
        </w:rPr>
        <w:t xml:space="preserve">формируется школой направлен в первую очередь надостижение </w:t>
      </w:r>
      <w:proofErr w:type="gramStart"/>
      <w:r w:rsidRPr="00BE05B9">
        <w:rPr>
          <w:rFonts w:ascii="Times New Roman" w:hAnsi="Times New Roman"/>
          <w:sz w:val="24"/>
          <w:szCs w:val="24"/>
          <w:lang w:val="ru-RU"/>
        </w:rPr>
        <w:t>обучающимися</w:t>
      </w:r>
      <w:proofErr w:type="gramEnd"/>
      <w:r w:rsidRPr="00BE05B9">
        <w:rPr>
          <w:rFonts w:ascii="Times New Roman" w:hAnsi="Times New Roman"/>
          <w:sz w:val="24"/>
          <w:szCs w:val="24"/>
          <w:lang w:val="ru-RU"/>
        </w:rPr>
        <w:t xml:space="preserve"> планируемых результатов освоения основной образовательной программы</w:t>
      </w:r>
      <w:r w:rsidR="0046255C">
        <w:rPr>
          <w:rFonts w:ascii="Times New Roman" w:hAnsi="Times New Roman"/>
          <w:sz w:val="24"/>
          <w:szCs w:val="24"/>
          <w:lang w:val="ru-RU"/>
        </w:rPr>
        <w:t xml:space="preserve"> начального общего образования.</w:t>
      </w:r>
    </w:p>
    <w:p w:rsidR="00011F7A" w:rsidRPr="00BE05B9"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При взаимодействии образовательной организации с другими организациями создаются общее программно­методическое пространство, рабочие программы курсов внеурочной деятельности, которые должны быть сориентированы на планируемые результаты освоения основной образовательной программы начального общего образования конкретн</w:t>
      </w:r>
      <w:r w:rsidR="0046255C">
        <w:rPr>
          <w:rFonts w:ascii="Times New Roman" w:hAnsi="Times New Roman"/>
          <w:sz w:val="24"/>
          <w:szCs w:val="24"/>
          <w:lang w:val="ru-RU"/>
        </w:rPr>
        <w:t>ой образовательной организации.</w:t>
      </w:r>
    </w:p>
    <w:p w:rsidR="00011F7A" w:rsidRPr="00BE05B9"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План внеурочной деятельности формируется участниками образовательных отношений, утверждается директором школы на один учебный год.</w:t>
      </w:r>
    </w:p>
    <w:p w:rsidR="00011F7A" w:rsidRPr="00BE05B9" w:rsidRDefault="00011F7A" w:rsidP="00693FED">
      <w:pPr>
        <w:pStyle w:val="Default"/>
        <w:jc w:val="both"/>
      </w:pPr>
    </w:p>
    <w:p w:rsidR="00011F7A" w:rsidRPr="00BE05B9" w:rsidRDefault="00011F7A" w:rsidP="00781150">
      <w:pPr>
        <w:pStyle w:val="Default"/>
        <w:ind w:firstLine="567"/>
        <w:jc w:val="center"/>
        <w:rPr>
          <w:b/>
        </w:rPr>
      </w:pPr>
      <w:r w:rsidRPr="00BE05B9">
        <w:rPr>
          <w:b/>
        </w:rPr>
        <w:t>Пояснительная записка</w:t>
      </w:r>
    </w:p>
    <w:p w:rsidR="00011F7A" w:rsidRPr="00BE05B9" w:rsidRDefault="00011F7A" w:rsidP="00781150">
      <w:pPr>
        <w:spacing w:after="0" w:line="240" w:lineRule="auto"/>
        <w:ind w:firstLine="567"/>
        <w:jc w:val="center"/>
        <w:rPr>
          <w:rStyle w:val="4"/>
          <w:bCs w:val="0"/>
          <w:sz w:val="24"/>
          <w:szCs w:val="24"/>
          <w:lang w:val="ru-RU"/>
        </w:rPr>
      </w:pPr>
      <w:r w:rsidRPr="00BE05B9">
        <w:rPr>
          <w:rFonts w:ascii="Times New Roman" w:hAnsi="Times New Roman"/>
          <w:b/>
          <w:sz w:val="24"/>
          <w:szCs w:val="24"/>
          <w:lang w:val="ru-RU"/>
        </w:rPr>
        <w:t xml:space="preserve">к плану внеурочной деятельности </w:t>
      </w:r>
      <w:r w:rsidRPr="00BE05B9">
        <w:rPr>
          <w:rStyle w:val="4"/>
          <w:sz w:val="24"/>
          <w:szCs w:val="24"/>
          <w:lang w:val="ru-RU"/>
        </w:rPr>
        <w:t>для учащихся 1 – 4 классов</w:t>
      </w:r>
    </w:p>
    <w:p w:rsidR="00011F7A" w:rsidRPr="00BE05B9" w:rsidRDefault="00C96170" w:rsidP="00693FED">
      <w:pPr>
        <w:spacing w:after="0" w:line="240" w:lineRule="auto"/>
        <w:ind w:firstLine="567"/>
        <w:jc w:val="center"/>
        <w:rPr>
          <w:rFonts w:ascii="Times New Roman" w:hAnsi="Times New Roman"/>
          <w:b/>
          <w:sz w:val="24"/>
          <w:szCs w:val="24"/>
          <w:lang w:val="ru-RU"/>
        </w:rPr>
      </w:pPr>
      <w:r>
        <w:rPr>
          <w:rFonts w:ascii="Times New Roman" w:hAnsi="Times New Roman"/>
          <w:b/>
          <w:sz w:val="24"/>
          <w:szCs w:val="24"/>
          <w:lang w:val="ru-RU"/>
        </w:rPr>
        <w:t>МОБУ СОШ д.Ялангачево</w:t>
      </w:r>
    </w:p>
    <w:p w:rsidR="00011F7A" w:rsidRPr="00BE05B9" w:rsidRDefault="00011F7A" w:rsidP="00741A9C">
      <w:pPr>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Раздел </w:t>
      </w:r>
      <w:r w:rsidRPr="00BE05B9">
        <w:rPr>
          <w:rFonts w:ascii="Times New Roman" w:hAnsi="Times New Roman"/>
          <w:b/>
          <w:sz w:val="24"/>
          <w:szCs w:val="24"/>
          <w:lang w:val="ru-RU"/>
        </w:rPr>
        <w:t>«</w:t>
      </w:r>
      <w:r w:rsidRPr="00BE05B9">
        <w:rPr>
          <w:rStyle w:val="a8"/>
          <w:rFonts w:ascii="Times New Roman" w:hAnsi="Times New Roman"/>
          <w:sz w:val="24"/>
          <w:szCs w:val="24"/>
          <w:lang w:val="ru-RU"/>
        </w:rPr>
        <w:t xml:space="preserve">внеурочная деятельность» </w:t>
      </w:r>
      <w:r w:rsidRPr="00BE05B9">
        <w:rPr>
          <w:rFonts w:ascii="Times New Roman" w:hAnsi="Times New Roman"/>
          <w:sz w:val="24"/>
          <w:szCs w:val="24"/>
          <w:lang w:val="ru-RU"/>
        </w:rPr>
        <w:t>позволяет в полной мере реализовать требования Федеральных государственных образовательных стандартов общего образования. Часы, отводимые на внеурочную деятельность, используются по желанию и запросу обучающихся и их родителей. Организация занятий по направлениям внеурочной деятельности является неотъемлемой частью образовательной деятельности в гимназии. Образовательное учреждение предоставляет обучающимся и их родителям возможность выбора широкого спектра занятий, направленных на развитие школьника.</w:t>
      </w:r>
    </w:p>
    <w:p w:rsidR="00011F7A" w:rsidRDefault="00011F7A" w:rsidP="00D422AA">
      <w:pPr>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Часы, отводимые на внеурочную деятельность </w:t>
      </w:r>
      <w:proofErr w:type="gramStart"/>
      <w:r w:rsidRPr="00BE05B9">
        <w:rPr>
          <w:rFonts w:ascii="Times New Roman" w:hAnsi="Times New Roman"/>
          <w:sz w:val="24"/>
          <w:szCs w:val="24"/>
          <w:lang w:val="ru-RU"/>
        </w:rPr>
        <w:t>обучающихся</w:t>
      </w:r>
      <w:proofErr w:type="gramEnd"/>
      <w:r w:rsidRPr="00BE05B9">
        <w:rPr>
          <w:rFonts w:ascii="Times New Roman" w:hAnsi="Times New Roman"/>
          <w:sz w:val="24"/>
          <w:szCs w:val="24"/>
          <w:lang w:val="ru-RU"/>
        </w:rPr>
        <w:t xml:space="preserve">, используются на различные формы ее организации, отличные от урочной системы обучения. </w:t>
      </w:r>
      <w:proofErr w:type="gramStart"/>
      <w:r w:rsidRPr="00BE05B9">
        <w:rPr>
          <w:rFonts w:ascii="Times New Roman" w:hAnsi="Times New Roman"/>
          <w:sz w:val="24"/>
          <w:szCs w:val="24"/>
          <w:lang w:val="ru-RU"/>
        </w:rPr>
        <w:t>Занятия проводятся в форме экскурсий, кружков, секций, круглых столов, конференций, диспутов, КВН, школьных научных обществ, олимпиад, соревнований, поисковых и научных исследований.</w:t>
      </w:r>
      <w:proofErr w:type="gramEnd"/>
      <w:r w:rsidRPr="00BE05B9">
        <w:rPr>
          <w:rFonts w:ascii="Times New Roman" w:hAnsi="Times New Roman"/>
          <w:sz w:val="24"/>
          <w:szCs w:val="24"/>
          <w:lang w:val="ru-RU"/>
        </w:rPr>
        <w:t xml:space="preserve"> Занятия проводятся не только учителями нашего образовательного </w:t>
      </w:r>
      <w:r w:rsidRPr="00BE05B9">
        <w:rPr>
          <w:rFonts w:ascii="Times New Roman" w:hAnsi="Times New Roman"/>
          <w:sz w:val="24"/>
          <w:szCs w:val="24"/>
          <w:lang w:val="ru-RU"/>
        </w:rPr>
        <w:lastRenderedPageBreak/>
        <w:t>учреждения, но и другими преподавателями, в том числе педагогами учрежден</w:t>
      </w:r>
      <w:r w:rsidR="00D422AA">
        <w:rPr>
          <w:rFonts w:ascii="Times New Roman" w:hAnsi="Times New Roman"/>
          <w:sz w:val="24"/>
          <w:szCs w:val="24"/>
          <w:lang w:val="ru-RU"/>
        </w:rPr>
        <w:t>ий дополнительного образования.</w:t>
      </w:r>
    </w:p>
    <w:p w:rsidR="00693FED" w:rsidRDefault="00693FED" w:rsidP="00693FED">
      <w:pPr>
        <w:spacing w:after="0" w:line="240" w:lineRule="auto"/>
        <w:jc w:val="center"/>
        <w:rPr>
          <w:rStyle w:val="4"/>
          <w:sz w:val="24"/>
          <w:szCs w:val="24"/>
          <w:lang w:val="ru-RU"/>
        </w:rPr>
      </w:pPr>
    </w:p>
    <w:p w:rsidR="00693FED" w:rsidRPr="00693FED" w:rsidRDefault="00693FED" w:rsidP="00693FED">
      <w:pPr>
        <w:spacing w:after="0" w:line="240" w:lineRule="auto"/>
        <w:jc w:val="center"/>
        <w:rPr>
          <w:rStyle w:val="4"/>
          <w:bCs w:val="0"/>
          <w:sz w:val="24"/>
          <w:szCs w:val="24"/>
          <w:lang w:val="ru-RU"/>
        </w:rPr>
      </w:pPr>
      <w:r w:rsidRPr="00693FED">
        <w:rPr>
          <w:rStyle w:val="4"/>
          <w:sz w:val="24"/>
          <w:szCs w:val="24"/>
          <w:lang w:val="ru-RU"/>
        </w:rPr>
        <w:t xml:space="preserve">План внеурочной деятельности для учащихся 1 – 4 классов </w:t>
      </w:r>
    </w:p>
    <w:p w:rsidR="00C96170" w:rsidRPr="00BE05B9" w:rsidRDefault="00C96170" w:rsidP="00C96170">
      <w:pPr>
        <w:spacing w:after="0" w:line="240" w:lineRule="auto"/>
        <w:ind w:firstLine="567"/>
        <w:jc w:val="center"/>
        <w:rPr>
          <w:rFonts w:ascii="Times New Roman" w:hAnsi="Times New Roman"/>
          <w:b/>
          <w:sz w:val="24"/>
          <w:szCs w:val="24"/>
          <w:lang w:val="ru-RU"/>
        </w:rPr>
      </w:pPr>
      <w:r>
        <w:rPr>
          <w:rFonts w:ascii="Times New Roman" w:hAnsi="Times New Roman"/>
          <w:b/>
          <w:sz w:val="24"/>
          <w:szCs w:val="24"/>
          <w:lang w:val="ru-RU"/>
        </w:rPr>
        <w:t>МОБУ СОШ д.Ялангачево</w:t>
      </w:r>
    </w:p>
    <w:p w:rsidR="00693FED" w:rsidRPr="00693FED" w:rsidRDefault="00C96170" w:rsidP="00693FED">
      <w:pPr>
        <w:spacing w:after="0" w:line="240" w:lineRule="auto"/>
        <w:jc w:val="center"/>
        <w:rPr>
          <w:rFonts w:ascii="Times New Roman" w:hAnsi="Times New Roman"/>
          <w:b/>
          <w:sz w:val="24"/>
          <w:szCs w:val="24"/>
          <w:lang w:val="ru-RU"/>
        </w:rPr>
      </w:pPr>
      <w:r>
        <w:rPr>
          <w:rFonts w:ascii="Times New Roman" w:hAnsi="Times New Roman"/>
          <w:b/>
          <w:sz w:val="24"/>
          <w:szCs w:val="24"/>
          <w:lang w:val="ru-RU"/>
        </w:rPr>
        <w:t>на 2015-2016</w:t>
      </w:r>
      <w:r w:rsidR="00693FED" w:rsidRPr="00693FED">
        <w:rPr>
          <w:rFonts w:ascii="Times New Roman" w:hAnsi="Times New Roman"/>
          <w:b/>
          <w:sz w:val="24"/>
          <w:szCs w:val="24"/>
          <w:lang w:val="ru-RU"/>
        </w:rPr>
        <w:t xml:space="preserve"> учебный год</w:t>
      </w:r>
    </w:p>
    <w:p w:rsidR="00693FED" w:rsidRPr="00693FED" w:rsidRDefault="00693FED" w:rsidP="00693FED">
      <w:pPr>
        <w:spacing w:after="0" w:line="240" w:lineRule="auto"/>
        <w:rPr>
          <w:rFonts w:ascii="Times New Roman" w:hAnsi="Times New Roman"/>
          <w:b/>
          <w:lang w:val="ru-RU"/>
        </w:rPr>
      </w:pPr>
    </w:p>
    <w:tbl>
      <w:tblPr>
        <w:tblStyle w:val="a7"/>
        <w:tblW w:w="6171" w:type="dxa"/>
        <w:tblLook w:val="04A0"/>
      </w:tblPr>
      <w:tblGrid>
        <w:gridCol w:w="2615"/>
        <w:gridCol w:w="1822"/>
        <w:gridCol w:w="641"/>
        <w:gridCol w:w="574"/>
        <w:gridCol w:w="519"/>
      </w:tblGrid>
      <w:tr w:rsidR="00994EB0" w:rsidTr="00994EB0">
        <w:tc>
          <w:tcPr>
            <w:tcW w:w="2615" w:type="dxa"/>
          </w:tcPr>
          <w:p w:rsidR="00994EB0" w:rsidRPr="00CB2360" w:rsidRDefault="00994EB0" w:rsidP="00784E4A">
            <w:pPr>
              <w:jc w:val="center"/>
              <w:rPr>
                <w:rFonts w:ascii="Times New Roman" w:hAnsi="Times New Roman"/>
                <w:b/>
              </w:rPr>
            </w:pPr>
            <w:r w:rsidRPr="00CB2360">
              <w:rPr>
                <w:rFonts w:ascii="Times New Roman" w:hAnsi="Times New Roman"/>
                <w:b/>
              </w:rPr>
              <w:t>Направление</w:t>
            </w:r>
          </w:p>
        </w:tc>
        <w:tc>
          <w:tcPr>
            <w:tcW w:w="1822" w:type="dxa"/>
          </w:tcPr>
          <w:p w:rsidR="00994EB0" w:rsidRPr="00CB2360" w:rsidRDefault="00994EB0" w:rsidP="00784E4A">
            <w:pPr>
              <w:jc w:val="center"/>
              <w:rPr>
                <w:rFonts w:ascii="Times New Roman" w:hAnsi="Times New Roman"/>
                <w:b/>
              </w:rPr>
            </w:pPr>
            <w:r w:rsidRPr="00CB2360">
              <w:rPr>
                <w:rFonts w:ascii="Times New Roman" w:hAnsi="Times New Roman"/>
                <w:b/>
              </w:rPr>
              <w:t>Класс</w:t>
            </w:r>
          </w:p>
        </w:tc>
        <w:tc>
          <w:tcPr>
            <w:tcW w:w="641" w:type="dxa"/>
          </w:tcPr>
          <w:p w:rsidR="00994EB0" w:rsidRPr="00C96170" w:rsidRDefault="00994EB0" w:rsidP="00784E4A">
            <w:pPr>
              <w:jc w:val="center"/>
              <w:rPr>
                <w:rFonts w:ascii="Times New Roman" w:hAnsi="Times New Roman"/>
                <w:b/>
                <w:lang w:val="ru-RU"/>
              </w:rPr>
            </w:pPr>
            <w:r>
              <w:rPr>
                <w:rFonts w:ascii="Times New Roman" w:hAnsi="Times New Roman"/>
                <w:b/>
              </w:rPr>
              <w:t>1</w:t>
            </w:r>
          </w:p>
        </w:tc>
        <w:tc>
          <w:tcPr>
            <w:tcW w:w="574" w:type="dxa"/>
          </w:tcPr>
          <w:p w:rsidR="00994EB0" w:rsidRPr="00C96170" w:rsidRDefault="00994EB0" w:rsidP="00784E4A">
            <w:pPr>
              <w:jc w:val="center"/>
              <w:rPr>
                <w:rFonts w:ascii="Times New Roman" w:hAnsi="Times New Roman"/>
                <w:b/>
                <w:lang w:val="ru-RU"/>
              </w:rPr>
            </w:pPr>
            <w:r>
              <w:rPr>
                <w:rFonts w:ascii="Times New Roman" w:hAnsi="Times New Roman"/>
                <w:b/>
              </w:rPr>
              <w:t>2</w:t>
            </w:r>
          </w:p>
        </w:tc>
        <w:tc>
          <w:tcPr>
            <w:tcW w:w="519" w:type="dxa"/>
          </w:tcPr>
          <w:p w:rsidR="00994EB0" w:rsidRPr="00C96170" w:rsidRDefault="00994EB0" w:rsidP="00784E4A">
            <w:pPr>
              <w:jc w:val="center"/>
              <w:rPr>
                <w:rFonts w:ascii="Times New Roman" w:hAnsi="Times New Roman"/>
                <w:b/>
                <w:lang w:val="ru-RU"/>
              </w:rPr>
            </w:pPr>
            <w:r>
              <w:rPr>
                <w:rFonts w:ascii="Times New Roman" w:hAnsi="Times New Roman"/>
                <w:b/>
              </w:rPr>
              <w:t>4</w:t>
            </w:r>
          </w:p>
        </w:tc>
      </w:tr>
      <w:tr w:rsidR="00994EB0" w:rsidTr="00994EB0">
        <w:tc>
          <w:tcPr>
            <w:tcW w:w="2615" w:type="dxa"/>
            <w:tcBorders>
              <w:bottom w:val="single" w:sz="4" w:space="0" w:color="auto"/>
            </w:tcBorders>
          </w:tcPr>
          <w:p w:rsidR="00994EB0" w:rsidRPr="00CB2360" w:rsidRDefault="00994EB0" w:rsidP="00784E4A">
            <w:pPr>
              <w:jc w:val="center"/>
              <w:rPr>
                <w:rFonts w:ascii="Times New Roman" w:hAnsi="Times New Roman"/>
                <w:b/>
              </w:rPr>
            </w:pPr>
            <w:r w:rsidRPr="00CB2360">
              <w:rPr>
                <w:rFonts w:ascii="Times New Roman" w:hAnsi="Times New Roman"/>
                <w:b/>
              </w:rPr>
              <w:t>Общекультурное</w:t>
            </w:r>
          </w:p>
          <w:p w:rsidR="00994EB0" w:rsidRPr="00CB2360" w:rsidRDefault="00994EB0" w:rsidP="00784E4A">
            <w:pPr>
              <w:jc w:val="center"/>
              <w:rPr>
                <w:rFonts w:ascii="Times New Roman" w:hAnsi="Times New Roman"/>
                <w:b/>
              </w:rPr>
            </w:pPr>
          </w:p>
        </w:tc>
        <w:tc>
          <w:tcPr>
            <w:tcW w:w="1822" w:type="dxa"/>
          </w:tcPr>
          <w:p w:rsidR="00994EB0" w:rsidRPr="00BC7DE4" w:rsidRDefault="00994EB0" w:rsidP="00784E4A">
            <w:pPr>
              <w:jc w:val="center"/>
              <w:rPr>
                <w:rFonts w:ascii="Times New Roman" w:hAnsi="Times New Roman"/>
              </w:rPr>
            </w:pPr>
            <w:r w:rsidRPr="00BC7DE4">
              <w:rPr>
                <w:rFonts w:ascii="Times New Roman" w:hAnsi="Times New Roman"/>
              </w:rPr>
              <w:t>«Занимательная математика»</w:t>
            </w:r>
          </w:p>
        </w:tc>
        <w:tc>
          <w:tcPr>
            <w:tcW w:w="641" w:type="dxa"/>
          </w:tcPr>
          <w:p w:rsidR="00994EB0" w:rsidRPr="00BC7DE4" w:rsidRDefault="00994EB0" w:rsidP="00784E4A">
            <w:pPr>
              <w:jc w:val="center"/>
              <w:rPr>
                <w:rFonts w:ascii="Times New Roman" w:hAnsi="Times New Roman"/>
              </w:rPr>
            </w:pPr>
            <w:r w:rsidRPr="00BC7DE4">
              <w:rPr>
                <w:rFonts w:ascii="Times New Roman" w:hAnsi="Times New Roman"/>
              </w:rPr>
              <w:t>1</w:t>
            </w:r>
          </w:p>
        </w:tc>
        <w:tc>
          <w:tcPr>
            <w:tcW w:w="574" w:type="dxa"/>
          </w:tcPr>
          <w:p w:rsidR="00994EB0" w:rsidRPr="00994EB0" w:rsidRDefault="00994EB0" w:rsidP="00784E4A">
            <w:pPr>
              <w:jc w:val="center"/>
              <w:rPr>
                <w:rFonts w:ascii="Times New Roman" w:hAnsi="Times New Roman"/>
                <w:lang w:val="ru-RU"/>
              </w:rPr>
            </w:pPr>
            <w:r>
              <w:rPr>
                <w:rFonts w:ascii="Times New Roman" w:hAnsi="Times New Roman"/>
                <w:lang w:val="ru-RU"/>
              </w:rPr>
              <w:t>1</w:t>
            </w:r>
          </w:p>
        </w:tc>
        <w:tc>
          <w:tcPr>
            <w:tcW w:w="519" w:type="dxa"/>
          </w:tcPr>
          <w:p w:rsidR="00994EB0" w:rsidRPr="00994EB0" w:rsidRDefault="00994EB0" w:rsidP="00784E4A">
            <w:pPr>
              <w:jc w:val="center"/>
              <w:rPr>
                <w:rFonts w:ascii="Times New Roman" w:hAnsi="Times New Roman"/>
                <w:lang w:val="ru-RU"/>
              </w:rPr>
            </w:pPr>
            <w:r>
              <w:rPr>
                <w:rFonts w:ascii="Times New Roman" w:hAnsi="Times New Roman"/>
                <w:lang w:val="ru-RU"/>
              </w:rPr>
              <w:t>1</w:t>
            </w:r>
          </w:p>
        </w:tc>
      </w:tr>
      <w:tr w:rsidR="00994EB0" w:rsidTr="00994EB0">
        <w:tc>
          <w:tcPr>
            <w:tcW w:w="2615" w:type="dxa"/>
            <w:tcBorders>
              <w:top w:val="single" w:sz="4" w:space="0" w:color="auto"/>
              <w:bottom w:val="single" w:sz="4" w:space="0" w:color="auto"/>
            </w:tcBorders>
          </w:tcPr>
          <w:p w:rsidR="00994EB0" w:rsidRPr="00CB2360" w:rsidRDefault="00994EB0" w:rsidP="00784E4A">
            <w:pPr>
              <w:jc w:val="center"/>
              <w:rPr>
                <w:rFonts w:ascii="Times New Roman" w:hAnsi="Times New Roman"/>
                <w:b/>
              </w:rPr>
            </w:pPr>
            <w:r w:rsidRPr="00CB2360">
              <w:rPr>
                <w:rFonts w:ascii="Times New Roman" w:hAnsi="Times New Roman"/>
                <w:b/>
              </w:rPr>
              <w:t>Духовно-нравственное</w:t>
            </w:r>
          </w:p>
        </w:tc>
        <w:tc>
          <w:tcPr>
            <w:tcW w:w="1822" w:type="dxa"/>
          </w:tcPr>
          <w:p w:rsidR="00994EB0" w:rsidRPr="00BC7DE4" w:rsidRDefault="00994EB0" w:rsidP="00784E4A">
            <w:pPr>
              <w:jc w:val="center"/>
              <w:rPr>
                <w:rFonts w:ascii="Times New Roman" w:hAnsi="Times New Roman"/>
              </w:rPr>
            </w:pPr>
            <w:r w:rsidRPr="00BC7DE4">
              <w:rPr>
                <w:rFonts w:ascii="Times New Roman" w:hAnsi="Times New Roman"/>
              </w:rPr>
              <w:t>«Птица счастья»</w:t>
            </w:r>
          </w:p>
        </w:tc>
        <w:tc>
          <w:tcPr>
            <w:tcW w:w="641" w:type="dxa"/>
          </w:tcPr>
          <w:p w:rsidR="00994EB0" w:rsidRPr="00994EB0" w:rsidRDefault="00994EB0" w:rsidP="00784E4A">
            <w:pPr>
              <w:jc w:val="center"/>
              <w:rPr>
                <w:rFonts w:ascii="Times New Roman" w:hAnsi="Times New Roman"/>
                <w:lang w:val="ru-RU"/>
              </w:rPr>
            </w:pPr>
            <w:r>
              <w:rPr>
                <w:rFonts w:ascii="Times New Roman" w:hAnsi="Times New Roman"/>
                <w:lang w:val="ru-RU"/>
              </w:rPr>
              <w:t>1</w:t>
            </w:r>
          </w:p>
        </w:tc>
        <w:tc>
          <w:tcPr>
            <w:tcW w:w="574" w:type="dxa"/>
          </w:tcPr>
          <w:p w:rsidR="00994EB0" w:rsidRPr="00994EB0" w:rsidRDefault="00994EB0" w:rsidP="00784E4A">
            <w:pPr>
              <w:jc w:val="center"/>
              <w:rPr>
                <w:rFonts w:ascii="Times New Roman" w:hAnsi="Times New Roman"/>
                <w:lang w:val="ru-RU"/>
              </w:rPr>
            </w:pPr>
            <w:r>
              <w:rPr>
                <w:rFonts w:ascii="Times New Roman" w:hAnsi="Times New Roman"/>
                <w:lang w:val="ru-RU"/>
              </w:rPr>
              <w:t>1</w:t>
            </w:r>
          </w:p>
        </w:tc>
        <w:tc>
          <w:tcPr>
            <w:tcW w:w="519" w:type="dxa"/>
          </w:tcPr>
          <w:p w:rsidR="00994EB0" w:rsidRPr="00994EB0" w:rsidRDefault="00994EB0" w:rsidP="00784E4A">
            <w:pPr>
              <w:jc w:val="center"/>
              <w:rPr>
                <w:rFonts w:ascii="Times New Roman" w:hAnsi="Times New Roman"/>
                <w:lang w:val="ru-RU"/>
              </w:rPr>
            </w:pPr>
            <w:r>
              <w:rPr>
                <w:rFonts w:ascii="Times New Roman" w:hAnsi="Times New Roman"/>
                <w:lang w:val="ru-RU"/>
              </w:rPr>
              <w:t>1</w:t>
            </w:r>
          </w:p>
        </w:tc>
      </w:tr>
      <w:tr w:rsidR="00994EB0" w:rsidTr="00994EB0">
        <w:tc>
          <w:tcPr>
            <w:tcW w:w="2615" w:type="dxa"/>
            <w:tcBorders>
              <w:top w:val="single" w:sz="4" w:space="0" w:color="auto"/>
              <w:bottom w:val="single" w:sz="4" w:space="0" w:color="auto"/>
            </w:tcBorders>
          </w:tcPr>
          <w:p w:rsidR="00994EB0" w:rsidRPr="00CB2360" w:rsidRDefault="00994EB0" w:rsidP="00784E4A">
            <w:pPr>
              <w:jc w:val="center"/>
              <w:rPr>
                <w:rFonts w:ascii="Times New Roman" w:hAnsi="Times New Roman"/>
                <w:b/>
              </w:rPr>
            </w:pPr>
            <w:r>
              <w:rPr>
                <w:rFonts w:ascii="Times New Roman" w:hAnsi="Times New Roman"/>
                <w:b/>
              </w:rPr>
              <w:t>Общеи</w:t>
            </w:r>
            <w:r w:rsidRPr="00CB2360">
              <w:rPr>
                <w:rFonts w:ascii="Times New Roman" w:hAnsi="Times New Roman"/>
                <w:b/>
              </w:rPr>
              <w:t>нтеллектуальное</w:t>
            </w:r>
          </w:p>
        </w:tc>
        <w:tc>
          <w:tcPr>
            <w:tcW w:w="1822" w:type="dxa"/>
            <w:tcBorders>
              <w:bottom w:val="single" w:sz="4" w:space="0" w:color="auto"/>
            </w:tcBorders>
          </w:tcPr>
          <w:p w:rsidR="00994EB0" w:rsidRPr="00F51790" w:rsidRDefault="00994EB0" w:rsidP="00784E4A">
            <w:pPr>
              <w:jc w:val="center"/>
              <w:rPr>
                <w:rFonts w:ascii="Times New Roman" w:hAnsi="Times New Roman"/>
                <w:sz w:val="24"/>
                <w:szCs w:val="24"/>
              </w:rPr>
            </w:pPr>
            <w:r w:rsidRPr="00F51790">
              <w:rPr>
                <w:rFonts w:ascii="Times New Roman" w:hAnsi="Times New Roman"/>
                <w:sz w:val="24"/>
                <w:szCs w:val="24"/>
              </w:rPr>
              <w:t>«Умники и умницы»</w:t>
            </w:r>
          </w:p>
        </w:tc>
        <w:tc>
          <w:tcPr>
            <w:tcW w:w="641" w:type="dxa"/>
          </w:tcPr>
          <w:p w:rsidR="00994EB0" w:rsidRPr="00994EB0" w:rsidRDefault="00994EB0" w:rsidP="00784E4A">
            <w:pPr>
              <w:jc w:val="center"/>
              <w:rPr>
                <w:rFonts w:ascii="Times New Roman" w:hAnsi="Times New Roman"/>
                <w:lang w:val="ru-RU"/>
              </w:rPr>
            </w:pPr>
            <w:r>
              <w:rPr>
                <w:rFonts w:ascii="Times New Roman" w:hAnsi="Times New Roman"/>
                <w:lang w:val="ru-RU"/>
              </w:rPr>
              <w:t>1</w:t>
            </w:r>
          </w:p>
        </w:tc>
        <w:tc>
          <w:tcPr>
            <w:tcW w:w="574" w:type="dxa"/>
          </w:tcPr>
          <w:p w:rsidR="00994EB0" w:rsidRPr="00994EB0" w:rsidRDefault="00994EB0" w:rsidP="00784E4A">
            <w:pPr>
              <w:jc w:val="center"/>
              <w:rPr>
                <w:rFonts w:ascii="Times New Roman" w:hAnsi="Times New Roman"/>
                <w:lang w:val="ru-RU"/>
              </w:rPr>
            </w:pPr>
            <w:r>
              <w:rPr>
                <w:rFonts w:ascii="Times New Roman" w:hAnsi="Times New Roman"/>
                <w:lang w:val="ru-RU"/>
              </w:rPr>
              <w:t>1</w:t>
            </w:r>
          </w:p>
        </w:tc>
        <w:tc>
          <w:tcPr>
            <w:tcW w:w="519" w:type="dxa"/>
          </w:tcPr>
          <w:p w:rsidR="00994EB0" w:rsidRPr="00994EB0" w:rsidRDefault="00994EB0" w:rsidP="00784E4A">
            <w:pPr>
              <w:jc w:val="center"/>
              <w:rPr>
                <w:rFonts w:ascii="Times New Roman" w:hAnsi="Times New Roman"/>
                <w:lang w:val="ru-RU"/>
              </w:rPr>
            </w:pPr>
            <w:r>
              <w:rPr>
                <w:rFonts w:ascii="Times New Roman" w:hAnsi="Times New Roman"/>
                <w:lang w:val="ru-RU"/>
              </w:rPr>
              <w:t>1</w:t>
            </w:r>
          </w:p>
        </w:tc>
      </w:tr>
      <w:tr w:rsidR="00994EB0" w:rsidTr="00994EB0">
        <w:tc>
          <w:tcPr>
            <w:tcW w:w="2615" w:type="dxa"/>
          </w:tcPr>
          <w:p w:rsidR="00994EB0" w:rsidRPr="00CB2360" w:rsidRDefault="00994EB0" w:rsidP="00784E4A">
            <w:pPr>
              <w:jc w:val="center"/>
              <w:rPr>
                <w:rFonts w:ascii="Times New Roman" w:hAnsi="Times New Roman"/>
                <w:b/>
              </w:rPr>
            </w:pPr>
            <w:r w:rsidRPr="00CB2360">
              <w:rPr>
                <w:rFonts w:ascii="Times New Roman" w:hAnsi="Times New Roman"/>
                <w:b/>
              </w:rPr>
              <w:t>Всего</w:t>
            </w:r>
          </w:p>
        </w:tc>
        <w:tc>
          <w:tcPr>
            <w:tcW w:w="1822" w:type="dxa"/>
          </w:tcPr>
          <w:p w:rsidR="00994EB0" w:rsidRPr="00BC7DE4" w:rsidRDefault="00994EB0" w:rsidP="00784E4A">
            <w:pPr>
              <w:jc w:val="center"/>
              <w:rPr>
                <w:rFonts w:ascii="Times New Roman" w:hAnsi="Times New Roman"/>
              </w:rPr>
            </w:pPr>
          </w:p>
        </w:tc>
        <w:tc>
          <w:tcPr>
            <w:tcW w:w="641" w:type="dxa"/>
          </w:tcPr>
          <w:p w:rsidR="00994EB0" w:rsidRPr="00994EB0" w:rsidRDefault="00994EB0" w:rsidP="00784E4A">
            <w:pPr>
              <w:jc w:val="center"/>
              <w:rPr>
                <w:rFonts w:ascii="Times New Roman" w:hAnsi="Times New Roman"/>
                <w:b/>
                <w:lang w:val="ru-RU"/>
              </w:rPr>
            </w:pPr>
            <w:r>
              <w:rPr>
                <w:rFonts w:ascii="Times New Roman" w:hAnsi="Times New Roman"/>
                <w:b/>
                <w:lang w:val="ru-RU"/>
              </w:rPr>
              <w:t>3</w:t>
            </w:r>
          </w:p>
        </w:tc>
        <w:tc>
          <w:tcPr>
            <w:tcW w:w="574" w:type="dxa"/>
          </w:tcPr>
          <w:p w:rsidR="00994EB0" w:rsidRPr="00994EB0" w:rsidRDefault="00994EB0" w:rsidP="00784E4A">
            <w:pPr>
              <w:jc w:val="center"/>
              <w:rPr>
                <w:rFonts w:ascii="Times New Roman" w:hAnsi="Times New Roman"/>
                <w:b/>
                <w:lang w:val="ru-RU"/>
              </w:rPr>
            </w:pPr>
            <w:r>
              <w:rPr>
                <w:rFonts w:ascii="Times New Roman" w:hAnsi="Times New Roman"/>
                <w:b/>
                <w:lang w:val="ru-RU"/>
              </w:rPr>
              <w:t>3</w:t>
            </w:r>
          </w:p>
        </w:tc>
        <w:tc>
          <w:tcPr>
            <w:tcW w:w="519" w:type="dxa"/>
          </w:tcPr>
          <w:p w:rsidR="00994EB0" w:rsidRPr="00994EB0" w:rsidRDefault="00994EB0" w:rsidP="00784E4A">
            <w:pPr>
              <w:jc w:val="center"/>
              <w:rPr>
                <w:rFonts w:ascii="Times New Roman" w:hAnsi="Times New Roman"/>
                <w:b/>
                <w:lang w:val="ru-RU"/>
              </w:rPr>
            </w:pPr>
            <w:r>
              <w:rPr>
                <w:rFonts w:ascii="Times New Roman" w:hAnsi="Times New Roman"/>
                <w:b/>
                <w:lang w:val="ru-RU"/>
              </w:rPr>
              <w:t>3</w:t>
            </w:r>
          </w:p>
        </w:tc>
      </w:tr>
    </w:tbl>
    <w:p w:rsidR="00693FED" w:rsidRDefault="00693FED" w:rsidP="00693FED">
      <w:pPr>
        <w:spacing w:after="0" w:line="240" w:lineRule="auto"/>
        <w:jc w:val="center"/>
        <w:rPr>
          <w:rStyle w:val="4"/>
          <w:sz w:val="26"/>
          <w:szCs w:val="26"/>
          <w:lang w:val="ru-RU"/>
        </w:rPr>
      </w:pPr>
    </w:p>
    <w:p w:rsidR="00011F7A" w:rsidRDefault="00D422AA" w:rsidP="00693FED">
      <w:pPr>
        <w:widowControl w:val="0"/>
        <w:autoSpaceDE w:val="0"/>
        <w:autoSpaceDN w:val="0"/>
        <w:adjustRightInd w:val="0"/>
        <w:spacing w:after="0" w:line="240" w:lineRule="auto"/>
        <w:ind w:firstLine="567"/>
        <w:jc w:val="center"/>
        <w:rPr>
          <w:rFonts w:ascii="Times New Roman" w:hAnsi="Times New Roman"/>
          <w:sz w:val="24"/>
          <w:szCs w:val="24"/>
          <w:lang w:val="ru-RU"/>
        </w:rPr>
      </w:pPr>
      <w:r>
        <w:rPr>
          <w:rFonts w:ascii="Times New Roman" w:hAnsi="Times New Roman"/>
          <w:b/>
          <w:bCs/>
          <w:sz w:val="24"/>
          <w:szCs w:val="24"/>
          <w:lang w:val="ru-RU"/>
        </w:rPr>
        <w:t>3.</w:t>
      </w:r>
      <w:r w:rsidR="006C7307">
        <w:rPr>
          <w:rFonts w:ascii="Times New Roman" w:hAnsi="Times New Roman"/>
          <w:b/>
          <w:bCs/>
          <w:sz w:val="24"/>
          <w:szCs w:val="24"/>
          <w:lang w:val="ru-RU"/>
        </w:rPr>
        <w:t>3. Примерный к</w:t>
      </w:r>
      <w:r w:rsidR="00011F7A" w:rsidRPr="00BE05B9">
        <w:rPr>
          <w:rFonts w:ascii="Times New Roman" w:hAnsi="Times New Roman"/>
          <w:b/>
          <w:bCs/>
          <w:sz w:val="24"/>
          <w:szCs w:val="24"/>
          <w:lang w:val="ru-RU"/>
        </w:rPr>
        <w:t>алендарный учебный график</w:t>
      </w:r>
    </w:p>
    <w:p w:rsidR="00693FED" w:rsidRPr="00BE05B9" w:rsidRDefault="00693FED" w:rsidP="00693FED">
      <w:pPr>
        <w:widowControl w:val="0"/>
        <w:autoSpaceDE w:val="0"/>
        <w:autoSpaceDN w:val="0"/>
        <w:adjustRightInd w:val="0"/>
        <w:spacing w:after="0" w:line="240" w:lineRule="auto"/>
        <w:ind w:firstLine="567"/>
        <w:jc w:val="center"/>
        <w:rPr>
          <w:rFonts w:ascii="Times New Roman" w:hAnsi="Times New Roman"/>
          <w:sz w:val="24"/>
          <w:szCs w:val="24"/>
          <w:lang w:val="ru-RU"/>
        </w:rPr>
      </w:pPr>
    </w:p>
    <w:p w:rsidR="00011F7A" w:rsidRPr="00BE05B9" w:rsidRDefault="00011F7A" w:rsidP="006C7307">
      <w:pPr>
        <w:widowControl w:val="0"/>
        <w:overflowPunct w:val="0"/>
        <w:autoSpaceDE w:val="0"/>
        <w:autoSpaceDN w:val="0"/>
        <w:adjustRightInd w:val="0"/>
        <w:spacing w:after="0" w:line="240" w:lineRule="auto"/>
        <w:ind w:right="160" w:firstLine="567"/>
        <w:jc w:val="both"/>
        <w:rPr>
          <w:rFonts w:ascii="Times New Roman" w:hAnsi="Times New Roman"/>
          <w:sz w:val="24"/>
          <w:szCs w:val="24"/>
          <w:lang w:val="ru-RU"/>
        </w:rPr>
      </w:pPr>
      <w:r w:rsidRPr="00BE05B9">
        <w:rPr>
          <w:rFonts w:ascii="Times New Roman" w:hAnsi="Times New Roman"/>
          <w:sz w:val="24"/>
          <w:szCs w:val="24"/>
          <w:lang w:val="ru-RU"/>
        </w:rPr>
        <w:t>Календарный учебный график реализации образовательной программы составляется в соответствии с законом «Об образовании в Российской Федерации» (п. 10, ст.</w:t>
      </w:r>
      <w:r w:rsidR="006C7307">
        <w:rPr>
          <w:rFonts w:ascii="Times New Roman" w:hAnsi="Times New Roman"/>
          <w:sz w:val="24"/>
          <w:szCs w:val="24"/>
          <w:lang w:val="ru-RU"/>
        </w:rPr>
        <w:t xml:space="preserve"> 2) и ФГОС НОО </w:t>
      </w:r>
      <w:r w:rsidR="0046255C">
        <w:rPr>
          <w:rFonts w:ascii="Times New Roman" w:hAnsi="Times New Roman"/>
          <w:sz w:val="24"/>
          <w:szCs w:val="24"/>
          <w:lang w:val="ru-RU"/>
        </w:rPr>
        <w:t>(п. 19.10.1).</w:t>
      </w:r>
    </w:p>
    <w:p w:rsidR="00011F7A" w:rsidRDefault="00011F7A" w:rsidP="00741A9C">
      <w:pPr>
        <w:widowControl w:val="0"/>
        <w:overflowPunct w:val="0"/>
        <w:autoSpaceDE w:val="0"/>
        <w:autoSpaceDN w:val="0"/>
        <w:adjustRightInd w:val="0"/>
        <w:spacing w:after="0" w:line="240" w:lineRule="auto"/>
        <w:ind w:right="160" w:firstLine="567"/>
        <w:jc w:val="both"/>
        <w:rPr>
          <w:rFonts w:ascii="Times New Roman" w:hAnsi="Times New Roman"/>
          <w:sz w:val="24"/>
          <w:szCs w:val="24"/>
          <w:lang w:val="ru-RU"/>
        </w:rPr>
      </w:pPr>
      <w:r w:rsidRPr="00BE05B9">
        <w:rPr>
          <w:rFonts w:ascii="Times New Roman" w:hAnsi="Times New Roman"/>
          <w:sz w:val="24"/>
          <w:szCs w:val="24"/>
          <w:lang w:val="ru-RU"/>
        </w:rPr>
        <w:t>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образовательных отношений, обсуждается на педагогическом совете школы, утверждается директором школы на один учебный год</w:t>
      </w:r>
      <w:bookmarkStart w:id="146" w:name="page375"/>
      <w:bookmarkEnd w:id="146"/>
    </w:p>
    <w:p w:rsidR="006C1D8D" w:rsidRPr="00D422AA" w:rsidRDefault="006C1D8D" w:rsidP="006C7307">
      <w:pPr>
        <w:widowControl w:val="0"/>
        <w:overflowPunct w:val="0"/>
        <w:autoSpaceDE w:val="0"/>
        <w:autoSpaceDN w:val="0"/>
        <w:adjustRightInd w:val="0"/>
        <w:spacing w:after="0" w:line="240" w:lineRule="auto"/>
        <w:jc w:val="both"/>
        <w:rPr>
          <w:rFonts w:ascii="Times New Roman" w:hAnsi="Times New Roman"/>
          <w:b/>
          <w:bCs/>
          <w:sz w:val="24"/>
          <w:szCs w:val="24"/>
          <w:lang w:val="ru-RU"/>
        </w:rPr>
      </w:pPr>
    </w:p>
    <w:p w:rsidR="0046255C" w:rsidRPr="00D422AA" w:rsidRDefault="0046255C" w:rsidP="00D422AA">
      <w:pPr>
        <w:spacing w:after="0" w:line="240" w:lineRule="auto"/>
        <w:ind w:firstLine="567"/>
        <w:jc w:val="center"/>
        <w:rPr>
          <w:rFonts w:ascii="Times New Roman" w:hAnsi="Times New Roman"/>
          <w:b/>
          <w:sz w:val="24"/>
          <w:szCs w:val="24"/>
          <w:lang w:val="ru-RU"/>
        </w:rPr>
      </w:pPr>
      <w:r w:rsidRPr="00D422AA">
        <w:rPr>
          <w:rFonts w:ascii="Times New Roman" w:hAnsi="Times New Roman"/>
          <w:b/>
          <w:bCs/>
          <w:sz w:val="24"/>
          <w:szCs w:val="24"/>
          <w:lang w:val="ru-RU"/>
        </w:rPr>
        <w:t>ПОЯСНИТЕЛЬНАЯ ЗАПИСКА</w:t>
      </w:r>
    </w:p>
    <w:p w:rsidR="0046255C" w:rsidRPr="00D422AA" w:rsidRDefault="0046255C" w:rsidP="00D422AA">
      <w:pPr>
        <w:pStyle w:val="Default"/>
        <w:ind w:firstLine="567"/>
        <w:jc w:val="center"/>
        <w:rPr>
          <w:b/>
          <w:bCs/>
        </w:rPr>
      </w:pPr>
      <w:r w:rsidRPr="00D422AA">
        <w:rPr>
          <w:b/>
          <w:bCs/>
        </w:rPr>
        <w:t xml:space="preserve">к календарному учебному графику </w:t>
      </w:r>
      <w:r w:rsidR="00176855">
        <w:rPr>
          <w:b/>
          <w:bCs/>
        </w:rPr>
        <w:t>МОБУ СОШ д.Ялангачево</w:t>
      </w:r>
    </w:p>
    <w:p w:rsidR="0046255C" w:rsidRPr="00D422AA" w:rsidRDefault="0046255C" w:rsidP="00D422AA">
      <w:pPr>
        <w:pStyle w:val="Default"/>
        <w:ind w:firstLine="567"/>
        <w:jc w:val="center"/>
      </w:pPr>
    </w:p>
    <w:p w:rsidR="0046255C" w:rsidRPr="00D422AA" w:rsidRDefault="00176855" w:rsidP="00B87E16">
      <w:pPr>
        <w:pStyle w:val="Default"/>
        <w:jc w:val="both"/>
      </w:pPr>
      <w:r>
        <w:t>К</w:t>
      </w:r>
      <w:r w:rsidR="0046255C" w:rsidRPr="00D422AA">
        <w:t xml:space="preserve">алендарный учебный график муниципального общеобразовательного бюджетного учреждения </w:t>
      </w:r>
      <w:r>
        <w:t xml:space="preserve">средняя общеобразовательная школа д.Ялангачево </w:t>
      </w:r>
      <w:r w:rsidR="0046255C" w:rsidRPr="00D422AA">
        <w:t xml:space="preserve">муниципального района </w:t>
      </w:r>
      <w:r>
        <w:t xml:space="preserve">Балтачевский </w:t>
      </w:r>
      <w:r w:rsidR="0046255C" w:rsidRPr="00D422AA">
        <w:t xml:space="preserve"> район Республики Башкортостан является одним из основных документов, регламентирующих организацию образовательного процесса.</w:t>
      </w:r>
    </w:p>
    <w:p w:rsidR="0046255C" w:rsidRPr="00D422AA" w:rsidRDefault="0046255C" w:rsidP="00B87E16">
      <w:pPr>
        <w:pStyle w:val="Default"/>
        <w:jc w:val="both"/>
      </w:pPr>
      <w:r w:rsidRPr="00D422AA">
        <w:t>Нормативную базу календарного учебного графика образовательной организации составляют:</w:t>
      </w:r>
    </w:p>
    <w:p w:rsidR="0046255C" w:rsidRPr="00D422AA" w:rsidRDefault="0046255C" w:rsidP="00B87E16">
      <w:pPr>
        <w:pStyle w:val="Default"/>
        <w:jc w:val="both"/>
      </w:pPr>
      <w:r w:rsidRPr="00D422AA">
        <w:t>- Федеральный закон от 29.12.2012 № 273-ФЗ «Об образовании в Российской Федерации».</w:t>
      </w:r>
    </w:p>
    <w:p w:rsidR="0046255C" w:rsidRPr="00D422AA" w:rsidRDefault="0046255C" w:rsidP="00B87E16">
      <w:pPr>
        <w:shd w:val="clear" w:color="auto" w:fill="FFFFFF"/>
        <w:spacing w:after="0" w:line="240" w:lineRule="auto"/>
        <w:jc w:val="both"/>
        <w:rPr>
          <w:rFonts w:ascii="Times New Roman" w:hAnsi="Times New Roman"/>
          <w:sz w:val="24"/>
          <w:szCs w:val="24"/>
          <w:lang w:val="ru-RU"/>
        </w:rPr>
      </w:pPr>
      <w:r w:rsidRPr="00D422AA">
        <w:rPr>
          <w:rFonts w:ascii="Times New Roman" w:hAnsi="Times New Roman"/>
          <w:sz w:val="24"/>
          <w:szCs w:val="24"/>
          <w:lang w:val="ru-RU"/>
        </w:rPr>
        <w:t xml:space="preserve">- </w:t>
      </w:r>
      <w:r w:rsidRPr="00D422AA">
        <w:rPr>
          <w:rFonts w:ascii="Times New Roman" w:hAnsi="Times New Roman"/>
          <w:color w:val="000000"/>
          <w:sz w:val="24"/>
          <w:szCs w:val="24"/>
          <w:lang w:val="ru-RU"/>
        </w:rPr>
        <w:t>-Гигиенические требования к условиям обучения в образовательных учреждениях (СанПиН 2.4.2.2821-10, пункты 2.9.3.-2.9.6.; 2.9.8. и 2.9.18);</w:t>
      </w:r>
    </w:p>
    <w:p w:rsidR="0046255C" w:rsidRPr="00D422AA" w:rsidRDefault="00176855" w:rsidP="00B87E16">
      <w:pPr>
        <w:pStyle w:val="Default"/>
        <w:jc w:val="both"/>
      </w:pPr>
      <w:r>
        <w:t>К</w:t>
      </w:r>
      <w:r w:rsidR="0046255C" w:rsidRPr="00D422AA">
        <w:t>алендарный учебный график учитывает в полном объеме возрастные психофизические особенности учащихся и отвечает требованиям охраны их жизни и здоровья.</w:t>
      </w:r>
    </w:p>
    <w:p w:rsidR="006312DC" w:rsidRDefault="006312DC" w:rsidP="006312DC">
      <w:pPr>
        <w:pStyle w:val="af4"/>
        <w:jc w:val="center"/>
        <w:rPr>
          <w:b/>
          <w:sz w:val="24"/>
          <w:szCs w:val="24"/>
          <w:lang w:val="ru-RU"/>
        </w:rPr>
      </w:pPr>
      <w:bookmarkStart w:id="147" w:name="page383"/>
      <w:bookmarkEnd w:id="147"/>
    </w:p>
    <w:p w:rsidR="006312DC" w:rsidRPr="006312DC" w:rsidRDefault="006312DC" w:rsidP="006312DC">
      <w:pPr>
        <w:pStyle w:val="af4"/>
        <w:jc w:val="center"/>
        <w:rPr>
          <w:b/>
          <w:sz w:val="24"/>
          <w:szCs w:val="24"/>
          <w:lang w:val="ru-RU"/>
        </w:rPr>
      </w:pPr>
      <w:r>
        <w:rPr>
          <w:b/>
          <w:sz w:val="24"/>
          <w:szCs w:val="24"/>
          <w:lang w:val="ru-RU"/>
        </w:rPr>
        <w:t>К</w:t>
      </w:r>
      <w:r w:rsidRPr="006312DC">
        <w:rPr>
          <w:b/>
          <w:sz w:val="24"/>
          <w:szCs w:val="24"/>
          <w:lang w:val="ru-RU"/>
        </w:rPr>
        <w:t>алендарный учебный график</w:t>
      </w:r>
    </w:p>
    <w:p w:rsidR="006312DC" w:rsidRPr="006312DC" w:rsidRDefault="006312DC" w:rsidP="006312DC">
      <w:pPr>
        <w:pStyle w:val="af4"/>
        <w:jc w:val="center"/>
        <w:rPr>
          <w:b/>
          <w:sz w:val="24"/>
          <w:szCs w:val="24"/>
          <w:lang w:val="ru-RU"/>
        </w:rPr>
      </w:pPr>
      <w:r w:rsidRPr="006312DC">
        <w:rPr>
          <w:b/>
          <w:sz w:val="24"/>
          <w:szCs w:val="24"/>
          <w:lang w:val="ru-RU"/>
        </w:rPr>
        <w:t>Муниципального общеобразовательного бюджетного учреждения средняя общеобразовательная школа д.Ялангачево муниципального района Балтачевский район Республики Башкортостанна 2015 – 2016 учебный год</w:t>
      </w:r>
    </w:p>
    <w:p w:rsidR="006312DC" w:rsidRPr="006312DC" w:rsidRDefault="006312DC" w:rsidP="006312DC">
      <w:pPr>
        <w:pStyle w:val="af4"/>
        <w:rPr>
          <w:sz w:val="24"/>
          <w:szCs w:val="24"/>
          <w:lang w:val="ru-RU"/>
        </w:rPr>
      </w:pPr>
    </w:p>
    <w:p w:rsidR="006312DC" w:rsidRPr="006312DC" w:rsidRDefault="006312DC" w:rsidP="006312DC">
      <w:pPr>
        <w:pStyle w:val="af4"/>
        <w:rPr>
          <w:i/>
          <w:sz w:val="24"/>
          <w:szCs w:val="24"/>
          <w:lang w:val="ru-RU"/>
        </w:rPr>
      </w:pPr>
      <w:r w:rsidRPr="006312DC">
        <w:rPr>
          <w:i/>
          <w:sz w:val="24"/>
          <w:szCs w:val="24"/>
          <w:lang w:val="ru-RU"/>
        </w:rPr>
        <w:t>1. Учебный год начинается с 1 сентября 2015 года.</w:t>
      </w:r>
    </w:p>
    <w:p w:rsidR="006312DC" w:rsidRPr="006312DC" w:rsidRDefault="006312DC" w:rsidP="006312DC">
      <w:pPr>
        <w:pStyle w:val="af4"/>
        <w:rPr>
          <w:i/>
          <w:sz w:val="24"/>
          <w:szCs w:val="24"/>
          <w:lang w:val="ru-RU"/>
        </w:rPr>
      </w:pPr>
      <w:r w:rsidRPr="006312DC">
        <w:rPr>
          <w:i/>
          <w:sz w:val="24"/>
          <w:szCs w:val="24"/>
          <w:lang w:val="ru-RU"/>
        </w:rPr>
        <w:t>2. Продолжительность:</w:t>
      </w:r>
    </w:p>
    <w:p w:rsidR="006312DC" w:rsidRPr="006312DC" w:rsidRDefault="006312DC" w:rsidP="006312DC">
      <w:pPr>
        <w:pStyle w:val="af4"/>
        <w:rPr>
          <w:sz w:val="24"/>
          <w:szCs w:val="24"/>
          <w:lang w:val="ru-RU"/>
        </w:rPr>
      </w:pPr>
      <w:r w:rsidRPr="006312DC">
        <w:rPr>
          <w:sz w:val="24"/>
          <w:szCs w:val="24"/>
          <w:lang w:val="ru-RU"/>
        </w:rPr>
        <w:t>-</w:t>
      </w:r>
      <w:r w:rsidRPr="006312DC">
        <w:rPr>
          <w:sz w:val="24"/>
          <w:szCs w:val="24"/>
        </w:rPr>
        <w:t>I</w:t>
      </w:r>
      <w:r w:rsidRPr="006312DC">
        <w:rPr>
          <w:sz w:val="24"/>
          <w:szCs w:val="24"/>
          <w:lang w:val="ru-RU"/>
        </w:rPr>
        <w:t xml:space="preserve"> четверть </w:t>
      </w:r>
      <w:proofErr w:type="gramStart"/>
      <w:r w:rsidRPr="006312DC">
        <w:rPr>
          <w:sz w:val="24"/>
          <w:szCs w:val="24"/>
          <w:lang w:val="ru-RU"/>
        </w:rPr>
        <w:t>–д</w:t>
      </w:r>
      <w:proofErr w:type="gramEnd"/>
      <w:r w:rsidRPr="006312DC">
        <w:rPr>
          <w:sz w:val="24"/>
          <w:szCs w:val="24"/>
          <w:lang w:val="ru-RU"/>
        </w:rPr>
        <w:t xml:space="preserve">ля учащихся </w:t>
      </w:r>
      <w:r w:rsidRPr="006312DC">
        <w:rPr>
          <w:sz w:val="24"/>
          <w:szCs w:val="24"/>
        </w:rPr>
        <w:t>I</w:t>
      </w:r>
      <w:r w:rsidRPr="006312DC">
        <w:rPr>
          <w:sz w:val="24"/>
          <w:szCs w:val="24"/>
          <w:lang w:val="ru-RU"/>
        </w:rPr>
        <w:t xml:space="preserve"> – </w:t>
      </w:r>
      <w:r w:rsidRPr="006312DC">
        <w:rPr>
          <w:sz w:val="24"/>
          <w:szCs w:val="24"/>
        </w:rPr>
        <w:t>IX</w:t>
      </w:r>
      <w:r w:rsidRPr="006312DC">
        <w:rPr>
          <w:sz w:val="24"/>
          <w:szCs w:val="24"/>
          <w:lang w:val="ru-RU"/>
        </w:rPr>
        <w:t xml:space="preserve"> классов 50 учебных дней, с1 сентября по 30 октября 2015года;</w:t>
      </w:r>
    </w:p>
    <w:p w:rsidR="006312DC" w:rsidRPr="006312DC" w:rsidRDefault="006312DC" w:rsidP="006312DC">
      <w:pPr>
        <w:pStyle w:val="af4"/>
        <w:rPr>
          <w:sz w:val="24"/>
          <w:szCs w:val="24"/>
          <w:lang w:val="ru-RU"/>
        </w:rPr>
      </w:pPr>
      <w:r w:rsidRPr="006312DC">
        <w:rPr>
          <w:sz w:val="24"/>
          <w:szCs w:val="24"/>
          <w:lang w:val="ru-RU"/>
        </w:rPr>
        <w:t>-</w:t>
      </w:r>
      <w:r w:rsidRPr="006312DC">
        <w:rPr>
          <w:sz w:val="24"/>
          <w:szCs w:val="24"/>
        </w:rPr>
        <w:t>II</w:t>
      </w:r>
      <w:r w:rsidRPr="006312DC">
        <w:rPr>
          <w:sz w:val="24"/>
          <w:szCs w:val="24"/>
          <w:lang w:val="ru-RU"/>
        </w:rPr>
        <w:t xml:space="preserve"> четверть – для учащихся </w:t>
      </w:r>
      <w:r w:rsidRPr="006312DC">
        <w:rPr>
          <w:sz w:val="24"/>
          <w:szCs w:val="24"/>
        </w:rPr>
        <w:t>I</w:t>
      </w:r>
      <w:r w:rsidRPr="006312DC">
        <w:rPr>
          <w:sz w:val="24"/>
          <w:szCs w:val="24"/>
          <w:lang w:val="ru-RU"/>
        </w:rPr>
        <w:t xml:space="preserve"> –  </w:t>
      </w:r>
      <w:r w:rsidRPr="006312DC">
        <w:rPr>
          <w:sz w:val="24"/>
          <w:szCs w:val="24"/>
        </w:rPr>
        <w:t>IX</w:t>
      </w:r>
      <w:r w:rsidRPr="006312DC">
        <w:rPr>
          <w:sz w:val="24"/>
          <w:szCs w:val="24"/>
          <w:lang w:val="ru-RU"/>
        </w:rPr>
        <w:t xml:space="preserve"> классов 47 учебных дней, с 5 ноября по 29 декабря 2015 года;</w:t>
      </w:r>
    </w:p>
    <w:p w:rsidR="006312DC" w:rsidRPr="006312DC" w:rsidRDefault="006312DC" w:rsidP="006312DC">
      <w:pPr>
        <w:pStyle w:val="af4"/>
        <w:rPr>
          <w:sz w:val="24"/>
          <w:szCs w:val="24"/>
          <w:lang w:val="ru-RU"/>
        </w:rPr>
      </w:pPr>
      <w:r w:rsidRPr="006312DC">
        <w:rPr>
          <w:sz w:val="24"/>
          <w:szCs w:val="24"/>
          <w:lang w:val="ru-RU"/>
        </w:rPr>
        <w:t>-</w:t>
      </w:r>
      <w:r w:rsidRPr="006312DC">
        <w:rPr>
          <w:sz w:val="24"/>
          <w:szCs w:val="24"/>
        </w:rPr>
        <w:t>III</w:t>
      </w:r>
      <w:r w:rsidRPr="006312DC">
        <w:rPr>
          <w:sz w:val="24"/>
          <w:szCs w:val="24"/>
          <w:lang w:val="ru-RU"/>
        </w:rPr>
        <w:t xml:space="preserve"> четверть – для учащихся </w:t>
      </w:r>
      <w:r w:rsidRPr="006312DC">
        <w:rPr>
          <w:sz w:val="24"/>
          <w:szCs w:val="24"/>
        </w:rPr>
        <w:t>I</w:t>
      </w:r>
      <w:r w:rsidRPr="006312DC">
        <w:rPr>
          <w:sz w:val="24"/>
          <w:szCs w:val="24"/>
          <w:lang w:val="ru-RU"/>
        </w:rPr>
        <w:t xml:space="preserve"> –</w:t>
      </w:r>
      <w:r w:rsidRPr="006312DC">
        <w:rPr>
          <w:sz w:val="24"/>
          <w:szCs w:val="24"/>
        </w:rPr>
        <w:t>IX</w:t>
      </w:r>
      <w:r w:rsidRPr="006312DC">
        <w:rPr>
          <w:sz w:val="24"/>
          <w:szCs w:val="24"/>
          <w:lang w:val="ru-RU"/>
        </w:rPr>
        <w:t xml:space="preserve"> классов 59 учебных дней, с 14 января по 24 марта 2016 года;</w:t>
      </w:r>
    </w:p>
    <w:p w:rsidR="006312DC" w:rsidRPr="006312DC" w:rsidRDefault="006312DC" w:rsidP="006312DC">
      <w:pPr>
        <w:pStyle w:val="af4"/>
        <w:rPr>
          <w:sz w:val="24"/>
          <w:szCs w:val="24"/>
          <w:lang w:val="ru-RU"/>
        </w:rPr>
      </w:pPr>
      <w:r w:rsidRPr="006312DC">
        <w:rPr>
          <w:sz w:val="24"/>
          <w:szCs w:val="24"/>
          <w:lang w:val="ru-RU"/>
        </w:rPr>
        <w:t>-</w:t>
      </w:r>
      <w:r w:rsidRPr="006312DC">
        <w:rPr>
          <w:sz w:val="24"/>
          <w:szCs w:val="24"/>
        </w:rPr>
        <w:t>IV</w:t>
      </w:r>
      <w:r w:rsidRPr="006312DC">
        <w:rPr>
          <w:sz w:val="24"/>
          <w:szCs w:val="24"/>
          <w:lang w:val="ru-RU"/>
        </w:rPr>
        <w:t xml:space="preserve"> четверть – для учащихся </w:t>
      </w:r>
      <w:r w:rsidRPr="006312DC">
        <w:rPr>
          <w:sz w:val="24"/>
          <w:szCs w:val="24"/>
        </w:rPr>
        <w:t>II</w:t>
      </w:r>
      <w:r w:rsidRPr="006312DC">
        <w:rPr>
          <w:sz w:val="24"/>
          <w:szCs w:val="24"/>
          <w:lang w:val="ru-RU"/>
        </w:rPr>
        <w:t xml:space="preserve"> – </w:t>
      </w:r>
      <w:r w:rsidRPr="006312DC">
        <w:rPr>
          <w:sz w:val="24"/>
          <w:szCs w:val="24"/>
        </w:rPr>
        <w:t>VIII</w:t>
      </w:r>
      <w:r w:rsidRPr="006312DC">
        <w:rPr>
          <w:sz w:val="24"/>
          <w:szCs w:val="24"/>
          <w:lang w:val="ru-RU"/>
        </w:rPr>
        <w:t xml:space="preserve"> классов  49 учебных дней, с 4 апреля по 31 мая 2016 года;</w:t>
      </w:r>
    </w:p>
    <w:p w:rsidR="006312DC" w:rsidRPr="006312DC" w:rsidRDefault="006312DC" w:rsidP="006312DC">
      <w:pPr>
        <w:pStyle w:val="af4"/>
        <w:rPr>
          <w:sz w:val="24"/>
          <w:szCs w:val="24"/>
          <w:lang w:val="ru-RU"/>
        </w:rPr>
      </w:pPr>
      <w:r w:rsidRPr="006312DC">
        <w:rPr>
          <w:sz w:val="24"/>
          <w:szCs w:val="24"/>
          <w:lang w:val="ru-RU"/>
        </w:rPr>
        <w:t xml:space="preserve">для учащихся </w:t>
      </w:r>
      <w:r w:rsidRPr="006312DC">
        <w:rPr>
          <w:sz w:val="24"/>
          <w:szCs w:val="24"/>
        </w:rPr>
        <w:t>I</w:t>
      </w:r>
      <w:r w:rsidRPr="006312DC">
        <w:rPr>
          <w:sz w:val="24"/>
          <w:szCs w:val="24"/>
          <w:lang w:val="ru-RU"/>
        </w:rPr>
        <w:t xml:space="preserve">, </w:t>
      </w:r>
      <w:r w:rsidRPr="006312DC">
        <w:rPr>
          <w:sz w:val="24"/>
          <w:szCs w:val="24"/>
        </w:rPr>
        <w:t>IX</w:t>
      </w:r>
      <w:r w:rsidRPr="006312DC">
        <w:rPr>
          <w:sz w:val="24"/>
          <w:szCs w:val="24"/>
          <w:lang w:val="ru-RU"/>
        </w:rPr>
        <w:t xml:space="preserve"> классов 44 учебных дня, с 4апреля по 25 мая 2016 года;</w:t>
      </w:r>
    </w:p>
    <w:p w:rsidR="006312DC" w:rsidRPr="006312DC" w:rsidRDefault="006312DC" w:rsidP="006312DC">
      <w:pPr>
        <w:pStyle w:val="af4"/>
        <w:rPr>
          <w:i/>
          <w:sz w:val="24"/>
          <w:szCs w:val="24"/>
          <w:lang w:val="ru-RU"/>
        </w:rPr>
      </w:pPr>
      <w:r w:rsidRPr="006312DC">
        <w:rPr>
          <w:i/>
          <w:sz w:val="24"/>
          <w:szCs w:val="24"/>
          <w:lang w:val="ru-RU"/>
        </w:rPr>
        <w:t>3.  Каникулы:</w:t>
      </w:r>
    </w:p>
    <w:p w:rsidR="006312DC" w:rsidRPr="006312DC" w:rsidRDefault="006312DC" w:rsidP="006312DC">
      <w:pPr>
        <w:pStyle w:val="af4"/>
        <w:rPr>
          <w:sz w:val="24"/>
          <w:szCs w:val="24"/>
          <w:lang w:val="ru-RU"/>
        </w:rPr>
      </w:pPr>
      <w:r w:rsidRPr="006312DC">
        <w:rPr>
          <w:sz w:val="24"/>
          <w:szCs w:val="24"/>
          <w:lang w:val="ru-RU"/>
        </w:rPr>
        <w:lastRenderedPageBreak/>
        <w:t xml:space="preserve">- </w:t>
      </w:r>
      <w:proofErr w:type="gramStart"/>
      <w:r w:rsidRPr="006312DC">
        <w:rPr>
          <w:sz w:val="24"/>
          <w:szCs w:val="24"/>
          <w:lang w:val="ru-RU"/>
        </w:rPr>
        <w:t>осенние</w:t>
      </w:r>
      <w:proofErr w:type="gramEnd"/>
      <w:r w:rsidRPr="006312DC">
        <w:rPr>
          <w:sz w:val="24"/>
          <w:szCs w:val="24"/>
          <w:lang w:val="ru-RU"/>
        </w:rPr>
        <w:t xml:space="preserve"> – 5 дней, с 31  октября по 4 ноября 2015 года;</w:t>
      </w:r>
    </w:p>
    <w:p w:rsidR="006312DC" w:rsidRPr="006312DC" w:rsidRDefault="006312DC" w:rsidP="006312DC">
      <w:pPr>
        <w:pStyle w:val="af4"/>
        <w:rPr>
          <w:sz w:val="24"/>
          <w:szCs w:val="24"/>
          <w:lang w:val="ru-RU"/>
        </w:rPr>
      </w:pPr>
      <w:r w:rsidRPr="006312DC">
        <w:rPr>
          <w:sz w:val="24"/>
          <w:szCs w:val="24"/>
          <w:lang w:val="ru-RU"/>
        </w:rPr>
        <w:t xml:space="preserve">- </w:t>
      </w:r>
      <w:proofErr w:type="gramStart"/>
      <w:r w:rsidRPr="006312DC">
        <w:rPr>
          <w:sz w:val="24"/>
          <w:szCs w:val="24"/>
          <w:lang w:val="ru-RU"/>
        </w:rPr>
        <w:t>зимние</w:t>
      </w:r>
      <w:proofErr w:type="gramEnd"/>
      <w:r w:rsidRPr="006312DC">
        <w:rPr>
          <w:sz w:val="24"/>
          <w:szCs w:val="24"/>
          <w:lang w:val="ru-RU"/>
        </w:rPr>
        <w:t xml:space="preserve"> – 15 дней, с 30 декабря 2015 года по 13 января 2016 года;</w:t>
      </w:r>
    </w:p>
    <w:p w:rsidR="006312DC" w:rsidRPr="006312DC" w:rsidRDefault="006312DC" w:rsidP="006312DC">
      <w:pPr>
        <w:pStyle w:val="af4"/>
        <w:rPr>
          <w:sz w:val="24"/>
          <w:szCs w:val="24"/>
          <w:lang w:val="ru-RU"/>
        </w:rPr>
      </w:pPr>
      <w:r w:rsidRPr="006312DC">
        <w:rPr>
          <w:sz w:val="24"/>
          <w:szCs w:val="24"/>
          <w:lang w:val="ru-RU"/>
        </w:rPr>
        <w:t xml:space="preserve">- </w:t>
      </w:r>
      <w:proofErr w:type="gramStart"/>
      <w:r w:rsidRPr="006312DC">
        <w:rPr>
          <w:sz w:val="24"/>
          <w:szCs w:val="24"/>
          <w:lang w:val="ru-RU"/>
        </w:rPr>
        <w:t>весенние</w:t>
      </w:r>
      <w:proofErr w:type="gramEnd"/>
      <w:r w:rsidRPr="006312DC">
        <w:rPr>
          <w:sz w:val="24"/>
          <w:szCs w:val="24"/>
          <w:lang w:val="ru-RU"/>
        </w:rPr>
        <w:t xml:space="preserve"> - 10 дней, с 25 марта по 3 апреля  2016 года;</w:t>
      </w:r>
    </w:p>
    <w:p w:rsidR="006312DC" w:rsidRPr="006312DC" w:rsidRDefault="006312DC" w:rsidP="006312DC">
      <w:pPr>
        <w:pStyle w:val="af4"/>
        <w:rPr>
          <w:rStyle w:val="afb"/>
          <w:i w:val="0"/>
          <w:sz w:val="24"/>
          <w:szCs w:val="24"/>
          <w:lang w:val="ru-RU"/>
        </w:rPr>
      </w:pPr>
      <w:r w:rsidRPr="006312DC">
        <w:rPr>
          <w:rStyle w:val="afb"/>
          <w:sz w:val="24"/>
          <w:szCs w:val="24"/>
          <w:lang w:val="ru-RU"/>
        </w:rPr>
        <w:t xml:space="preserve">Для учащихся </w:t>
      </w:r>
      <w:r w:rsidRPr="006312DC">
        <w:rPr>
          <w:sz w:val="24"/>
          <w:szCs w:val="24"/>
        </w:rPr>
        <w:t>I</w:t>
      </w:r>
      <w:r w:rsidRPr="006312DC">
        <w:rPr>
          <w:sz w:val="24"/>
          <w:szCs w:val="24"/>
          <w:lang w:val="ru-RU"/>
        </w:rPr>
        <w:t xml:space="preserve"> класса устанавливаются в течение учебного года </w:t>
      </w:r>
      <w:r w:rsidRPr="006312DC">
        <w:rPr>
          <w:rStyle w:val="afb"/>
          <w:sz w:val="24"/>
          <w:szCs w:val="24"/>
          <w:lang w:val="ru-RU"/>
        </w:rPr>
        <w:t>дополнительные недельные  каникулы с 16 февраля по  22 февраля 2016 года.</w:t>
      </w:r>
    </w:p>
    <w:p w:rsidR="006312DC" w:rsidRPr="006312DC" w:rsidRDefault="006312DC" w:rsidP="006312DC">
      <w:pPr>
        <w:pStyle w:val="af4"/>
        <w:rPr>
          <w:sz w:val="24"/>
          <w:szCs w:val="24"/>
          <w:lang w:val="ru-RU"/>
        </w:rPr>
      </w:pPr>
    </w:p>
    <w:p w:rsidR="006312DC" w:rsidRPr="006312DC" w:rsidRDefault="006312DC" w:rsidP="006312DC">
      <w:pPr>
        <w:pStyle w:val="af4"/>
        <w:rPr>
          <w:i/>
          <w:sz w:val="24"/>
          <w:szCs w:val="24"/>
          <w:lang w:val="ru-RU"/>
        </w:rPr>
      </w:pPr>
      <w:r w:rsidRPr="006312DC">
        <w:rPr>
          <w:i/>
          <w:sz w:val="24"/>
          <w:szCs w:val="24"/>
          <w:lang w:val="ru-RU"/>
        </w:rPr>
        <w:t>4. Дата окончания 2015 – 2016 учебного года:</w:t>
      </w:r>
    </w:p>
    <w:p w:rsidR="006312DC" w:rsidRPr="006312DC" w:rsidRDefault="006312DC" w:rsidP="006312DC">
      <w:pPr>
        <w:pStyle w:val="af4"/>
        <w:rPr>
          <w:sz w:val="24"/>
          <w:szCs w:val="24"/>
          <w:lang w:val="ru-RU"/>
        </w:rPr>
      </w:pPr>
      <w:r w:rsidRPr="006312DC">
        <w:rPr>
          <w:sz w:val="24"/>
          <w:szCs w:val="24"/>
          <w:lang w:val="ru-RU"/>
        </w:rPr>
        <w:t xml:space="preserve">- для учащихся </w:t>
      </w:r>
      <w:r w:rsidRPr="006312DC">
        <w:rPr>
          <w:sz w:val="24"/>
          <w:szCs w:val="24"/>
        </w:rPr>
        <w:t>I</w:t>
      </w:r>
      <w:r w:rsidRPr="006312DC">
        <w:rPr>
          <w:sz w:val="24"/>
          <w:szCs w:val="24"/>
          <w:lang w:val="ru-RU"/>
        </w:rPr>
        <w:t xml:space="preserve">, </w:t>
      </w:r>
      <w:proofErr w:type="gramStart"/>
      <w:r w:rsidRPr="006312DC">
        <w:rPr>
          <w:sz w:val="24"/>
          <w:szCs w:val="24"/>
        </w:rPr>
        <w:t>I</w:t>
      </w:r>
      <w:proofErr w:type="gramEnd"/>
      <w:r w:rsidRPr="006312DC">
        <w:rPr>
          <w:sz w:val="24"/>
          <w:szCs w:val="24"/>
          <w:lang w:val="ru-RU"/>
        </w:rPr>
        <w:t>Х классов – 25 мая 2016 года;</w:t>
      </w:r>
    </w:p>
    <w:p w:rsidR="006312DC" w:rsidRPr="006312DC" w:rsidRDefault="006312DC" w:rsidP="006312DC">
      <w:pPr>
        <w:pStyle w:val="af4"/>
        <w:rPr>
          <w:sz w:val="24"/>
          <w:szCs w:val="24"/>
          <w:lang w:val="ru-RU"/>
        </w:rPr>
      </w:pPr>
      <w:r w:rsidRPr="006312DC">
        <w:rPr>
          <w:sz w:val="24"/>
          <w:szCs w:val="24"/>
          <w:lang w:val="ru-RU"/>
        </w:rPr>
        <w:t xml:space="preserve">- для учащихся  </w:t>
      </w:r>
      <w:r w:rsidRPr="006312DC">
        <w:rPr>
          <w:sz w:val="24"/>
          <w:szCs w:val="24"/>
        </w:rPr>
        <w:t>II</w:t>
      </w:r>
      <w:r w:rsidRPr="006312DC">
        <w:rPr>
          <w:sz w:val="24"/>
          <w:szCs w:val="24"/>
          <w:lang w:val="ru-RU"/>
        </w:rPr>
        <w:t>-</w:t>
      </w:r>
      <w:r w:rsidRPr="006312DC">
        <w:rPr>
          <w:sz w:val="24"/>
          <w:szCs w:val="24"/>
        </w:rPr>
        <w:t>VIII</w:t>
      </w:r>
      <w:r w:rsidRPr="006312DC">
        <w:rPr>
          <w:sz w:val="24"/>
          <w:szCs w:val="24"/>
          <w:lang w:val="ru-RU"/>
        </w:rPr>
        <w:t xml:space="preserve">   классов – 31 мая 2016 года.</w:t>
      </w:r>
    </w:p>
    <w:p w:rsidR="006312DC" w:rsidRPr="006312DC" w:rsidRDefault="006312DC" w:rsidP="006312DC">
      <w:pPr>
        <w:pStyle w:val="af4"/>
        <w:rPr>
          <w:rStyle w:val="a8"/>
          <w:i/>
          <w:sz w:val="24"/>
          <w:szCs w:val="24"/>
          <w:lang w:val="ru-RU"/>
        </w:rPr>
      </w:pPr>
    </w:p>
    <w:p w:rsidR="006312DC" w:rsidRDefault="006312DC" w:rsidP="006312DC">
      <w:pPr>
        <w:pStyle w:val="af4"/>
        <w:jc w:val="center"/>
        <w:rPr>
          <w:sz w:val="24"/>
          <w:szCs w:val="24"/>
          <w:lang w:val="tt-RU"/>
        </w:rPr>
      </w:pPr>
    </w:p>
    <w:p w:rsidR="006312DC" w:rsidRPr="006312DC" w:rsidRDefault="006312DC" w:rsidP="006312DC">
      <w:pPr>
        <w:pStyle w:val="af4"/>
        <w:jc w:val="center"/>
        <w:rPr>
          <w:sz w:val="24"/>
          <w:szCs w:val="24"/>
          <w:lang w:val="tt-RU"/>
        </w:rPr>
      </w:pPr>
      <w:r w:rsidRPr="006312DC">
        <w:rPr>
          <w:sz w:val="24"/>
          <w:szCs w:val="24"/>
          <w:lang w:val="tt-RU"/>
        </w:rPr>
        <w:t>ПОЯСНИТЕЛЬНАЯ ЗАПИСКА</w:t>
      </w:r>
    </w:p>
    <w:p w:rsidR="006312DC" w:rsidRPr="006312DC" w:rsidRDefault="006312DC" w:rsidP="006312DC">
      <w:pPr>
        <w:pStyle w:val="af4"/>
        <w:jc w:val="center"/>
        <w:rPr>
          <w:sz w:val="24"/>
          <w:szCs w:val="24"/>
          <w:lang w:val="tt-RU"/>
        </w:rPr>
      </w:pPr>
      <w:r w:rsidRPr="006312DC">
        <w:rPr>
          <w:sz w:val="24"/>
          <w:szCs w:val="24"/>
          <w:lang w:val="tt-RU"/>
        </w:rPr>
        <w:t>к календарному учебному графику Муниципального общеобразовательного бюджетного учреждения средняя общеобразовательная школа д. Ялангачево муниципального района Балтачевский район Республики Башкортостан</w:t>
      </w:r>
    </w:p>
    <w:p w:rsidR="006312DC" w:rsidRPr="006312DC" w:rsidRDefault="006312DC" w:rsidP="006312DC">
      <w:pPr>
        <w:pStyle w:val="af4"/>
        <w:jc w:val="center"/>
        <w:rPr>
          <w:sz w:val="24"/>
          <w:szCs w:val="24"/>
          <w:lang w:val="tt-RU"/>
        </w:rPr>
      </w:pPr>
      <w:r w:rsidRPr="006312DC">
        <w:rPr>
          <w:sz w:val="24"/>
          <w:szCs w:val="24"/>
          <w:lang w:val="tt-RU"/>
        </w:rPr>
        <w:t>на 2015-2016 учебный год.</w:t>
      </w:r>
    </w:p>
    <w:p w:rsidR="006312DC" w:rsidRPr="006312DC" w:rsidRDefault="006312DC" w:rsidP="006312DC">
      <w:pPr>
        <w:pStyle w:val="af4"/>
        <w:rPr>
          <w:sz w:val="24"/>
          <w:szCs w:val="24"/>
          <w:lang w:val="tt-RU"/>
        </w:rPr>
      </w:pPr>
    </w:p>
    <w:p w:rsidR="006312DC" w:rsidRPr="006312DC" w:rsidRDefault="006312DC" w:rsidP="006312DC">
      <w:pPr>
        <w:pStyle w:val="af4"/>
        <w:rPr>
          <w:sz w:val="24"/>
          <w:szCs w:val="24"/>
          <w:lang w:val="tt-RU"/>
        </w:rPr>
      </w:pPr>
      <w:r>
        <w:rPr>
          <w:sz w:val="24"/>
          <w:szCs w:val="24"/>
          <w:lang w:val="tt-RU"/>
        </w:rPr>
        <w:t>К</w:t>
      </w:r>
      <w:r w:rsidRPr="006312DC">
        <w:rPr>
          <w:sz w:val="24"/>
          <w:szCs w:val="24"/>
          <w:lang w:val="tt-RU"/>
        </w:rPr>
        <w:t xml:space="preserve">алендарный учебный график Муниципального общеобразовательного бюджетного учреждения средняя общеобразовательная школа д.Ялангачево муниципального района Балтачевский район Республики Башкортостанна 2015-2016 учебный год является одним из основных документов, регламентирующих организацию образовательного процесса. </w:t>
      </w:r>
    </w:p>
    <w:p w:rsidR="006312DC" w:rsidRPr="006312DC" w:rsidRDefault="006312DC" w:rsidP="006312DC">
      <w:pPr>
        <w:pStyle w:val="af4"/>
        <w:rPr>
          <w:sz w:val="24"/>
          <w:szCs w:val="24"/>
          <w:lang w:val="tt-RU"/>
        </w:rPr>
      </w:pPr>
      <w:r>
        <w:rPr>
          <w:sz w:val="24"/>
          <w:szCs w:val="24"/>
          <w:lang w:val="tt-RU"/>
        </w:rPr>
        <w:t>К</w:t>
      </w:r>
      <w:r w:rsidRPr="006312DC">
        <w:rPr>
          <w:sz w:val="24"/>
          <w:szCs w:val="24"/>
          <w:lang w:val="tt-RU"/>
        </w:rPr>
        <w:t>алендарный учебный график учитывает в полном объеме возрастные психофизические особенности учащихся и отвечает требованиям охраны их жизни и здоровья.</w:t>
      </w:r>
    </w:p>
    <w:p w:rsidR="006312DC" w:rsidRPr="006312DC" w:rsidRDefault="006312DC" w:rsidP="006312DC">
      <w:pPr>
        <w:pStyle w:val="af4"/>
        <w:rPr>
          <w:sz w:val="24"/>
          <w:szCs w:val="24"/>
          <w:lang w:val="tt-RU"/>
        </w:rPr>
      </w:pPr>
      <w:r w:rsidRPr="006312DC">
        <w:rPr>
          <w:sz w:val="24"/>
          <w:szCs w:val="24"/>
          <w:lang w:val="tt-RU"/>
        </w:rPr>
        <w:t>Нормативную базу календарного учебного графика образовательного учреждения составляют:</w:t>
      </w:r>
    </w:p>
    <w:p w:rsidR="006312DC" w:rsidRPr="006312DC" w:rsidRDefault="006312DC" w:rsidP="006312DC">
      <w:pPr>
        <w:pStyle w:val="af4"/>
        <w:rPr>
          <w:sz w:val="24"/>
          <w:szCs w:val="24"/>
          <w:lang w:val="tt-RU"/>
        </w:rPr>
      </w:pPr>
      <w:r w:rsidRPr="006312DC">
        <w:rPr>
          <w:sz w:val="24"/>
          <w:szCs w:val="24"/>
          <w:lang w:val="tt-RU"/>
        </w:rPr>
        <w:t xml:space="preserve"> - Федеральный закон от 29.12.2012 N 273-ФЗ «Об образовании в Российской Федерации» </w:t>
      </w:r>
    </w:p>
    <w:p w:rsidR="006312DC" w:rsidRPr="006312DC" w:rsidRDefault="006312DC" w:rsidP="006312DC">
      <w:pPr>
        <w:pStyle w:val="af4"/>
        <w:rPr>
          <w:sz w:val="24"/>
          <w:szCs w:val="24"/>
          <w:lang w:val="tt-RU"/>
        </w:rPr>
      </w:pPr>
      <w:r w:rsidRPr="006312DC">
        <w:rPr>
          <w:sz w:val="24"/>
          <w:szCs w:val="24"/>
          <w:lang w:val="tt-RU"/>
        </w:rPr>
        <w:t xml:space="preserve">   -</w:t>
      </w:r>
      <w:r w:rsidRPr="006312DC">
        <w:rPr>
          <w:color w:val="000000"/>
          <w:spacing w:val="-6"/>
          <w:sz w:val="24"/>
          <w:szCs w:val="24"/>
          <w:lang w:val="ru-RU"/>
        </w:rPr>
        <w:t>Закон Республики Башкортостан от 1 июля 2013 года № 696-З «Об образовании в Республике Башкортостан»;</w:t>
      </w:r>
    </w:p>
    <w:p w:rsidR="006312DC" w:rsidRPr="006312DC" w:rsidRDefault="006312DC" w:rsidP="006312DC">
      <w:pPr>
        <w:pStyle w:val="af4"/>
        <w:rPr>
          <w:sz w:val="24"/>
          <w:szCs w:val="24"/>
          <w:lang w:val="tt-RU"/>
        </w:rPr>
      </w:pPr>
      <w:r w:rsidRPr="006312DC">
        <w:rPr>
          <w:sz w:val="24"/>
          <w:szCs w:val="24"/>
          <w:lang w:val="tt-RU"/>
        </w:rPr>
        <w:t xml:space="preserve">    - Типовое положение об образовательном учреждении от 19.03.2001г. №196 (с изменениями и дополнениями);</w:t>
      </w:r>
    </w:p>
    <w:p w:rsidR="006312DC" w:rsidRPr="006312DC" w:rsidRDefault="006312DC" w:rsidP="006312DC">
      <w:pPr>
        <w:pStyle w:val="af4"/>
        <w:rPr>
          <w:sz w:val="24"/>
          <w:szCs w:val="24"/>
          <w:lang w:val="tt-RU"/>
        </w:rPr>
      </w:pPr>
      <w:r w:rsidRPr="006312DC">
        <w:rPr>
          <w:sz w:val="24"/>
          <w:szCs w:val="24"/>
          <w:lang w:val="tt-RU"/>
        </w:rPr>
        <w:t xml:space="preserve">    - </w:t>
      </w:r>
      <w:r w:rsidRPr="006312DC">
        <w:rPr>
          <w:sz w:val="24"/>
          <w:szCs w:val="24"/>
          <w:lang w:val="ru-RU"/>
        </w:rPr>
        <w:t>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w:t>
      </w:r>
      <w:r w:rsidRPr="006312DC">
        <w:rPr>
          <w:sz w:val="24"/>
          <w:szCs w:val="24"/>
          <w:lang w:val="tt-RU"/>
        </w:rPr>
        <w:t>.</w:t>
      </w:r>
    </w:p>
    <w:p w:rsidR="006312DC" w:rsidRPr="006312DC" w:rsidRDefault="006312DC" w:rsidP="006312DC">
      <w:pPr>
        <w:pStyle w:val="af4"/>
        <w:rPr>
          <w:sz w:val="24"/>
          <w:szCs w:val="24"/>
          <w:lang w:val="tt-RU"/>
        </w:rPr>
      </w:pPr>
      <w:r w:rsidRPr="006312DC">
        <w:rPr>
          <w:sz w:val="24"/>
          <w:szCs w:val="24"/>
          <w:lang w:val="tt-RU"/>
        </w:rPr>
        <w:t xml:space="preserve">    - Устав Муниципального общеобразовательного бюджетного учреждениясредняя общеобразовательная школа д.Ялангачево муниципального района Балтачевский район Республики Башкортостан.</w:t>
      </w:r>
    </w:p>
    <w:p w:rsidR="006312DC" w:rsidRPr="006312DC" w:rsidRDefault="006312DC" w:rsidP="006312DC">
      <w:pPr>
        <w:pStyle w:val="af4"/>
        <w:rPr>
          <w:sz w:val="24"/>
          <w:szCs w:val="24"/>
          <w:lang w:val="tt-RU"/>
        </w:rPr>
      </w:pPr>
      <w:r>
        <w:rPr>
          <w:sz w:val="24"/>
          <w:szCs w:val="24"/>
          <w:lang w:val="tt-RU"/>
        </w:rPr>
        <w:t>К</w:t>
      </w:r>
      <w:r w:rsidRPr="006312DC">
        <w:rPr>
          <w:sz w:val="24"/>
          <w:szCs w:val="24"/>
          <w:lang w:val="tt-RU"/>
        </w:rPr>
        <w:t>алендарный учебный график МОБУ СОШ д. Ялангачево обсуждается и принимается педагогическим совет школы и утверждается приказом директора школы. Изменения в годовой учебный гра</w:t>
      </w:r>
      <w:r>
        <w:rPr>
          <w:sz w:val="24"/>
          <w:szCs w:val="24"/>
          <w:lang w:val="tt-RU"/>
        </w:rPr>
        <w:t>фик внося</w:t>
      </w:r>
      <w:r w:rsidRPr="006312DC">
        <w:rPr>
          <w:sz w:val="24"/>
          <w:szCs w:val="24"/>
          <w:lang w:val="tt-RU"/>
        </w:rPr>
        <w:t>тся приказом директора по согласованию с педагогическим советом МОБУ СОШ д. Ялангачево.</w:t>
      </w:r>
    </w:p>
    <w:p w:rsidR="006312DC" w:rsidRPr="006312DC" w:rsidRDefault="006312DC" w:rsidP="006312DC">
      <w:pPr>
        <w:pStyle w:val="af4"/>
        <w:rPr>
          <w:sz w:val="24"/>
          <w:szCs w:val="24"/>
          <w:lang w:val="tt-RU"/>
        </w:rPr>
      </w:pPr>
    </w:p>
    <w:p w:rsidR="006312DC" w:rsidRPr="006312DC" w:rsidRDefault="006312DC" w:rsidP="006312DC">
      <w:pPr>
        <w:pStyle w:val="af4"/>
        <w:rPr>
          <w:sz w:val="24"/>
          <w:szCs w:val="24"/>
          <w:lang w:val="tt-RU"/>
        </w:rPr>
      </w:pPr>
      <w:r w:rsidRPr="006312DC">
        <w:rPr>
          <w:sz w:val="24"/>
          <w:szCs w:val="24"/>
          <w:lang w:val="tt-RU"/>
        </w:rPr>
        <w:t>1. Начало учебного года: 01.09.2015 года.</w:t>
      </w:r>
    </w:p>
    <w:p w:rsidR="006312DC" w:rsidRPr="006312DC" w:rsidRDefault="006312DC" w:rsidP="006312DC">
      <w:pPr>
        <w:pStyle w:val="af4"/>
        <w:rPr>
          <w:sz w:val="24"/>
          <w:szCs w:val="24"/>
          <w:lang w:val="tt-RU"/>
        </w:rPr>
      </w:pPr>
      <w:r w:rsidRPr="006312DC">
        <w:rPr>
          <w:sz w:val="24"/>
          <w:szCs w:val="24"/>
          <w:lang w:val="tt-RU"/>
        </w:rPr>
        <w:t xml:space="preserve">2. Окончание учебного года: </w:t>
      </w:r>
    </w:p>
    <w:p w:rsidR="006312DC" w:rsidRPr="006312DC" w:rsidRDefault="006312DC" w:rsidP="006312DC">
      <w:pPr>
        <w:pStyle w:val="af4"/>
        <w:rPr>
          <w:sz w:val="24"/>
          <w:szCs w:val="24"/>
          <w:lang w:val="tt-RU"/>
        </w:rPr>
      </w:pPr>
      <w:r w:rsidRPr="006312DC">
        <w:rPr>
          <w:sz w:val="24"/>
          <w:szCs w:val="24"/>
          <w:lang w:val="tt-RU"/>
        </w:rPr>
        <w:t>в 1, 9-х классах 25.05.2016 года.</w:t>
      </w:r>
    </w:p>
    <w:p w:rsidR="006312DC" w:rsidRPr="006312DC" w:rsidRDefault="006312DC" w:rsidP="006312DC">
      <w:pPr>
        <w:pStyle w:val="af4"/>
        <w:rPr>
          <w:sz w:val="24"/>
          <w:szCs w:val="24"/>
          <w:lang w:val="tt-RU"/>
        </w:rPr>
      </w:pPr>
      <w:r w:rsidRPr="006312DC">
        <w:rPr>
          <w:sz w:val="24"/>
          <w:szCs w:val="24"/>
          <w:lang w:val="tt-RU"/>
        </w:rPr>
        <w:t>во 2-8 классах 31.05.2016 года.</w:t>
      </w:r>
    </w:p>
    <w:p w:rsidR="006312DC" w:rsidRPr="006312DC" w:rsidRDefault="006312DC" w:rsidP="006312DC">
      <w:pPr>
        <w:pStyle w:val="af4"/>
        <w:rPr>
          <w:sz w:val="24"/>
          <w:szCs w:val="24"/>
          <w:lang w:val="tt-RU"/>
        </w:rPr>
      </w:pPr>
    </w:p>
    <w:p w:rsidR="006312DC" w:rsidRPr="006312DC" w:rsidRDefault="006312DC" w:rsidP="006312DC">
      <w:pPr>
        <w:pStyle w:val="af4"/>
        <w:rPr>
          <w:sz w:val="24"/>
          <w:szCs w:val="24"/>
          <w:lang w:val="tt-RU"/>
        </w:rPr>
      </w:pPr>
      <w:r w:rsidRPr="006312DC">
        <w:rPr>
          <w:sz w:val="24"/>
          <w:szCs w:val="24"/>
          <w:lang w:val="tt-RU"/>
        </w:rPr>
        <w:t>3. Сменность занятий:</w:t>
      </w:r>
    </w:p>
    <w:p w:rsidR="006312DC" w:rsidRPr="006312DC" w:rsidRDefault="006312DC" w:rsidP="006312DC">
      <w:pPr>
        <w:pStyle w:val="af4"/>
        <w:rPr>
          <w:sz w:val="24"/>
          <w:szCs w:val="24"/>
          <w:lang w:val="tt-RU"/>
        </w:rPr>
      </w:pPr>
      <w:r w:rsidRPr="006312DC">
        <w:rPr>
          <w:sz w:val="24"/>
          <w:szCs w:val="24"/>
          <w:lang w:val="tt-RU"/>
        </w:rPr>
        <w:t>Занятия проводятся в одну смену.</w:t>
      </w:r>
    </w:p>
    <w:p w:rsidR="006312DC" w:rsidRPr="006312DC" w:rsidRDefault="006312DC" w:rsidP="006312DC">
      <w:pPr>
        <w:pStyle w:val="af4"/>
        <w:rPr>
          <w:sz w:val="24"/>
          <w:szCs w:val="24"/>
          <w:lang w:val="tt-RU"/>
        </w:rPr>
      </w:pPr>
    </w:p>
    <w:p w:rsidR="006312DC" w:rsidRPr="006312DC" w:rsidRDefault="006312DC" w:rsidP="006312DC">
      <w:pPr>
        <w:pStyle w:val="af4"/>
        <w:rPr>
          <w:sz w:val="24"/>
          <w:szCs w:val="24"/>
          <w:lang w:val="tt-RU"/>
        </w:rPr>
      </w:pPr>
      <w:r w:rsidRPr="006312DC">
        <w:rPr>
          <w:sz w:val="24"/>
          <w:szCs w:val="24"/>
          <w:lang w:val="tt-RU"/>
        </w:rPr>
        <w:t>4. Продолжительность учебного года:</w:t>
      </w:r>
    </w:p>
    <w:p w:rsidR="006312DC" w:rsidRPr="006312DC" w:rsidRDefault="006312DC" w:rsidP="006312DC">
      <w:pPr>
        <w:pStyle w:val="af4"/>
        <w:rPr>
          <w:sz w:val="24"/>
          <w:szCs w:val="24"/>
          <w:lang w:val="tt-RU"/>
        </w:rPr>
      </w:pPr>
      <w:r w:rsidRPr="006312DC">
        <w:rPr>
          <w:sz w:val="24"/>
          <w:szCs w:val="24"/>
          <w:lang w:val="tt-RU"/>
        </w:rPr>
        <w:t>1 класс – не менее 34 недели;</w:t>
      </w:r>
    </w:p>
    <w:p w:rsidR="006312DC" w:rsidRPr="006312DC" w:rsidRDefault="006312DC" w:rsidP="006312DC">
      <w:pPr>
        <w:pStyle w:val="af4"/>
        <w:rPr>
          <w:sz w:val="24"/>
          <w:szCs w:val="24"/>
          <w:lang w:val="tt-RU"/>
        </w:rPr>
      </w:pPr>
      <w:r w:rsidRPr="006312DC">
        <w:rPr>
          <w:sz w:val="24"/>
          <w:szCs w:val="24"/>
          <w:lang w:val="tt-RU"/>
        </w:rPr>
        <w:t>9 класс –не мене 34 недели;</w:t>
      </w:r>
    </w:p>
    <w:p w:rsidR="006312DC" w:rsidRPr="006312DC" w:rsidRDefault="006312DC" w:rsidP="006312DC">
      <w:pPr>
        <w:pStyle w:val="af4"/>
        <w:rPr>
          <w:sz w:val="24"/>
          <w:szCs w:val="24"/>
          <w:lang w:val="tt-RU"/>
        </w:rPr>
      </w:pPr>
      <w:r w:rsidRPr="006312DC">
        <w:rPr>
          <w:sz w:val="24"/>
          <w:szCs w:val="24"/>
          <w:lang w:val="tt-RU"/>
        </w:rPr>
        <w:t>2-4– не менее 35  недели, без учета государственной итоговой аттестации.</w:t>
      </w:r>
    </w:p>
    <w:p w:rsidR="006312DC" w:rsidRPr="006312DC" w:rsidRDefault="006312DC" w:rsidP="006312DC">
      <w:pPr>
        <w:pStyle w:val="af4"/>
        <w:rPr>
          <w:sz w:val="24"/>
          <w:szCs w:val="24"/>
          <w:lang w:val="tt-RU"/>
        </w:rPr>
      </w:pPr>
    </w:p>
    <w:p w:rsidR="006312DC" w:rsidRPr="006312DC" w:rsidRDefault="006312DC" w:rsidP="006312DC">
      <w:pPr>
        <w:pStyle w:val="af4"/>
        <w:rPr>
          <w:sz w:val="24"/>
          <w:szCs w:val="24"/>
          <w:lang w:val="tt-RU"/>
        </w:rPr>
      </w:pPr>
      <w:r w:rsidRPr="006312DC">
        <w:rPr>
          <w:sz w:val="24"/>
          <w:szCs w:val="24"/>
          <w:lang w:val="tt-RU"/>
        </w:rPr>
        <w:t>5. Количество учебных дней в неделю:</w:t>
      </w:r>
    </w:p>
    <w:p w:rsidR="006312DC" w:rsidRPr="006312DC" w:rsidRDefault="006312DC" w:rsidP="006312DC">
      <w:pPr>
        <w:pStyle w:val="af4"/>
        <w:rPr>
          <w:sz w:val="24"/>
          <w:szCs w:val="24"/>
          <w:lang w:val="tt-RU"/>
        </w:rPr>
      </w:pPr>
      <w:r w:rsidRPr="006312DC">
        <w:rPr>
          <w:sz w:val="24"/>
          <w:szCs w:val="24"/>
          <w:lang w:val="tt-RU"/>
        </w:rPr>
        <w:t>1 классы – 5 дневная учебная неделя;</w:t>
      </w:r>
    </w:p>
    <w:p w:rsidR="006312DC" w:rsidRPr="006312DC" w:rsidRDefault="006312DC" w:rsidP="006312DC">
      <w:pPr>
        <w:pStyle w:val="af4"/>
        <w:rPr>
          <w:sz w:val="24"/>
          <w:szCs w:val="24"/>
          <w:lang w:val="tt-RU"/>
        </w:rPr>
      </w:pPr>
      <w:r w:rsidRPr="006312DC">
        <w:rPr>
          <w:sz w:val="24"/>
          <w:szCs w:val="24"/>
          <w:lang w:val="tt-RU"/>
        </w:rPr>
        <w:lastRenderedPageBreak/>
        <w:t>2 – 9 классы – 6 дневная учебная неделя.</w:t>
      </w:r>
    </w:p>
    <w:tbl>
      <w:tblPr>
        <w:tblW w:w="8342" w:type="dxa"/>
        <w:tblCellSpacing w:w="0" w:type="dxa"/>
        <w:tblBorders>
          <w:top w:val="outset" w:sz="6" w:space="0" w:color="000000"/>
          <w:left w:val="outset" w:sz="6" w:space="0" w:color="000000"/>
          <w:bottom w:val="outset" w:sz="6" w:space="0" w:color="000000"/>
          <w:right w:val="outset" w:sz="6" w:space="0" w:color="000000"/>
        </w:tblBorders>
        <w:tblLayout w:type="fixed"/>
        <w:tblCellMar>
          <w:top w:w="105" w:type="dxa"/>
          <w:left w:w="105" w:type="dxa"/>
          <w:bottom w:w="105" w:type="dxa"/>
          <w:right w:w="105" w:type="dxa"/>
        </w:tblCellMar>
        <w:tblLook w:val="00A0"/>
      </w:tblPr>
      <w:tblGrid>
        <w:gridCol w:w="3826"/>
        <w:gridCol w:w="621"/>
        <w:gridCol w:w="530"/>
        <w:gridCol w:w="554"/>
        <w:gridCol w:w="520"/>
        <w:gridCol w:w="571"/>
        <w:gridCol w:w="520"/>
        <w:gridCol w:w="553"/>
        <w:gridCol w:w="647"/>
      </w:tblGrid>
      <w:tr w:rsidR="006312DC" w:rsidRPr="006312DC" w:rsidTr="0089577D">
        <w:trPr>
          <w:tblCellSpacing w:w="0" w:type="dxa"/>
        </w:trPr>
        <w:tc>
          <w:tcPr>
            <w:tcW w:w="3826" w:type="dxa"/>
            <w:tcBorders>
              <w:top w:val="outset" w:sz="6" w:space="0" w:color="000000"/>
              <w:bottom w:val="outset" w:sz="6" w:space="0" w:color="000000"/>
              <w:right w:val="outset" w:sz="6" w:space="0" w:color="000000"/>
              <w:tl2br w:val="single" w:sz="4" w:space="0" w:color="auto"/>
            </w:tcBorders>
          </w:tcPr>
          <w:p w:rsidR="006312DC" w:rsidRPr="006312DC" w:rsidRDefault="006312DC" w:rsidP="006312DC">
            <w:pPr>
              <w:pStyle w:val="af4"/>
              <w:rPr>
                <w:sz w:val="24"/>
                <w:szCs w:val="24"/>
              </w:rPr>
            </w:pPr>
            <w:r w:rsidRPr="006312DC">
              <w:rPr>
                <w:sz w:val="24"/>
                <w:szCs w:val="24"/>
              </w:rPr>
              <w:t>Классы</w:t>
            </w:r>
          </w:p>
          <w:p w:rsidR="006312DC" w:rsidRPr="006312DC" w:rsidRDefault="006312DC" w:rsidP="006312DC">
            <w:pPr>
              <w:pStyle w:val="af4"/>
              <w:rPr>
                <w:sz w:val="24"/>
                <w:szCs w:val="24"/>
              </w:rPr>
            </w:pPr>
            <w:r w:rsidRPr="006312DC">
              <w:rPr>
                <w:sz w:val="24"/>
                <w:szCs w:val="24"/>
              </w:rPr>
              <w:t>Нагрузка</w:t>
            </w:r>
          </w:p>
        </w:tc>
        <w:tc>
          <w:tcPr>
            <w:tcW w:w="621" w:type="dxa"/>
            <w:tcBorders>
              <w:top w:val="outset" w:sz="6" w:space="0" w:color="000000"/>
              <w:left w:val="outset" w:sz="6" w:space="0" w:color="000000"/>
              <w:bottom w:val="outset" w:sz="6" w:space="0" w:color="000000"/>
              <w:right w:val="outset" w:sz="6" w:space="0" w:color="auto"/>
            </w:tcBorders>
          </w:tcPr>
          <w:p w:rsidR="006312DC" w:rsidRPr="006312DC" w:rsidRDefault="006312DC" w:rsidP="006312DC">
            <w:pPr>
              <w:pStyle w:val="af4"/>
              <w:rPr>
                <w:sz w:val="24"/>
                <w:szCs w:val="24"/>
              </w:rPr>
            </w:pPr>
            <w:r w:rsidRPr="006312DC">
              <w:rPr>
                <w:sz w:val="24"/>
                <w:szCs w:val="24"/>
              </w:rPr>
              <w:t>1</w:t>
            </w:r>
          </w:p>
        </w:tc>
        <w:tc>
          <w:tcPr>
            <w:tcW w:w="530" w:type="dxa"/>
            <w:tcBorders>
              <w:top w:val="outset" w:sz="6" w:space="0" w:color="000000"/>
              <w:left w:val="outset" w:sz="6" w:space="0" w:color="auto"/>
              <w:bottom w:val="outset" w:sz="6" w:space="0" w:color="000000"/>
              <w:right w:val="outset" w:sz="6" w:space="0" w:color="000000"/>
            </w:tcBorders>
          </w:tcPr>
          <w:p w:rsidR="006312DC" w:rsidRPr="006312DC" w:rsidRDefault="006312DC" w:rsidP="006312DC">
            <w:pPr>
              <w:pStyle w:val="af4"/>
              <w:rPr>
                <w:sz w:val="24"/>
                <w:szCs w:val="24"/>
              </w:rPr>
            </w:pPr>
            <w:r w:rsidRPr="006312DC">
              <w:rPr>
                <w:sz w:val="24"/>
                <w:szCs w:val="24"/>
              </w:rPr>
              <w:t>3</w:t>
            </w:r>
          </w:p>
        </w:tc>
        <w:tc>
          <w:tcPr>
            <w:tcW w:w="554" w:type="dxa"/>
            <w:tcBorders>
              <w:top w:val="outset" w:sz="6" w:space="0" w:color="000000"/>
              <w:left w:val="outset" w:sz="6" w:space="0" w:color="000000"/>
              <w:bottom w:val="outset" w:sz="6" w:space="0" w:color="000000"/>
              <w:right w:val="outset" w:sz="6" w:space="0" w:color="auto"/>
            </w:tcBorders>
          </w:tcPr>
          <w:p w:rsidR="006312DC" w:rsidRPr="006312DC" w:rsidRDefault="006312DC" w:rsidP="006312DC">
            <w:pPr>
              <w:pStyle w:val="af4"/>
              <w:rPr>
                <w:sz w:val="24"/>
                <w:szCs w:val="24"/>
              </w:rPr>
            </w:pPr>
            <w:r w:rsidRPr="006312DC">
              <w:rPr>
                <w:sz w:val="24"/>
                <w:szCs w:val="24"/>
              </w:rPr>
              <w:t>4</w:t>
            </w:r>
          </w:p>
        </w:tc>
        <w:tc>
          <w:tcPr>
            <w:tcW w:w="520" w:type="dxa"/>
            <w:tcBorders>
              <w:top w:val="outset" w:sz="6" w:space="0" w:color="000000"/>
              <w:left w:val="outset" w:sz="6" w:space="0" w:color="auto"/>
              <w:bottom w:val="outset" w:sz="6" w:space="0" w:color="000000"/>
              <w:right w:val="outset" w:sz="6" w:space="0" w:color="000000"/>
            </w:tcBorders>
          </w:tcPr>
          <w:p w:rsidR="006312DC" w:rsidRPr="006312DC" w:rsidRDefault="006312DC" w:rsidP="006312DC">
            <w:pPr>
              <w:pStyle w:val="af4"/>
              <w:rPr>
                <w:sz w:val="24"/>
                <w:szCs w:val="24"/>
              </w:rPr>
            </w:pPr>
            <w:r w:rsidRPr="006312DC">
              <w:rPr>
                <w:sz w:val="24"/>
                <w:szCs w:val="24"/>
              </w:rPr>
              <w:t>5</w:t>
            </w:r>
          </w:p>
        </w:tc>
        <w:tc>
          <w:tcPr>
            <w:tcW w:w="571" w:type="dxa"/>
            <w:tcBorders>
              <w:top w:val="outset" w:sz="6" w:space="0" w:color="000000"/>
              <w:left w:val="outset" w:sz="6" w:space="0" w:color="000000"/>
              <w:bottom w:val="outset" w:sz="6" w:space="0" w:color="000000"/>
              <w:right w:val="outset" w:sz="6" w:space="0" w:color="auto"/>
            </w:tcBorders>
          </w:tcPr>
          <w:p w:rsidR="006312DC" w:rsidRPr="006312DC" w:rsidRDefault="006312DC" w:rsidP="006312DC">
            <w:pPr>
              <w:pStyle w:val="af4"/>
              <w:rPr>
                <w:sz w:val="24"/>
                <w:szCs w:val="24"/>
              </w:rPr>
            </w:pPr>
            <w:r w:rsidRPr="006312DC">
              <w:rPr>
                <w:sz w:val="24"/>
                <w:szCs w:val="24"/>
              </w:rPr>
              <w:t>6</w:t>
            </w:r>
          </w:p>
        </w:tc>
        <w:tc>
          <w:tcPr>
            <w:tcW w:w="520" w:type="dxa"/>
            <w:tcBorders>
              <w:top w:val="outset" w:sz="6" w:space="0" w:color="000000"/>
              <w:left w:val="outset" w:sz="6" w:space="0" w:color="auto"/>
              <w:bottom w:val="outset" w:sz="6" w:space="0" w:color="000000"/>
              <w:right w:val="outset" w:sz="6" w:space="0" w:color="000000"/>
            </w:tcBorders>
          </w:tcPr>
          <w:p w:rsidR="006312DC" w:rsidRPr="006312DC" w:rsidRDefault="006312DC" w:rsidP="006312DC">
            <w:pPr>
              <w:pStyle w:val="af4"/>
              <w:rPr>
                <w:sz w:val="24"/>
                <w:szCs w:val="24"/>
              </w:rPr>
            </w:pPr>
            <w:r w:rsidRPr="006312DC">
              <w:rPr>
                <w:sz w:val="24"/>
                <w:szCs w:val="24"/>
              </w:rPr>
              <w:t>7</w:t>
            </w:r>
          </w:p>
        </w:tc>
        <w:tc>
          <w:tcPr>
            <w:tcW w:w="553" w:type="dxa"/>
            <w:tcBorders>
              <w:top w:val="outset" w:sz="6" w:space="0" w:color="000000"/>
              <w:left w:val="outset" w:sz="6" w:space="0" w:color="000000"/>
              <w:bottom w:val="outset" w:sz="6" w:space="0" w:color="000000"/>
              <w:right w:val="single" w:sz="4" w:space="0" w:color="auto"/>
            </w:tcBorders>
          </w:tcPr>
          <w:p w:rsidR="006312DC" w:rsidRPr="006312DC" w:rsidRDefault="006312DC" w:rsidP="006312DC">
            <w:pPr>
              <w:pStyle w:val="af4"/>
              <w:rPr>
                <w:sz w:val="24"/>
                <w:szCs w:val="24"/>
              </w:rPr>
            </w:pPr>
            <w:r w:rsidRPr="006312DC">
              <w:rPr>
                <w:sz w:val="24"/>
                <w:szCs w:val="24"/>
              </w:rPr>
              <w:t>8</w:t>
            </w:r>
          </w:p>
        </w:tc>
        <w:tc>
          <w:tcPr>
            <w:tcW w:w="647" w:type="dxa"/>
            <w:tcBorders>
              <w:top w:val="outset" w:sz="6" w:space="0" w:color="000000"/>
              <w:left w:val="single" w:sz="4" w:space="0" w:color="auto"/>
              <w:bottom w:val="outset" w:sz="6" w:space="0" w:color="000000"/>
              <w:right w:val="single" w:sz="4" w:space="0" w:color="auto"/>
            </w:tcBorders>
          </w:tcPr>
          <w:p w:rsidR="006312DC" w:rsidRPr="006312DC" w:rsidRDefault="006312DC" w:rsidP="006312DC">
            <w:pPr>
              <w:pStyle w:val="af4"/>
              <w:rPr>
                <w:sz w:val="24"/>
                <w:szCs w:val="24"/>
              </w:rPr>
            </w:pPr>
            <w:r w:rsidRPr="006312DC">
              <w:rPr>
                <w:sz w:val="24"/>
                <w:szCs w:val="24"/>
              </w:rPr>
              <w:t>9</w:t>
            </w:r>
          </w:p>
        </w:tc>
      </w:tr>
      <w:tr w:rsidR="006312DC" w:rsidRPr="006312DC" w:rsidTr="0089577D">
        <w:trPr>
          <w:tblCellSpacing w:w="0" w:type="dxa"/>
        </w:trPr>
        <w:tc>
          <w:tcPr>
            <w:tcW w:w="3826" w:type="dxa"/>
            <w:tcBorders>
              <w:top w:val="outset" w:sz="6" w:space="0" w:color="000000"/>
              <w:bottom w:val="outset" w:sz="6" w:space="0" w:color="000000"/>
              <w:right w:val="outset" w:sz="6" w:space="0" w:color="000000"/>
            </w:tcBorders>
          </w:tcPr>
          <w:p w:rsidR="006312DC" w:rsidRPr="006312DC" w:rsidRDefault="006312DC" w:rsidP="006312DC">
            <w:pPr>
              <w:pStyle w:val="af4"/>
              <w:rPr>
                <w:sz w:val="24"/>
                <w:szCs w:val="24"/>
              </w:rPr>
            </w:pPr>
            <w:r w:rsidRPr="006312DC">
              <w:rPr>
                <w:sz w:val="24"/>
                <w:szCs w:val="24"/>
              </w:rPr>
              <w:t>Максимальное количество часов</w:t>
            </w:r>
          </w:p>
          <w:p w:rsidR="006312DC" w:rsidRPr="006312DC" w:rsidRDefault="006312DC" w:rsidP="006312DC">
            <w:pPr>
              <w:pStyle w:val="af4"/>
              <w:rPr>
                <w:sz w:val="24"/>
                <w:szCs w:val="24"/>
              </w:rPr>
            </w:pPr>
          </w:p>
        </w:tc>
        <w:tc>
          <w:tcPr>
            <w:tcW w:w="621" w:type="dxa"/>
            <w:tcBorders>
              <w:top w:val="outset" w:sz="6" w:space="0" w:color="000000"/>
              <w:left w:val="outset" w:sz="6" w:space="0" w:color="000000"/>
              <w:bottom w:val="outset" w:sz="6" w:space="0" w:color="000000"/>
              <w:right w:val="outset" w:sz="6" w:space="0" w:color="auto"/>
            </w:tcBorders>
          </w:tcPr>
          <w:p w:rsidR="006312DC" w:rsidRPr="006312DC" w:rsidRDefault="006312DC" w:rsidP="006312DC">
            <w:pPr>
              <w:pStyle w:val="af4"/>
              <w:rPr>
                <w:sz w:val="24"/>
                <w:szCs w:val="24"/>
              </w:rPr>
            </w:pPr>
            <w:r w:rsidRPr="006312DC">
              <w:rPr>
                <w:sz w:val="24"/>
                <w:szCs w:val="24"/>
              </w:rPr>
              <w:t>21</w:t>
            </w:r>
          </w:p>
        </w:tc>
        <w:tc>
          <w:tcPr>
            <w:tcW w:w="530" w:type="dxa"/>
            <w:tcBorders>
              <w:top w:val="outset" w:sz="6" w:space="0" w:color="000000"/>
              <w:left w:val="outset" w:sz="6" w:space="0" w:color="auto"/>
              <w:bottom w:val="outset" w:sz="6" w:space="0" w:color="000000"/>
              <w:right w:val="outset" w:sz="6" w:space="0" w:color="000000"/>
            </w:tcBorders>
          </w:tcPr>
          <w:p w:rsidR="006312DC" w:rsidRPr="006312DC" w:rsidRDefault="006312DC" w:rsidP="006312DC">
            <w:pPr>
              <w:pStyle w:val="af4"/>
              <w:rPr>
                <w:sz w:val="24"/>
                <w:szCs w:val="24"/>
              </w:rPr>
            </w:pPr>
            <w:r w:rsidRPr="006312DC">
              <w:rPr>
                <w:sz w:val="24"/>
                <w:szCs w:val="24"/>
              </w:rPr>
              <w:t>26</w:t>
            </w:r>
          </w:p>
        </w:tc>
        <w:tc>
          <w:tcPr>
            <w:tcW w:w="554" w:type="dxa"/>
            <w:tcBorders>
              <w:top w:val="outset" w:sz="6" w:space="0" w:color="000000"/>
              <w:left w:val="outset" w:sz="6" w:space="0" w:color="000000"/>
              <w:bottom w:val="outset" w:sz="6" w:space="0" w:color="000000"/>
              <w:right w:val="outset" w:sz="6" w:space="0" w:color="auto"/>
            </w:tcBorders>
          </w:tcPr>
          <w:p w:rsidR="006312DC" w:rsidRPr="006312DC" w:rsidRDefault="006312DC" w:rsidP="006312DC">
            <w:pPr>
              <w:pStyle w:val="af4"/>
              <w:rPr>
                <w:sz w:val="24"/>
                <w:szCs w:val="24"/>
              </w:rPr>
            </w:pPr>
            <w:r w:rsidRPr="006312DC">
              <w:rPr>
                <w:sz w:val="24"/>
                <w:szCs w:val="24"/>
              </w:rPr>
              <w:t>26</w:t>
            </w:r>
          </w:p>
        </w:tc>
        <w:tc>
          <w:tcPr>
            <w:tcW w:w="520" w:type="dxa"/>
            <w:tcBorders>
              <w:top w:val="outset" w:sz="6" w:space="0" w:color="000000"/>
              <w:left w:val="outset" w:sz="6" w:space="0" w:color="auto"/>
              <w:bottom w:val="outset" w:sz="6" w:space="0" w:color="000000"/>
              <w:right w:val="outset" w:sz="6" w:space="0" w:color="000000"/>
            </w:tcBorders>
          </w:tcPr>
          <w:p w:rsidR="006312DC" w:rsidRPr="006312DC" w:rsidRDefault="006312DC" w:rsidP="006312DC">
            <w:pPr>
              <w:pStyle w:val="af4"/>
              <w:rPr>
                <w:sz w:val="24"/>
                <w:szCs w:val="24"/>
              </w:rPr>
            </w:pPr>
            <w:r w:rsidRPr="006312DC">
              <w:rPr>
                <w:sz w:val="24"/>
                <w:szCs w:val="24"/>
              </w:rPr>
              <w:t>32</w:t>
            </w:r>
          </w:p>
        </w:tc>
        <w:tc>
          <w:tcPr>
            <w:tcW w:w="571" w:type="dxa"/>
            <w:tcBorders>
              <w:top w:val="outset" w:sz="6" w:space="0" w:color="000000"/>
              <w:left w:val="outset" w:sz="6" w:space="0" w:color="000000"/>
              <w:bottom w:val="outset" w:sz="6" w:space="0" w:color="000000"/>
              <w:right w:val="outset" w:sz="6" w:space="0" w:color="auto"/>
            </w:tcBorders>
          </w:tcPr>
          <w:p w:rsidR="006312DC" w:rsidRPr="006312DC" w:rsidRDefault="006312DC" w:rsidP="006312DC">
            <w:pPr>
              <w:pStyle w:val="af4"/>
              <w:rPr>
                <w:sz w:val="24"/>
                <w:szCs w:val="24"/>
              </w:rPr>
            </w:pPr>
            <w:r w:rsidRPr="006312DC">
              <w:rPr>
                <w:sz w:val="24"/>
                <w:szCs w:val="24"/>
              </w:rPr>
              <w:t>33</w:t>
            </w:r>
          </w:p>
        </w:tc>
        <w:tc>
          <w:tcPr>
            <w:tcW w:w="520" w:type="dxa"/>
            <w:tcBorders>
              <w:top w:val="outset" w:sz="6" w:space="0" w:color="000000"/>
              <w:left w:val="outset" w:sz="6" w:space="0" w:color="auto"/>
              <w:bottom w:val="outset" w:sz="6" w:space="0" w:color="000000"/>
              <w:right w:val="outset" w:sz="6" w:space="0" w:color="000000"/>
            </w:tcBorders>
          </w:tcPr>
          <w:p w:rsidR="006312DC" w:rsidRPr="006312DC" w:rsidRDefault="006312DC" w:rsidP="006312DC">
            <w:pPr>
              <w:pStyle w:val="af4"/>
              <w:rPr>
                <w:sz w:val="24"/>
                <w:szCs w:val="24"/>
              </w:rPr>
            </w:pPr>
            <w:r w:rsidRPr="006312DC">
              <w:rPr>
                <w:sz w:val="24"/>
                <w:szCs w:val="24"/>
              </w:rPr>
              <w:t>35</w:t>
            </w:r>
          </w:p>
        </w:tc>
        <w:tc>
          <w:tcPr>
            <w:tcW w:w="553" w:type="dxa"/>
            <w:tcBorders>
              <w:top w:val="outset" w:sz="6" w:space="0" w:color="000000"/>
              <w:left w:val="outset" w:sz="6" w:space="0" w:color="000000"/>
              <w:bottom w:val="outset" w:sz="6" w:space="0" w:color="000000"/>
              <w:right w:val="single" w:sz="4" w:space="0" w:color="auto"/>
            </w:tcBorders>
          </w:tcPr>
          <w:p w:rsidR="006312DC" w:rsidRPr="006312DC" w:rsidRDefault="006312DC" w:rsidP="006312DC">
            <w:pPr>
              <w:pStyle w:val="af4"/>
              <w:rPr>
                <w:sz w:val="24"/>
                <w:szCs w:val="24"/>
              </w:rPr>
            </w:pPr>
            <w:r w:rsidRPr="006312DC">
              <w:rPr>
                <w:sz w:val="24"/>
                <w:szCs w:val="24"/>
              </w:rPr>
              <w:t>36</w:t>
            </w:r>
          </w:p>
        </w:tc>
        <w:tc>
          <w:tcPr>
            <w:tcW w:w="647" w:type="dxa"/>
            <w:tcBorders>
              <w:top w:val="outset" w:sz="6" w:space="0" w:color="000000"/>
              <w:left w:val="single" w:sz="4" w:space="0" w:color="auto"/>
              <w:bottom w:val="outset" w:sz="6" w:space="0" w:color="000000"/>
              <w:right w:val="single" w:sz="4" w:space="0" w:color="auto"/>
            </w:tcBorders>
          </w:tcPr>
          <w:p w:rsidR="006312DC" w:rsidRPr="006312DC" w:rsidRDefault="006312DC" w:rsidP="006312DC">
            <w:pPr>
              <w:pStyle w:val="af4"/>
              <w:rPr>
                <w:sz w:val="24"/>
                <w:szCs w:val="24"/>
              </w:rPr>
            </w:pPr>
            <w:r w:rsidRPr="006312DC">
              <w:rPr>
                <w:sz w:val="24"/>
                <w:szCs w:val="24"/>
              </w:rPr>
              <w:t>36</w:t>
            </w:r>
          </w:p>
        </w:tc>
      </w:tr>
    </w:tbl>
    <w:p w:rsidR="006312DC" w:rsidRPr="006312DC" w:rsidRDefault="006312DC" w:rsidP="006312DC">
      <w:pPr>
        <w:pStyle w:val="af4"/>
        <w:rPr>
          <w:sz w:val="24"/>
          <w:szCs w:val="24"/>
          <w:lang w:val="tt-RU"/>
        </w:rPr>
      </w:pPr>
    </w:p>
    <w:p w:rsidR="006312DC" w:rsidRPr="006312DC" w:rsidRDefault="006312DC" w:rsidP="006312DC">
      <w:pPr>
        <w:pStyle w:val="af4"/>
        <w:rPr>
          <w:sz w:val="24"/>
          <w:szCs w:val="24"/>
          <w:lang w:val="tt-RU"/>
        </w:rPr>
      </w:pPr>
      <w:r w:rsidRPr="006312DC">
        <w:rPr>
          <w:sz w:val="24"/>
          <w:szCs w:val="24"/>
          <w:lang w:val="tt-RU"/>
        </w:rPr>
        <w:t>6. Количество уроков в день и продолжительность уроков:</w:t>
      </w:r>
    </w:p>
    <w:p w:rsidR="006312DC" w:rsidRPr="006312DC" w:rsidRDefault="006312DC" w:rsidP="006312DC">
      <w:pPr>
        <w:pStyle w:val="af4"/>
        <w:rPr>
          <w:sz w:val="24"/>
          <w:szCs w:val="24"/>
          <w:lang w:val="tt-RU"/>
        </w:rPr>
      </w:pPr>
      <w:r w:rsidRPr="006312DC">
        <w:rPr>
          <w:sz w:val="24"/>
          <w:szCs w:val="24"/>
          <w:lang w:val="tt-RU"/>
        </w:rPr>
        <w:t>1 класс – 1-ая учебная четверть: 3 урока в день по 35 минут;</w:t>
      </w:r>
    </w:p>
    <w:p w:rsidR="006312DC" w:rsidRPr="006312DC" w:rsidRDefault="006312DC" w:rsidP="006312DC">
      <w:pPr>
        <w:pStyle w:val="af4"/>
        <w:rPr>
          <w:sz w:val="24"/>
          <w:szCs w:val="24"/>
          <w:lang w:val="tt-RU"/>
        </w:rPr>
      </w:pPr>
      <w:r w:rsidRPr="006312DC">
        <w:rPr>
          <w:sz w:val="24"/>
          <w:szCs w:val="24"/>
          <w:lang w:val="tt-RU"/>
        </w:rPr>
        <w:t>2-ая учебная четверть: 4 урока в день по 35 минут;</w:t>
      </w:r>
    </w:p>
    <w:p w:rsidR="006312DC" w:rsidRPr="006312DC" w:rsidRDefault="006312DC" w:rsidP="006312DC">
      <w:pPr>
        <w:pStyle w:val="af4"/>
        <w:rPr>
          <w:sz w:val="24"/>
          <w:szCs w:val="24"/>
          <w:lang w:val="tt-RU"/>
        </w:rPr>
      </w:pPr>
      <w:r w:rsidRPr="006312DC">
        <w:rPr>
          <w:sz w:val="24"/>
          <w:szCs w:val="24"/>
          <w:lang w:val="tt-RU"/>
        </w:rPr>
        <w:t>3,4 четверть: 4 урока в день по 45 минут,</w:t>
      </w:r>
    </w:p>
    <w:p w:rsidR="006312DC" w:rsidRPr="006312DC" w:rsidRDefault="006312DC" w:rsidP="006312DC">
      <w:pPr>
        <w:pStyle w:val="af4"/>
        <w:rPr>
          <w:sz w:val="24"/>
          <w:szCs w:val="24"/>
          <w:lang w:val="tt-RU"/>
        </w:rPr>
      </w:pPr>
      <w:r w:rsidRPr="006312DC">
        <w:rPr>
          <w:sz w:val="24"/>
          <w:szCs w:val="24"/>
          <w:lang w:val="tt-RU"/>
        </w:rPr>
        <w:t>и один раз  в неделю -5 уроков  за счёт уроков физической культуры ;</w:t>
      </w:r>
    </w:p>
    <w:p w:rsidR="006312DC" w:rsidRPr="006312DC" w:rsidRDefault="006312DC" w:rsidP="006312DC">
      <w:pPr>
        <w:pStyle w:val="af4"/>
        <w:rPr>
          <w:sz w:val="24"/>
          <w:szCs w:val="24"/>
          <w:lang w:val="tt-RU"/>
        </w:rPr>
      </w:pPr>
      <w:r w:rsidRPr="006312DC">
        <w:rPr>
          <w:sz w:val="24"/>
          <w:szCs w:val="24"/>
          <w:lang w:val="tt-RU"/>
        </w:rPr>
        <w:t>2-4 классы – не более 5 уроков в день по 45 минут и один раз в неделю 6 уроков за счёт уроков физической культуры.</w:t>
      </w:r>
    </w:p>
    <w:p w:rsidR="006312DC" w:rsidRPr="006312DC" w:rsidRDefault="006312DC" w:rsidP="006312DC">
      <w:pPr>
        <w:pStyle w:val="af4"/>
        <w:rPr>
          <w:sz w:val="24"/>
          <w:szCs w:val="24"/>
          <w:lang w:val="tt-RU"/>
        </w:rPr>
      </w:pPr>
      <w:r w:rsidRPr="006312DC">
        <w:rPr>
          <w:sz w:val="24"/>
          <w:szCs w:val="24"/>
          <w:lang w:val="tt-RU"/>
        </w:rPr>
        <w:t>5-6 классы – не более 6 уроков в день.</w:t>
      </w:r>
    </w:p>
    <w:p w:rsidR="006312DC" w:rsidRPr="006312DC" w:rsidRDefault="006312DC" w:rsidP="006312DC">
      <w:pPr>
        <w:pStyle w:val="af4"/>
        <w:rPr>
          <w:sz w:val="24"/>
          <w:szCs w:val="24"/>
          <w:lang w:val="tt-RU"/>
        </w:rPr>
      </w:pPr>
      <w:r w:rsidRPr="006312DC">
        <w:rPr>
          <w:sz w:val="24"/>
          <w:szCs w:val="24"/>
          <w:lang w:val="tt-RU"/>
        </w:rPr>
        <w:t>7-9 классы – не более 7 уроков.</w:t>
      </w:r>
    </w:p>
    <w:p w:rsidR="006312DC" w:rsidRPr="006312DC" w:rsidRDefault="006312DC" w:rsidP="006312DC">
      <w:pPr>
        <w:pStyle w:val="af4"/>
        <w:rPr>
          <w:sz w:val="24"/>
          <w:szCs w:val="24"/>
          <w:lang w:val="tt-RU"/>
        </w:rPr>
      </w:pPr>
    </w:p>
    <w:p w:rsidR="006312DC" w:rsidRPr="006312DC" w:rsidRDefault="006312DC" w:rsidP="006312DC">
      <w:pPr>
        <w:pStyle w:val="af4"/>
        <w:rPr>
          <w:sz w:val="24"/>
          <w:szCs w:val="24"/>
          <w:lang w:val="tt-RU"/>
        </w:rPr>
      </w:pPr>
      <w:r w:rsidRPr="006312DC">
        <w:rPr>
          <w:sz w:val="24"/>
          <w:szCs w:val="24"/>
          <w:lang w:val="tt-RU"/>
        </w:rPr>
        <w:t>7. Расписание звонков и перемен:</w:t>
      </w:r>
    </w:p>
    <w:p w:rsidR="006312DC" w:rsidRPr="006312DC" w:rsidRDefault="006312DC" w:rsidP="006312DC">
      <w:pPr>
        <w:pStyle w:val="af4"/>
        <w:rPr>
          <w:sz w:val="24"/>
          <w:szCs w:val="24"/>
          <w:lang w:val="ru-RU"/>
        </w:rPr>
      </w:pPr>
      <w:r w:rsidRPr="006312DC">
        <w:rPr>
          <w:sz w:val="24"/>
          <w:szCs w:val="24"/>
          <w:lang w:val="tt-RU"/>
        </w:rPr>
        <w:t>7.1. Расписание уроков и звонков для 1 класса</w:t>
      </w:r>
      <w:r w:rsidRPr="006312DC">
        <w:rPr>
          <w:sz w:val="24"/>
          <w:szCs w:val="24"/>
          <w:lang w:val="ru-RU"/>
        </w:rPr>
        <w:t xml:space="preserve">: </w:t>
      </w:r>
    </w:p>
    <w:p w:rsidR="006312DC" w:rsidRPr="006312DC" w:rsidRDefault="006312DC" w:rsidP="006312DC">
      <w:pPr>
        <w:pStyle w:val="af4"/>
        <w:rPr>
          <w:sz w:val="24"/>
          <w:szCs w:val="24"/>
        </w:rPr>
      </w:pPr>
      <w:proofErr w:type="gramStart"/>
      <w:r w:rsidRPr="006312DC">
        <w:rPr>
          <w:sz w:val="24"/>
          <w:szCs w:val="24"/>
        </w:rPr>
        <w:t>на</w:t>
      </w:r>
      <w:proofErr w:type="gramEnd"/>
      <w:r w:rsidRPr="006312DC">
        <w:rPr>
          <w:sz w:val="24"/>
          <w:szCs w:val="24"/>
        </w:rPr>
        <w:t xml:space="preserve"> 1 полугодие</w:t>
      </w:r>
    </w:p>
    <w:p w:rsidR="006312DC" w:rsidRPr="006312DC" w:rsidRDefault="006312DC" w:rsidP="006312DC">
      <w:pPr>
        <w:pStyle w:val="af4"/>
        <w:rPr>
          <w:sz w:val="24"/>
          <w:szCs w:val="24"/>
          <w:lang w:val="tt-RU"/>
        </w:rPr>
      </w:pPr>
      <w:r w:rsidRPr="006312DC">
        <w:rPr>
          <w:sz w:val="24"/>
          <w:szCs w:val="24"/>
          <w:lang w:val="tt-RU"/>
        </w:rPr>
        <w:t>(сентябрь, октябрь)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320"/>
      </w:tblGrid>
      <w:tr w:rsidR="006312DC" w:rsidRPr="006312DC" w:rsidTr="0089577D">
        <w:trPr>
          <w:jc w:val="center"/>
        </w:trPr>
        <w:tc>
          <w:tcPr>
            <w:tcW w:w="4428" w:type="dxa"/>
            <w:tcBorders>
              <w:top w:val="single" w:sz="4" w:space="0" w:color="auto"/>
              <w:left w:val="single" w:sz="4" w:space="0" w:color="auto"/>
              <w:bottom w:val="single" w:sz="4" w:space="0" w:color="auto"/>
              <w:right w:val="single" w:sz="4" w:space="0" w:color="auto"/>
            </w:tcBorders>
            <w:hideMark/>
          </w:tcPr>
          <w:p w:rsidR="006312DC" w:rsidRPr="006312DC" w:rsidRDefault="006312DC" w:rsidP="006312DC">
            <w:pPr>
              <w:pStyle w:val="af4"/>
              <w:rPr>
                <w:sz w:val="24"/>
                <w:szCs w:val="24"/>
              </w:rPr>
            </w:pPr>
            <w:r w:rsidRPr="006312DC">
              <w:rPr>
                <w:sz w:val="24"/>
                <w:szCs w:val="24"/>
              </w:rPr>
              <w:t>Расписание звонков:</w:t>
            </w:r>
          </w:p>
        </w:tc>
        <w:tc>
          <w:tcPr>
            <w:tcW w:w="4320" w:type="dxa"/>
            <w:tcBorders>
              <w:top w:val="single" w:sz="4" w:space="0" w:color="auto"/>
              <w:left w:val="single" w:sz="4" w:space="0" w:color="auto"/>
              <w:bottom w:val="single" w:sz="4" w:space="0" w:color="auto"/>
              <w:right w:val="single" w:sz="4" w:space="0" w:color="auto"/>
            </w:tcBorders>
            <w:hideMark/>
          </w:tcPr>
          <w:p w:rsidR="006312DC" w:rsidRPr="006312DC" w:rsidRDefault="006312DC" w:rsidP="006312DC">
            <w:pPr>
              <w:pStyle w:val="af4"/>
              <w:rPr>
                <w:sz w:val="24"/>
                <w:szCs w:val="24"/>
              </w:rPr>
            </w:pPr>
            <w:r w:rsidRPr="006312DC">
              <w:rPr>
                <w:sz w:val="24"/>
                <w:szCs w:val="24"/>
              </w:rPr>
              <w:t>Расписание перемен:</w:t>
            </w:r>
          </w:p>
        </w:tc>
      </w:tr>
      <w:tr w:rsidR="006312DC" w:rsidRPr="006312DC" w:rsidTr="0089577D">
        <w:trPr>
          <w:jc w:val="center"/>
        </w:trPr>
        <w:tc>
          <w:tcPr>
            <w:tcW w:w="8748" w:type="dxa"/>
            <w:gridSpan w:val="2"/>
            <w:tcBorders>
              <w:top w:val="single" w:sz="4" w:space="0" w:color="auto"/>
              <w:left w:val="single" w:sz="4" w:space="0" w:color="auto"/>
              <w:bottom w:val="single" w:sz="4" w:space="0" w:color="auto"/>
              <w:right w:val="single" w:sz="4" w:space="0" w:color="auto"/>
            </w:tcBorders>
          </w:tcPr>
          <w:p w:rsidR="006312DC" w:rsidRPr="006312DC" w:rsidRDefault="006312DC" w:rsidP="006312DC">
            <w:pPr>
              <w:pStyle w:val="af4"/>
              <w:rPr>
                <w:sz w:val="24"/>
                <w:szCs w:val="24"/>
              </w:rPr>
            </w:pPr>
          </w:p>
        </w:tc>
      </w:tr>
      <w:tr w:rsidR="006312DC" w:rsidRPr="006312DC" w:rsidTr="0089577D">
        <w:trPr>
          <w:jc w:val="center"/>
        </w:trPr>
        <w:tc>
          <w:tcPr>
            <w:tcW w:w="4428" w:type="dxa"/>
            <w:tcBorders>
              <w:top w:val="single" w:sz="4" w:space="0" w:color="auto"/>
              <w:left w:val="single" w:sz="4" w:space="0" w:color="auto"/>
              <w:bottom w:val="single" w:sz="4" w:space="0" w:color="auto"/>
              <w:right w:val="single" w:sz="4" w:space="0" w:color="auto"/>
            </w:tcBorders>
            <w:hideMark/>
          </w:tcPr>
          <w:p w:rsidR="006312DC" w:rsidRPr="006312DC" w:rsidRDefault="006312DC" w:rsidP="006312DC">
            <w:pPr>
              <w:pStyle w:val="af4"/>
              <w:rPr>
                <w:sz w:val="24"/>
                <w:szCs w:val="24"/>
              </w:rPr>
            </w:pPr>
            <w:r w:rsidRPr="006312DC">
              <w:rPr>
                <w:sz w:val="24"/>
                <w:szCs w:val="24"/>
              </w:rPr>
              <w:t>9.00 – 9.35          - 1 урок</w:t>
            </w:r>
          </w:p>
        </w:tc>
        <w:tc>
          <w:tcPr>
            <w:tcW w:w="4320" w:type="dxa"/>
            <w:tcBorders>
              <w:top w:val="single" w:sz="4" w:space="0" w:color="auto"/>
              <w:left w:val="single" w:sz="4" w:space="0" w:color="auto"/>
              <w:bottom w:val="single" w:sz="4" w:space="0" w:color="auto"/>
              <w:right w:val="single" w:sz="4" w:space="0" w:color="auto"/>
            </w:tcBorders>
          </w:tcPr>
          <w:p w:rsidR="006312DC" w:rsidRPr="006312DC" w:rsidRDefault="006312DC" w:rsidP="006312DC">
            <w:pPr>
              <w:pStyle w:val="af4"/>
              <w:rPr>
                <w:sz w:val="24"/>
                <w:szCs w:val="24"/>
              </w:rPr>
            </w:pPr>
            <w:r w:rsidRPr="006312DC">
              <w:rPr>
                <w:sz w:val="24"/>
                <w:szCs w:val="24"/>
              </w:rPr>
              <w:t xml:space="preserve">9.35 – 9.45    </w:t>
            </w:r>
          </w:p>
        </w:tc>
      </w:tr>
      <w:tr w:rsidR="006312DC" w:rsidRPr="006312DC" w:rsidTr="0089577D">
        <w:trPr>
          <w:jc w:val="center"/>
        </w:trPr>
        <w:tc>
          <w:tcPr>
            <w:tcW w:w="4428" w:type="dxa"/>
            <w:tcBorders>
              <w:top w:val="single" w:sz="4" w:space="0" w:color="auto"/>
              <w:left w:val="single" w:sz="4" w:space="0" w:color="auto"/>
              <w:bottom w:val="single" w:sz="4" w:space="0" w:color="auto"/>
              <w:right w:val="single" w:sz="4" w:space="0" w:color="auto"/>
            </w:tcBorders>
            <w:hideMark/>
          </w:tcPr>
          <w:p w:rsidR="006312DC" w:rsidRPr="006312DC" w:rsidRDefault="006312DC" w:rsidP="006312DC">
            <w:pPr>
              <w:pStyle w:val="af4"/>
              <w:rPr>
                <w:sz w:val="24"/>
                <w:szCs w:val="24"/>
              </w:rPr>
            </w:pPr>
            <w:r w:rsidRPr="006312DC">
              <w:rPr>
                <w:sz w:val="24"/>
                <w:szCs w:val="24"/>
              </w:rPr>
              <w:t>9.45 – 10.20          - 2 урок</w:t>
            </w:r>
          </w:p>
        </w:tc>
        <w:tc>
          <w:tcPr>
            <w:tcW w:w="4320" w:type="dxa"/>
            <w:tcBorders>
              <w:top w:val="single" w:sz="4" w:space="0" w:color="auto"/>
              <w:left w:val="single" w:sz="4" w:space="0" w:color="auto"/>
              <w:bottom w:val="single" w:sz="4" w:space="0" w:color="auto"/>
              <w:right w:val="single" w:sz="4" w:space="0" w:color="auto"/>
            </w:tcBorders>
          </w:tcPr>
          <w:p w:rsidR="006312DC" w:rsidRPr="006312DC" w:rsidRDefault="006312DC" w:rsidP="006312DC">
            <w:pPr>
              <w:pStyle w:val="af4"/>
              <w:rPr>
                <w:sz w:val="24"/>
                <w:szCs w:val="24"/>
              </w:rPr>
            </w:pPr>
            <w:r w:rsidRPr="006312DC">
              <w:rPr>
                <w:sz w:val="24"/>
                <w:szCs w:val="24"/>
              </w:rPr>
              <w:t>10.20 – 10.40</w:t>
            </w:r>
          </w:p>
        </w:tc>
      </w:tr>
      <w:tr w:rsidR="006312DC" w:rsidRPr="006312DC" w:rsidTr="0089577D">
        <w:trPr>
          <w:jc w:val="center"/>
        </w:trPr>
        <w:tc>
          <w:tcPr>
            <w:tcW w:w="4428" w:type="dxa"/>
            <w:tcBorders>
              <w:top w:val="single" w:sz="4" w:space="0" w:color="auto"/>
              <w:left w:val="single" w:sz="4" w:space="0" w:color="auto"/>
              <w:bottom w:val="single" w:sz="4" w:space="0" w:color="auto"/>
              <w:right w:val="single" w:sz="4" w:space="0" w:color="auto"/>
            </w:tcBorders>
            <w:hideMark/>
          </w:tcPr>
          <w:p w:rsidR="006312DC" w:rsidRPr="006312DC" w:rsidRDefault="006312DC" w:rsidP="006312DC">
            <w:pPr>
              <w:pStyle w:val="af4"/>
              <w:rPr>
                <w:sz w:val="24"/>
                <w:szCs w:val="24"/>
              </w:rPr>
            </w:pPr>
            <w:r w:rsidRPr="006312DC">
              <w:rPr>
                <w:sz w:val="24"/>
                <w:szCs w:val="24"/>
              </w:rPr>
              <w:t>10.40 –   11.15      - 3 урок</w:t>
            </w:r>
          </w:p>
        </w:tc>
        <w:tc>
          <w:tcPr>
            <w:tcW w:w="4320" w:type="dxa"/>
            <w:tcBorders>
              <w:top w:val="single" w:sz="4" w:space="0" w:color="auto"/>
              <w:left w:val="single" w:sz="4" w:space="0" w:color="auto"/>
              <w:bottom w:val="single" w:sz="4" w:space="0" w:color="auto"/>
              <w:right w:val="single" w:sz="4" w:space="0" w:color="auto"/>
            </w:tcBorders>
          </w:tcPr>
          <w:p w:rsidR="006312DC" w:rsidRPr="006312DC" w:rsidRDefault="006312DC" w:rsidP="006312DC">
            <w:pPr>
              <w:pStyle w:val="af4"/>
              <w:rPr>
                <w:sz w:val="24"/>
                <w:szCs w:val="24"/>
              </w:rPr>
            </w:pPr>
          </w:p>
        </w:tc>
      </w:tr>
    </w:tbl>
    <w:p w:rsidR="006312DC" w:rsidRPr="006312DC" w:rsidRDefault="006312DC" w:rsidP="006312DC">
      <w:pPr>
        <w:pStyle w:val="af4"/>
        <w:rPr>
          <w:sz w:val="24"/>
          <w:szCs w:val="24"/>
          <w:lang w:val="tt-RU"/>
        </w:rPr>
      </w:pPr>
    </w:p>
    <w:p w:rsidR="006312DC" w:rsidRPr="006312DC" w:rsidRDefault="006312DC" w:rsidP="006312DC">
      <w:pPr>
        <w:pStyle w:val="af4"/>
        <w:rPr>
          <w:sz w:val="24"/>
          <w:szCs w:val="24"/>
          <w:lang w:val="tt-RU"/>
        </w:rPr>
      </w:pPr>
      <w:r w:rsidRPr="006312DC">
        <w:rPr>
          <w:sz w:val="24"/>
          <w:szCs w:val="24"/>
          <w:lang w:val="tt-RU"/>
        </w:rPr>
        <w:t>(ноябрь, декабрь)</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320"/>
      </w:tblGrid>
      <w:tr w:rsidR="006312DC" w:rsidRPr="006312DC" w:rsidTr="0089577D">
        <w:trPr>
          <w:jc w:val="center"/>
        </w:trPr>
        <w:tc>
          <w:tcPr>
            <w:tcW w:w="4428" w:type="dxa"/>
            <w:tcBorders>
              <w:top w:val="single" w:sz="4" w:space="0" w:color="auto"/>
              <w:left w:val="single" w:sz="4" w:space="0" w:color="auto"/>
              <w:bottom w:val="single" w:sz="4" w:space="0" w:color="auto"/>
              <w:right w:val="single" w:sz="4" w:space="0" w:color="auto"/>
            </w:tcBorders>
            <w:hideMark/>
          </w:tcPr>
          <w:p w:rsidR="006312DC" w:rsidRPr="006312DC" w:rsidRDefault="006312DC" w:rsidP="006312DC">
            <w:pPr>
              <w:pStyle w:val="af4"/>
              <w:rPr>
                <w:sz w:val="24"/>
                <w:szCs w:val="24"/>
              </w:rPr>
            </w:pPr>
            <w:r w:rsidRPr="006312DC">
              <w:rPr>
                <w:sz w:val="24"/>
                <w:szCs w:val="24"/>
              </w:rPr>
              <w:t>Расписание звонков:</w:t>
            </w:r>
          </w:p>
        </w:tc>
        <w:tc>
          <w:tcPr>
            <w:tcW w:w="4320" w:type="dxa"/>
            <w:tcBorders>
              <w:top w:val="single" w:sz="4" w:space="0" w:color="auto"/>
              <w:left w:val="single" w:sz="4" w:space="0" w:color="auto"/>
              <w:bottom w:val="single" w:sz="4" w:space="0" w:color="auto"/>
              <w:right w:val="single" w:sz="4" w:space="0" w:color="auto"/>
            </w:tcBorders>
            <w:hideMark/>
          </w:tcPr>
          <w:p w:rsidR="006312DC" w:rsidRPr="006312DC" w:rsidRDefault="006312DC" w:rsidP="006312DC">
            <w:pPr>
              <w:pStyle w:val="af4"/>
              <w:rPr>
                <w:sz w:val="24"/>
                <w:szCs w:val="24"/>
              </w:rPr>
            </w:pPr>
            <w:r w:rsidRPr="006312DC">
              <w:rPr>
                <w:sz w:val="24"/>
                <w:szCs w:val="24"/>
              </w:rPr>
              <w:t>Расписание перемен:</w:t>
            </w:r>
          </w:p>
        </w:tc>
      </w:tr>
      <w:tr w:rsidR="006312DC" w:rsidRPr="006312DC" w:rsidTr="0089577D">
        <w:trPr>
          <w:jc w:val="center"/>
        </w:trPr>
        <w:tc>
          <w:tcPr>
            <w:tcW w:w="8748" w:type="dxa"/>
            <w:gridSpan w:val="2"/>
            <w:tcBorders>
              <w:top w:val="single" w:sz="4" w:space="0" w:color="auto"/>
              <w:left w:val="single" w:sz="4" w:space="0" w:color="auto"/>
              <w:bottom w:val="single" w:sz="4" w:space="0" w:color="auto"/>
              <w:right w:val="single" w:sz="4" w:space="0" w:color="auto"/>
            </w:tcBorders>
          </w:tcPr>
          <w:p w:rsidR="006312DC" w:rsidRPr="006312DC" w:rsidRDefault="006312DC" w:rsidP="006312DC">
            <w:pPr>
              <w:pStyle w:val="af4"/>
              <w:rPr>
                <w:sz w:val="24"/>
                <w:szCs w:val="24"/>
              </w:rPr>
            </w:pPr>
          </w:p>
        </w:tc>
      </w:tr>
      <w:tr w:rsidR="006312DC" w:rsidRPr="006312DC" w:rsidTr="0089577D">
        <w:trPr>
          <w:jc w:val="center"/>
        </w:trPr>
        <w:tc>
          <w:tcPr>
            <w:tcW w:w="4428" w:type="dxa"/>
            <w:tcBorders>
              <w:top w:val="single" w:sz="4" w:space="0" w:color="auto"/>
              <w:left w:val="single" w:sz="4" w:space="0" w:color="auto"/>
              <w:bottom w:val="single" w:sz="4" w:space="0" w:color="auto"/>
              <w:right w:val="single" w:sz="4" w:space="0" w:color="auto"/>
            </w:tcBorders>
            <w:hideMark/>
          </w:tcPr>
          <w:p w:rsidR="006312DC" w:rsidRPr="006312DC" w:rsidRDefault="006312DC" w:rsidP="006312DC">
            <w:pPr>
              <w:pStyle w:val="af4"/>
              <w:rPr>
                <w:sz w:val="24"/>
                <w:szCs w:val="24"/>
              </w:rPr>
            </w:pPr>
            <w:r w:rsidRPr="006312DC">
              <w:rPr>
                <w:sz w:val="24"/>
                <w:szCs w:val="24"/>
              </w:rPr>
              <w:t>9.00 – 9.35          - 1 урок</w:t>
            </w:r>
          </w:p>
        </w:tc>
        <w:tc>
          <w:tcPr>
            <w:tcW w:w="4320" w:type="dxa"/>
            <w:tcBorders>
              <w:top w:val="single" w:sz="4" w:space="0" w:color="auto"/>
              <w:left w:val="single" w:sz="4" w:space="0" w:color="auto"/>
              <w:bottom w:val="single" w:sz="4" w:space="0" w:color="auto"/>
              <w:right w:val="single" w:sz="4" w:space="0" w:color="auto"/>
            </w:tcBorders>
          </w:tcPr>
          <w:p w:rsidR="006312DC" w:rsidRPr="006312DC" w:rsidRDefault="006312DC" w:rsidP="006312DC">
            <w:pPr>
              <w:pStyle w:val="af4"/>
              <w:rPr>
                <w:sz w:val="24"/>
                <w:szCs w:val="24"/>
              </w:rPr>
            </w:pPr>
            <w:r w:rsidRPr="006312DC">
              <w:rPr>
                <w:sz w:val="24"/>
                <w:szCs w:val="24"/>
              </w:rPr>
              <w:t xml:space="preserve">9.35 – 9.45    </w:t>
            </w:r>
          </w:p>
        </w:tc>
      </w:tr>
      <w:tr w:rsidR="006312DC" w:rsidRPr="006312DC" w:rsidTr="0089577D">
        <w:trPr>
          <w:jc w:val="center"/>
        </w:trPr>
        <w:tc>
          <w:tcPr>
            <w:tcW w:w="4428" w:type="dxa"/>
            <w:tcBorders>
              <w:top w:val="single" w:sz="4" w:space="0" w:color="auto"/>
              <w:left w:val="single" w:sz="4" w:space="0" w:color="auto"/>
              <w:bottom w:val="single" w:sz="4" w:space="0" w:color="auto"/>
              <w:right w:val="single" w:sz="4" w:space="0" w:color="auto"/>
            </w:tcBorders>
            <w:hideMark/>
          </w:tcPr>
          <w:p w:rsidR="006312DC" w:rsidRPr="006312DC" w:rsidRDefault="006312DC" w:rsidP="006312DC">
            <w:pPr>
              <w:pStyle w:val="af4"/>
              <w:rPr>
                <w:sz w:val="24"/>
                <w:szCs w:val="24"/>
              </w:rPr>
            </w:pPr>
            <w:r w:rsidRPr="006312DC">
              <w:rPr>
                <w:sz w:val="24"/>
                <w:szCs w:val="24"/>
              </w:rPr>
              <w:t>9.45 – 10.20          - 2 урок</w:t>
            </w:r>
          </w:p>
        </w:tc>
        <w:tc>
          <w:tcPr>
            <w:tcW w:w="4320" w:type="dxa"/>
            <w:tcBorders>
              <w:top w:val="single" w:sz="4" w:space="0" w:color="auto"/>
              <w:left w:val="single" w:sz="4" w:space="0" w:color="auto"/>
              <w:bottom w:val="single" w:sz="4" w:space="0" w:color="auto"/>
              <w:right w:val="single" w:sz="4" w:space="0" w:color="auto"/>
            </w:tcBorders>
          </w:tcPr>
          <w:p w:rsidR="006312DC" w:rsidRPr="006312DC" w:rsidRDefault="006312DC" w:rsidP="006312DC">
            <w:pPr>
              <w:pStyle w:val="af4"/>
              <w:rPr>
                <w:sz w:val="24"/>
                <w:szCs w:val="24"/>
              </w:rPr>
            </w:pPr>
            <w:r w:rsidRPr="006312DC">
              <w:rPr>
                <w:sz w:val="24"/>
                <w:szCs w:val="24"/>
              </w:rPr>
              <w:t>10.20 – 10.40</w:t>
            </w:r>
          </w:p>
        </w:tc>
      </w:tr>
      <w:tr w:rsidR="006312DC" w:rsidRPr="006312DC" w:rsidTr="0089577D">
        <w:trPr>
          <w:trHeight w:val="300"/>
          <w:jc w:val="center"/>
        </w:trPr>
        <w:tc>
          <w:tcPr>
            <w:tcW w:w="4428" w:type="dxa"/>
            <w:tcBorders>
              <w:top w:val="single" w:sz="4" w:space="0" w:color="auto"/>
              <w:left w:val="single" w:sz="4" w:space="0" w:color="auto"/>
              <w:bottom w:val="single" w:sz="4" w:space="0" w:color="auto"/>
              <w:right w:val="single" w:sz="4" w:space="0" w:color="auto"/>
            </w:tcBorders>
            <w:hideMark/>
          </w:tcPr>
          <w:p w:rsidR="006312DC" w:rsidRPr="006312DC" w:rsidRDefault="006312DC" w:rsidP="006312DC">
            <w:pPr>
              <w:pStyle w:val="af4"/>
              <w:rPr>
                <w:sz w:val="24"/>
                <w:szCs w:val="24"/>
              </w:rPr>
            </w:pPr>
            <w:r w:rsidRPr="006312DC">
              <w:rPr>
                <w:sz w:val="24"/>
                <w:szCs w:val="24"/>
              </w:rPr>
              <w:t>10.40 –   11.15      - 3 урок</w:t>
            </w:r>
          </w:p>
        </w:tc>
        <w:tc>
          <w:tcPr>
            <w:tcW w:w="4320" w:type="dxa"/>
            <w:tcBorders>
              <w:top w:val="single" w:sz="4" w:space="0" w:color="auto"/>
              <w:left w:val="single" w:sz="4" w:space="0" w:color="auto"/>
              <w:bottom w:val="single" w:sz="4" w:space="0" w:color="auto"/>
              <w:right w:val="single" w:sz="4" w:space="0" w:color="auto"/>
            </w:tcBorders>
          </w:tcPr>
          <w:p w:rsidR="006312DC" w:rsidRPr="006312DC" w:rsidRDefault="006312DC" w:rsidP="006312DC">
            <w:pPr>
              <w:pStyle w:val="af4"/>
              <w:rPr>
                <w:sz w:val="24"/>
                <w:szCs w:val="24"/>
              </w:rPr>
            </w:pPr>
            <w:r w:rsidRPr="006312DC">
              <w:rPr>
                <w:sz w:val="24"/>
                <w:szCs w:val="24"/>
              </w:rPr>
              <w:t>11.15 – 11.35</w:t>
            </w:r>
          </w:p>
        </w:tc>
      </w:tr>
      <w:tr w:rsidR="006312DC" w:rsidRPr="006312DC" w:rsidTr="0089577D">
        <w:trPr>
          <w:trHeight w:val="340"/>
          <w:jc w:val="center"/>
        </w:trPr>
        <w:tc>
          <w:tcPr>
            <w:tcW w:w="4428" w:type="dxa"/>
            <w:tcBorders>
              <w:top w:val="single" w:sz="4" w:space="0" w:color="auto"/>
              <w:left w:val="single" w:sz="4" w:space="0" w:color="auto"/>
              <w:bottom w:val="single" w:sz="4" w:space="0" w:color="auto"/>
              <w:right w:val="single" w:sz="4" w:space="0" w:color="auto"/>
            </w:tcBorders>
          </w:tcPr>
          <w:p w:rsidR="006312DC" w:rsidRPr="006312DC" w:rsidRDefault="006312DC" w:rsidP="006312DC">
            <w:pPr>
              <w:pStyle w:val="af4"/>
              <w:rPr>
                <w:sz w:val="24"/>
                <w:szCs w:val="24"/>
              </w:rPr>
            </w:pPr>
            <w:r w:rsidRPr="006312DC">
              <w:rPr>
                <w:sz w:val="24"/>
                <w:szCs w:val="24"/>
              </w:rPr>
              <w:t>11.35 – 12.10 – 4 урок</w:t>
            </w:r>
          </w:p>
        </w:tc>
        <w:tc>
          <w:tcPr>
            <w:tcW w:w="4320" w:type="dxa"/>
            <w:tcBorders>
              <w:top w:val="single" w:sz="4" w:space="0" w:color="auto"/>
              <w:left w:val="single" w:sz="4" w:space="0" w:color="auto"/>
              <w:bottom w:val="single" w:sz="4" w:space="0" w:color="auto"/>
              <w:right w:val="single" w:sz="4" w:space="0" w:color="auto"/>
            </w:tcBorders>
          </w:tcPr>
          <w:p w:rsidR="006312DC" w:rsidRPr="006312DC" w:rsidRDefault="006312DC" w:rsidP="006312DC">
            <w:pPr>
              <w:pStyle w:val="af4"/>
              <w:rPr>
                <w:sz w:val="24"/>
                <w:szCs w:val="24"/>
              </w:rPr>
            </w:pPr>
          </w:p>
        </w:tc>
      </w:tr>
    </w:tbl>
    <w:p w:rsidR="006312DC" w:rsidRPr="006312DC" w:rsidRDefault="006312DC" w:rsidP="006312DC">
      <w:pPr>
        <w:pStyle w:val="af4"/>
        <w:rPr>
          <w:sz w:val="24"/>
          <w:szCs w:val="24"/>
        </w:rPr>
      </w:pPr>
    </w:p>
    <w:p w:rsidR="006312DC" w:rsidRPr="006312DC" w:rsidRDefault="006312DC" w:rsidP="006312DC">
      <w:pPr>
        <w:pStyle w:val="af4"/>
        <w:rPr>
          <w:sz w:val="24"/>
          <w:szCs w:val="24"/>
        </w:rPr>
      </w:pPr>
      <w:proofErr w:type="gramStart"/>
      <w:r w:rsidRPr="006312DC">
        <w:rPr>
          <w:sz w:val="24"/>
          <w:szCs w:val="24"/>
        </w:rPr>
        <w:t>на</w:t>
      </w:r>
      <w:proofErr w:type="gramEnd"/>
      <w:r w:rsidRPr="006312DC">
        <w:rPr>
          <w:sz w:val="24"/>
          <w:szCs w:val="24"/>
        </w:rPr>
        <w:t xml:space="preserve"> 2 полугодие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320"/>
      </w:tblGrid>
      <w:tr w:rsidR="006312DC" w:rsidRPr="006312DC" w:rsidTr="0089577D">
        <w:trPr>
          <w:jc w:val="center"/>
        </w:trPr>
        <w:tc>
          <w:tcPr>
            <w:tcW w:w="4428" w:type="dxa"/>
            <w:tcBorders>
              <w:top w:val="single" w:sz="4" w:space="0" w:color="auto"/>
              <w:left w:val="single" w:sz="4" w:space="0" w:color="auto"/>
              <w:bottom w:val="single" w:sz="4" w:space="0" w:color="auto"/>
              <w:right w:val="single" w:sz="4" w:space="0" w:color="auto"/>
            </w:tcBorders>
            <w:hideMark/>
          </w:tcPr>
          <w:p w:rsidR="006312DC" w:rsidRPr="006312DC" w:rsidRDefault="006312DC" w:rsidP="006312DC">
            <w:pPr>
              <w:pStyle w:val="af4"/>
              <w:rPr>
                <w:sz w:val="24"/>
                <w:szCs w:val="24"/>
              </w:rPr>
            </w:pPr>
            <w:r w:rsidRPr="006312DC">
              <w:rPr>
                <w:sz w:val="24"/>
                <w:szCs w:val="24"/>
              </w:rPr>
              <w:t>Расписание звонков:</w:t>
            </w:r>
          </w:p>
        </w:tc>
        <w:tc>
          <w:tcPr>
            <w:tcW w:w="4320" w:type="dxa"/>
            <w:tcBorders>
              <w:top w:val="single" w:sz="4" w:space="0" w:color="auto"/>
              <w:left w:val="single" w:sz="4" w:space="0" w:color="auto"/>
              <w:bottom w:val="single" w:sz="4" w:space="0" w:color="auto"/>
              <w:right w:val="single" w:sz="4" w:space="0" w:color="auto"/>
            </w:tcBorders>
            <w:hideMark/>
          </w:tcPr>
          <w:p w:rsidR="006312DC" w:rsidRPr="006312DC" w:rsidRDefault="006312DC" w:rsidP="006312DC">
            <w:pPr>
              <w:pStyle w:val="af4"/>
              <w:rPr>
                <w:sz w:val="24"/>
                <w:szCs w:val="24"/>
              </w:rPr>
            </w:pPr>
            <w:r w:rsidRPr="006312DC">
              <w:rPr>
                <w:sz w:val="24"/>
                <w:szCs w:val="24"/>
              </w:rPr>
              <w:t>Расписание перемен:</w:t>
            </w:r>
          </w:p>
        </w:tc>
      </w:tr>
      <w:tr w:rsidR="006312DC" w:rsidRPr="006312DC" w:rsidTr="0089577D">
        <w:trPr>
          <w:jc w:val="center"/>
        </w:trPr>
        <w:tc>
          <w:tcPr>
            <w:tcW w:w="8748" w:type="dxa"/>
            <w:gridSpan w:val="2"/>
            <w:tcBorders>
              <w:top w:val="single" w:sz="4" w:space="0" w:color="auto"/>
              <w:left w:val="single" w:sz="4" w:space="0" w:color="auto"/>
              <w:bottom w:val="single" w:sz="4" w:space="0" w:color="auto"/>
              <w:right w:val="single" w:sz="4" w:space="0" w:color="auto"/>
            </w:tcBorders>
          </w:tcPr>
          <w:p w:rsidR="006312DC" w:rsidRPr="006312DC" w:rsidRDefault="006312DC" w:rsidP="006312DC">
            <w:pPr>
              <w:pStyle w:val="af4"/>
              <w:rPr>
                <w:sz w:val="24"/>
                <w:szCs w:val="24"/>
              </w:rPr>
            </w:pPr>
          </w:p>
        </w:tc>
      </w:tr>
      <w:tr w:rsidR="006312DC" w:rsidRPr="006312DC" w:rsidTr="0089577D">
        <w:trPr>
          <w:jc w:val="center"/>
        </w:trPr>
        <w:tc>
          <w:tcPr>
            <w:tcW w:w="4428" w:type="dxa"/>
            <w:tcBorders>
              <w:top w:val="single" w:sz="4" w:space="0" w:color="auto"/>
              <w:left w:val="single" w:sz="4" w:space="0" w:color="auto"/>
              <w:bottom w:val="single" w:sz="4" w:space="0" w:color="auto"/>
              <w:right w:val="single" w:sz="4" w:space="0" w:color="auto"/>
            </w:tcBorders>
            <w:hideMark/>
          </w:tcPr>
          <w:p w:rsidR="006312DC" w:rsidRPr="006312DC" w:rsidRDefault="006312DC" w:rsidP="006312DC">
            <w:pPr>
              <w:pStyle w:val="af4"/>
              <w:rPr>
                <w:sz w:val="24"/>
                <w:szCs w:val="24"/>
              </w:rPr>
            </w:pPr>
            <w:r w:rsidRPr="006312DC">
              <w:rPr>
                <w:sz w:val="24"/>
                <w:szCs w:val="24"/>
              </w:rPr>
              <w:t>9.00 – 9.45          - 1 урок</w:t>
            </w:r>
          </w:p>
        </w:tc>
        <w:tc>
          <w:tcPr>
            <w:tcW w:w="4320" w:type="dxa"/>
            <w:tcBorders>
              <w:top w:val="single" w:sz="4" w:space="0" w:color="auto"/>
              <w:left w:val="single" w:sz="4" w:space="0" w:color="auto"/>
              <w:bottom w:val="single" w:sz="4" w:space="0" w:color="auto"/>
              <w:right w:val="single" w:sz="4" w:space="0" w:color="auto"/>
            </w:tcBorders>
          </w:tcPr>
          <w:p w:rsidR="006312DC" w:rsidRPr="006312DC" w:rsidRDefault="006312DC" w:rsidP="006312DC">
            <w:pPr>
              <w:pStyle w:val="af4"/>
              <w:rPr>
                <w:sz w:val="24"/>
                <w:szCs w:val="24"/>
              </w:rPr>
            </w:pPr>
            <w:r w:rsidRPr="006312DC">
              <w:rPr>
                <w:sz w:val="24"/>
                <w:szCs w:val="24"/>
              </w:rPr>
              <w:t>9.45 – 9.55</w:t>
            </w:r>
          </w:p>
        </w:tc>
      </w:tr>
      <w:tr w:rsidR="006312DC" w:rsidRPr="006312DC" w:rsidTr="0089577D">
        <w:trPr>
          <w:jc w:val="center"/>
        </w:trPr>
        <w:tc>
          <w:tcPr>
            <w:tcW w:w="4428" w:type="dxa"/>
            <w:tcBorders>
              <w:top w:val="single" w:sz="4" w:space="0" w:color="auto"/>
              <w:left w:val="single" w:sz="4" w:space="0" w:color="auto"/>
              <w:bottom w:val="single" w:sz="4" w:space="0" w:color="auto"/>
              <w:right w:val="single" w:sz="4" w:space="0" w:color="auto"/>
            </w:tcBorders>
            <w:hideMark/>
          </w:tcPr>
          <w:p w:rsidR="006312DC" w:rsidRPr="006312DC" w:rsidRDefault="006312DC" w:rsidP="006312DC">
            <w:pPr>
              <w:pStyle w:val="af4"/>
              <w:rPr>
                <w:sz w:val="24"/>
                <w:szCs w:val="24"/>
              </w:rPr>
            </w:pPr>
            <w:r w:rsidRPr="006312DC">
              <w:rPr>
                <w:sz w:val="24"/>
                <w:szCs w:val="24"/>
              </w:rPr>
              <w:t>9.55 – 10.40          - 2 урок</w:t>
            </w:r>
          </w:p>
        </w:tc>
        <w:tc>
          <w:tcPr>
            <w:tcW w:w="4320" w:type="dxa"/>
            <w:tcBorders>
              <w:top w:val="single" w:sz="4" w:space="0" w:color="auto"/>
              <w:left w:val="single" w:sz="4" w:space="0" w:color="auto"/>
              <w:bottom w:val="single" w:sz="4" w:space="0" w:color="auto"/>
              <w:right w:val="single" w:sz="4" w:space="0" w:color="auto"/>
            </w:tcBorders>
          </w:tcPr>
          <w:p w:rsidR="006312DC" w:rsidRPr="006312DC" w:rsidRDefault="006312DC" w:rsidP="006312DC">
            <w:pPr>
              <w:pStyle w:val="af4"/>
              <w:rPr>
                <w:sz w:val="24"/>
                <w:szCs w:val="24"/>
              </w:rPr>
            </w:pPr>
            <w:r w:rsidRPr="006312DC">
              <w:rPr>
                <w:sz w:val="24"/>
                <w:szCs w:val="24"/>
              </w:rPr>
              <w:t>10.40 – 11.00</w:t>
            </w:r>
          </w:p>
        </w:tc>
      </w:tr>
      <w:tr w:rsidR="006312DC" w:rsidRPr="006312DC" w:rsidTr="0089577D">
        <w:trPr>
          <w:trHeight w:val="300"/>
          <w:jc w:val="center"/>
        </w:trPr>
        <w:tc>
          <w:tcPr>
            <w:tcW w:w="4428" w:type="dxa"/>
            <w:tcBorders>
              <w:top w:val="single" w:sz="4" w:space="0" w:color="auto"/>
              <w:left w:val="single" w:sz="4" w:space="0" w:color="auto"/>
              <w:bottom w:val="single" w:sz="4" w:space="0" w:color="auto"/>
              <w:right w:val="single" w:sz="4" w:space="0" w:color="auto"/>
            </w:tcBorders>
            <w:hideMark/>
          </w:tcPr>
          <w:p w:rsidR="006312DC" w:rsidRPr="006312DC" w:rsidRDefault="006312DC" w:rsidP="006312DC">
            <w:pPr>
              <w:pStyle w:val="af4"/>
              <w:rPr>
                <w:sz w:val="24"/>
                <w:szCs w:val="24"/>
              </w:rPr>
            </w:pPr>
            <w:r w:rsidRPr="006312DC">
              <w:rPr>
                <w:sz w:val="24"/>
                <w:szCs w:val="24"/>
              </w:rPr>
              <w:t>11.00 –   11.45      - 3 урок</w:t>
            </w:r>
          </w:p>
        </w:tc>
        <w:tc>
          <w:tcPr>
            <w:tcW w:w="4320" w:type="dxa"/>
            <w:tcBorders>
              <w:top w:val="single" w:sz="4" w:space="0" w:color="auto"/>
              <w:left w:val="single" w:sz="4" w:space="0" w:color="auto"/>
              <w:bottom w:val="single" w:sz="4" w:space="0" w:color="auto"/>
              <w:right w:val="single" w:sz="4" w:space="0" w:color="auto"/>
            </w:tcBorders>
          </w:tcPr>
          <w:p w:rsidR="006312DC" w:rsidRPr="006312DC" w:rsidRDefault="006312DC" w:rsidP="006312DC">
            <w:pPr>
              <w:pStyle w:val="af4"/>
              <w:rPr>
                <w:sz w:val="24"/>
                <w:szCs w:val="24"/>
              </w:rPr>
            </w:pPr>
            <w:r w:rsidRPr="006312DC">
              <w:rPr>
                <w:sz w:val="24"/>
                <w:szCs w:val="24"/>
              </w:rPr>
              <w:t>11.45 – 12.05</w:t>
            </w:r>
          </w:p>
        </w:tc>
      </w:tr>
      <w:tr w:rsidR="006312DC" w:rsidRPr="006312DC" w:rsidTr="0089577D">
        <w:trPr>
          <w:trHeight w:val="340"/>
          <w:jc w:val="center"/>
        </w:trPr>
        <w:tc>
          <w:tcPr>
            <w:tcW w:w="4428" w:type="dxa"/>
            <w:tcBorders>
              <w:top w:val="single" w:sz="4" w:space="0" w:color="auto"/>
              <w:left w:val="single" w:sz="4" w:space="0" w:color="auto"/>
              <w:bottom w:val="single" w:sz="4" w:space="0" w:color="auto"/>
              <w:right w:val="single" w:sz="4" w:space="0" w:color="auto"/>
            </w:tcBorders>
          </w:tcPr>
          <w:p w:rsidR="006312DC" w:rsidRPr="006312DC" w:rsidRDefault="006312DC" w:rsidP="006312DC">
            <w:pPr>
              <w:pStyle w:val="af4"/>
              <w:rPr>
                <w:sz w:val="24"/>
                <w:szCs w:val="24"/>
              </w:rPr>
            </w:pPr>
            <w:r w:rsidRPr="006312DC">
              <w:rPr>
                <w:sz w:val="24"/>
                <w:szCs w:val="24"/>
              </w:rPr>
              <w:t>12.05 – 12.50       – 4 урок</w:t>
            </w:r>
          </w:p>
        </w:tc>
        <w:tc>
          <w:tcPr>
            <w:tcW w:w="4320" w:type="dxa"/>
            <w:tcBorders>
              <w:top w:val="single" w:sz="4" w:space="0" w:color="auto"/>
              <w:left w:val="single" w:sz="4" w:space="0" w:color="auto"/>
              <w:bottom w:val="single" w:sz="4" w:space="0" w:color="auto"/>
              <w:right w:val="single" w:sz="4" w:space="0" w:color="auto"/>
            </w:tcBorders>
          </w:tcPr>
          <w:p w:rsidR="006312DC" w:rsidRPr="006312DC" w:rsidRDefault="006312DC" w:rsidP="006312DC">
            <w:pPr>
              <w:pStyle w:val="af4"/>
              <w:rPr>
                <w:sz w:val="24"/>
                <w:szCs w:val="24"/>
              </w:rPr>
            </w:pPr>
          </w:p>
        </w:tc>
      </w:tr>
    </w:tbl>
    <w:p w:rsidR="006312DC" w:rsidRPr="006312DC" w:rsidRDefault="006312DC" w:rsidP="006312DC">
      <w:pPr>
        <w:pStyle w:val="af4"/>
        <w:rPr>
          <w:sz w:val="24"/>
          <w:szCs w:val="24"/>
        </w:rPr>
      </w:pPr>
    </w:p>
    <w:p w:rsidR="006312DC" w:rsidRPr="006312DC" w:rsidRDefault="006312DC" w:rsidP="006312DC">
      <w:pPr>
        <w:pStyle w:val="af4"/>
        <w:rPr>
          <w:sz w:val="24"/>
          <w:szCs w:val="24"/>
          <w:lang w:val="ru-RU"/>
        </w:rPr>
      </w:pPr>
      <w:r w:rsidRPr="006312DC">
        <w:rPr>
          <w:sz w:val="24"/>
          <w:szCs w:val="24"/>
          <w:lang w:val="ru-RU"/>
        </w:rPr>
        <w:t xml:space="preserve">8. Установить в 2015-2016 учебном году следующее расписание звонков для </w:t>
      </w:r>
      <w:proofErr w:type="gramStart"/>
      <w:r w:rsidRPr="006312DC">
        <w:rPr>
          <w:sz w:val="24"/>
          <w:szCs w:val="24"/>
        </w:rPr>
        <w:t>II</w:t>
      </w:r>
      <w:proofErr w:type="gramEnd"/>
      <w:r w:rsidRPr="006312DC">
        <w:rPr>
          <w:sz w:val="24"/>
          <w:szCs w:val="24"/>
          <w:lang w:val="ru-RU"/>
        </w:rPr>
        <w:t>-</w:t>
      </w:r>
      <w:r w:rsidRPr="006312DC">
        <w:rPr>
          <w:sz w:val="24"/>
          <w:szCs w:val="24"/>
        </w:rPr>
        <w:t>IX</w:t>
      </w:r>
      <w:r w:rsidRPr="006312DC">
        <w:rPr>
          <w:sz w:val="24"/>
          <w:szCs w:val="24"/>
          <w:lang w:val="ru-RU"/>
        </w:rPr>
        <w:t>классов: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4320"/>
      </w:tblGrid>
      <w:tr w:rsidR="006312DC" w:rsidRPr="006312DC" w:rsidTr="0089577D">
        <w:trPr>
          <w:jc w:val="center"/>
        </w:trPr>
        <w:tc>
          <w:tcPr>
            <w:tcW w:w="4428" w:type="dxa"/>
            <w:tcBorders>
              <w:top w:val="single" w:sz="4" w:space="0" w:color="auto"/>
              <w:left w:val="single" w:sz="4" w:space="0" w:color="auto"/>
              <w:bottom w:val="single" w:sz="4" w:space="0" w:color="auto"/>
              <w:right w:val="single" w:sz="4" w:space="0" w:color="auto"/>
            </w:tcBorders>
            <w:hideMark/>
          </w:tcPr>
          <w:p w:rsidR="006312DC" w:rsidRPr="006312DC" w:rsidRDefault="006312DC" w:rsidP="006312DC">
            <w:pPr>
              <w:pStyle w:val="af4"/>
              <w:rPr>
                <w:sz w:val="24"/>
                <w:szCs w:val="24"/>
              </w:rPr>
            </w:pPr>
            <w:r w:rsidRPr="006312DC">
              <w:rPr>
                <w:sz w:val="24"/>
                <w:szCs w:val="24"/>
              </w:rPr>
              <w:t>Расписание звонков:</w:t>
            </w:r>
          </w:p>
        </w:tc>
        <w:tc>
          <w:tcPr>
            <w:tcW w:w="4320" w:type="dxa"/>
            <w:tcBorders>
              <w:top w:val="single" w:sz="4" w:space="0" w:color="auto"/>
              <w:left w:val="single" w:sz="4" w:space="0" w:color="auto"/>
              <w:bottom w:val="single" w:sz="4" w:space="0" w:color="auto"/>
              <w:right w:val="single" w:sz="4" w:space="0" w:color="auto"/>
            </w:tcBorders>
            <w:hideMark/>
          </w:tcPr>
          <w:p w:rsidR="006312DC" w:rsidRPr="006312DC" w:rsidRDefault="006312DC" w:rsidP="006312DC">
            <w:pPr>
              <w:pStyle w:val="af4"/>
              <w:rPr>
                <w:sz w:val="24"/>
                <w:szCs w:val="24"/>
              </w:rPr>
            </w:pPr>
            <w:r w:rsidRPr="006312DC">
              <w:rPr>
                <w:sz w:val="24"/>
                <w:szCs w:val="24"/>
              </w:rPr>
              <w:t>Расписание перемен:</w:t>
            </w:r>
          </w:p>
        </w:tc>
      </w:tr>
      <w:tr w:rsidR="006312DC" w:rsidRPr="006312DC" w:rsidTr="0089577D">
        <w:trPr>
          <w:jc w:val="center"/>
        </w:trPr>
        <w:tc>
          <w:tcPr>
            <w:tcW w:w="8748" w:type="dxa"/>
            <w:gridSpan w:val="2"/>
            <w:tcBorders>
              <w:top w:val="single" w:sz="4" w:space="0" w:color="auto"/>
              <w:left w:val="single" w:sz="4" w:space="0" w:color="auto"/>
              <w:bottom w:val="single" w:sz="4" w:space="0" w:color="auto"/>
              <w:right w:val="single" w:sz="4" w:space="0" w:color="auto"/>
            </w:tcBorders>
          </w:tcPr>
          <w:p w:rsidR="006312DC" w:rsidRPr="006312DC" w:rsidRDefault="006312DC" w:rsidP="006312DC">
            <w:pPr>
              <w:pStyle w:val="af4"/>
              <w:rPr>
                <w:sz w:val="24"/>
                <w:szCs w:val="24"/>
              </w:rPr>
            </w:pPr>
          </w:p>
        </w:tc>
      </w:tr>
      <w:tr w:rsidR="006312DC" w:rsidRPr="006312DC" w:rsidTr="0089577D">
        <w:trPr>
          <w:jc w:val="center"/>
        </w:trPr>
        <w:tc>
          <w:tcPr>
            <w:tcW w:w="4428" w:type="dxa"/>
            <w:tcBorders>
              <w:top w:val="single" w:sz="4" w:space="0" w:color="auto"/>
              <w:left w:val="single" w:sz="4" w:space="0" w:color="auto"/>
              <w:bottom w:val="single" w:sz="4" w:space="0" w:color="auto"/>
              <w:right w:val="single" w:sz="4" w:space="0" w:color="auto"/>
            </w:tcBorders>
            <w:hideMark/>
          </w:tcPr>
          <w:p w:rsidR="006312DC" w:rsidRPr="006312DC" w:rsidRDefault="006312DC" w:rsidP="006312DC">
            <w:pPr>
              <w:pStyle w:val="af4"/>
              <w:rPr>
                <w:sz w:val="24"/>
                <w:szCs w:val="24"/>
              </w:rPr>
            </w:pPr>
            <w:r w:rsidRPr="006312DC">
              <w:rPr>
                <w:sz w:val="24"/>
                <w:szCs w:val="24"/>
              </w:rPr>
              <w:t>9.00 – 9.45           - 1 урок</w:t>
            </w:r>
          </w:p>
        </w:tc>
        <w:tc>
          <w:tcPr>
            <w:tcW w:w="4320" w:type="dxa"/>
            <w:tcBorders>
              <w:top w:val="single" w:sz="4" w:space="0" w:color="auto"/>
              <w:left w:val="single" w:sz="4" w:space="0" w:color="auto"/>
              <w:bottom w:val="single" w:sz="4" w:space="0" w:color="auto"/>
              <w:right w:val="single" w:sz="4" w:space="0" w:color="auto"/>
            </w:tcBorders>
          </w:tcPr>
          <w:p w:rsidR="006312DC" w:rsidRPr="006312DC" w:rsidRDefault="006312DC" w:rsidP="006312DC">
            <w:pPr>
              <w:pStyle w:val="af4"/>
              <w:rPr>
                <w:sz w:val="24"/>
                <w:szCs w:val="24"/>
              </w:rPr>
            </w:pPr>
            <w:r w:rsidRPr="006312DC">
              <w:rPr>
                <w:sz w:val="24"/>
                <w:szCs w:val="24"/>
              </w:rPr>
              <w:t>9.45 – 9.55   - маленькая перемена</w:t>
            </w:r>
          </w:p>
        </w:tc>
      </w:tr>
      <w:tr w:rsidR="006312DC" w:rsidRPr="006312DC" w:rsidTr="0089577D">
        <w:trPr>
          <w:jc w:val="center"/>
        </w:trPr>
        <w:tc>
          <w:tcPr>
            <w:tcW w:w="4428" w:type="dxa"/>
            <w:tcBorders>
              <w:top w:val="single" w:sz="4" w:space="0" w:color="auto"/>
              <w:left w:val="single" w:sz="4" w:space="0" w:color="auto"/>
              <w:bottom w:val="single" w:sz="4" w:space="0" w:color="auto"/>
              <w:right w:val="single" w:sz="4" w:space="0" w:color="auto"/>
            </w:tcBorders>
            <w:hideMark/>
          </w:tcPr>
          <w:p w:rsidR="006312DC" w:rsidRPr="006312DC" w:rsidRDefault="006312DC" w:rsidP="006312DC">
            <w:pPr>
              <w:pStyle w:val="af4"/>
              <w:rPr>
                <w:sz w:val="24"/>
                <w:szCs w:val="24"/>
              </w:rPr>
            </w:pPr>
            <w:r w:rsidRPr="006312DC">
              <w:rPr>
                <w:sz w:val="24"/>
                <w:szCs w:val="24"/>
              </w:rPr>
              <w:t>9.55 – 10.40          - 2 урок</w:t>
            </w:r>
          </w:p>
        </w:tc>
        <w:tc>
          <w:tcPr>
            <w:tcW w:w="4320" w:type="dxa"/>
            <w:tcBorders>
              <w:top w:val="single" w:sz="4" w:space="0" w:color="auto"/>
              <w:left w:val="single" w:sz="4" w:space="0" w:color="auto"/>
              <w:bottom w:val="single" w:sz="4" w:space="0" w:color="auto"/>
              <w:right w:val="single" w:sz="4" w:space="0" w:color="auto"/>
            </w:tcBorders>
          </w:tcPr>
          <w:p w:rsidR="006312DC" w:rsidRPr="006312DC" w:rsidRDefault="006312DC" w:rsidP="006312DC">
            <w:pPr>
              <w:pStyle w:val="af4"/>
              <w:rPr>
                <w:sz w:val="24"/>
                <w:szCs w:val="24"/>
              </w:rPr>
            </w:pPr>
            <w:r w:rsidRPr="006312DC">
              <w:rPr>
                <w:sz w:val="24"/>
                <w:szCs w:val="24"/>
              </w:rPr>
              <w:t>10.40 – 11.00  - большая перемена</w:t>
            </w:r>
          </w:p>
        </w:tc>
      </w:tr>
      <w:tr w:rsidR="006312DC" w:rsidRPr="006312DC" w:rsidTr="0089577D">
        <w:trPr>
          <w:jc w:val="center"/>
        </w:trPr>
        <w:tc>
          <w:tcPr>
            <w:tcW w:w="4428" w:type="dxa"/>
            <w:tcBorders>
              <w:top w:val="single" w:sz="4" w:space="0" w:color="auto"/>
              <w:left w:val="single" w:sz="4" w:space="0" w:color="auto"/>
              <w:bottom w:val="single" w:sz="4" w:space="0" w:color="auto"/>
              <w:right w:val="single" w:sz="4" w:space="0" w:color="auto"/>
            </w:tcBorders>
            <w:hideMark/>
          </w:tcPr>
          <w:p w:rsidR="006312DC" w:rsidRPr="006312DC" w:rsidRDefault="006312DC" w:rsidP="006312DC">
            <w:pPr>
              <w:pStyle w:val="af4"/>
              <w:rPr>
                <w:sz w:val="24"/>
                <w:szCs w:val="24"/>
              </w:rPr>
            </w:pPr>
            <w:r w:rsidRPr="006312DC">
              <w:rPr>
                <w:sz w:val="24"/>
                <w:szCs w:val="24"/>
              </w:rPr>
              <w:t>11.00 –   11.45      - 3 урок</w:t>
            </w:r>
          </w:p>
        </w:tc>
        <w:tc>
          <w:tcPr>
            <w:tcW w:w="4320" w:type="dxa"/>
            <w:tcBorders>
              <w:top w:val="single" w:sz="4" w:space="0" w:color="auto"/>
              <w:left w:val="single" w:sz="4" w:space="0" w:color="auto"/>
              <w:bottom w:val="single" w:sz="4" w:space="0" w:color="auto"/>
              <w:right w:val="single" w:sz="4" w:space="0" w:color="auto"/>
            </w:tcBorders>
          </w:tcPr>
          <w:p w:rsidR="006312DC" w:rsidRPr="006312DC" w:rsidRDefault="006312DC" w:rsidP="006312DC">
            <w:pPr>
              <w:pStyle w:val="af4"/>
              <w:rPr>
                <w:sz w:val="24"/>
                <w:szCs w:val="24"/>
              </w:rPr>
            </w:pPr>
            <w:r w:rsidRPr="006312DC">
              <w:rPr>
                <w:sz w:val="24"/>
                <w:szCs w:val="24"/>
              </w:rPr>
              <w:t>11.45 –12.05   - большая перемена</w:t>
            </w:r>
          </w:p>
        </w:tc>
      </w:tr>
      <w:tr w:rsidR="006312DC" w:rsidRPr="006312DC" w:rsidTr="0089577D">
        <w:trPr>
          <w:jc w:val="center"/>
        </w:trPr>
        <w:tc>
          <w:tcPr>
            <w:tcW w:w="4428" w:type="dxa"/>
            <w:tcBorders>
              <w:top w:val="single" w:sz="4" w:space="0" w:color="auto"/>
              <w:left w:val="single" w:sz="4" w:space="0" w:color="auto"/>
              <w:bottom w:val="single" w:sz="4" w:space="0" w:color="auto"/>
              <w:right w:val="single" w:sz="4" w:space="0" w:color="auto"/>
            </w:tcBorders>
            <w:hideMark/>
          </w:tcPr>
          <w:p w:rsidR="006312DC" w:rsidRPr="006312DC" w:rsidRDefault="006312DC" w:rsidP="006312DC">
            <w:pPr>
              <w:pStyle w:val="af4"/>
              <w:rPr>
                <w:sz w:val="24"/>
                <w:szCs w:val="24"/>
              </w:rPr>
            </w:pPr>
            <w:r w:rsidRPr="006312DC">
              <w:rPr>
                <w:sz w:val="24"/>
                <w:szCs w:val="24"/>
              </w:rPr>
              <w:t>12.05 – 12. 50      - 4 урок</w:t>
            </w:r>
          </w:p>
        </w:tc>
        <w:tc>
          <w:tcPr>
            <w:tcW w:w="4320" w:type="dxa"/>
            <w:tcBorders>
              <w:top w:val="single" w:sz="4" w:space="0" w:color="auto"/>
              <w:left w:val="single" w:sz="4" w:space="0" w:color="auto"/>
              <w:bottom w:val="single" w:sz="4" w:space="0" w:color="auto"/>
              <w:right w:val="single" w:sz="4" w:space="0" w:color="auto"/>
            </w:tcBorders>
          </w:tcPr>
          <w:p w:rsidR="006312DC" w:rsidRPr="006312DC" w:rsidRDefault="006312DC" w:rsidP="006312DC">
            <w:pPr>
              <w:pStyle w:val="af4"/>
              <w:rPr>
                <w:sz w:val="24"/>
                <w:szCs w:val="24"/>
              </w:rPr>
            </w:pPr>
            <w:r w:rsidRPr="006312DC">
              <w:rPr>
                <w:sz w:val="24"/>
                <w:szCs w:val="24"/>
              </w:rPr>
              <w:t>12.50-13.00  -маленькая перемена</w:t>
            </w:r>
          </w:p>
        </w:tc>
      </w:tr>
      <w:tr w:rsidR="006312DC" w:rsidRPr="006312DC" w:rsidTr="0089577D">
        <w:trPr>
          <w:jc w:val="center"/>
        </w:trPr>
        <w:tc>
          <w:tcPr>
            <w:tcW w:w="4428" w:type="dxa"/>
            <w:tcBorders>
              <w:top w:val="single" w:sz="4" w:space="0" w:color="auto"/>
              <w:left w:val="single" w:sz="4" w:space="0" w:color="auto"/>
              <w:bottom w:val="single" w:sz="4" w:space="0" w:color="auto"/>
              <w:right w:val="single" w:sz="4" w:space="0" w:color="auto"/>
            </w:tcBorders>
            <w:hideMark/>
          </w:tcPr>
          <w:p w:rsidR="006312DC" w:rsidRPr="006312DC" w:rsidRDefault="006312DC" w:rsidP="006312DC">
            <w:pPr>
              <w:pStyle w:val="af4"/>
              <w:rPr>
                <w:sz w:val="24"/>
                <w:szCs w:val="24"/>
              </w:rPr>
            </w:pPr>
            <w:r w:rsidRPr="006312DC">
              <w:rPr>
                <w:sz w:val="24"/>
                <w:szCs w:val="24"/>
              </w:rPr>
              <w:t>13.00 – 13.45       - 5 урок</w:t>
            </w:r>
          </w:p>
        </w:tc>
        <w:tc>
          <w:tcPr>
            <w:tcW w:w="4320" w:type="dxa"/>
            <w:tcBorders>
              <w:top w:val="single" w:sz="4" w:space="0" w:color="auto"/>
              <w:left w:val="single" w:sz="4" w:space="0" w:color="auto"/>
              <w:bottom w:val="single" w:sz="4" w:space="0" w:color="auto"/>
              <w:right w:val="single" w:sz="4" w:space="0" w:color="auto"/>
            </w:tcBorders>
          </w:tcPr>
          <w:p w:rsidR="006312DC" w:rsidRPr="006312DC" w:rsidRDefault="006312DC" w:rsidP="006312DC">
            <w:pPr>
              <w:pStyle w:val="af4"/>
              <w:rPr>
                <w:sz w:val="24"/>
                <w:szCs w:val="24"/>
              </w:rPr>
            </w:pPr>
            <w:r w:rsidRPr="006312DC">
              <w:rPr>
                <w:sz w:val="24"/>
                <w:szCs w:val="24"/>
              </w:rPr>
              <w:t>13.45– 13.55- маленькая перемена</w:t>
            </w:r>
          </w:p>
        </w:tc>
      </w:tr>
      <w:tr w:rsidR="006312DC" w:rsidRPr="006312DC" w:rsidTr="0089577D">
        <w:trPr>
          <w:trHeight w:val="340"/>
          <w:jc w:val="center"/>
        </w:trPr>
        <w:tc>
          <w:tcPr>
            <w:tcW w:w="4428" w:type="dxa"/>
            <w:tcBorders>
              <w:top w:val="single" w:sz="4" w:space="0" w:color="auto"/>
              <w:left w:val="single" w:sz="4" w:space="0" w:color="auto"/>
              <w:bottom w:val="single" w:sz="4" w:space="0" w:color="auto"/>
              <w:right w:val="single" w:sz="4" w:space="0" w:color="auto"/>
            </w:tcBorders>
            <w:hideMark/>
          </w:tcPr>
          <w:p w:rsidR="006312DC" w:rsidRPr="006312DC" w:rsidRDefault="006312DC" w:rsidP="006312DC">
            <w:pPr>
              <w:pStyle w:val="af4"/>
              <w:rPr>
                <w:sz w:val="24"/>
                <w:szCs w:val="24"/>
              </w:rPr>
            </w:pPr>
            <w:r w:rsidRPr="006312DC">
              <w:rPr>
                <w:sz w:val="24"/>
                <w:szCs w:val="24"/>
              </w:rPr>
              <w:t>13.55 – 14.40       - 6 урок</w:t>
            </w:r>
          </w:p>
        </w:tc>
        <w:tc>
          <w:tcPr>
            <w:tcW w:w="4320" w:type="dxa"/>
            <w:tcBorders>
              <w:top w:val="single" w:sz="4" w:space="0" w:color="auto"/>
              <w:left w:val="single" w:sz="4" w:space="0" w:color="auto"/>
              <w:bottom w:val="single" w:sz="4" w:space="0" w:color="auto"/>
              <w:right w:val="single" w:sz="4" w:space="0" w:color="auto"/>
            </w:tcBorders>
          </w:tcPr>
          <w:p w:rsidR="006312DC" w:rsidRPr="006312DC" w:rsidRDefault="006312DC" w:rsidP="006312DC">
            <w:pPr>
              <w:pStyle w:val="af4"/>
              <w:rPr>
                <w:sz w:val="24"/>
                <w:szCs w:val="24"/>
              </w:rPr>
            </w:pPr>
            <w:r w:rsidRPr="006312DC">
              <w:rPr>
                <w:sz w:val="24"/>
                <w:szCs w:val="24"/>
              </w:rPr>
              <w:t>14.40–ё14.50 - маленькая перемена</w:t>
            </w:r>
          </w:p>
        </w:tc>
      </w:tr>
      <w:tr w:rsidR="006312DC" w:rsidRPr="006312DC" w:rsidTr="006312DC">
        <w:trPr>
          <w:trHeight w:val="265"/>
          <w:jc w:val="center"/>
        </w:trPr>
        <w:tc>
          <w:tcPr>
            <w:tcW w:w="4428" w:type="dxa"/>
            <w:tcBorders>
              <w:top w:val="single" w:sz="4" w:space="0" w:color="auto"/>
              <w:left w:val="single" w:sz="4" w:space="0" w:color="auto"/>
              <w:bottom w:val="single" w:sz="4" w:space="0" w:color="auto"/>
              <w:right w:val="single" w:sz="4" w:space="0" w:color="auto"/>
            </w:tcBorders>
          </w:tcPr>
          <w:p w:rsidR="006312DC" w:rsidRPr="006312DC" w:rsidRDefault="006312DC" w:rsidP="006312DC">
            <w:pPr>
              <w:pStyle w:val="af4"/>
              <w:rPr>
                <w:sz w:val="24"/>
                <w:szCs w:val="24"/>
              </w:rPr>
            </w:pPr>
            <w:r w:rsidRPr="006312DC">
              <w:rPr>
                <w:sz w:val="24"/>
                <w:szCs w:val="24"/>
              </w:rPr>
              <w:lastRenderedPageBreak/>
              <w:t>14.50 – 15.35 – 7 урок</w:t>
            </w:r>
          </w:p>
        </w:tc>
        <w:tc>
          <w:tcPr>
            <w:tcW w:w="4320" w:type="dxa"/>
            <w:tcBorders>
              <w:top w:val="single" w:sz="4" w:space="0" w:color="auto"/>
              <w:left w:val="single" w:sz="4" w:space="0" w:color="auto"/>
              <w:bottom w:val="single" w:sz="4" w:space="0" w:color="auto"/>
              <w:right w:val="single" w:sz="4" w:space="0" w:color="auto"/>
            </w:tcBorders>
          </w:tcPr>
          <w:p w:rsidR="006312DC" w:rsidRPr="006312DC" w:rsidRDefault="006312DC" w:rsidP="006312DC">
            <w:pPr>
              <w:pStyle w:val="af4"/>
              <w:rPr>
                <w:sz w:val="24"/>
                <w:szCs w:val="24"/>
              </w:rPr>
            </w:pPr>
          </w:p>
        </w:tc>
      </w:tr>
    </w:tbl>
    <w:p w:rsidR="00EE7B6F" w:rsidRPr="00991374" w:rsidRDefault="00EE7B6F" w:rsidP="00991374">
      <w:pPr>
        <w:widowControl w:val="0"/>
        <w:autoSpaceDE w:val="0"/>
        <w:autoSpaceDN w:val="0"/>
        <w:adjustRightInd w:val="0"/>
        <w:spacing w:after="0" w:line="240" w:lineRule="auto"/>
        <w:jc w:val="both"/>
        <w:rPr>
          <w:rFonts w:ascii="Times New Roman" w:hAnsi="Times New Roman"/>
          <w:b/>
          <w:bCs/>
          <w:sz w:val="24"/>
          <w:szCs w:val="24"/>
          <w:lang w:val="ru-RU"/>
        </w:rPr>
      </w:pPr>
    </w:p>
    <w:p w:rsidR="00011F7A" w:rsidRPr="00BE05B9" w:rsidRDefault="00D422AA"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Pr>
          <w:rFonts w:ascii="Times New Roman" w:hAnsi="Times New Roman"/>
          <w:b/>
          <w:bCs/>
          <w:sz w:val="24"/>
          <w:szCs w:val="24"/>
          <w:lang w:val="ru-RU"/>
        </w:rPr>
        <w:t>3.4</w:t>
      </w:r>
      <w:r w:rsidR="00011F7A" w:rsidRPr="00BE05B9">
        <w:rPr>
          <w:rFonts w:ascii="Times New Roman" w:hAnsi="Times New Roman"/>
          <w:b/>
          <w:bCs/>
          <w:sz w:val="24"/>
          <w:szCs w:val="24"/>
          <w:lang w:val="ru-RU"/>
        </w:rPr>
        <w:t>. Система условий реализации основной образовательной программы</w:t>
      </w:r>
    </w:p>
    <w:p w:rsidR="00011F7A" w:rsidRPr="00BE05B9"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Интегративным результатом выполнения требований к условиям реализации основной образовательной программы организации, осуществляющей образовательную деятельность, должно быть создание и поддержание комфортной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w:t>
      </w:r>
      <w:r w:rsidR="0046255C">
        <w:rPr>
          <w:rFonts w:ascii="Times New Roman" w:hAnsi="Times New Roman"/>
          <w:sz w:val="24"/>
          <w:szCs w:val="24"/>
          <w:lang w:val="ru-RU"/>
        </w:rPr>
        <w:t>трудового развития обучающихся.</w:t>
      </w:r>
    </w:p>
    <w:p w:rsidR="00011F7A" w:rsidRPr="00BE05B9"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proofErr w:type="gramStart"/>
      <w:r w:rsidRPr="00BE05B9">
        <w:rPr>
          <w:rFonts w:ascii="Times New Roman" w:hAnsi="Times New Roman"/>
          <w:sz w:val="24"/>
          <w:szCs w:val="24"/>
          <w:lang w:val="ru-RU"/>
        </w:rPr>
        <w:t>Созданные в образовательной организции, реализующей основную образовательную программу начального общего образования, условия должны:</w:t>
      </w:r>
      <w:proofErr w:type="gramEnd"/>
    </w:p>
    <w:p w:rsidR="00011F7A" w:rsidRPr="00BE05B9" w:rsidRDefault="00011F7A"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–соотве</w:t>
      </w:r>
      <w:r w:rsidR="0046255C">
        <w:rPr>
          <w:rFonts w:ascii="Times New Roman" w:hAnsi="Times New Roman"/>
          <w:sz w:val="24"/>
          <w:szCs w:val="24"/>
          <w:lang w:val="ru-RU"/>
        </w:rPr>
        <w:t>тствовать требованиям ФГОС НОО;</w:t>
      </w:r>
    </w:p>
    <w:p w:rsidR="00011F7A" w:rsidRPr="00BE05B9"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гарантировать сохранность и укрепление физического, психологического и соц</w:t>
      </w:r>
      <w:r w:rsidR="0046255C">
        <w:rPr>
          <w:rFonts w:ascii="Times New Roman" w:hAnsi="Times New Roman"/>
          <w:sz w:val="24"/>
          <w:szCs w:val="24"/>
          <w:lang w:val="ru-RU"/>
        </w:rPr>
        <w:t xml:space="preserve">иального здоровья </w:t>
      </w:r>
      <w:proofErr w:type="gramStart"/>
      <w:r w:rsidR="0046255C">
        <w:rPr>
          <w:rFonts w:ascii="Times New Roman" w:hAnsi="Times New Roman"/>
          <w:sz w:val="24"/>
          <w:szCs w:val="24"/>
          <w:lang w:val="ru-RU"/>
        </w:rPr>
        <w:t>обучающихся</w:t>
      </w:r>
      <w:proofErr w:type="gramEnd"/>
      <w:r w:rsidR="0046255C">
        <w:rPr>
          <w:rFonts w:ascii="Times New Roman" w:hAnsi="Times New Roman"/>
          <w:sz w:val="24"/>
          <w:szCs w:val="24"/>
          <w:lang w:val="ru-RU"/>
        </w:rPr>
        <w:t xml:space="preserve">; </w:t>
      </w:r>
    </w:p>
    <w:p w:rsidR="00011F7A" w:rsidRPr="00BE05B9"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обеспечивать реализацию основной образовательной про­ граммы организации, осуществляющей образовательную деятельность и достижение планир</w:t>
      </w:r>
      <w:r w:rsidR="0046255C">
        <w:rPr>
          <w:rFonts w:ascii="Times New Roman" w:hAnsi="Times New Roman"/>
          <w:sz w:val="24"/>
          <w:szCs w:val="24"/>
          <w:lang w:val="ru-RU"/>
        </w:rPr>
        <w:t xml:space="preserve">уемых результатов её освоения; </w:t>
      </w:r>
    </w:p>
    <w:p w:rsidR="00011F7A" w:rsidRPr="0046255C"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учитывать особенности организации, осуществляющей</w:t>
      </w:r>
      <w:r w:rsidR="0046255C">
        <w:rPr>
          <w:rFonts w:ascii="Times New Roman" w:hAnsi="Times New Roman"/>
          <w:sz w:val="24"/>
          <w:szCs w:val="24"/>
          <w:lang w:val="ru-RU"/>
        </w:rPr>
        <w:t xml:space="preserve"> образовательную деятельность,  ее </w:t>
      </w:r>
      <w:r w:rsidRPr="00BE05B9">
        <w:rPr>
          <w:rFonts w:ascii="Times New Roman" w:hAnsi="Times New Roman"/>
          <w:sz w:val="24"/>
          <w:szCs w:val="24"/>
          <w:lang w:val="ru-RU"/>
        </w:rPr>
        <w:t xml:space="preserve">организационную структуру, запросы участников образовательных отношений; </w:t>
      </w:r>
    </w:p>
    <w:p w:rsidR="00011F7A" w:rsidRPr="00BE05B9"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w:t>
      </w:r>
      <w:proofErr w:type="gramStart"/>
      <w:r w:rsidRPr="00BE05B9">
        <w:rPr>
          <w:rFonts w:ascii="Times New Roman" w:hAnsi="Times New Roman"/>
          <w:sz w:val="24"/>
          <w:szCs w:val="24"/>
          <w:lang w:val="ru-RU"/>
        </w:rPr>
        <w:t>представлять возможность</w:t>
      </w:r>
      <w:proofErr w:type="gramEnd"/>
      <w:r w:rsidRPr="00BE05B9">
        <w:rPr>
          <w:rFonts w:ascii="Times New Roman" w:hAnsi="Times New Roman"/>
          <w:sz w:val="24"/>
          <w:szCs w:val="24"/>
          <w:lang w:val="ru-RU"/>
        </w:rPr>
        <w:t xml:space="preserve"> взаимодействия с социальными партнёрами, использования ресурсов социума.</w:t>
      </w:r>
    </w:p>
    <w:p w:rsidR="00011F7A" w:rsidRPr="00BE05B9"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Раздел основной образовательной программы организации, осуществляющей образовательную деятельность, характеризующий сис</w:t>
      </w:r>
      <w:r w:rsidR="0046255C">
        <w:rPr>
          <w:rFonts w:ascii="Times New Roman" w:hAnsi="Times New Roman"/>
          <w:sz w:val="24"/>
          <w:szCs w:val="24"/>
          <w:lang w:val="ru-RU"/>
        </w:rPr>
        <w:t>тему условий, должен содержать:</w:t>
      </w:r>
    </w:p>
    <w:p w:rsidR="00011F7A" w:rsidRPr="00BE05B9"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описание кадровых, психолого­педагогических, финансовых, материально­технических, информационно­мет</w:t>
      </w:r>
      <w:r w:rsidR="0046255C">
        <w:rPr>
          <w:rFonts w:ascii="Times New Roman" w:hAnsi="Times New Roman"/>
          <w:sz w:val="24"/>
          <w:szCs w:val="24"/>
          <w:lang w:val="ru-RU"/>
        </w:rPr>
        <w:t xml:space="preserve">одических условий и ресурсов; </w:t>
      </w:r>
    </w:p>
    <w:p w:rsidR="00011F7A" w:rsidRPr="00BE05B9"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организации, осуществляющей образовательную деятельность; </w:t>
      </w:r>
    </w:p>
    <w:p w:rsidR="00011F7A" w:rsidRPr="00BE05B9"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–механизмы достижения целевых</w:t>
      </w:r>
      <w:r w:rsidR="0046255C">
        <w:rPr>
          <w:rFonts w:ascii="Times New Roman" w:hAnsi="Times New Roman"/>
          <w:sz w:val="24"/>
          <w:szCs w:val="24"/>
          <w:lang w:val="ru-RU"/>
        </w:rPr>
        <w:t xml:space="preserve"> ориентиров в системе условий; </w:t>
      </w:r>
    </w:p>
    <w:p w:rsidR="00011F7A" w:rsidRPr="00BE05B9"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сетевой график (дорожную карту) по формировани</w:t>
      </w:r>
      <w:r w:rsidR="0046255C">
        <w:rPr>
          <w:rFonts w:ascii="Times New Roman" w:hAnsi="Times New Roman"/>
          <w:sz w:val="24"/>
          <w:szCs w:val="24"/>
          <w:lang w:val="ru-RU"/>
        </w:rPr>
        <w:t xml:space="preserve">ю необходимой системы условий; </w:t>
      </w:r>
    </w:p>
    <w:p w:rsidR="00011F7A" w:rsidRPr="00BE05B9" w:rsidRDefault="00011F7A"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w:t>
      </w:r>
      <w:proofErr w:type="gramStart"/>
      <w:r w:rsidRPr="00BE05B9">
        <w:rPr>
          <w:rFonts w:ascii="Times New Roman" w:hAnsi="Times New Roman"/>
          <w:sz w:val="24"/>
          <w:szCs w:val="24"/>
          <w:lang w:val="ru-RU"/>
        </w:rPr>
        <w:t>контроль</w:t>
      </w:r>
      <w:r w:rsidR="0046255C">
        <w:rPr>
          <w:rFonts w:ascii="Times New Roman" w:hAnsi="Times New Roman"/>
          <w:sz w:val="24"/>
          <w:szCs w:val="24"/>
          <w:lang w:val="ru-RU"/>
        </w:rPr>
        <w:t xml:space="preserve"> за</w:t>
      </w:r>
      <w:proofErr w:type="gramEnd"/>
      <w:r w:rsidR="0046255C">
        <w:rPr>
          <w:rFonts w:ascii="Times New Roman" w:hAnsi="Times New Roman"/>
          <w:sz w:val="24"/>
          <w:szCs w:val="24"/>
          <w:lang w:val="ru-RU"/>
        </w:rPr>
        <w:t xml:space="preserve"> состоянием системы условий.</w:t>
      </w:r>
    </w:p>
    <w:p w:rsidR="00011F7A" w:rsidRPr="00BE05B9"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Описание системы условий реализации основной образовательной программы организации, осуществляющей образовательную деятельность, должно базироваться на результатах проведённой в ходе разработки программы комплексной аналитико­обобщающей и прог</w:t>
      </w:r>
      <w:r w:rsidR="0046255C">
        <w:rPr>
          <w:rFonts w:ascii="Times New Roman" w:hAnsi="Times New Roman"/>
          <w:sz w:val="24"/>
          <w:szCs w:val="24"/>
          <w:lang w:val="ru-RU"/>
        </w:rPr>
        <w:t>ностической работы, включающей:</w:t>
      </w:r>
    </w:p>
    <w:p w:rsidR="00011F7A" w:rsidRPr="00BE05B9"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анализ имеющихся в образовательной организации условий и ресурсов реализации основной образовательной программы </w:t>
      </w:r>
      <w:r w:rsidR="0046255C">
        <w:rPr>
          <w:rFonts w:ascii="Times New Roman" w:hAnsi="Times New Roman"/>
          <w:sz w:val="24"/>
          <w:szCs w:val="24"/>
          <w:lang w:val="ru-RU"/>
        </w:rPr>
        <w:t xml:space="preserve">начального общего образования; </w:t>
      </w:r>
    </w:p>
    <w:p w:rsidR="00011F7A" w:rsidRPr="00BE05B9"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установление степени их соответствия требованиям Стандарта, а также целям и задачам основной образовательной программы организации, осуществляющей образовательную деятельность, сформированным с учётом потребностей всех участни</w:t>
      </w:r>
      <w:r w:rsidR="0046255C">
        <w:rPr>
          <w:rFonts w:ascii="Times New Roman" w:hAnsi="Times New Roman"/>
          <w:sz w:val="24"/>
          <w:szCs w:val="24"/>
          <w:lang w:val="ru-RU"/>
        </w:rPr>
        <w:t xml:space="preserve">ков образовательного процесса; </w:t>
      </w:r>
    </w:p>
    <w:p w:rsidR="00011F7A" w:rsidRPr="00BE05B9"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выявление проблемных зон и установление необходимых изменений в имеющихся условиях для приведения их в соответ</w:t>
      </w:r>
      <w:r w:rsidR="0046255C">
        <w:rPr>
          <w:rFonts w:ascii="Times New Roman" w:hAnsi="Times New Roman"/>
          <w:sz w:val="24"/>
          <w:szCs w:val="24"/>
          <w:lang w:val="ru-RU"/>
        </w:rPr>
        <w:t xml:space="preserve">ствие с требованиями ФГОС НОО; </w:t>
      </w:r>
    </w:p>
    <w:p w:rsidR="00011F7A" w:rsidRPr="00BE05B9"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разработку с привлечением всех участников образовательных отношений и возможных партнёров механизмов достижения целевых</w:t>
      </w:r>
      <w:r w:rsidR="0046255C">
        <w:rPr>
          <w:rFonts w:ascii="Times New Roman" w:hAnsi="Times New Roman"/>
          <w:sz w:val="24"/>
          <w:szCs w:val="24"/>
          <w:lang w:val="ru-RU"/>
        </w:rPr>
        <w:t xml:space="preserve"> ориентиров в системе условий; </w:t>
      </w:r>
    </w:p>
    <w:p w:rsidR="00011F7A" w:rsidRPr="00BE05B9"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 разработку сетевого графика (дорожной карты) создания необходимой системы условий; </w:t>
      </w:r>
    </w:p>
    <w:p w:rsidR="00624925" w:rsidRDefault="00011F7A" w:rsidP="00624925">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разработку механизмов мониторинга, оценки и коррекции реализации промежуточных этапов разработан</w:t>
      </w:r>
      <w:r w:rsidR="0046255C">
        <w:rPr>
          <w:rFonts w:ascii="Times New Roman" w:hAnsi="Times New Roman"/>
          <w:sz w:val="24"/>
          <w:szCs w:val="24"/>
          <w:lang w:val="ru-RU"/>
        </w:rPr>
        <w:t>ного графика (дорожной карты).</w:t>
      </w:r>
    </w:p>
    <w:p w:rsidR="00382670" w:rsidRPr="00624925" w:rsidRDefault="00382670" w:rsidP="00624925">
      <w:pPr>
        <w:widowControl w:val="0"/>
        <w:overflowPunct w:val="0"/>
        <w:autoSpaceDE w:val="0"/>
        <w:autoSpaceDN w:val="0"/>
        <w:adjustRightInd w:val="0"/>
        <w:spacing w:after="0" w:line="240" w:lineRule="auto"/>
        <w:ind w:firstLine="567"/>
        <w:jc w:val="both"/>
        <w:rPr>
          <w:rFonts w:ascii="Times New Roman" w:hAnsi="Times New Roman"/>
          <w:b/>
          <w:sz w:val="24"/>
          <w:szCs w:val="24"/>
          <w:lang w:val="ru-RU"/>
        </w:rPr>
      </w:pPr>
      <w:r w:rsidRPr="00624925">
        <w:rPr>
          <w:rFonts w:ascii="Times New Roman" w:hAnsi="Times New Roman"/>
          <w:b/>
          <w:color w:val="000001"/>
          <w:sz w:val="24"/>
          <w:szCs w:val="24"/>
          <w:lang w:val="ru-RU"/>
        </w:rPr>
        <w:t>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w:t>
      </w:r>
    </w:p>
    <w:p w:rsidR="00382670" w:rsidRPr="005454B9" w:rsidRDefault="00382670" w:rsidP="00624925">
      <w:pPr>
        <w:spacing w:after="0" w:line="240" w:lineRule="auto"/>
        <w:jc w:val="both"/>
        <w:rPr>
          <w:rFonts w:ascii="Times New Roman" w:hAnsi="Times New Roman"/>
          <w:color w:val="000001"/>
          <w:sz w:val="24"/>
          <w:szCs w:val="24"/>
          <w:lang w:val="ru-RU"/>
        </w:rPr>
      </w:pPr>
      <w:r w:rsidRPr="00382670">
        <w:rPr>
          <w:rFonts w:ascii="Times New Roman" w:hAnsi="Times New Roman"/>
          <w:color w:val="000001"/>
          <w:sz w:val="24"/>
          <w:szCs w:val="24"/>
          <w:lang w:val="ru-RU"/>
        </w:rPr>
        <w:t xml:space="preserve">В </w:t>
      </w:r>
      <w:r w:rsidR="005454B9">
        <w:rPr>
          <w:rFonts w:ascii="Times New Roman" w:hAnsi="Times New Roman"/>
          <w:color w:val="000001"/>
          <w:sz w:val="24"/>
          <w:szCs w:val="24"/>
          <w:lang w:val="ru-RU"/>
        </w:rPr>
        <w:t xml:space="preserve">МОБУ СОШ д.Ялангачево </w:t>
      </w:r>
      <w:r w:rsidRPr="00382670">
        <w:rPr>
          <w:rFonts w:ascii="Times New Roman" w:hAnsi="Times New Roman"/>
          <w:color w:val="000001"/>
          <w:sz w:val="24"/>
          <w:szCs w:val="24"/>
          <w:lang w:val="ru-RU"/>
        </w:rPr>
        <w:t xml:space="preserve">созданы необходимые условия для реализации ООП НОО, но есть ещё не решённые проблемы. </w:t>
      </w:r>
      <w:r w:rsidRPr="005454B9">
        <w:rPr>
          <w:rFonts w:ascii="Times New Roman" w:hAnsi="Times New Roman"/>
          <w:color w:val="000001"/>
          <w:sz w:val="24"/>
          <w:szCs w:val="24"/>
          <w:lang w:val="ru-RU"/>
        </w:rPr>
        <w:t>Необходимы дальнейшие изменения.</w:t>
      </w:r>
    </w:p>
    <w:p w:rsidR="00382670" w:rsidRPr="005454B9" w:rsidRDefault="00382670" w:rsidP="00382670">
      <w:pPr>
        <w:spacing w:after="0" w:line="240" w:lineRule="auto"/>
        <w:rPr>
          <w:rFonts w:ascii="Times New Roman" w:hAnsi="Times New Roman"/>
          <w:color w:val="000001"/>
          <w:sz w:val="24"/>
          <w:szCs w:val="24"/>
          <w:lang w:val="ru-RU"/>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160"/>
        <w:gridCol w:w="4400"/>
      </w:tblGrid>
      <w:tr w:rsidR="00382670" w:rsidRPr="00382670" w:rsidTr="00382670">
        <w:tc>
          <w:tcPr>
            <w:tcW w:w="2160" w:type="dxa"/>
            <w:tcBorders>
              <w:top w:val="single" w:sz="4" w:space="0" w:color="auto"/>
              <w:left w:val="single" w:sz="4" w:space="0" w:color="auto"/>
              <w:bottom w:val="single" w:sz="4" w:space="0" w:color="auto"/>
              <w:right w:val="single" w:sz="4" w:space="0" w:color="auto"/>
            </w:tcBorders>
            <w:hideMark/>
          </w:tcPr>
          <w:p w:rsidR="00382670" w:rsidRPr="00382670" w:rsidRDefault="00382670" w:rsidP="00382670">
            <w:pPr>
              <w:spacing w:after="0" w:line="240" w:lineRule="auto"/>
              <w:rPr>
                <w:rFonts w:ascii="Times New Roman" w:hAnsi="Times New Roman"/>
                <w:b/>
                <w:sz w:val="24"/>
                <w:szCs w:val="24"/>
              </w:rPr>
            </w:pPr>
            <w:r w:rsidRPr="00382670">
              <w:rPr>
                <w:rFonts w:ascii="Times New Roman" w:hAnsi="Times New Roman"/>
                <w:b/>
                <w:sz w:val="24"/>
                <w:szCs w:val="24"/>
              </w:rPr>
              <w:lastRenderedPageBreak/>
              <w:t>Условия</w:t>
            </w:r>
          </w:p>
        </w:tc>
        <w:tc>
          <w:tcPr>
            <w:tcW w:w="3160" w:type="dxa"/>
            <w:tcBorders>
              <w:top w:val="single" w:sz="4" w:space="0" w:color="auto"/>
              <w:left w:val="single" w:sz="4" w:space="0" w:color="auto"/>
              <w:bottom w:val="single" w:sz="4" w:space="0" w:color="auto"/>
              <w:right w:val="single" w:sz="4" w:space="0" w:color="auto"/>
            </w:tcBorders>
            <w:hideMark/>
          </w:tcPr>
          <w:p w:rsidR="00382670" w:rsidRPr="00382670" w:rsidRDefault="00382670" w:rsidP="00382670">
            <w:pPr>
              <w:spacing w:after="0" w:line="240" w:lineRule="auto"/>
              <w:rPr>
                <w:rFonts w:ascii="Times New Roman" w:hAnsi="Times New Roman"/>
                <w:b/>
                <w:sz w:val="24"/>
                <w:szCs w:val="24"/>
              </w:rPr>
            </w:pPr>
            <w:r w:rsidRPr="00382670">
              <w:rPr>
                <w:rFonts w:ascii="Times New Roman" w:hAnsi="Times New Roman"/>
                <w:b/>
                <w:sz w:val="24"/>
                <w:szCs w:val="24"/>
              </w:rPr>
              <w:t>Требования</w:t>
            </w:r>
          </w:p>
        </w:tc>
        <w:tc>
          <w:tcPr>
            <w:tcW w:w="4400" w:type="dxa"/>
            <w:tcBorders>
              <w:top w:val="single" w:sz="4" w:space="0" w:color="auto"/>
              <w:left w:val="single" w:sz="4" w:space="0" w:color="auto"/>
              <w:bottom w:val="single" w:sz="4" w:space="0" w:color="auto"/>
              <w:right w:val="single" w:sz="4" w:space="0" w:color="auto"/>
            </w:tcBorders>
            <w:hideMark/>
          </w:tcPr>
          <w:p w:rsidR="00382670" w:rsidRPr="00382670" w:rsidRDefault="00382670" w:rsidP="00382670">
            <w:pPr>
              <w:spacing w:after="0" w:line="240" w:lineRule="auto"/>
              <w:rPr>
                <w:rFonts w:ascii="Times New Roman" w:hAnsi="Times New Roman"/>
                <w:b/>
                <w:sz w:val="24"/>
                <w:szCs w:val="24"/>
              </w:rPr>
            </w:pPr>
            <w:r w:rsidRPr="00382670">
              <w:rPr>
                <w:rFonts w:ascii="Times New Roman" w:hAnsi="Times New Roman"/>
                <w:b/>
                <w:sz w:val="24"/>
                <w:szCs w:val="24"/>
              </w:rPr>
              <w:t>Что необходимо изменять</w:t>
            </w:r>
          </w:p>
        </w:tc>
      </w:tr>
      <w:tr w:rsidR="00382670" w:rsidRPr="005F1627" w:rsidTr="00382670">
        <w:tc>
          <w:tcPr>
            <w:tcW w:w="2160" w:type="dxa"/>
            <w:tcBorders>
              <w:top w:val="single" w:sz="4" w:space="0" w:color="auto"/>
              <w:left w:val="single" w:sz="4" w:space="0" w:color="auto"/>
              <w:bottom w:val="single" w:sz="4" w:space="0" w:color="auto"/>
              <w:right w:val="single" w:sz="4" w:space="0" w:color="auto"/>
            </w:tcBorders>
            <w:hideMark/>
          </w:tcPr>
          <w:p w:rsidR="00382670" w:rsidRPr="00382670" w:rsidRDefault="00382670" w:rsidP="00624925">
            <w:pPr>
              <w:spacing w:after="0" w:line="240" w:lineRule="auto"/>
              <w:rPr>
                <w:rFonts w:ascii="Times New Roman" w:hAnsi="Times New Roman"/>
                <w:sz w:val="24"/>
                <w:szCs w:val="24"/>
              </w:rPr>
            </w:pPr>
            <w:r w:rsidRPr="00382670">
              <w:rPr>
                <w:rFonts w:ascii="Times New Roman" w:hAnsi="Times New Roman"/>
                <w:color w:val="000001"/>
                <w:sz w:val="24"/>
                <w:szCs w:val="24"/>
              </w:rPr>
              <w:t>кадровые</w:t>
            </w:r>
          </w:p>
        </w:tc>
        <w:tc>
          <w:tcPr>
            <w:tcW w:w="3160" w:type="dxa"/>
            <w:tcBorders>
              <w:top w:val="single" w:sz="4" w:space="0" w:color="auto"/>
              <w:left w:val="single" w:sz="4" w:space="0" w:color="auto"/>
              <w:bottom w:val="single" w:sz="4" w:space="0" w:color="auto"/>
              <w:right w:val="single" w:sz="4" w:space="0" w:color="auto"/>
            </w:tcBorders>
            <w:hideMark/>
          </w:tcPr>
          <w:p w:rsidR="00382670" w:rsidRPr="00382670" w:rsidRDefault="00382670" w:rsidP="00624925">
            <w:pPr>
              <w:pStyle w:val="aa"/>
              <w:spacing w:before="0" w:beforeAutospacing="0" w:after="0" w:afterAutospacing="0"/>
            </w:pPr>
            <w:r w:rsidRPr="00382670">
              <w:t>Преподавателей, имеющих первую и высшую категорию должно быть не менее 80%;</w:t>
            </w:r>
          </w:p>
          <w:p w:rsidR="00382670" w:rsidRPr="00382670" w:rsidRDefault="00382670" w:rsidP="00624925">
            <w:pPr>
              <w:spacing w:after="0" w:line="240" w:lineRule="auto"/>
              <w:rPr>
                <w:rFonts w:ascii="Times New Roman" w:hAnsi="Times New Roman"/>
                <w:sz w:val="24"/>
                <w:szCs w:val="24"/>
                <w:lang w:val="ru-RU"/>
              </w:rPr>
            </w:pPr>
            <w:r w:rsidRPr="00382670">
              <w:rPr>
                <w:rFonts w:ascii="Times New Roman" w:hAnsi="Times New Roman"/>
                <w:sz w:val="24"/>
                <w:szCs w:val="24"/>
                <w:lang w:val="ru-RU"/>
              </w:rPr>
              <w:t>Преподавательский состав  обязан не реже чем раз в 5 лет повышать свою квалификацию</w:t>
            </w:r>
          </w:p>
        </w:tc>
        <w:tc>
          <w:tcPr>
            <w:tcW w:w="4400" w:type="dxa"/>
            <w:tcBorders>
              <w:top w:val="single" w:sz="4" w:space="0" w:color="auto"/>
              <w:left w:val="single" w:sz="4" w:space="0" w:color="auto"/>
              <w:bottom w:val="single" w:sz="4" w:space="0" w:color="auto"/>
              <w:right w:val="single" w:sz="4" w:space="0" w:color="auto"/>
            </w:tcBorders>
          </w:tcPr>
          <w:p w:rsidR="00382670" w:rsidRPr="00382670" w:rsidRDefault="00382670" w:rsidP="00624925">
            <w:pPr>
              <w:spacing w:after="0" w:line="240" w:lineRule="auto"/>
              <w:rPr>
                <w:rFonts w:ascii="Times New Roman" w:hAnsi="Times New Roman"/>
                <w:sz w:val="24"/>
                <w:szCs w:val="24"/>
                <w:lang w:val="ru-RU"/>
              </w:rPr>
            </w:pPr>
            <w:r w:rsidRPr="00382670">
              <w:rPr>
                <w:rFonts w:ascii="Times New Roman" w:hAnsi="Times New Roman"/>
                <w:sz w:val="24"/>
                <w:szCs w:val="24"/>
                <w:lang w:val="ru-RU"/>
              </w:rPr>
              <w:t>Рост числа педагогов с первой и высшей категорией.</w:t>
            </w:r>
          </w:p>
          <w:p w:rsidR="00382670" w:rsidRPr="00382670" w:rsidRDefault="00382670" w:rsidP="00624925">
            <w:pPr>
              <w:spacing w:after="0" w:line="240" w:lineRule="auto"/>
              <w:rPr>
                <w:rFonts w:ascii="Times New Roman" w:hAnsi="Times New Roman"/>
                <w:sz w:val="24"/>
                <w:szCs w:val="24"/>
                <w:lang w:val="ru-RU"/>
              </w:rPr>
            </w:pPr>
            <w:r w:rsidRPr="00382670">
              <w:rPr>
                <w:rFonts w:ascii="Times New Roman" w:hAnsi="Times New Roman"/>
                <w:sz w:val="24"/>
                <w:szCs w:val="24"/>
                <w:lang w:val="ru-RU"/>
              </w:rPr>
              <w:t>Повысить эффективность работы школьных методических объединений.</w:t>
            </w:r>
          </w:p>
          <w:p w:rsidR="00382670" w:rsidRPr="00382670" w:rsidRDefault="00382670" w:rsidP="00624925">
            <w:pPr>
              <w:spacing w:after="0" w:line="240" w:lineRule="auto"/>
              <w:rPr>
                <w:rFonts w:ascii="Times New Roman" w:hAnsi="Times New Roman"/>
                <w:sz w:val="24"/>
                <w:szCs w:val="24"/>
                <w:lang w:val="ru-RU"/>
              </w:rPr>
            </w:pPr>
            <w:r w:rsidRPr="00382670">
              <w:rPr>
                <w:rFonts w:ascii="Times New Roman" w:hAnsi="Times New Roman"/>
                <w:sz w:val="24"/>
                <w:szCs w:val="24"/>
                <w:lang w:val="ru-RU"/>
              </w:rPr>
              <w:t>Повысить квалификацию педагогов в области ИКТ – технологий, через прохождение курсовой подготовки.</w:t>
            </w:r>
          </w:p>
          <w:p w:rsidR="00382670" w:rsidRPr="00382670" w:rsidRDefault="00382670" w:rsidP="00624925">
            <w:pPr>
              <w:spacing w:after="0" w:line="240" w:lineRule="auto"/>
              <w:rPr>
                <w:rFonts w:ascii="Times New Roman" w:hAnsi="Times New Roman"/>
                <w:sz w:val="24"/>
                <w:szCs w:val="24"/>
                <w:lang w:val="ru-RU"/>
              </w:rPr>
            </w:pPr>
            <w:r w:rsidRPr="00382670">
              <w:rPr>
                <w:rFonts w:ascii="Times New Roman" w:hAnsi="Times New Roman"/>
                <w:sz w:val="24"/>
                <w:szCs w:val="24"/>
                <w:lang w:val="ru-RU"/>
              </w:rPr>
              <w:t xml:space="preserve"> Мотивация творческого и профессионального роста педагогов, стимулировать  их участи</w:t>
            </w:r>
            <w:r w:rsidR="00624925">
              <w:rPr>
                <w:rFonts w:ascii="Times New Roman" w:hAnsi="Times New Roman"/>
                <w:sz w:val="24"/>
                <w:szCs w:val="24"/>
                <w:lang w:val="ru-RU"/>
              </w:rPr>
              <w:t>е в инновационной деятельности.</w:t>
            </w:r>
          </w:p>
        </w:tc>
      </w:tr>
      <w:tr w:rsidR="00382670" w:rsidRPr="005F1627" w:rsidTr="00382670">
        <w:tc>
          <w:tcPr>
            <w:tcW w:w="2160" w:type="dxa"/>
            <w:tcBorders>
              <w:top w:val="single" w:sz="4" w:space="0" w:color="auto"/>
              <w:left w:val="single" w:sz="4" w:space="0" w:color="auto"/>
              <w:bottom w:val="single" w:sz="4" w:space="0" w:color="auto"/>
              <w:right w:val="single" w:sz="4" w:space="0" w:color="auto"/>
            </w:tcBorders>
            <w:hideMark/>
          </w:tcPr>
          <w:p w:rsidR="00382670" w:rsidRPr="00382670" w:rsidRDefault="00382670" w:rsidP="00624925">
            <w:pPr>
              <w:spacing w:after="0" w:line="240" w:lineRule="auto"/>
              <w:rPr>
                <w:rFonts w:ascii="Times New Roman" w:hAnsi="Times New Roman"/>
                <w:sz w:val="24"/>
                <w:szCs w:val="24"/>
              </w:rPr>
            </w:pPr>
            <w:r w:rsidRPr="00382670">
              <w:rPr>
                <w:rFonts w:ascii="Times New Roman" w:hAnsi="Times New Roman"/>
                <w:color w:val="000001"/>
                <w:sz w:val="24"/>
                <w:szCs w:val="24"/>
              </w:rPr>
              <w:t>психолого-педагогические</w:t>
            </w:r>
          </w:p>
        </w:tc>
        <w:tc>
          <w:tcPr>
            <w:tcW w:w="3160" w:type="dxa"/>
            <w:tcBorders>
              <w:top w:val="single" w:sz="4" w:space="0" w:color="auto"/>
              <w:left w:val="single" w:sz="4" w:space="0" w:color="auto"/>
              <w:bottom w:val="single" w:sz="4" w:space="0" w:color="auto"/>
              <w:right w:val="single" w:sz="4" w:space="0" w:color="auto"/>
            </w:tcBorders>
            <w:hideMark/>
          </w:tcPr>
          <w:p w:rsidR="00382670" w:rsidRPr="00382670" w:rsidRDefault="00382670" w:rsidP="00624925">
            <w:pPr>
              <w:spacing w:after="0" w:line="240" w:lineRule="auto"/>
              <w:rPr>
                <w:rFonts w:ascii="Times New Roman" w:hAnsi="Times New Roman"/>
                <w:sz w:val="24"/>
                <w:szCs w:val="24"/>
                <w:lang w:val="ru-RU"/>
              </w:rPr>
            </w:pPr>
            <w:r w:rsidRPr="00382670">
              <w:rPr>
                <w:rFonts w:ascii="Times New Roman" w:hAnsi="Times New Roman"/>
                <w:sz w:val="24"/>
                <w:szCs w:val="24"/>
                <w:lang w:val="ru-RU"/>
              </w:rPr>
              <w:t>Требования выполняются в неполном объёме</w:t>
            </w:r>
          </w:p>
        </w:tc>
        <w:tc>
          <w:tcPr>
            <w:tcW w:w="4400" w:type="dxa"/>
            <w:tcBorders>
              <w:top w:val="single" w:sz="4" w:space="0" w:color="auto"/>
              <w:left w:val="single" w:sz="4" w:space="0" w:color="auto"/>
              <w:bottom w:val="single" w:sz="4" w:space="0" w:color="auto"/>
              <w:right w:val="single" w:sz="4" w:space="0" w:color="auto"/>
            </w:tcBorders>
            <w:hideMark/>
          </w:tcPr>
          <w:p w:rsidR="00382670" w:rsidRPr="00382670" w:rsidRDefault="00382670" w:rsidP="00624925">
            <w:pPr>
              <w:spacing w:after="0" w:line="240" w:lineRule="auto"/>
              <w:rPr>
                <w:rFonts w:ascii="Times New Roman" w:hAnsi="Times New Roman"/>
                <w:sz w:val="24"/>
                <w:szCs w:val="24"/>
                <w:lang w:val="ru-RU"/>
              </w:rPr>
            </w:pPr>
            <w:r w:rsidRPr="00382670">
              <w:rPr>
                <w:rFonts w:ascii="Times New Roman" w:hAnsi="Times New Roman"/>
                <w:sz w:val="24"/>
                <w:szCs w:val="24"/>
                <w:lang w:val="ru-RU"/>
              </w:rPr>
              <w:t xml:space="preserve">Создать единую психолого-педагогическую службу гимназии, обеспечивающую эффективное психолого-педагогическое сопровождение всех участников образовательного процесса. </w:t>
            </w:r>
          </w:p>
        </w:tc>
      </w:tr>
      <w:tr w:rsidR="00382670" w:rsidRPr="005F1627" w:rsidTr="00382670">
        <w:tc>
          <w:tcPr>
            <w:tcW w:w="2160" w:type="dxa"/>
            <w:tcBorders>
              <w:top w:val="single" w:sz="4" w:space="0" w:color="auto"/>
              <w:left w:val="single" w:sz="4" w:space="0" w:color="auto"/>
              <w:bottom w:val="single" w:sz="4" w:space="0" w:color="auto"/>
              <w:right w:val="single" w:sz="4" w:space="0" w:color="auto"/>
            </w:tcBorders>
            <w:hideMark/>
          </w:tcPr>
          <w:p w:rsidR="00382670" w:rsidRPr="00382670" w:rsidRDefault="00382670" w:rsidP="00624925">
            <w:pPr>
              <w:spacing w:after="0" w:line="240" w:lineRule="auto"/>
              <w:rPr>
                <w:rFonts w:ascii="Times New Roman" w:hAnsi="Times New Roman"/>
                <w:sz w:val="24"/>
                <w:szCs w:val="24"/>
              </w:rPr>
            </w:pPr>
            <w:r w:rsidRPr="00382670">
              <w:rPr>
                <w:rFonts w:ascii="Times New Roman" w:hAnsi="Times New Roman"/>
                <w:color w:val="000001"/>
                <w:sz w:val="24"/>
                <w:szCs w:val="24"/>
              </w:rPr>
              <w:t>финансовые</w:t>
            </w:r>
          </w:p>
        </w:tc>
        <w:tc>
          <w:tcPr>
            <w:tcW w:w="3160" w:type="dxa"/>
            <w:tcBorders>
              <w:top w:val="single" w:sz="4" w:space="0" w:color="auto"/>
              <w:left w:val="single" w:sz="4" w:space="0" w:color="auto"/>
              <w:bottom w:val="single" w:sz="4" w:space="0" w:color="auto"/>
              <w:right w:val="single" w:sz="4" w:space="0" w:color="auto"/>
            </w:tcBorders>
            <w:hideMark/>
          </w:tcPr>
          <w:p w:rsidR="00382670" w:rsidRPr="00382670" w:rsidRDefault="00382670" w:rsidP="00624925">
            <w:pPr>
              <w:spacing w:after="0" w:line="240" w:lineRule="auto"/>
              <w:rPr>
                <w:rFonts w:ascii="Times New Roman" w:hAnsi="Times New Roman"/>
                <w:sz w:val="24"/>
                <w:szCs w:val="24"/>
              </w:rPr>
            </w:pPr>
            <w:r w:rsidRPr="00382670">
              <w:rPr>
                <w:rFonts w:ascii="Times New Roman" w:hAnsi="Times New Roman"/>
                <w:sz w:val="24"/>
                <w:szCs w:val="24"/>
              </w:rPr>
              <w:t>Исходя из нормативов.</w:t>
            </w:r>
          </w:p>
        </w:tc>
        <w:tc>
          <w:tcPr>
            <w:tcW w:w="4400" w:type="dxa"/>
            <w:tcBorders>
              <w:top w:val="single" w:sz="4" w:space="0" w:color="auto"/>
              <w:left w:val="single" w:sz="4" w:space="0" w:color="auto"/>
              <w:bottom w:val="single" w:sz="4" w:space="0" w:color="auto"/>
              <w:right w:val="single" w:sz="4" w:space="0" w:color="auto"/>
            </w:tcBorders>
            <w:hideMark/>
          </w:tcPr>
          <w:p w:rsidR="00382670" w:rsidRPr="00382670" w:rsidRDefault="00382670" w:rsidP="00624925">
            <w:pPr>
              <w:spacing w:after="0" w:line="240" w:lineRule="auto"/>
              <w:rPr>
                <w:rFonts w:ascii="Times New Roman" w:hAnsi="Times New Roman"/>
                <w:sz w:val="24"/>
                <w:szCs w:val="24"/>
                <w:lang w:val="ru-RU"/>
              </w:rPr>
            </w:pPr>
            <w:r w:rsidRPr="00382670">
              <w:rPr>
                <w:rFonts w:ascii="Times New Roman" w:hAnsi="Times New Roman"/>
                <w:sz w:val="24"/>
                <w:szCs w:val="24"/>
                <w:lang w:val="ru-RU"/>
              </w:rPr>
              <w:t>Ежемесячное стимулирование педагогических работников за высокую результативность  работы</w:t>
            </w:r>
          </w:p>
        </w:tc>
      </w:tr>
      <w:tr w:rsidR="00382670" w:rsidRPr="005F1627" w:rsidTr="00382670">
        <w:tc>
          <w:tcPr>
            <w:tcW w:w="2160" w:type="dxa"/>
            <w:tcBorders>
              <w:top w:val="single" w:sz="4" w:space="0" w:color="auto"/>
              <w:left w:val="single" w:sz="4" w:space="0" w:color="auto"/>
              <w:bottom w:val="single" w:sz="4" w:space="0" w:color="auto"/>
              <w:right w:val="single" w:sz="4" w:space="0" w:color="auto"/>
            </w:tcBorders>
            <w:hideMark/>
          </w:tcPr>
          <w:p w:rsidR="00382670" w:rsidRPr="00382670" w:rsidRDefault="00382670" w:rsidP="00624925">
            <w:pPr>
              <w:spacing w:after="0" w:line="240" w:lineRule="auto"/>
              <w:rPr>
                <w:rFonts w:ascii="Times New Roman" w:hAnsi="Times New Roman"/>
                <w:sz w:val="24"/>
                <w:szCs w:val="24"/>
              </w:rPr>
            </w:pPr>
            <w:r w:rsidRPr="00382670">
              <w:rPr>
                <w:rFonts w:ascii="Times New Roman" w:hAnsi="Times New Roman"/>
                <w:color w:val="000001"/>
                <w:sz w:val="24"/>
                <w:szCs w:val="24"/>
              </w:rPr>
              <w:t>материально-технические</w:t>
            </w:r>
          </w:p>
        </w:tc>
        <w:tc>
          <w:tcPr>
            <w:tcW w:w="3160" w:type="dxa"/>
            <w:tcBorders>
              <w:top w:val="single" w:sz="4" w:space="0" w:color="auto"/>
              <w:left w:val="single" w:sz="4" w:space="0" w:color="auto"/>
              <w:bottom w:val="single" w:sz="4" w:space="0" w:color="auto"/>
              <w:right w:val="single" w:sz="4" w:space="0" w:color="auto"/>
            </w:tcBorders>
          </w:tcPr>
          <w:p w:rsidR="00382670" w:rsidRPr="00382670" w:rsidRDefault="00382670" w:rsidP="00624925">
            <w:pPr>
              <w:pStyle w:val="aa"/>
              <w:spacing w:before="0" w:beforeAutospacing="0" w:after="0" w:afterAutospacing="0"/>
            </w:pPr>
            <w:r w:rsidRPr="00382670">
              <w:t>-  материально-техническая база, соответствующая действующим санитарно-техническим нормам;</w:t>
            </w:r>
          </w:p>
          <w:p w:rsidR="00382670" w:rsidRPr="00382670" w:rsidRDefault="00382670" w:rsidP="00624925">
            <w:pPr>
              <w:pStyle w:val="aa"/>
              <w:spacing w:before="0" w:beforeAutospacing="0" w:after="0" w:afterAutospacing="0"/>
            </w:pPr>
            <w:r w:rsidRPr="00382670">
              <w:t xml:space="preserve">- обеспечение качества организации и проведения всех видов и форм  организации учебного процесса, предусмотренных учебным планом. </w:t>
            </w:r>
          </w:p>
          <w:p w:rsidR="00382670" w:rsidRPr="00382670" w:rsidRDefault="00382670" w:rsidP="00624925">
            <w:pPr>
              <w:spacing w:after="0" w:line="240" w:lineRule="auto"/>
              <w:rPr>
                <w:rFonts w:ascii="Times New Roman" w:hAnsi="Times New Roman"/>
                <w:sz w:val="24"/>
                <w:szCs w:val="24"/>
                <w:lang w:val="ru-RU"/>
              </w:rPr>
            </w:pPr>
          </w:p>
        </w:tc>
        <w:tc>
          <w:tcPr>
            <w:tcW w:w="4400" w:type="dxa"/>
            <w:tcBorders>
              <w:top w:val="single" w:sz="4" w:space="0" w:color="auto"/>
              <w:left w:val="single" w:sz="4" w:space="0" w:color="auto"/>
              <w:bottom w:val="single" w:sz="4" w:space="0" w:color="auto"/>
              <w:right w:val="single" w:sz="4" w:space="0" w:color="auto"/>
            </w:tcBorders>
          </w:tcPr>
          <w:p w:rsidR="00382670" w:rsidRPr="00382670" w:rsidRDefault="00382670" w:rsidP="00624925">
            <w:pPr>
              <w:spacing w:after="0" w:line="240" w:lineRule="auto"/>
              <w:rPr>
                <w:rFonts w:ascii="Times New Roman" w:hAnsi="Times New Roman"/>
                <w:sz w:val="24"/>
                <w:szCs w:val="24"/>
                <w:lang w:val="ru-RU"/>
              </w:rPr>
            </w:pPr>
            <w:r w:rsidRPr="00382670">
              <w:rPr>
                <w:rFonts w:ascii="Times New Roman" w:hAnsi="Times New Roman"/>
                <w:sz w:val="24"/>
                <w:szCs w:val="24"/>
                <w:lang w:val="ru-RU"/>
              </w:rPr>
              <w:t>Безусловное выполнение всех санитарно-технических норм.</w:t>
            </w:r>
          </w:p>
          <w:p w:rsidR="00382670" w:rsidRPr="00382670" w:rsidRDefault="00382670" w:rsidP="00624925">
            <w:pPr>
              <w:spacing w:after="0" w:line="240" w:lineRule="auto"/>
              <w:rPr>
                <w:rFonts w:ascii="Times New Roman" w:hAnsi="Times New Roman"/>
                <w:sz w:val="24"/>
                <w:szCs w:val="24"/>
                <w:lang w:val="ru-RU"/>
              </w:rPr>
            </w:pPr>
            <w:r w:rsidRPr="00382670">
              <w:rPr>
                <w:rFonts w:ascii="Times New Roman" w:hAnsi="Times New Roman"/>
                <w:sz w:val="24"/>
                <w:szCs w:val="24"/>
                <w:lang w:val="ru-RU"/>
              </w:rPr>
              <w:t>Оснащение всех кабинетов начальной школы интерактивным оборудованием.</w:t>
            </w:r>
          </w:p>
          <w:p w:rsidR="00382670" w:rsidRPr="00382670" w:rsidRDefault="00382670" w:rsidP="00624925">
            <w:pPr>
              <w:spacing w:after="0" w:line="240" w:lineRule="auto"/>
              <w:rPr>
                <w:rFonts w:ascii="Times New Roman" w:hAnsi="Times New Roman"/>
                <w:sz w:val="24"/>
                <w:szCs w:val="24"/>
                <w:lang w:val="ru-RU"/>
              </w:rPr>
            </w:pPr>
            <w:r w:rsidRPr="00382670">
              <w:rPr>
                <w:rFonts w:ascii="Times New Roman" w:hAnsi="Times New Roman"/>
                <w:sz w:val="24"/>
                <w:szCs w:val="24"/>
                <w:lang w:val="ru-RU"/>
              </w:rPr>
              <w:t>Оснащение кабинетов  начальной школы учебно-лабораторным оборудованием.</w:t>
            </w:r>
          </w:p>
          <w:p w:rsidR="00382670" w:rsidRPr="00382670" w:rsidRDefault="00382670" w:rsidP="00624925">
            <w:pPr>
              <w:spacing w:after="0" w:line="240" w:lineRule="auto"/>
              <w:rPr>
                <w:rFonts w:ascii="Times New Roman" w:hAnsi="Times New Roman"/>
                <w:sz w:val="24"/>
                <w:szCs w:val="24"/>
                <w:lang w:val="ru-RU"/>
              </w:rPr>
            </w:pPr>
            <w:r w:rsidRPr="00382670">
              <w:rPr>
                <w:rFonts w:ascii="Times New Roman" w:hAnsi="Times New Roman"/>
                <w:sz w:val="24"/>
                <w:szCs w:val="24"/>
                <w:lang w:val="ru-RU"/>
              </w:rPr>
              <w:t>Оборудование отдельных помещений для занятий внеурочной деятельностью.</w:t>
            </w:r>
          </w:p>
          <w:p w:rsidR="00382670" w:rsidRPr="00382670" w:rsidRDefault="00382670" w:rsidP="00624925">
            <w:pPr>
              <w:spacing w:after="0" w:line="240" w:lineRule="auto"/>
              <w:rPr>
                <w:rFonts w:ascii="Times New Roman" w:hAnsi="Times New Roman"/>
                <w:sz w:val="24"/>
                <w:szCs w:val="24"/>
                <w:lang w:val="ru-RU"/>
              </w:rPr>
            </w:pPr>
          </w:p>
        </w:tc>
      </w:tr>
      <w:tr w:rsidR="00382670" w:rsidRPr="005F1627" w:rsidTr="00382670">
        <w:tc>
          <w:tcPr>
            <w:tcW w:w="2160" w:type="dxa"/>
            <w:tcBorders>
              <w:top w:val="single" w:sz="4" w:space="0" w:color="auto"/>
              <w:left w:val="single" w:sz="4" w:space="0" w:color="auto"/>
              <w:bottom w:val="single" w:sz="4" w:space="0" w:color="auto"/>
              <w:right w:val="single" w:sz="4" w:space="0" w:color="auto"/>
            </w:tcBorders>
            <w:hideMark/>
          </w:tcPr>
          <w:p w:rsidR="00382670" w:rsidRPr="00382670" w:rsidRDefault="00382670" w:rsidP="00624925">
            <w:pPr>
              <w:spacing w:after="0" w:line="240" w:lineRule="auto"/>
              <w:rPr>
                <w:rFonts w:ascii="Times New Roman" w:hAnsi="Times New Roman"/>
                <w:sz w:val="24"/>
                <w:szCs w:val="24"/>
                <w:lang w:val="ru-RU"/>
              </w:rPr>
            </w:pPr>
            <w:r w:rsidRPr="00382670">
              <w:rPr>
                <w:rFonts w:ascii="Times New Roman" w:hAnsi="Times New Roman"/>
                <w:color w:val="000001"/>
                <w:sz w:val="24"/>
                <w:szCs w:val="24"/>
                <w:lang w:val="ru-RU"/>
              </w:rPr>
              <w:t>учебно-методическое и информационное обеспечения</w:t>
            </w:r>
          </w:p>
        </w:tc>
        <w:tc>
          <w:tcPr>
            <w:tcW w:w="3160" w:type="dxa"/>
            <w:tcBorders>
              <w:top w:val="single" w:sz="4" w:space="0" w:color="auto"/>
              <w:left w:val="single" w:sz="4" w:space="0" w:color="auto"/>
              <w:bottom w:val="single" w:sz="4" w:space="0" w:color="auto"/>
              <w:right w:val="single" w:sz="4" w:space="0" w:color="auto"/>
            </w:tcBorders>
            <w:hideMark/>
          </w:tcPr>
          <w:p w:rsidR="00382670" w:rsidRPr="00382670" w:rsidRDefault="00382670" w:rsidP="00624925">
            <w:pPr>
              <w:pStyle w:val="aa"/>
              <w:spacing w:before="0" w:beforeAutospacing="0" w:after="0" w:afterAutospacing="0"/>
            </w:pPr>
            <w:r w:rsidRPr="00382670">
              <w:t>Предоставление каждому участнику образовательного процесса возможности выхода в Интернет, пользования персональным компьютером, электронными образовательными ресурсами.</w:t>
            </w:r>
          </w:p>
          <w:p w:rsidR="00382670" w:rsidRPr="00382670" w:rsidRDefault="00382670" w:rsidP="00624925">
            <w:pPr>
              <w:pStyle w:val="aa"/>
              <w:spacing w:before="0" w:beforeAutospacing="0" w:after="0" w:afterAutospacing="0"/>
            </w:pPr>
            <w:r w:rsidRPr="00382670">
              <w:t>Наличие в библиотечном фонде учебной и методической литературы и других изданий, необходимых для освоения в полном объеме образовательного минимума образовательной программы Обеспеченность всех модулей учебного плана учебно-методической документацией.</w:t>
            </w:r>
          </w:p>
        </w:tc>
        <w:tc>
          <w:tcPr>
            <w:tcW w:w="4400" w:type="dxa"/>
            <w:tcBorders>
              <w:top w:val="single" w:sz="4" w:space="0" w:color="auto"/>
              <w:left w:val="single" w:sz="4" w:space="0" w:color="auto"/>
              <w:bottom w:val="single" w:sz="4" w:space="0" w:color="auto"/>
              <w:right w:val="single" w:sz="4" w:space="0" w:color="auto"/>
            </w:tcBorders>
          </w:tcPr>
          <w:p w:rsidR="00382670" w:rsidRPr="00382670" w:rsidRDefault="00382670" w:rsidP="00624925">
            <w:pPr>
              <w:spacing w:after="0" w:line="240" w:lineRule="auto"/>
              <w:rPr>
                <w:rFonts w:ascii="Times New Roman" w:hAnsi="Times New Roman"/>
                <w:sz w:val="24"/>
                <w:szCs w:val="24"/>
                <w:lang w:val="ru-RU"/>
              </w:rPr>
            </w:pPr>
            <w:r w:rsidRPr="00382670">
              <w:rPr>
                <w:rFonts w:ascii="Times New Roman" w:hAnsi="Times New Roman"/>
                <w:sz w:val="24"/>
                <w:szCs w:val="24"/>
                <w:lang w:val="ru-RU"/>
              </w:rPr>
              <w:t>Организовать  в каждом кабинете начальной школы возможность выхода в Интернет.</w:t>
            </w:r>
          </w:p>
          <w:p w:rsidR="00382670" w:rsidRPr="00382670" w:rsidRDefault="00382670" w:rsidP="00624925">
            <w:pPr>
              <w:spacing w:after="0" w:line="240" w:lineRule="auto"/>
              <w:rPr>
                <w:rFonts w:ascii="Times New Roman" w:hAnsi="Times New Roman"/>
                <w:sz w:val="24"/>
                <w:szCs w:val="24"/>
                <w:lang w:val="ru-RU"/>
              </w:rPr>
            </w:pPr>
            <w:r w:rsidRPr="00382670">
              <w:rPr>
                <w:rFonts w:ascii="Times New Roman" w:hAnsi="Times New Roman"/>
                <w:sz w:val="24"/>
                <w:szCs w:val="24"/>
                <w:lang w:val="ru-RU"/>
              </w:rPr>
              <w:t>Пополнение школьной библиотеки, медиатеки, медиатек учителей ЭОР и ЦОР, приобретение учебников с электронным приложением.</w:t>
            </w:r>
          </w:p>
          <w:p w:rsidR="00382670" w:rsidRPr="00382670" w:rsidRDefault="00382670" w:rsidP="00624925">
            <w:pPr>
              <w:spacing w:after="0" w:line="240" w:lineRule="auto"/>
              <w:rPr>
                <w:rFonts w:ascii="Times New Roman" w:hAnsi="Times New Roman"/>
                <w:sz w:val="24"/>
                <w:szCs w:val="24"/>
                <w:lang w:val="ru-RU"/>
              </w:rPr>
            </w:pPr>
            <w:r w:rsidRPr="00382670">
              <w:rPr>
                <w:rFonts w:ascii="Times New Roman" w:hAnsi="Times New Roman"/>
                <w:sz w:val="24"/>
                <w:szCs w:val="24"/>
                <w:lang w:val="ru-RU"/>
              </w:rPr>
              <w:t>Приобретение методической и учебной литературы соответствующей ФГОС.</w:t>
            </w:r>
          </w:p>
          <w:p w:rsidR="00382670" w:rsidRPr="00382670" w:rsidRDefault="00382670" w:rsidP="00624925">
            <w:pPr>
              <w:spacing w:after="0" w:line="240" w:lineRule="auto"/>
              <w:rPr>
                <w:rFonts w:ascii="Times New Roman" w:hAnsi="Times New Roman"/>
                <w:sz w:val="24"/>
                <w:szCs w:val="24"/>
                <w:lang w:val="ru-RU"/>
              </w:rPr>
            </w:pPr>
            <w:r w:rsidRPr="00382670">
              <w:rPr>
                <w:rFonts w:ascii="Times New Roman" w:hAnsi="Times New Roman"/>
                <w:sz w:val="24"/>
                <w:szCs w:val="24"/>
                <w:lang w:val="ru-RU"/>
              </w:rPr>
              <w:t>Расширение школьной библиотеки до информационно-учебного центра.</w:t>
            </w:r>
          </w:p>
          <w:p w:rsidR="00382670" w:rsidRPr="00382670" w:rsidRDefault="00382670" w:rsidP="00624925">
            <w:pPr>
              <w:spacing w:after="0" w:line="240" w:lineRule="auto"/>
              <w:rPr>
                <w:rFonts w:ascii="Times New Roman" w:hAnsi="Times New Roman"/>
                <w:sz w:val="24"/>
                <w:szCs w:val="24"/>
                <w:lang w:val="ru-RU"/>
              </w:rPr>
            </w:pPr>
          </w:p>
        </w:tc>
      </w:tr>
    </w:tbl>
    <w:p w:rsidR="00624925" w:rsidRDefault="00624925" w:rsidP="00624925">
      <w:pPr>
        <w:spacing w:after="0" w:line="240" w:lineRule="auto"/>
        <w:jc w:val="both"/>
        <w:rPr>
          <w:rFonts w:ascii="Times New Roman" w:hAnsi="Times New Roman"/>
          <w:sz w:val="24"/>
          <w:szCs w:val="24"/>
          <w:lang w:val="ru-RU"/>
        </w:rPr>
      </w:pPr>
    </w:p>
    <w:p w:rsidR="00382670" w:rsidRPr="00624925" w:rsidRDefault="00382670" w:rsidP="00624925">
      <w:pPr>
        <w:spacing w:after="0" w:line="240" w:lineRule="auto"/>
        <w:jc w:val="center"/>
        <w:rPr>
          <w:rFonts w:ascii="Times New Roman" w:hAnsi="Times New Roman"/>
          <w:b/>
          <w:sz w:val="24"/>
          <w:szCs w:val="24"/>
          <w:lang w:val="ru-RU"/>
        </w:rPr>
      </w:pPr>
      <w:r w:rsidRPr="00624925">
        <w:rPr>
          <w:rFonts w:ascii="Times New Roman" w:hAnsi="Times New Roman"/>
          <w:b/>
          <w:sz w:val="24"/>
          <w:szCs w:val="24"/>
          <w:lang w:val="ru-RU"/>
        </w:rPr>
        <w:lastRenderedPageBreak/>
        <w:t>Модель сетевого графика (дорожной карты) по формированию необходимой системы условий реализации основной образовательной программы</w:t>
      </w:r>
    </w:p>
    <w:tbl>
      <w:tblPr>
        <w:tblW w:w="0" w:type="auto"/>
        <w:tblInd w:w="10" w:type="dxa"/>
        <w:tblLayout w:type="fixed"/>
        <w:tblCellMar>
          <w:left w:w="0" w:type="dxa"/>
          <w:right w:w="0" w:type="dxa"/>
        </w:tblCellMar>
        <w:tblLook w:val="0000"/>
      </w:tblPr>
      <w:tblGrid>
        <w:gridCol w:w="3000"/>
        <w:gridCol w:w="3400"/>
        <w:gridCol w:w="3160"/>
      </w:tblGrid>
      <w:tr w:rsidR="00382670" w:rsidRPr="00382670" w:rsidTr="00382670">
        <w:trPr>
          <w:trHeight w:val="350"/>
        </w:trPr>
        <w:tc>
          <w:tcPr>
            <w:tcW w:w="3000" w:type="dxa"/>
            <w:tcBorders>
              <w:top w:val="single" w:sz="8" w:space="0" w:color="auto"/>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840"/>
              <w:rPr>
                <w:rFonts w:ascii="Times New Roman" w:hAnsi="Times New Roman"/>
                <w:sz w:val="24"/>
                <w:szCs w:val="24"/>
              </w:rPr>
            </w:pPr>
            <w:r w:rsidRPr="00382670">
              <w:rPr>
                <w:rFonts w:ascii="Times New Roman" w:hAnsi="Times New Roman"/>
                <w:b/>
                <w:bCs/>
                <w:sz w:val="24"/>
                <w:szCs w:val="24"/>
              </w:rPr>
              <w:t>Направление</w:t>
            </w:r>
          </w:p>
        </w:tc>
        <w:tc>
          <w:tcPr>
            <w:tcW w:w="3400" w:type="dxa"/>
            <w:tcBorders>
              <w:top w:val="single" w:sz="8" w:space="0" w:color="auto"/>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1000"/>
              <w:rPr>
                <w:rFonts w:ascii="Times New Roman" w:hAnsi="Times New Roman"/>
                <w:sz w:val="24"/>
                <w:szCs w:val="24"/>
              </w:rPr>
            </w:pPr>
            <w:r w:rsidRPr="00382670">
              <w:rPr>
                <w:rFonts w:ascii="Times New Roman" w:hAnsi="Times New Roman"/>
                <w:b/>
                <w:bCs/>
                <w:sz w:val="24"/>
                <w:szCs w:val="24"/>
              </w:rPr>
              <w:t>Мероприятия</w:t>
            </w:r>
          </w:p>
        </w:tc>
        <w:tc>
          <w:tcPr>
            <w:tcW w:w="3160" w:type="dxa"/>
            <w:tcBorders>
              <w:top w:val="single" w:sz="8" w:space="0" w:color="auto"/>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620"/>
              <w:rPr>
                <w:rFonts w:ascii="Times New Roman" w:hAnsi="Times New Roman"/>
                <w:sz w:val="24"/>
                <w:szCs w:val="24"/>
              </w:rPr>
            </w:pPr>
            <w:r w:rsidRPr="00382670">
              <w:rPr>
                <w:rFonts w:ascii="Times New Roman" w:hAnsi="Times New Roman"/>
                <w:b/>
                <w:bCs/>
                <w:sz w:val="24"/>
                <w:szCs w:val="24"/>
              </w:rPr>
              <w:t>Сроки реализации</w:t>
            </w: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840"/>
              <w:rPr>
                <w:rFonts w:ascii="Times New Roman" w:hAnsi="Times New Roman"/>
                <w:sz w:val="24"/>
                <w:szCs w:val="24"/>
              </w:rPr>
            </w:pPr>
            <w:r w:rsidRPr="00382670">
              <w:rPr>
                <w:rFonts w:ascii="Times New Roman" w:hAnsi="Times New Roman"/>
                <w:b/>
                <w:bCs/>
                <w:sz w:val="24"/>
                <w:szCs w:val="24"/>
              </w:rPr>
              <w:t>мероприятий</w:t>
            </w: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72"/>
        </w:trPr>
        <w:tc>
          <w:tcPr>
            <w:tcW w:w="3000" w:type="dxa"/>
            <w:tcBorders>
              <w:top w:val="nil"/>
              <w:left w:val="single" w:sz="8" w:space="0" w:color="auto"/>
              <w:bottom w:val="single" w:sz="8" w:space="0" w:color="auto"/>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single" w:sz="8" w:space="0" w:color="auto"/>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160" w:type="dxa"/>
            <w:tcBorders>
              <w:top w:val="nil"/>
              <w:left w:val="nil"/>
              <w:bottom w:val="single" w:sz="8" w:space="0" w:color="auto"/>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25"/>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20"/>
              <w:rPr>
                <w:rFonts w:ascii="Times New Roman" w:hAnsi="Times New Roman"/>
                <w:sz w:val="24"/>
                <w:szCs w:val="24"/>
              </w:rPr>
            </w:pPr>
            <w:r w:rsidRPr="00382670">
              <w:rPr>
                <w:rFonts w:ascii="Times New Roman" w:hAnsi="Times New Roman"/>
                <w:sz w:val="24"/>
                <w:szCs w:val="24"/>
              </w:rPr>
              <w:t>I.  Нормативное</w:t>
            </w: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1. Наличие решения органа</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2014</w:t>
            </w: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20"/>
              <w:rPr>
                <w:rFonts w:ascii="Times New Roman" w:hAnsi="Times New Roman"/>
                <w:sz w:val="24"/>
                <w:szCs w:val="24"/>
              </w:rPr>
            </w:pPr>
            <w:r w:rsidRPr="00382670">
              <w:rPr>
                <w:rFonts w:ascii="Times New Roman" w:hAnsi="Times New Roman"/>
                <w:sz w:val="24"/>
                <w:szCs w:val="24"/>
              </w:rPr>
              <w:t>обеспечение введения</w:t>
            </w: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государственно­общественно</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20"/>
              <w:rPr>
                <w:rFonts w:ascii="Times New Roman" w:hAnsi="Times New Roman"/>
                <w:sz w:val="24"/>
                <w:szCs w:val="24"/>
              </w:rPr>
            </w:pPr>
            <w:r w:rsidRPr="00382670">
              <w:rPr>
                <w:rFonts w:ascii="Times New Roman" w:hAnsi="Times New Roman"/>
                <w:sz w:val="24"/>
                <w:szCs w:val="24"/>
              </w:rPr>
              <w:t>ФГОС НОО</w:t>
            </w: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го управления (</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управляющего совета, ) о</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введении в образовательной</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организации ФГОС НОО</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25"/>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2. Внесение изменений и</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2015</w:t>
            </w: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дополнений в Устав</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2"/>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образовательной организации</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624925">
        <w:trPr>
          <w:trHeight w:val="238"/>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160" w:type="dxa"/>
            <w:tcBorders>
              <w:top w:val="nil"/>
              <w:left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624925">
        <w:trPr>
          <w:trHeight w:val="323"/>
        </w:trPr>
        <w:tc>
          <w:tcPr>
            <w:tcW w:w="3000" w:type="dxa"/>
            <w:tcBorders>
              <w:top w:val="nil"/>
              <w:left w:val="single" w:sz="8" w:space="0" w:color="auto"/>
              <w:bottom w:val="nil"/>
              <w:right w:val="single" w:sz="4"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single" w:sz="4" w:space="0" w:color="auto"/>
              <w:bottom w:val="nil"/>
              <w:right w:val="single" w:sz="4"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3. Разработка и утверждение</w:t>
            </w:r>
          </w:p>
        </w:tc>
        <w:tc>
          <w:tcPr>
            <w:tcW w:w="3160" w:type="dxa"/>
            <w:tcBorders>
              <w:top w:val="nil"/>
              <w:left w:val="single" w:sz="4" w:space="0" w:color="auto"/>
              <w:bottom w:val="nil"/>
              <w:right w:val="single" w:sz="4"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2014 -2015</w:t>
            </w: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плана-графика введения</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ФГОС НОО</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624925">
        <w:trPr>
          <w:trHeight w:val="240"/>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160" w:type="dxa"/>
            <w:tcBorders>
              <w:top w:val="nil"/>
              <w:left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624925">
        <w:trPr>
          <w:trHeight w:val="323"/>
        </w:trPr>
        <w:tc>
          <w:tcPr>
            <w:tcW w:w="3000" w:type="dxa"/>
            <w:tcBorders>
              <w:top w:val="nil"/>
              <w:left w:val="single" w:sz="8" w:space="0" w:color="auto"/>
              <w:bottom w:val="nil"/>
              <w:right w:val="single" w:sz="4"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single" w:sz="4" w:space="0" w:color="auto"/>
              <w:bottom w:val="nil"/>
              <w:right w:val="single" w:sz="4"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4. Обеспечение соответствия</w:t>
            </w:r>
          </w:p>
        </w:tc>
        <w:tc>
          <w:tcPr>
            <w:tcW w:w="3160" w:type="dxa"/>
            <w:tcBorders>
              <w:top w:val="nil"/>
              <w:left w:val="single" w:sz="4" w:space="0" w:color="auto"/>
              <w:bottom w:val="nil"/>
              <w:right w:val="single" w:sz="4"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2015</w:t>
            </w: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5454B9" w:rsidRDefault="00382670" w:rsidP="005454B9">
            <w:pPr>
              <w:widowControl w:val="0"/>
              <w:autoSpaceDE w:val="0"/>
              <w:autoSpaceDN w:val="0"/>
              <w:adjustRightInd w:val="0"/>
              <w:spacing w:after="0" w:line="240" w:lineRule="auto"/>
              <w:ind w:left="200"/>
              <w:rPr>
                <w:rFonts w:ascii="Times New Roman" w:hAnsi="Times New Roman"/>
                <w:sz w:val="24"/>
                <w:szCs w:val="24"/>
                <w:lang w:val="ru-RU"/>
              </w:rPr>
            </w:pPr>
            <w:r w:rsidRPr="00382670">
              <w:rPr>
                <w:rFonts w:ascii="Times New Roman" w:hAnsi="Times New Roman"/>
                <w:sz w:val="24"/>
                <w:szCs w:val="24"/>
              </w:rPr>
              <w:t xml:space="preserve">нормативной базы </w:t>
            </w:r>
            <w:r w:rsidR="005454B9">
              <w:rPr>
                <w:rFonts w:ascii="Times New Roman" w:hAnsi="Times New Roman"/>
                <w:sz w:val="24"/>
                <w:szCs w:val="24"/>
                <w:lang w:val="ru-RU"/>
              </w:rPr>
              <w:t>школы</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требованиям ФГОС (цели</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образовательной</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деятельности, режим занятий,</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финансирование,</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2"/>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материально-техническое</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proofErr w:type="gramStart"/>
            <w:r w:rsidRPr="00382670">
              <w:rPr>
                <w:rFonts w:ascii="Times New Roman" w:hAnsi="Times New Roman"/>
                <w:sz w:val="24"/>
                <w:szCs w:val="24"/>
              </w:rPr>
              <w:t>обеспечение</w:t>
            </w:r>
            <w:proofErr w:type="gramEnd"/>
            <w:r w:rsidRPr="00382670">
              <w:rPr>
                <w:rFonts w:ascii="Times New Roman" w:hAnsi="Times New Roman"/>
                <w:sz w:val="24"/>
                <w:szCs w:val="24"/>
              </w:rPr>
              <w:t xml:space="preserve"> и др.)</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624925">
        <w:trPr>
          <w:trHeight w:val="152"/>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160" w:type="dxa"/>
            <w:tcBorders>
              <w:top w:val="nil"/>
              <w:left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624925">
        <w:trPr>
          <w:trHeight w:val="323"/>
        </w:trPr>
        <w:tc>
          <w:tcPr>
            <w:tcW w:w="3000" w:type="dxa"/>
            <w:tcBorders>
              <w:top w:val="nil"/>
              <w:left w:val="single" w:sz="8" w:space="0" w:color="auto"/>
              <w:bottom w:val="nil"/>
              <w:right w:val="single" w:sz="4"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single" w:sz="4" w:space="0" w:color="auto"/>
              <w:bottom w:val="nil"/>
              <w:right w:val="single" w:sz="4"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5. Разработка на основе</w:t>
            </w:r>
          </w:p>
        </w:tc>
        <w:tc>
          <w:tcPr>
            <w:tcW w:w="3160" w:type="dxa"/>
            <w:tcBorders>
              <w:top w:val="nil"/>
              <w:left w:val="single" w:sz="4" w:space="0" w:color="auto"/>
              <w:bottom w:val="nil"/>
              <w:right w:val="single" w:sz="4"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2015</w:t>
            </w: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примерной основной</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образовательной программы</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начального общего</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образования</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образовательной программы</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начального общего</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5F1627"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5454B9">
            <w:pPr>
              <w:widowControl w:val="0"/>
              <w:autoSpaceDE w:val="0"/>
              <w:autoSpaceDN w:val="0"/>
              <w:adjustRightInd w:val="0"/>
              <w:spacing w:after="0" w:line="240" w:lineRule="auto"/>
              <w:ind w:left="200"/>
              <w:rPr>
                <w:rFonts w:ascii="Times New Roman" w:hAnsi="Times New Roman"/>
                <w:sz w:val="24"/>
                <w:szCs w:val="24"/>
                <w:lang w:val="ru-RU"/>
              </w:rPr>
            </w:pPr>
            <w:r w:rsidRPr="00382670">
              <w:rPr>
                <w:rFonts w:ascii="Times New Roman" w:hAnsi="Times New Roman"/>
                <w:sz w:val="24"/>
                <w:szCs w:val="24"/>
                <w:lang w:val="ru-RU"/>
              </w:rPr>
              <w:t xml:space="preserve">образования МОБУ </w:t>
            </w:r>
            <w:r w:rsidR="005454B9">
              <w:rPr>
                <w:rFonts w:ascii="Times New Roman" w:hAnsi="Times New Roman"/>
                <w:sz w:val="24"/>
                <w:szCs w:val="24"/>
                <w:lang w:val="ru-RU"/>
              </w:rPr>
              <w:t>СОШ д.Ялангачево</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lang w:val="ru-RU"/>
              </w:rPr>
            </w:pPr>
          </w:p>
        </w:tc>
      </w:tr>
      <w:tr w:rsidR="00382670" w:rsidRPr="00382670" w:rsidTr="00382670">
        <w:trPr>
          <w:trHeight w:val="328"/>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lang w:val="ru-RU"/>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6. Утверждение основной</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2015</w:t>
            </w: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образовательной программы</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образовательной организации</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7. Приведение должностных</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121" w:hanging="121"/>
              <w:rPr>
                <w:rFonts w:ascii="Times New Roman" w:hAnsi="Times New Roman"/>
                <w:sz w:val="24"/>
                <w:szCs w:val="24"/>
              </w:rPr>
            </w:pPr>
            <w:r w:rsidRPr="00382670">
              <w:rPr>
                <w:rFonts w:ascii="Times New Roman" w:hAnsi="Times New Roman"/>
                <w:sz w:val="24"/>
                <w:szCs w:val="24"/>
              </w:rPr>
              <w:t xml:space="preserve">   2015</w:t>
            </w: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инструкций работников</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5454B9" w:rsidRDefault="005454B9" w:rsidP="00624925">
            <w:pPr>
              <w:widowControl w:val="0"/>
              <w:autoSpaceDE w:val="0"/>
              <w:autoSpaceDN w:val="0"/>
              <w:adjustRightInd w:val="0"/>
              <w:spacing w:after="0" w:line="240" w:lineRule="auto"/>
              <w:ind w:left="200"/>
              <w:rPr>
                <w:rFonts w:ascii="Times New Roman" w:hAnsi="Times New Roman"/>
                <w:sz w:val="24"/>
                <w:szCs w:val="24"/>
                <w:lang w:val="ru-RU"/>
              </w:rPr>
            </w:pPr>
            <w:r>
              <w:rPr>
                <w:rFonts w:ascii="Times New Roman" w:hAnsi="Times New Roman"/>
                <w:sz w:val="24"/>
                <w:szCs w:val="24"/>
              </w:rPr>
              <w:t xml:space="preserve">МОБУ </w:t>
            </w:r>
            <w:r>
              <w:rPr>
                <w:rFonts w:ascii="Times New Roman" w:hAnsi="Times New Roman"/>
                <w:sz w:val="24"/>
                <w:szCs w:val="24"/>
                <w:lang w:val="ru-RU"/>
              </w:rPr>
              <w:t>СОШ д.Ялангачево</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5454B9">
            <w:pPr>
              <w:widowControl w:val="0"/>
              <w:autoSpaceDE w:val="0"/>
              <w:autoSpaceDN w:val="0"/>
              <w:adjustRightInd w:val="0"/>
              <w:spacing w:after="0" w:line="240" w:lineRule="auto"/>
              <w:rPr>
                <w:rFonts w:ascii="Times New Roman" w:hAnsi="Times New Roman"/>
                <w:sz w:val="24"/>
                <w:szCs w:val="24"/>
              </w:rPr>
            </w:pPr>
            <w:r w:rsidRPr="00382670">
              <w:rPr>
                <w:rFonts w:ascii="Times New Roman" w:hAnsi="Times New Roman"/>
                <w:sz w:val="24"/>
                <w:szCs w:val="24"/>
              </w:rPr>
              <w:t xml:space="preserve"> в соответствие с</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624925">
        <w:trPr>
          <w:trHeight w:val="331"/>
        </w:trPr>
        <w:tc>
          <w:tcPr>
            <w:tcW w:w="3000" w:type="dxa"/>
            <w:tcBorders>
              <w:top w:val="nil"/>
              <w:left w:val="single" w:sz="8" w:space="0" w:color="auto"/>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требованиями ФГОС НОО и</w:t>
            </w:r>
          </w:p>
        </w:tc>
        <w:tc>
          <w:tcPr>
            <w:tcW w:w="3160" w:type="dxa"/>
            <w:tcBorders>
              <w:top w:val="nil"/>
              <w:left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624925">
        <w:trPr>
          <w:trHeight w:val="331"/>
        </w:trPr>
        <w:tc>
          <w:tcPr>
            <w:tcW w:w="3000" w:type="dxa"/>
            <w:tcBorders>
              <w:top w:val="nil"/>
              <w:left w:val="single" w:sz="8" w:space="0" w:color="auto"/>
              <w:bottom w:val="single" w:sz="4" w:space="0" w:color="auto"/>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single" w:sz="4" w:space="0" w:color="auto"/>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тарифно­квалификационными</w:t>
            </w:r>
          </w:p>
        </w:tc>
        <w:tc>
          <w:tcPr>
            <w:tcW w:w="3160" w:type="dxa"/>
            <w:tcBorders>
              <w:top w:val="nil"/>
              <w:left w:val="nil"/>
              <w:bottom w:val="single" w:sz="4" w:space="0" w:color="auto"/>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624925">
        <w:trPr>
          <w:trHeight w:val="331"/>
        </w:trPr>
        <w:tc>
          <w:tcPr>
            <w:tcW w:w="3000" w:type="dxa"/>
            <w:tcBorders>
              <w:top w:val="single" w:sz="4" w:space="0" w:color="auto"/>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single" w:sz="4" w:space="0" w:color="auto"/>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характеристиками</w:t>
            </w:r>
          </w:p>
        </w:tc>
        <w:tc>
          <w:tcPr>
            <w:tcW w:w="3160" w:type="dxa"/>
            <w:tcBorders>
              <w:top w:val="single" w:sz="4" w:space="0" w:color="auto"/>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8. Определение списка</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r w:rsidRPr="00382670">
              <w:rPr>
                <w:rFonts w:ascii="Times New Roman" w:hAnsi="Times New Roman"/>
                <w:sz w:val="24"/>
                <w:szCs w:val="24"/>
              </w:rPr>
              <w:t xml:space="preserve">  2014</w:t>
            </w: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учебников и учебных</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пособий, используемых в</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образовательной</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деятельности в соответствии</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с ФГОС НОО</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9. Разработка и</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r w:rsidRPr="00382670">
              <w:rPr>
                <w:rFonts w:ascii="Times New Roman" w:hAnsi="Times New Roman"/>
                <w:sz w:val="24"/>
                <w:szCs w:val="24"/>
              </w:rPr>
              <w:t>2014</w:t>
            </w: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корректировка локальных</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актов, устанавливающих</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требования к различным</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объектам инфраструктуры</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образовательной организации</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с учетом требований к</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минимальной оснащенности</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учебного процесса</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10. Доработка:</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r w:rsidRPr="00382670">
              <w:rPr>
                <w:rFonts w:ascii="Times New Roman" w:hAnsi="Times New Roman"/>
                <w:sz w:val="24"/>
                <w:szCs w:val="24"/>
              </w:rPr>
              <w:t>2015</w:t>
            </w: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 образовательных программ</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w:t>
            </w:r>
            <w:proofErr w:type="gramStart"/>
            <w:r w:rsidRPr="00382670">
              <w:rPr>
                <w:rFonts w:ascii="Times New Roman" w:hAnsi="Times New Roman"/>
                <w:sz w:val="24"/>
                <w:szCs w:val="24"/>
              </w:rPr>
              <w:t>индивидуальных</w:t>
            </w:r>
            <w:proofErr w:type="gramEnd"/>
            <w:r w:rsidRPr="00382670">
              <w:rPr>
                <w:rFonts w:ascii="Times New Roman" w:hAnsi="Times New Roman"/>
                <w:sz w:val="24"/>
                <w:szCs w:val="24"/>
              </w:rPr>
              <w:t xml:space="preserve"> и  др.);</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 учебного плана;</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 рабочих программ учебных</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предметов, курсов,</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5454B9" w:rsidRDefault="00382670" w:rsidP="005454B9">
            <w:pPr>
              <w:widowControl w:val="0"/>
              <w:autoSpaceDE w:val="0"/>
              <w:autoSpaceDN w:val="0"/>
              <w:adjustRightInd w:val="0"/>
              <w:spacing w:after="0" w:line="240" w:lineRule="auto"/>
              <w:rPr>
                <w:rFonts w:ascii="Times New Roman" w:hAnsi="Times New Roman"/>
                <w:sz w:val="24"/>
                <w:szCs w:val="24"/>
                <w:lang w:val="ru-RU"/>
              </w:rPr>
            </w:pP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5454B9">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  календарного</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учебного графика;</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 положений о внеурочной</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деятельности обучающихся;</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 положения об организации</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текущей и итоговой оценки</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достижения обучающимися</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планируемых результатов</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освоения основной</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образовательной программы;</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 положения о формах</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получения образования</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20"/>
              <w:rPr>
                <w:rFonts w:ascii="Times New Roman" w:hAnsi="Times New Roman"/>
                <w:sz w:val="24"/>
                <w:szCs w:val="24"/>
              </w:rPr>
            </w:pPr>
            <w:r w:rsidRPr="00382670">
              <w:rPr>
                <w:rFonts w:ascii="Times New Roman" w:hAnsi="Times New Roman"/>
                <w:sz w:val="24"/>
                <w:szCs w:val="24"/>
              </w:rPr>
              <w:t>II. Финансовое</w:t>
            </w: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1.  Определение объема</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2015</w:t>
            </w: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20"/>
              <w:rPr>
                <w:rFonts w:ascii="Times New Roman" w:hAnsi="Times New Roman"/>
                <w:sz w:val="24"/>
                <w:szCs w:val="24"/>
              </w:rPr>
            </w:pPr>
            <w:r w:rsidRPr="00382670">
              <w:rPr>
                <w:rFonts w:ascii="Times New Roman" w:hAnsi="Times New Roman"/>
                <w:sz w:val="24"/>
                <w:szCs w:val="24"/>
              </w:rPr>
              <w:t>обеспечение введения</w:t>
            </w: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расходов, необходимых для</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20"/>
              <w:rPr>
                <w:rFonts w:ascii="Times New Roman" w:hAnsi="Times New Roman"/>
                <w:sz w:val="24"/>
                <w:szCs w:val="24"/>
              </w:rPr>
            </w:pPr>
            <w:r w:rsidRPr="00382670">
              <w:rPr>
                <w:rFonts w:ascii="Times New Roman" w:hAnsi="Times New Roman"/>
                <w:sz w:val="24"/>
                <w:szCs w:val="24"/>
              </w:rPr>
              <w:t>ФГОС НОО</w:t>
            </w: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реализации ООП и</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достижения планируемых</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результатов, а также</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механизма их формирования</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2. Разработка локальных</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По мере необходимости</w:t>
            </w: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актов (внесение изменений в</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624925">
        <w:trPr>
          <w:trHeight w:val="331"/>
        </w:trPr>
        <w:tc>
          <w:tcPr>
            <w:tcW w:w="3000" w:type="dxa"/>
            <w:tcBorders>
              <w:top w:val="nil"/>
              <w:left w:val="single" w:sz="8" w:space="0" w:color="auto"/>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них), регламентирующих</w:t>
            </w:r>
          </w:p>
        </w:tc>
        <w:tc>
          <w:tcPr>
            <w:tcW w:w="3160" w:type="dxa"/>
            <w:tcBorders>
              <w:top w:val="nil"/>
              <w:left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624925">
        <w:trPr>
          <w:trHeight w:val="331"/>
        </w:trPr>
        <w:tc>
          <w:tcPr>
            <w:tcW w:w="3000" w:type="dxa"/>
            <w:tcBorders>
              <w:top w:val="nil"/>
              <w:left w:val="single" w:sz="8" w:space="0" w:color="auto"/>
              <w:bottom w:val="single" w:sz="4" w:space="0" w:color="auto"/>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single" w:sz="4" w:space="0" w:color="auto"/>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установление заработной</w:t>
            </w:r>
          </w:p>
        </w:tc>
        <w:tc>
          <w:tcPr>
            <w:tcW w:w="3160" w:type="dxa"/>
            <w:tcBorders>
              <w:top w:val="nil"/>
              <w:left w:val="nil"/>
              <w:bottom w:val="single" w:sz="4" w:space="0" w:color="auto"/>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624925">
        <w:trPr>
          <w:trHeight w:val="331"/>
        </w:trPr>
        <w:tc>
          <w:tcPr>
            <w:tcW w:w="3000" w:type="dxa"/>
            <w:tcBorders>
              <w:top w:val="single" w:sz="4" w:space="0" w:color="auto"/>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single" w:sz="4" w:space="0" w:color="auto"/>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платы работников</w:t>
            </w:r>
          </w:p>
        </w:tc>
        <w:tc>
          <w:tcPr>
            <w:tcW w:w="3160" w:type="dxa"/>
            <w:tcBorders>
              <w:top w:val="single" w:sz="4" w:space="0" w:color="auto"/>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образовательной</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организации, в том числе</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стимулирующих надбавок и</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доплат, порядка и размеров</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премирования</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3. Заключение</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По мере необходимости</w:t>
            </w: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дополнительных соглашений</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к трудовому договору с</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педагогическими</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работниками</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20"/>
              <w:rPr>
                <w:rFonts w:ascii="Times New Roman" w:hAnsi="Times New Roman"/>
                <w:sz w:val="24"/>
                <w:szCs w:val="24"/>
              </w:rPr>
            </w:pPr>
            <w:r w:rsidRPr="00382670">
              <w:rPr>
                <w:rFonts w:ascii="Times New Roman" w:hAnsi="Times New Roman"/>
                <w:sz w:val="24"/>
                <w:szCs w:val="24"/>
              </w:rPr>
              <w:t>III.  Организационное</w:t>
            </w: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1. Обеспечение координации</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систематически</w:t>
            </w: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20"/>
              <w:rPr>
                <w:rFonts w:ascii="Times New Roman" w:hAnsi="Times New Roman"/>
                <w:sz w:val="24"/>
                <w:szCs w:val="24"/>
              </w:rPr>
            </w:pPr>
            <w:r w:rsidRPr="00382670">
              <w:rPr>
                <w:rFonts w:ascii="Times New Roman" w:hAnsi="Times New Roman"/>
                <w:sz w:val="24"/>
                <w:szCs w:val="24"/>
              </w:rPr>
              <w:t>обеспечение введения</w:t>
            </w: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деятельности субъектов</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20"/>
              <w:rPr>
                <w:rFonts w:ascii="Times New Roman" w:hAnsi="Times New Roman"/>
                <w:sz w:val="24"/>
                <w:szCs w:val="24"/>
              </w:rPr>
            </w:pPr>
            <w:r w:rsidRPr="00382670">
              <w:rPr>
                <w:rFonts w:ascii="Times New Roman" w:hAnsi="Times New Roman"/>
                <w:sz w:val="24"/>
                <w:szCs w:val="24"/>
              </w:rPr>
              <w:t>ФГОС НОО</w:t>
            </w: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образовательной</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деятельности,</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организационных структур</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организации по подготовке и</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введению ФГОС НОО</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2. Разработка модели</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2016</w:t>
            </w: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организации образовательной</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деятельности</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3. Разработка и реализация</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right="2361"/>
              <w:jc w:val="right"/>
              <w:rPr>
                <w:rFonts w:ascii="Times New Roman" w:hAnsi="Times New Roman"/>
                <w:sz w:val="24"/>
                <w:szCs w:val="24"/>
              </w:rPr>
            </w:pPr>
            <w:r w:rsidRPr="00382670">
              <w:rPr>
                <w:rFonts w:ascii="Times New Roman" w:hAnsi="Times New Roman"/>
                <w:sz w:val="24"/>
                <w:szCs w:val="24"/>
              </w:rPr>
              <w:t>2015</w:t>
            </w: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моделей взаимодействия</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организаций общего</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образования и</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дополнительного</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образования детей и</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учреждений культуры и</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спорта, обеспечивающих</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организацию внеурочной</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деятельности</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4. Разработка и реализация</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right="2361"/>
              <w:jc w:val="right"/>
              <w:rPr>
                <w:rFonts w:ascii="Times New Roman" w:hAnsi="Times New Roman"/>
                <w:sz w:val="24"/>
                <w:szCs w:val="24"/>
              </w:rPr>
            </w:pPr>
            <w:r w:rsidRPr="00382670">
              <w:rPr>
                <w:rFonts w:ascii="Times New Roman" w:hAnsi="Times New Roman"/>
                <w:sz w:val="24"/>
                <w:szCs w:val="24"/>
              </w:rPr>
              <w:t>2015</w:t>
            </w: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системы мониторинга</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образовательных</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потребностей обучающихся и</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родителей по использованию</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часов вариативной части</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учебного плана и внеурочной</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деятельности</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5. Привлечение органов</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right="2361"/>
              <w:jc w:val="right"/>
              <w:rPr>
                <w:rFonts w:ascii="Times New Roman" w:hAnsi="Times New Roman"/>
                <w:sz w:val="24"/>
                <w:szCs w:val="24"/>
              </w:rPr>
            </w:pPr>
            <w:r w:rsidRPr="00382670">
              <w:rPr>
                <w:rFonts w:ascii="Times New Roman" w:hAnsi="Times New Roman"/>
                <w:sz w:val="24"/>
                <w:szCs w:val="24"/>
              </w:rPr>
              <w:t>2014</w:t>
            </w: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государственно­</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общественного управления</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образовательной</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624925">
        <w:trPr>
          <w:trHeight w:val="331"/>
        </w:trPr>
        <w:tc>
          <w:tcPr>
            <w:tcW w:w="3000" w:type="dxa"/>
            <w:tcBorders>
              <w:top w:val="nil"/>
              <w:left w:val="single" w:sz="8" w:space="0" w:color="auto"/>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организацией к</w:t>
            </w:r>
          </w:p>
        </w:tc>
        <w:tc>
          <w:tcPr>
            <w:tcW w:w="3160" w:type="dxa"/>
            <w:tcBorders>
              <w:top w:val="nil"/>
              <w:left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624925">
        <w:trPr>
          <w:trHeight w:val="331"/>
        </w:trPr>
        <w:tc>
          <w:tcPr>
            <w:tcW w:w="3000" w:type="dxa"/>
            <w:tcBorders>
              <w:top w:val="nil"/>
              <w:left w:val="single" w:sz="8" w:space="0" w:color="auto"/>
              <w:bottom w:val="single" w:sz="4" w:space="0" w:color="auto"/>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single" w:sz="4" w:space="0" w:color="auto"/>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проектированию основной</w:t>
            </w:r>
          </w:p>
        </w:tc>
        <w:tc>
          <w:tcPr>
            <w:tcW w:w="3160" w:type="dxa"/>
            <w:tcBorders>
              <w:top w:val="nil"/>
              <w:left w:val="nil"/>
              <w:bottom w:val="single" w:sz="4" w:space="0" w:color="auto"/>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624925">
        <w:trPr>
          <w:trHeight w:val="331"/>
        </w:trPr>
        <w:tc>
          <w:tcPr>
            <w:tcW w:w="3000" w:type="dxa"/>
            <w:tcBorders>
              <w:top w:val="single" w:sz="4" w:space="0" w:color="auto"/>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single" w:sz="4" w:space="0" w:color="auto"/>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образовательной программы</w:t>
            </w:r>
          </w:p>
        </w:tc>
        <w:tc>
          <w:tcPr>
            <w:tcW w:w="3160" w:type="dxa"/>
            <w:tcBorders>
              <w:top w:val="single" w:sz="4" w:space="0" w:color="auto"/>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начального общего</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образования</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20"/>
              <w:rPr>
                <w:rFonts w:ascii="Times New Roman" w:hAnsi="Times New Roman"/>
                <w:sz w:val="24"/>
                <w:szCs w:val="24"/>
              </w:rPr>
            </w:pPr>
            <w:r w:rsidRPr="00382670">
              <w:rPr>
                <w:rFonts w:ascii="Times New Roman" w:hAnsi="Times New Roman"/>
                <w:sz w:val="24"/>
                <w:szCs w:val="24"/>
              </w:rPr>
              <w:t>IV.</w:t>
            </w: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1.Анализ кадрового</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right="2361"/>
              <w:jc w:val="right"/>
              <w:rPr>
                <w:rFonts w:ascii="Times New Roman" w:hAnsi="Times New Roman"/>
                <w:sz w:val="24"/>
                <w:szCs w:val="24"/>
              </w:rPr>
            </w:pPr>
            <w:r w:rsidRPr="00382670">
              <w:rPr>
                <w:rFonts w:ascii="Times New Roman" w:hAnsi="Times New Roman"/>
                <w:sz w:val="24"/>
                <w:szCs w:val="24"/>
              </w:rPr>
              <w:t>2015</w:t>
            </w: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20"/>
              <w:rPr>
                <w:rFonts w:ascii="Times New Roman" w:hAnsi="Times New Roman"/>
                <w:sz w:val="24"/>
                <w:szCs w:val="24"/>
              </w:rPr>
            </w:pPr>
            <w:r w:rsidRPr="00382670">
              <w:rPr>
                <w:rFonts w:ascii="Times New Roman" w:hAnsi="Times New Roman"/>
                <w:sz w:val="24"/>
                <w:szCs w:val="24"/>
              </w:rPr>
              <w:t>Кадровое обеспечение</w:t>
            </w: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обеспечения введения и</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20"/>
              <w:rPr>
                <w:rFonts w:ascii="Times New Roman" w:hAnsi="Times New Roman"/>
                <w:sz w:val="24"/>
                <w:szCs w:val="24"/>
              </w:rPr>
            </w:pPr>
            <w:r w:rsidRPr="00382670">
              <w:rPr>
                <w:rFonts w:ascii="Times New Roman" w:hAnsi="Times New Roman"/>
                <w:sz w:val="24"/>
                <w:szCs w:val="24"/>
              </w:rPr>
              <w:t>введения ФГОС НОО</w:t>
            </w: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реализации ФГОС НОО</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2.  Создание (корректировка)</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right="2361"/>
              <w:jc w:val="right"/>
              <w:rPr>
                <w:rFonts w:ascii="Times New Roman" w:hAnsi="Times New Roman"/>
                <w:sz w:val="24"/>
                <w:szCs w:val="24"/>
              </w:rPr>
            </w:pPr>
            <w:r w:rsidRPr="00382670">
              <w:rPr>
                <w:rFonts w:ascii="Times New Roman" w:hAnsi="Times New Roman"/>
                <w:sz w:val="24"/>
                <w:szCs w:val="24"/>
              </w:rPr>
              <w:t>2015</w:t>
            </w: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плана­графика повышения</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квалификации</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педагогических и</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руководящих работников</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образовательной</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организации в связи с</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введением ФГОС НОО</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3. Корректировка плана</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2015</w:t>
            </w: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научно-методических</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семинаров (внутришкольного</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повышения квалификации) с</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ориентацией на проблемы</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введения ФГОС НОО</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4. Приведение в соответствии</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2015</w:t>
            </w: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с требованиями ФГОС и</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новыми тарифно-</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квалификационными</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характеристиками</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должностных инструкций</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работников образовательной</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организации</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20"/>
              <w:rPr>
                <w:rFonts w:ascii="Times New Roman" w:hAnsi="Times New Roman"/>
                <w:sz w:val="24"/>
                <w:szCs w:val="24"/>
              </w:rPr>
            </w:pPr>
            <w:r w:rsidRPr="00382670">
              <w:rPr>
                <w:rFonts w:ascii="Times New Roman" w:hAnsi="Times New Roman"/>
                <w:sz w:val="24"/>
                <w:szCs w:val="24"/>
              </w:rPr>
              <w:t>V. Информационное</w:t>
            </w: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1. Размещение на сайте ОО</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60"/>
              <w:rPr>
                <w:rFonts w:ascii="Times New Roman" w:hAnsi="Times New Roman"/>
                <w:sz w:val="24"/>
                <w:szCs w:val="24"/>
              </w:rPr>
            </w:pPr>
            <w:r w:rsidRPr="00382670">
              <w:rPr>
                <w:rFonts w:ascii="Times New Roman" w:hAnsi="Times New Roman"/>
                <w:sz w:val="24"/>
                <w:szCs w:val="24"/>
              </w:rPr>
              <w:t>систематически</w:t>
            </w: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20"/>
              <w:rPr>
                <w:rFonts w:ascii="Times New Roman" w:hAnsi="Times New Roman"/>
                <w:sz w:val="24"/>
                <w:szCs w:val="24"/>
              </w:rPr>
            </w:pPr>
            <w:r w:rsidRPr="00382670">
              <w:rPr>
                <w:rFonts w:ascii="Times New Roman" w:hAnsi="Times New Roman"/>
                <w:sz w:val="24"/>
                <w:szCs w:val="24"/>
              </w:rPr>
              <w:t>обеспечение введения</w:t>
            </w: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информационных материалов</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20"/>
              <w:rPr>
                <w:rFonts w:ascii="Times New Roman" w:hAnsi="Times New Roman"/>
                <w:sz w:val="24"/>
                <w:szCs w:val="24"/>
              </w:rPr>
            </w:pPr>
            <w:r w:rsidRPr="00382670">
              <w:rPr>
                <w:rFonts w:ascii="Times New Roman" w:hAnsi="Times New Roman"/>
                <w:sz w:val="24"/>
                <w:szCs w:val="24"/>
              </w:rPr>
              <w:t>ФГОС НОО</w:t>
            </w: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о реализации Стандарта</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140"/>
              <w:rPr>
                <w:rFonts w:ascii="Times New Roman" w:hAnsi="Times New Roman"/>
                <w:sz w:val="24"/>
                <w:szCs w:val="24"/>
              </w:rPr>
            </w:pPr>
            <w:r w:rsidRPr="00382670">
              <w:rPr>
                <w:rFonts w:ascii="Times New Roman" w:hAnsi="Times New Roman"/>
                <w:sz w:val="24"/>
                <w:szCs w:val="24"/>
              </w:rPr>
              <w:t>2. Широкое</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систематически</w:t>
            </w: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информирование</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родительской</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общественности о введении</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новых стандартов и порядке</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перехода на них</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80"/>
              <w:rPr>
                <w:rFonts w:ascii="Times New Roman" w:hAnsi="Times New Roman"/>
                <w:sz w:val="24"/>
                <w:szCs w:val="24"/>
              </w:rPr>
            </w:pPr>
            <w:r w:rsidRPr="00382670">
              <w:rPr>
                <w:rFonts w:ascii="Times New Roman" w:hAnsi="Times New Roman"/>
                <w:sz w:val="24"/>
                <w:szCs w:val="24"/>
              </w:rPr>
              <w:t>3. Организация изучения</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ежегодно</w:t>
            </w: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общественного мнения по</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вопросам реализации ФГОС</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и внесения возможных</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дополнений в содержание</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ООП НОО</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624925">
        <w:trPr>
          <w:trHeight w:val="331"/>
        </w:trPr>
        <w:tc>
          <w:tcPr>
            <w:tcW w:w="3000" w:type="dxa"/>
            <w:tcBorders>
              <w:top w:val="nil"/>
              <w:left w:val="single" w:sz="8" w:space="0" w:color="auto"/>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80"/>
              <w:rPr>
                <w:rFonts w:ascii="Times New Roman" w:hAnsi="Times New Roman"/>
                <w:sz w:val="24"/>
                <w:szCs w:val="24"/>
              </w:rPr>
            </w:pPr>
            <w:r w:rsidRPr="00382670">
              <w:rPr>
                <w:rFonts w:ascii="Times New Roman" w:hAnsi="Times New Roman"/>
                <w:sz w:val="24"/>
                <w:szCs w:val="24"/>
              </w:rPr>
              <w:t>4. Реализация деятельности</w:t>
            </w:r>
          </w:p>
        </w:tc>
        <w:tc>
          <w:tcPr>
            <w:tcW w:w="3160" w:type="dxa"/>
            <w:tcBorders>
              <w:top w:val="nil"/>
              <w:left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2016</w:t>
            </w:r>
          </w:p>
        </w:tc>
      </w:tr>
      <w:tr w:rsidR="00382670" w:rsidRPr="00382670" w:rsidTr="00624925">
        <w:trPr>
          <w:trHeight w:val="331"/>
        </w:trPr>
        <w:tc>
          <w:tcPr>
            <w:tcW w:w="3000" w:type="dxa"/>
            <w:tcBorders>
              <w:top w:val="nil"/>
              <w:left w:val="single" w:sz="8" w:space="0" w:color="auto"/>
              <w:bottom w:val="single" w:sz="4" w:space="0" w:color="auto"/>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single" w:sz="4" w:space="0" w:color="auto"/>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сетевого комплекса</w:t>
            </w:r>
          </w:p>
        </w:tc>
        <w:tc>
          <w:tcPr>
            <w:tcW w:w="3160" w:type="dxa"/>
            <w:tcBorders>
              <w:top w:val="nil"/>
              <w:left w:val="nil"/>
              <w:bottom w:val="single" w:sz="4" w:space="0" w:color="auto"/>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624925">
        <w:trPr>
          <w:trHeight w:val="331"/>
        </w:trPr>
        <w:tc>
          <w:tcPr>
            <w:tcW w:w="3000" w:type="dxa"/>
            <w:tcBorders>
              <w:top w:val="single" w:sz="4" w:space="0" w:color="auto"/>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single" w:sz="4" w:space="0" w:color="auto"/>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информационного</w:t>
            </w:r>
          </w:p>
        </w:tc>
        <w:tc>
          <w:tcPr>
            <w:tcW w:w="3160" w:type="dxa"/>
            <w:tcBorders>
              <w:top w:val="single" w:sz="4" w:space="0" w:color="auto"/>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взаимодействия по вопросам</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реализации ФГОС НОО</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5. Разработка и утверждение</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2015</w:t>
            </w: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локальных актов,</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регламентирующих:</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организацию и проведение</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публичного отчета</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образовательной организации</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120"/>
              <w:rPr>
                <w:rFonts w:ascii="Times New Roman" w:hAnsi="Times New Roman"/>
                <w:sz w:val="24"/>
                <w:szCs w:val="24"/>
              </w:rPr>
            </w:pPr>
            <w:r w:rsidRPr="00382670">
              <w:rPr>
                <w:rFonts w:ascii="Times New Roman" w:hAnsi="Times New Roman"/>
                <w:sz w:val="24"/>
                <w:szCs w:val="24"/>
              </w:rPr>
              <w:t>6. Разработка рекомендаций</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2015,2016</w:t>
            </w: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120"/>
              <w:rPr>
                <w:rFonts w:ascii="Times New Roman" w:hAnsi="Times New Roman"/>
                <w:sz w:val="24"/>
                <w:szCs w:val="24"/>
              </w:rPr>
            </w:pPr>
            <w:r w:rsidRPr="00382670">
              <w:rPr>
                <w:rFonts w:ascii="Times New Roman" w:hAnsi="Times New Roman"/>
                <w:sz w:val="24"/>
                <w:szCs w:val="24"/>
              </w:rPr>
              <w:t>для педагогических</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120"/>
              <w:rPr>
                <w:rFonts w:ascii="Times New Roman" w:hAnsi="Times New Roman"/>
                <w:sz w:val="24"/>
                <w:szCs w:val="24"/>
              </w:rPr>
            </w:pPr>
            <w:r w:rsidRPr="00382670">
              <w:rPr>
                <w:rFonts w:ascii="Times New Roman" w:hAnsi="Times New Roman"/>
                <w:sz w:val="24"/>
                <w:szCs w:val="24"/>
              </w:rPr>
              <w:t>работников:</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120"/>
              <w:rPr>
                <w:rFonts w:ascii="Times New Roman" w:hAnsi="Times New Roman"/>
                <w:sz w:val="24"/>
                <w:szCs w:val="24"/>
              </w:rPr>
            </w:pPr>
            <w:r w:rsidRPr="00382670">
              <w:rPr>
                <w:rFonts w:ascii="Times New Roman" w:hAnsi="Times New Roman"/>
                <w:sz w:val="24"/>
                <w:szCs w:val="24"/>
              </w:rPr>
              <w:t>– по организации внеурочной</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120"/>
              <w:rPr>
                <w:rFonts w:ascii="Times New Roman" w:hAnsi="Times New Roman"/>
                <w:sz w:val="24"/>
                <w:szCs w:val="24"/>
              </w:rPr>
            </w:pPr>
            <w:r w:rsidRPr="00382670">
              <w:rPr>
                <w:rFonts w:ascii="Times New Roman" w:hAnsi="Times New Roman"/>
                <w:sz w:val="24"/>
                <w:szCs w:val="24"/>
              </w:rPr>
              <w:t>деятельности обучающихся;</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120"/>
              <w:rPr>
                <w:rFonts w:ascii="Times New Roman" w:hAnsi="Times New Roman"/>
                <w:sz w:val="24"/>
                <w:szCs w:val="24"/>
              </w:rPr>
            </w:pPr>
            <w:r w:rsidRPr="00382670">
              <w:rPr>
                <w:rFonts w:ascii="Times New Roman" w:hAnsi="Times New Roman"/>
                <w:sz w:val="24"/>
                <w:szCs w:val="24"/>
              </w:rPr>
              <w:t>– по организации текущей и</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120"/>
              <w:rPr>
                <w:rFonts w:ascii="Times New Roman" w:hAnsi="Times New Roman"/>
                <w:sz w:val="24"/>
                <w:szCs w:val="24"/>
              </w:rPr>
            </w:pPr>
            <w:r w:rsidRPr="00382670">
              <w:rPr>
                <w:rFonts w:ascii="Times New Roman" w:hAnsi="Times New Roman"/>
                <w:sz w:val="24"/>
                <w:szCs w:val="24"/>
              </w:rPr>
              <w:t>итоговой оценки достижения</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120"/>
              <w:rPr>
                <w:rFonts w:ascii="Times New Roman" w:hAnsi="Times New Roman"/>
                <w:sz w:val="24"/>
                <w:szCs w:val="24"/>
              </w:rPr>
            </w:pPr>
            <w:r w:rsidRPr="00382670">
              <w:rPr>
                <w:rFonts w:ascii="Times New Roman" w:hAnsi="Times New Roman"/>
                <w:sz w:val="24"/>
                <w:szCs w:val="24"/>
              </w:rPr>
              <w:t>планируемых результатов;</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120"/>
              <w:rPr>
                <w:rFonts w:ascii="Times New Roman" w:hAnsi="Times New Roman"/>
                <w:sz w:val="24"/>
                <w:szCs w:val="24"/>
              </w:rPr>
            </w:pPr>
            <w:r w:rsidRPr="00382670">
              <w:rPr>
                <w:rFonts w:ascii="Times New Roman" w:hAnsi="Times New Roman"/>
                <w:sz w:val="24"/>
                <w:szCs w:val="24"/>
              </w:rPr>
              <w:t>– по использованию ресурсов</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120"/>
              <w:rPr>
                <w:rFonts w:ascii="Times New Roman" w:hAnsi="Times New Roman"/>
                <w:sz w:val="24"/>
                <w:szCs w:val="24"/>
              </w:rPr>
            </w:pPr>
            <w:r w:rsidRPr="00382670">
              <w:rPr>
                <w:rFonts w:ascii="Times New Roman" w:hAnsi="Times New Roman"/>
                <w:sz w:val="24"/>
                <w:szCs w:val="24"/>
              </w:rPr>
              <w:t>времени для организации</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120"/>
              <w:rPr>
                <w:rFonts w:ascii="Times New Roman" w:hAnsi="Times New Roman"/>
                <w:sz w:val="24"/>
                <w:szCs w:val="24"/>
              </w:rPr>
            </w:pPr>
            <w:r w:rsidRPr="00382670">
              <w:rPr>
                <w:rFonts w:ascii="Times New Roman" w:hAnsi="Times New Roman"/>
                <w:sz w:val="24"/>
                <w:szCs w:val="24"/>
              </w:rPr>
              <w:t>домашней работы</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120"/>
              <w:rPr>
                <w:rFonts w:ascii="Times New Roman" w:hAnsi="Times New Roman"/>
                <w:sz w:val="24"/>
                <w:szCs w:val="24"/>
              </w:rPr>
            </w:pPr>
            <w:r w:rsidRPr="00382670">
              <w:rPr>
                <w:rFonts w:ascii="Times New Roman" w:hAnsi="Times New Roman"/>
                <w:sz w:val="24"/>
                <w:szCs w:val="24"/>
              </w:rPr>
              <w:t>обучающихся;</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120"/>
              <w:rPr>
                <w:rFonts w:ascii="Times New Roman" w:hAnsi="Times New Roman"/>
                <w:sz w:val="24"/>
                <w:szCs w:val="24"/>
              </w:rPr>
            </w:pPr>
            <w:r w:rsidRPr="00382670">
              <w:rPr>
                <w:rFonts w:ascii="Times New Roman" w:hAnsi="Times New Roman"/>
                <w:sz w:val="24"/>
                <w:szCs w:val="24"/>
              </w:rPr>
              <w:t>– по перечня и рекомендаций</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120"/>
              <w:rPr>
                <w:rFonts w:ascii="Times New Roman" w:hAnsi="Times New Roman"/>
                <w:sz w:val="24"/>
                <w:szCs w:val="24"/>
              </w:rPr>
            </w:pPr>
            <w:r w:rsidRPr="00382670">
              <w:rPr>
                <w:rFonts w:ascii="Times New Roman" w:hAnsi="Times New Roman"/>
                <w:sz w:val="24"/>
                <w:szCs w:val="24"/>
              </w:rPr>
              <w:t>по использованию</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120"/>
              <w:rPr>
                <w:rFonts w:ascii="Times New Roman" w:hAnsi="Times New Roman"/>
                <w:sz w:val="24"/>
                <w:szCs w:val="24"/>
              </w:rPr>
            </w:pPr>
            <w:r w:rsidRPr="00382670">
              <w:rPr>
                <w:rFonts w:ascii="Times New Roman" w:hAnsi="Times New Roman"/>
                <w:sz w:val="24"/>
                <w:szCs w:val="24"/>
              </w:rPr>
              <w:t>интерактивных технологий</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20"/>
              <w:rPr>
                <w:rFonts w:ascii="Times New Roman" w:hAnsi="Times New Roman"/>
                <w:sz w:val="24"/>
                <w:szCs w:val="24"/>
              </w:rPr>
            </w:pPr>
            <w:r w:rsidRPr="00382670">
              <w:rPr>
                <w:rFonts w:ascii="Times New Roman" w:hAnsi="Times New Roman"/>
                <w:sz w:val="24"/>
                <w:szCs w:val="24"/>
              </w:rPr>
              <w:t>VI. Материально</w:t>
            </w: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1. Анализ материально­</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2014</w:t>
            </w: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20"/>
              <w:rPr>
                <w:rFonts w:ascii="Times New Roman" w:hAnsi="Times New Roman"/>
                <w:sz w:val="24"/>
                <w:szCs w:val="24"/>
              </w:rPr>
            </w:pPr>
            <w:r w:rsidRPr="00382670">
              <w:rPr>
                <w:rFonts w:ascii="Times New Roman" w:hAnsi="Times New Roman"/>
                <w:sz w:val="24"/>
                <w:szCs w:val="24"/>
              </w:rPr>
              <w:t>­техническое</w:t>
            </w: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технического обеспечения</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20"/>
              <w:rPr>
                <w:rFonts w:ascii="Times New Roman" w:hAnsi="Times New Roman"/>
                <w:sz w:val="24"/>
                <w:szCs w:val="24"/>
              </w:rPr>
            </w:pPr>
            <w:r w:rsidRPr="00382670">
              <w:rPr>
                <w:rFonts w:ascii="Times New Roman" w:hAnsi="Times New Roman"/>
                <w:sz w:val="24"/>
                <w:szCs w:val="24"/>
              </w:rPr>
              <w:t>обеспечение введения</w:t>
            </w: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реализации ФГОС НОО</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20"/>
              <w:rPr>
                <w:rFonts w:ascii="Times New Roman" w:hAnsi="Times New Roman"/>
                <w:sz w:val="24"/>
                <w:szCs w:val="24"/>
              </w:rPr>
            </w:pPr>
            <w:r w:rsidRPr="00382670">
              <w:rPr>
                <w:rFonts w:ascii="Times New Roman" w:hAnsi="Times New Roman"/>
                <w:sz w:val="24"/>
                <w:szCs w:val="24"/>
              </w:rPr>
              <w:t>ФГОС НОО</w:t>
            </w: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2. Обеспечение соответствия</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2017</w:t>
            </w: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материально­</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технической базы ОО</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требованиям Стандарта</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3. Обеспечение соответствия</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2018</w:t>
            </w: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санитарно­гигиенических</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условий требованиям ФГОС</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НОО</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4. Обеспечение соответствия</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2017</w:t>
            </w: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условий реализации ООП</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противопожарным нормам,</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нормам охраны труда</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работников образовательной</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организации</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5. Обеспечение соответствия</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2017</w:t>
            </w: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информационно­</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624925">
        <w:trPr>
          <w:trHeight w:val="331"/>
        </w:trPr>
        <w:tc>
          <w:tcPr>
            <w:tcW w:w="3000" w:type="dxa"/>
            <w:tcBorders>
              <w:top w:val="nil"/>
              <w:left w:val="single" w:sz="8" w:space="0" w:color="auto"/>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образовательной среды</w:t>
            </w:r>
          </w:p>
        </w:tc>
        <w:tc>
          <w:tcPr>
            <w:tcW w:w="3160" w:type="dxa"/>
            <w:tcBorders>
              <w:top w:val="nil"/>
              <w:left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624925">
        <w:trPr>
          <w:trHeight w:val="331"/>
        </w:trPr>
        <w:tc>
          <w:tcPr>
            <w:tcW w:w="3000" w:type="dxa"/>
            <w:tcBorders>
              <w:top w:val="nil"/>
              <w:left w:val="single" w:sz="8" w:space="0" w:color="auto"/>
              <w:bottom w:val="single" w:sz="4" w:space="0" w:color="auto"/>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single" w:sz="4" w:space="0" w:color="auto"/>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требованиям ФГОС НОО</w:t>
            </w:r>
          </w:p>
        </w:tc>
        <w:tc>
          <w:tcPr>
            <w:tcW w:w="3160" w:type="dxa"/>
            <w:tcBorders>
              <w:top w:val="nil"/>
              <w:left w:val="nil"/>
              <w:bottom w:val="single" w:sz="4" w:space="0" w:color="auto"/>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624925">
        <w:trPr>
          <w:trHeight w:val="331"/>
        </w:trPr>
        <w:tc>
          <w:tcPr>
            <w:tcW w:w="3000" w:type="dxa"/>
            <w:tcBorders>
              <w:top w:val="single" w:sz="4" w:space="0" w:color="auto"/>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single" w:sz="4" w:space="0" w:color="auto"/>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6. Обеспечение</w:t>
            </w:r>
          </w:p>
        </w:tc>
        <w:tc>
          <w:tcPr>
            <w:tcW w:w="3160" w:type="dxa"/>
            <w:tcBorders>
              <w:top w:val="single" w:sz="4" w:space="0" w:color="auto"/>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right="2360"/>
              <w:jc w:val="right"/>
              <w:rPr>
                <w:rFonts w:ascii="Times New Roman" w:hAnsi="Times New Roman"/>
                <w:sz w:val="24"/>
                <w:szCs w:val="24"/>
              </w:rPr>
            </w:pPr>
            <w:r w:rsidRPr="00382670">
              <w:rPr>
                <w:rFonts w:ascii="Times New Roman" w:hAnsi="Times New Roman"/>
                <w:sz w:val="24"/>
                <w:szCs w:val="24"/>
              </w:rPr>
              <w:t>2018</w:t>
            </w: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укомплектованности</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библиотечно­</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информационного центра</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печатными и электронными</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образовательными ресурсами</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7. Наличие доступа ОО к</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right="2360"/>
              <w:jc w:val="right"/>
              <w:rPr>
                <w:rFonts w:ascii="Times New Roman" w:hAnsi="Times New Roman"/>
                <w:sz w:val="24"/>
                <w:szCs w:val="24"/>
              </w:rPr>
            </w:pPr>
            <w:r w:rsidRPr="00382670">
              <w:rPr>
                <w:rFonts w:ascii="Times New Roman" w:hAnsi="Times New Roman"/>
                <w:sz w:val="24"/>
                <w:szCs w:val="24"/>
              </w:rPr>
              <w:t>2017</w:t>
            </w: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электронным</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образовательным ресурсам</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(ЭОР), размещенным в</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федеральных и региональных</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базах данных</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8. Обеспечение</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right="2360"/>
              <w:jc w:val="right"/>
              <w:rPr>
                <w:rFonts w:ascii="Times New Roman" w:hAnsi="Times New Roman"/>
                <w:sz w:val="24"/>
                <w:szCs w:val="24"/>
              </w:rPr>
            </w:pPr>
            <w:r w:rsidRPr="00382670">
              <w:rPr>
                <w:rFonts w:ascii="Times New Roman" w:hAnsi="Times New Roman"/>
                <w:sz w:val="24"/>
                <w:szCs w:val="24"/>
              </w:rPr>
              <w:t>2015</w:t>
            </w: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контролируемого доступа</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участников образовательной</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деятельности к</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382670">
        <w:trPr>
          <w:trHeight w:val="331"/>
        </w:trPr>
        <w:tc>
          <w:tcPr>
            <w:tcW w:w="3000" w:type="dxa"/>
            <w:tcBorders>
              <w:top w:val="nil"/>
              <w:left w:val="single" w:sz="8" w:space="0" w:color="auto"/>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информационным</w:t>
            </w:r>
          </w:p>
        </w:tc>
        <w:tc>
          <w:tcPr>
            <w:tcW w:w="3160" w:type="dxa"/>
            <w:tcBorders>
              <w:top w:val="nil"/>
              <w:left w:val="nil"/>
              <w:bottom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624925">
        <w:trPr>
          <w:trHeight w:val="331"/>
        </w:trPr>
        <w:tc>
          <w:tcPr>
            <w:tcW w:w="3000" w:type="dxa"/>
            <w:tcBorders>
              <w:top w:val="nil"/>
              <w:left w:val="single" w:sz="8" w:space="0" w:color="auto"/>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образовательным ресурсам в</w:t>
            </w:r>
          </w:p>
        </w:tc>
        <w:tc>
          <w:tcPr>
            <w:tcW w:w="3160" w:type="dxa"/>
            <w:tcBorders>
              <w:top w:val="nil"/>
              <w:left w:val="nil"/>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r w:rsidR="00382670" w:rsidRPr="00382670" w:rsidTr="00624925">
        <w:trPr>
          <w:trHeight w:val="331"/>
        </w:trPr>
        <w:tc>
          <w:tcPr>
            <w:tcW w:w="3000" w:type="dxa"/>
            <w:tcBorders>
              <w:top w:val="nil"/>
              <w:left w:val="single" w:sz="8" w:space="0" w:color="auto"/>
              <w:bottom w:val="single" w:sz="4" w:space="0" w:color="auto"/>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c>
          <w:tcPr>
            <w:tcW w:w="3400" w:type="dxa"/>
            <w:tcBorders>
              <w:top w:val="nil"/>
              <w:left w:val="nil"/>
              <w:bottom w:val="single" w:sz="4" w:space="0" w:color="auto"/>
              <w:right w:val="single" w:sz="8" w:space="0" w:color="auto"/>
            </w:tcBorders>
            <w:vAlign w:val="bottom"/>
          </w:tcPr>
          <w:p w:rsidR="00382670" w:rsidRPr="00382670" w:rsidRDefault="00382670" w:rsidP="00624925">
            <w:pPr>
              <w:widowControl w:val="0"/>
              <w:autoSpaceDE w:val="0"/>
              <w:autoSpaceDN w:val="0"/>
              <w:adjustRightInd w:val="0"/>
              <w:spacing w:after="0" w:line="240" w:lineRule="auto"/>
              <w:ind w:left="200"/>
              <w:rPr>
                <w:rFonts w:ascii="Times New Roman" w:hAnsi="Times New Roman"/>
                <w:sz w:val="24"/>
                <w:szCs w:val="24"/>
              </w:rPr>
            </w:pPr>
            <w:r w:rsidRPr="00382670">
              <w:rPr>
                <w:rFonts w:ascii="Times New Roman" w:hAnsi="Times New Roman"/>
                <w:sz w:val="24"/>
                <w:szCs w:val="24"/>
              </w:rPr>
              <w:t>Интернете</w:t>
            </w:r>
          </w:p>
        </w:tc>
        <w:tc>
          <w:tcPr>
            <w:tcW w:w="3160" w:type="dxa"/>
            <w:tcBorders>
              <w:top w:val="nil"/>
              <w:left w:val="nil"/>
              <w:bottom w:val="single" w:sz="4" w:space="0" w:color="auto"/>
              <w:right w:val="single" w:sz="8" w:space="0" w:color="auto"/>
            </w:tcBorders>
            <w:vAlign w:val="bottom"/>
          </w:tcPr>
          <w:p w:rsidR="00382670" w:rsidRPr="00382670" w:rsidRDefault="00382670" w:rsidP="00624925">
            <w:pPr>
              <w:widowControl w:val="0"/>
              <w:autoSpaceDE w:val="0"/>
              <w:autoSpaceDN w:val="0"/>
              <w:adjustRightInd w:val="0"/>
              <w:spacing w:after="0" w:line="240" w:lineRule="auto"/>
              <w:rPr>
                <w:rFonts w:ascii="Times New Roman" w:hAnsi="Times New Roman"/>
                <w:sz w:val="24"/>
                <w:szCs w:val="24"/>
              </w:rPr>
            </w:pPr>
          </w:p>
        </w:tc>
      </w:tr>
    </w:tbl>
    <w:p w:rsidR="00382670" w:rsidRPr="00382670" w:rsidRDefault="00382670" w:rsidP="00382670">
      <w:pPr>
        <w:widowControl w:val="0"/>
        <w:autoSpaceDE w:val="0"/>
        <w:autoSpaceDN w:val="0"/>
        <w:adjustRightInd w:val="0"/>
        <w:spacing w:after="0" w:line="240" w:lineRule="auto"/>
        <w:rPr>
          <w:rFonts w:ascii="Times New Roman" w:hAnsi="Times New Roman"/>
          <w:sz w:val="24"/>
          <w:szCs w:val="24"/>
        </w:rPr>
      </w:pPr>
      <w:bookmarkStart w:id="148" w:name="page547"/>
      <w:bookmarkEnd w:id="148"/>
    </w:p>
    <w:p w:rsidR="00382670" w:rsidRPr="00624925" w:rsidRDefault="00696692" w:rsidP="00624925">
      <w:pPr>
        <w:widowControl w:val="0"/>
        <w:autoSpaceDE w:val="0"/>
        <w:autoSpaceDN w:val="0"/>
        <w:adjustRightInd w:val="0"/>
        <w:spacing w:after="0" w:line="240" w:lineRule="auto"/>
        <w:jc w:val="center"/>
        <w:rPr>
          <w:rFonts w:ascii="Times New Roman" w:hAnsi="Times New Roman"/>
          <w:b/>
          <w:sz w:val="24"/>
          <w:szCs w:val="24"/>
          <w:lang w:val="ru-RU"/>
        </w:rPr>
      </w:pPr>
      <w:r w:rsidRPr="00696692">
        <w:rPr>
          <w:rFonts w:ascii="Times New Roman" w:hAnsi="Times New Roman"/>
          <w:b/>
          <w:noProof/>
          <w:sz w:val="24"/>
          <w:szCs w:val="24"/>
        </w:rPr>
        <w:pict>
          <v:rect id="Прямоугольник 3" o:spid="_x0000_s1140" style="position:absolute;left:0;text-align:left;margin-left:477.15pt;margin-top:-21.75pt;width:.95pt;height:.9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" o:allowincell="f" fillcolor="black" stroked="f"/>
        </w:pict>
      </w:r>
      <w:bookmarkStart w:id="149" w:name="page549"/>
      <w:bookmarkEnd w:id="149"/>
      <w:r w:rsidRPr="00696692">
        <w:rPr>
          <w:rFonts w:ascii="Times New Roman" w:hAnsi="Times New Roman"/>
          <w:b/>
          <w:noProof/>
          <w:sz w:val="24"/>
          <w:szCs w:val="24"/>
        </w:rPr>
        <w:pict>
          <v:rect id="Прямоугольник 2" o:spid="_x0000_s1139" style="position:absolute;left:0;text-align:left;margin-left:477.15pt;margin-top:-.7pt;width:.95pt;height:.9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" o:allowincell="f" fillcolor="black" stroked="f"/>
        </w:pict>
      </w:r>
      <w:proofErr w:type="gramStart"/>
      <w:r w:rsidR="00382670" w:rsidRPr="00624925">
        <w:rPr>
          <w:rFonts w:ascii="Times New Roman" w:hAnsi="Times New Roman"/>
          <w:b/>
          <w:color w:val="000001"/>
          <w:sz w:val="24"/>
          <w:szCs w:val="24"/>
          <w:lang w:val="ru-RU"/>
        </w:rPr>
        <w:t>Контроль за</w:t>
      </w:r>
      <w:proofErr w:type="gramEnd"/>
      <w:r w:rsidR="00382670" w:rsidRPr="00624925">
        <w:rPr>
          <w:rFonts w:ascii="Times New Roman" w:hAnsi="Times New Roman"/>
          <w:b/>
          <w:color w:val="000001"/>
          <w:sz w:val="24"/>
          <w:szCs w:val="24"/>
          <w:lang w:val="ru-RU"/>
        </w:rPr>
        <w:t xml:space="preserve"> состоянием системы условий.</w:t>
      </w:r>
    </w:p>
    <w:p w:rsidR="00382670" w:rsidRPr="00382670" w:rsidRDefault="00382670" w:rsidP="00382670">
      <w:pPr>
        <w:pStyle w:val="FORMATTEXT"/>
        <w:rPr>
          <w:color w:val="000001"/>
        </w:rPr>
      </w:pPr>
    </w:p>
    <w:tbl>
      <w:tblPr>
        <w:tblStyle w:val="a7"/>
        <w:tblW w:w="10279" w:type="dxa"/>
        <w:tblLook w:val="04A0"/>
      </w:tblPr>
      <w:tblGrid>
        <w:gridCol w:w="3227"/>
        <w:gridCol w:w="1845"/>
        <w:gridCol w:w="2691"/>
        <w:gridCol w:w="2516"/>
      </w:tblGrid>
      <w:tr w:rsidR="00382670" w:rsidRPr="00382670" w:rsidTr="00382670">
        <w:tc>
          <w:tcPr>
            <w:tcW w:w="5072" w:type="dxa"/>
            <w:gridSpan w:val="2"/>
            <w:vAlign w:val="center"/>
          </w:tcPr>
          <w:p w:rsidR="00382670" w:rsidRPr="00382670" w:rsidRDefault="00382670" w:rsidP="00382670">
            <w:pPr>
              <w:pStyle w:val="af4"/>
              <w:jc w:val="center"/>
              <w:rPr>
                <w:b/>
                <w:sz w:val="24"/>
                <w:szCs w:val="24"/>
              </w:rPr>
            </w:pPr>
            <w:r w:rsidRPr="00382670">
              <w:rPr>
                <w:b/>
                <w:sz w:val="24"/>
                <w:szCs w:val="24"/>
              </w:rPr>
              <w:t>Объект контроля</w:t>
            </w:r>
          </w:p>
        </w:tc>
        <w:tc>
          <w:tcPr>
            <w:tcW w:w="5207" w:type="dxa"/>
            <w:gridSpan w:val="2"/>
            <w:vAlign w:val="center"/>
          </w:tcPr>
          <w:p w:rsidR="00382670" w:rsidRPr="00382670" w:rsidRDefault="00382670" w:rsidP="00382670">
            <w:pPr>
              <w:pStyle w:val="af4"/>
              <w:jc w:val="center"/>
              <w:rPr>
                <w:b/>
                <w:sz w:val="24"/>
                <w:szCs w:val="24"/>
              </w:rPr>
            </w:pPr>
            <w:r w:rsidRPr="00382670">
              <w:rPr>
                <w:b/>
                <w:sz w:val="24"/>
                <w:szCs w:val="24"/>
              </w:rPr>
              <w:t xml:space="preserve">Критерии оценки, измерители, </w:t>
            </w:r>
            <w:r w:rsidRPr="00382670">
              <w:rPr>
                <w:b/>
                <w:sz w:val="24"/>
                <w:szCs w:val="24"/>
              </w:rPr>
              <w:br/>
              <w:t>показатели</w:t>
            </w:r>
          </w:p>
        </w:tc>
      </w:tr>
      <w:tr w:rsidR="00382670" w:rsidRPr="00382670" w:rsidTr="00382670">
        <w:tc>
          <w:tcPr>
            <w:tcW w:w="10279" w:type="dxa"/>
            <w:gridSpan w:val="4"/>
          </w:tcPr>
          <w:p w:rsidR="00382670" w:rsidRPr="00382670" w:rsidRDefault="00382670" w:rsidP="00382670">
            <w:pPr>
              <w:pStyle w:val="FORMATTEXT"/>
              <w:jc w:val="center"/>
              <w:rPr>
                <w:color w:val="000001"/>
              </w:rPr>
            </w:pPr>
            <w:r w:rsidRPr="00382670">
              <w:rPr>
                <w:b/>
              </w:rPr>
              <w:t>Кадровые условия</w:t>
            </w:r>
          </w:p>
        </w:tc>
      </w:tr>
      <w:tr w:rsidR="00382670" w:rsidRPr="005F1627" w:rsidTr="00382670">
        <w:tc>
          <w:tcPr>
            <w:tcW w:w="5072" w:type="dxa"/>
            <w:gridSpan w:val="2"/>
          </w:tcPr>
          <w:p w:rsidR="00382670" w:rsidRPr="00382670" w:rsidRDefault="00382670" w:rsidP="00382670">
            <w:pPr>
              <w:pStyle w:val="af4"/>
              <w:jc w:val="left"/>
              <w:rPr>
                <w:sz w:val="24"/>
                <w:szCs w:val="24"/>
                <w:lang w:val="ru-RU"/>
              </w:rPr>
            </w:pPr>
            <w:r w:rsidRPr="00382670">
              <w:rPr>
                <w:sz w:val="24"/>
                <w:szCs w:val="24"/>
                <w:lang w:val="ru-RU"/>
              </w:rPr>
              <w:t xml:space="preserve">1. Качество кадрового обеспечения введения и реализации ФГОС НОО </w:t>
            </w:r>
          </w:p>
        </w:tc>
        <w:tc>
          <w:tcPr>
            <w:tcW w:w="5207" w:type="dxa"/>
            <w:gridSpan w:val="2"/>
          </w:tcPr>
          <w:p w:rsidR="00382670" w:rsidRPr="00382670" w:rsidRDefault="00382670" w:rsidP="00994EB0">
            <w:pPr>
              <w:pStyle w:val="af4"/>
              <w:numPr>
                <w:ilvl w:val="0"/>
                <w:numId w:val="101"/>
              </w:numPr>
              <w:jc w:val="left"/>
              <w:rPr>
                <w:sz w:val="24"/>
                <w:szCs w:val="24"/>
                <w:lang w:val="ru-RU"/>
              </w:rPr>
            </w:pPr>
            <w:r w:rsidRPr="00382670">
              <w:rPr>
                <w:sz w:val="24"/>
                <w:szCs w:val="24"/>
                <w:lang w:val="ru-RU"/>
              </w:rPr>
              <w:t>обеспечение оптимального вхождения работников образования в систему ценностей современного образования;</w:t>
            </w:r>
          </w:p>
          <w:p w:rsidR="00382670" w:rsidRPr="00382670" w:rsidRDefault="00382670" w:rsidP="00994EB0">
            <w:pPr>
              <w:pStyle w:val="af4"/>
              <w:numPr>
                <w:ilvl w:val="0"/>
                <w:numId w:val="101"/>
              </w:numPr>
              <w:jc w:val="left"/>
              <w:rPr>
                <w:sz w:val="24"/>
                <w:szCs w:val="24"/>
              </w:rPr>
            </w:pPr>
            <w:r w:rsidRPr="00382670">
              <w:rPr>
                <w:sz w:val="24"/>
                <w:szCs w:val="24"/>
              </w:rPr>
              <w:t>принятие идеологии ФГОС НОО;</w:t>
            </w:r>
          </w:p>
          <w:p w:rsidR="00382670" w:rsidRPr="00382670" w:rsidRDefault="00382670" w:rsidP="00994EB0">
            <w:pPr>
              <w:pStyle w:val="af4"/>
              <w:numPr>
                <w:ilvl w:val="0"/>
                <w:numId w:val="101"/>
              </w:numPr>
              <w:jc w:val="left"/>
              <w:rPr>
                <w:sz w:val="24"/>
                <w:szCs w:val="24"/>
                <w:lang w:val="ru-RU"/>
              </w:rPr>
            </w:pPr>
            <w:r w:rsidRPr="00382670">
              <w:rPr>
                <w:sz w:val="24"/>
                <w:szCs w:val="24"/>
                <w:lang w:val="ru-RU"/>
              </w:rPr>
              <w:t>освоение новой системы требований к структуре ООП НОО, результатам её освоения и условиям реализации, а также системы оценки итогов образовательной деятельности обучающихся;</w:t>
            </w:r>
          </w:p>
          <w:p w:rsidR="00382670" w:rsidRPr="00382670" w:rsidRDefault="00382670" w:rsidP="00994EB0">
            <w:pPr>
              <w:pStyle w:val="af4"/>
              <w:numPr>
                <w:ilvl w:val="0"/>
                <w:numId w:val="101"/>
              </w:numPr>
              <w:jc w:val="left"/>
              <w:rPr>
                <w:sz w:val="24"/>
                <w:szCs w:val="24"/>
                <w:lang w:val="ru-RU"/>
              </w:rPr>
            </w:pPr>
            <w:r w:rsidRPr="00382670">
              <w:rPr>
                <w:sz w:val="24"/>
                <w:szCs w:val="24"/>
                <w:lang w:val="ru-RU"/>
              </w:rPr>
              <w:t>овладение учебно-методическими и информационно-методическими ресурсами, необходимыми для успешного решения задач ФГОС НОО.</w:t>
            </w:r>
          </w:p>
        </w:tc>
      </w:tr>
      <w:tr w:rsidR="00382670" w:rsidRPr="005F1627" w:rsidTr="00382670">
        <w:tc>
          <w:tcPr>
            <w:tcW w:w="5072" w:type="dxa"/>
            <w:gridSpan w:val="2"/>
          </w:tcPr>
          <w:p w:rsidR="00382670" w:rsidRPr="00382670" w:rsidRDefault="00382670" w:rsidP="005454B9">
            <w:pPr>
              <w:pStyle w:val="af4"/>
              <w:jc w:val="left"/>
              <w:rPr>
                <w:sz w:val="24"/>
                <w:szCs w:val="24"/>
                <w:lang w:val="ru-RU"/>
              </w:rPr>
            </w:pPr>
            <w:r w:rsidRPr="00382670">
              <w:rPr>
                <w:sz w:val="24"/>
                <w:szCs w:val="24"/>
                <w:lang w:val="ru-RU"/>
              </w:rPr>
              <w:t xml:space="preserve">2. Исполнение плана-графика повышения квалификации педагогических и руководящих работников </w:t>
            </w:r>
            <w:r w:rsidR="005454B9">
              <w:rPr>
                <w:sz w:val="24"/>
                <w:szCs w:val="24"/>
                <w:lang w:val="ru-RU"/>
              </w:rPr>
              <w:t>школы</w:t>
            </w:r>
            <w:r w:rsidRPr="00382670">
              <w:rPr>
                <w:sz w:val="24"/>
                <w:szCs w:val="24"/>
                <w:lang w:val="ru-RU"/>
              </w:rPr>
              <w:t xml:space="preserve"> в связи с введением ФГОС НОО</w:t>
            </w:r>
          </w:p>
        </w:tc>
        <w:tc>
          <w:tcPr>
            <w:tcW w:w="5207" w:type="dxa"/>
            <w:gridSpan w:val="2"/>
          </w:tcPr>
          <w:p w:rsidR="00382670" w:rsidRPr="00382670" w:rsidRDefault="00382670" w:rsidP="00994EB0">
            <w:pPr>
              <w:pStyle w:val="af4"/>
              <w:numPr>
                <w:ilvl w:val="0"/>
                <w:numId w:val="102"/>
              </w:numPr>
              <w:jc w:val="left"/>
              <w:rPr>
                <w:sz w:val="24"/>
                <w:szCs w:val="24"/>
                <w:lang w:val="ru-RU"/>
              </w:rPr>
            </w:pPr>
            <w:r w:rsidRPr="00382670">
              <w:rPr>
                <w:sz w:val="24"/>
                <w:szCs w:val="24"/>
                <w:lang w:val="ru-RU"/>
              </w:rPr>
              <w:t>тренинги для педагогов с целью выявления и соотнесения собственной профессиональной позиции с целями и задачами ФГОС НОО – не менее 2 в течение учебного года;</w:t>
            </w:r>
          </w:p>
          <w:p w:rsidR="00382670" w:rsidRPr="00382670" w:rsidRDefault="00382670" w:rsidP="00994EB0">
            <w:pPr>
              <w:pStyle w:val="af4"/>
              <w:numPr>
                <w:ilvl w:val="0"/>
                <w:numId w:val="102"/>
              </w:numPr>
              <w:jc w:val="left"/>
              <w:rPr>
                <w:sz w:val="24"/>
                <w:szCs w:val="24"/>
                <w:lang w:val="ru-RU"/>
              </w:rPr>
            </w:pPr>
            <w:r w:rsidRPr="00382670">
              <w:rPr>
                <w:sz w:val="24"/>
                <w:szCs w:val="24"/>
                <w:lang w:val="ru-RU"/>
              </w:rPr>
              <w:t>заседания методических объединений учителей по проблемам введения ФГОС НОО – не менее 4 в течение учебного года;</w:t>
            </w:r>
          </w:p>
          <w:p w:rsidR="00382670" w:rsidRPr="00382670" w:rsidRDefault="00382670" w:rsidP="00994EB0">
            <w:pPr>
              <w:pStyle w:val="af4"/>
              <w:numPr>
                <w:ilvl w:val="0"/>
                <w:numId w:val="102"/>
              </w:numPr>
              <w:jc w:val="left"/>
              <w:rPr>
                <w:sz w:val="24"/>
                <w:szCs w:val="24"/>
                <w:lang w:val="ru-RU"/>
              </w:rPr>
            </w:pPr>
            <w:r w:rsidRPr="00382670">
              <w:rPr>
                <w:sz w:val="24"/>
                <w:szCs w:val="24"/>
                <w:lang w:val="ru-RU"/>
              </w:rPr>
              <w:t>участие педагогов в разработке разделов и компонентов ООП НОО – по мере необходимости;</w:t>
            </w:r>
          </w:p>
          <w:p w:rsidR="00382670" w:rsidRPr="00382670" w:rsidRDefault="00382670" w:rsidP="00994EB0">
            <w:pPr>
              <w:pStyle w:val="af4"/>
              <w:numPr>
                <w:ilvl w:val="0"/>
                <w:numId w:val="102"/>
              </w:numPr>
              <w:jc w:val="left"/>
              <w:rPr>
                <w:sz w:val="24"/>
                <w:szCs w:val="24"/>
                <w:lang w:val="ru-RU"/>
              </w:rPr>
            </w:pPr>
            <w:r w:rsidRPr="00382670">
              <w:rPr>
                <w:sz w:val="24"/>
                <w:szCs w:val="24"/>
                <w:lang w:val="ru-RU"/>
              </w:rPr>
              <w:t xml:space="preserve">участие педагогов в разработке и апробации оценки эффективности работы в условиях </w:t>
            </w:r>
            <w:r w:rsidRPr="00382670">
              <w:rPr>
                <w:sz w:val="24"/>
                <w:szCs w:val="24"/>
                <w:lang w:val="ru-RU"/>
              </w:rPr>
              <w:lastRenderedPageBreak/>
              <w:t>внедрения ФГОС НОО и новой системы оплаты труда – в течение учебного года по плану методической работы;</w:t>
            </w:r>
          </w:p>
          <w:p w:rsidR="00382670" w:rsidRPr="00382670" w:rsidRDefault="00382670" w:rsidP="005454B9">
            <w:pPr>
              <w:pStyle w:val="af4"/>
              <w:numPr>
                <w:ilvl w:val="0"/>
                <w:numId w:val="102"/>
              </w:numPr>
              <w:jc w:val="left"/>
              <w:rPr>
                <w:sz w:val="24"/>
                <w:szCs w:val="24"/>
                <w:lang w:val="ru-RU"/>
              </w:rPr>
            </w:pPr>
            <w:r w:rsidRPr="00382670">
              <w:rPr>
                <w:sz w:val="24"/>
                <w:szCs w:val="24"/>
                <w:lang w:val="ru-RU"/>
              </w:rPr>
              <w:t>участие педагогов в проведении мастер-классов, круглых столов,  «открытых» уроков, внеурочных занятий и мероприятий по отдельным направлениям введения и реализации ФГОС НОО – в течение учебного года по плану методической работы.</w:t>
            </w:r>
          </w:p>
        </w:tc>
      </w:tr>
      <w:tr w:rsidR="00382670" w:rsidRPr="005F1627" w:rsidTr="00382670">
        <w:tc>
          <w:tcPr>
            <w:tcW w:w="5072" w:type="dxa"/>
            <w:gridSpan w:val="2"/>
          </w:tcPr>
          <w:p w:rsidR="00382670" w:rsidRPr="00382670" w:rsidRDefault="00382670" w:rsidP="00382670">
            <w:pPr>
              <w:pStyle w:val="af4"/>
              <w:jc w:val="left"/>
              <w:rPr>
                <w:sz w:val="24"/>
                <w:szCs w:val="24"/>
                <w:lang w:val="ru-RU"/>
              </w:rPr>
            </w:pPr>
            <w:r w:rsidRPr="00382670">
              <w:rPr>
                <w:sz w:val="24"/>
                <w:szCs w:val="24"/>
                <w:lang w:val="ru-RU"/>
              </w:rPr>
              <w:lastRenderedPageBreak/>
              <w:t>3. Реализация плана научно-методической работы, в том числе, внутришкольного повышения квалификации с ориентацией на проблемы введения ФГОС НОО</w:t>
            </w:r>
          </w:p>
        </w:tc>
        <w:tc>
          <w:tcPr>
            <w:tcW w:w="5207" w:type="dxa"/>
            <w:gridSpan w:val="2"/>
          </w:tcPr>
          <w:p w:rsidR="00382670" w:rsidRPr="00382670" w:rsidRDefault="00382670" w:rsidP="00382670">
            <w:pPr>
              <w:pStyle w:val="af4"/>
              <w:jc w:val="left"/>
              <w:rPr>
                <w:sz w:val="24"/>
                <w:szCs w:val="24"/>
                <w:lang w:val="ru-RU"/>
              </w:rPr>
            </w:pPr>
            <w:r w:rsidRPr="00382670">
              <w:rPr>
                <w:sz w:val="24"/>
                <w:szCs w:val="24"/>
                <w:lang w:val="ru-RU"/>
              </w:rPr>
              <w:t>Проведение 90 % запланированных мероприятий, с возможной коррекцией по мере появления необходимости.</w:t>
            </w:r>
          </w:p>
        </w:tc>
      </w:tr>
      <w:tr w:rsidR="00382670" w:rsidRPr="00382670" w:rsidTr="00382670">
        <w:tc>
          <w:tcPr>
            <w:tcW w:w="10279" w:type="dxa"/>
            <w:gridSpan w:val="4"/>
          </w:tcPr>
          <w:p w:rsidR="00382670" w:rsidRPr="00382670" w:rsidRDefault="00382670" w:rsidP="00382670">
            <w:pPr>
              <w:pStyle w:val="FORMATTEXT"/>
              <w:jc w:val="center"/>
              <w:rPr>
                <w:color w:val="000001"/>
              </w:rPr>
            </w:pPr>
            <w:r w:rsidRPr="00382670">
              <w:rPr>
                <w:b/>
              </w:rPr>
              <w:t>Психолого-педагогические условия</w:t>
            </w:r>
          </w:p>
        </w:tc>
      </w:tr>
      <w:tr w:rsidR="00382670" w:rsidRPr="005F1627" w:rsidTr="00382670">
        <w:tc>
          <w:tcPr>
            <w:tcW w:w="5072" w:type="dxa"/>
            <w:gridSpan w:val="2"/>
          </w:tcPr>
          <w:p w:rsidR="00382670" w:rsidRPr="00382670" w:rsidRDefault="00382670" w:rsidP="00382670">
            <w:pPr>
              <w:pStyle w:val="af4"/>
              <w:jc w:val="left"/>
              <w:rPr>
                <w:sz w:val="24"/>
                <w:szCs w:val="24"/>
              </w:rPr>
            </w:pPr>
            <w:r w:rsidRPr="00382670">
              <w:rPr>
                <w:sz w:val="24"/>
                <w:szCs w:val="24"/>
                <w:lang w:val="ru-RU"/>
              </w:rPr>
              <w:t xml:space="preserve">1. Качество координации деятельности субъектов образовательного процесса, организационных структур по подготовке и введению </w:t>
            </w:r>
            <w:r w:rsidRPr="00382670">
              <w:rPr>
                <w:sz w:val="24"/>
                <w:szCs w:val="24"/>
              </w:rPr>
              <w:t>ФГОС НОО</w:t>
            </w:r>
          </w:p>
        </w:tc>
        <w:tc>
          <w:tcPr>
            <w:tcW w:w="5207" w:type="dxa"/>
            <w:gridSpan w:val="2"/>
          </w:tcPr>
          <w:p w:rsidR="00382670" w:rsidRPr="00382670" w:rsidRDefault="00382670" w:rsidP="00994EB0">
            <w:pPr>
              <w:pStyle w:val="af4"/>
              <w:numPr>
                <w:ilvl w:val="0"/>
                <w:numId w:val="103"/>
              </w:numPr>
              <w:jc w:val="left"/>
              <w:rPr>
                <w:sz w:val="24"/>
                <w:szCs w:val="24"/>
                <w:lang w:val="ru-RU"/>
              </w:rPr>
            </w:pPr>
            <w:r w:rsidRPr="00382670">
              <w:rPr>
                <w:sz w:val="24"/>
                <w:szCs w:val="24"/>
                <w:lang w:val="ru-RU"/>
              </w:rPr>
              <w:t>качество ООП (структура программы, содержание</w:t>
            </w:r>
            <w:r w:rsidRPr="00382670">
              <w:rPr>
                <w:sz w:val="24"/>
                <w:szCs w:val="24"/>
              </w:rPr>
              <w:t> </w:t>
            </w:r>
            <w:r w:rsidRPr="00382670">
              <w:rPr>
                <w:sz w:val="24"/>
                <w:szCs w:val="24"/>
                <w:lang w:val="ru-RU"/>
              </w:rPr>
              <w:t>и механизмы ее реализации);</w:t>
            </w:r>
          </w:p>
          <w:p w:rsidR="00382670" w:rsidRPr="00382670" w:rsidRDefault="00382670" w:rsidP="00994EB0">
            <w:pPr>
              <w:pStyle w:val="af4"/>
              <w:numPr>
                <w:ilvl w:val="0"/>
                <w:numId w:val="103"/>
              </w:numPr>
              <w:jc w:val="left"/>
              <w:rPr>
                <w:sz w:val="24"/>
                <w:szCs w:val="24"/>
              </w:rPr>
            </w:pPr>
            <w:r w:rsidRPr="00382670">
              <w:rPr>
                <w:sz w:val="24"/>
                <w:szCs w:val="24"/>
              </w:rPr>
              <w:t>качество управления образовательным;</w:t>
            </w:r>
          </w:p>
          <w:p w:rsidR="00382670" w:rsidRPr="00382670" w:rsidRDefault="00382670" w:rsidP="00994EB0">
            <w:pPr>
              <w:pStyle w:val="af4"/>
              <w:numPr>
                <w:ilvl w:val="0"/>
                <w:numId w:val="103"/>
              </w:numPr>
              <w:jc w:val="left"/>
              <w:rPr>
                <w:sz w:val="24"/>
                <w:szCs w:val="24"/>
                <w:lang w:val="ru-RU"/>
              </w:rPr>
            </w:pPr>
            <w:r w:rsidRPr="00382670">
              <w:rPr>
                <w:sz w:val="24"/>
                <w:szCs w:val="24"/>
                <w:lang w:val="ru-RU"/>
              </w:rPr>
              <w:t>компетентность субъектов управления (уровень управленческой компетентности администраторов</w:t>
            </w:r>
            <w:proofErr w:type="gramStart"/>
            <w:r w:rsidRPr="00382670">
              <w:rPr>
                <w:sz w:val="24"/>
                <w:szCs w:val="24"/>
                <w:lang w:val="ru-RU"/>
              </w:rPr>
              <w:t xml:space="preserve"> ,</w:t>
            </w:r>
            <w:proofErr w:type="gramEnd"/>
            <w:r w:rsidRPr="00382670">
              <w:rPr>
                <w:sz w:val="24"/>
                <w:szCs w:val="24"/>
                <w:lang w:val="ru-RU"/>
              </w:rPr>
              <w:t xml:space="preserve"> специалистов, возглавляющих подразделения).</w:t>
            </w:r>
          </w:p>
        </w:tc>
      </w:tr>
      <w:tr w:rsidR="00382670" w:rsidRPr="005F1627" w:rsidTr="00382670">
        <w:tc>
          <w:tcPr>
            <w:tcW w:w="5072" w:type="dxa"/>
            <w:gridSpan w:val="2"/>
          </w:tcPr>
          <w:p w:rsidR="00382670" w:rsidRPr="00382670" w:rsidRDefault="00382670" w:rsidP="00382670">
            <w:pPr>
              <w:pStyle w:val="af4"/>
              <w:jc w:val="left"/>
              <w:rPr>
                <w:sz w:val="24"/>
                <w:szCs w:val="24"/>
                <w:lang w:val="ru-RU"/>
              </w:rPr>
            </w:pPr>
            <w:r w:rsidRPr="00382670">
              <w:rPr>
                <w:sz w:val="24"/>
                <w:szCs w:val="24"/>
                <w:lang w:val="ru-RU"/>
              </w:rPr>
              <w:t>2. Наличие модели организации образовательного процесса</w:t>
            </w:r>
          </w:p>
        </w:tc>
        <w:tc>
          <w:tcPr>
            <w:tcW w:w="5207" w:type="dxa"/>
            <w:gridSpan w:val="2"/>
          </w:tcPr>
          <w:p w:rsidR="00382670" w:rsidRPr="00382670" w:rsidRDefault="00382670" w:rsidP="00382670">
            <w:pPr>
              <w:pStyle w:val="af4"/>
              <w:jc w:val="left"/>
              <w:rPr>
                <w:sz w:val="24"/>
                <w:szCs w:val="24"/>
                <w:lang w:val="ru-RU"/>
              </w:rPr>
            </w:pPr>
            <w:r w:rsidRPr="00382670">
              <w:rPr>
                <w:sz w:val="24"/>
                <w:szCs w:val="24"/>
                <w:lang w:val="ru-RU"/>
              </w:rPr>
              <w:t>Эффективность реализации вертикальных и горизонтальных связей профессионального педагогического взаимодействия</w:t>
            </w:r>
          </w:p>
        </w:tc>
      </w:tr>
      <w:tr w:rsidR="00382670" w:rsidRPr="005F1627" w:rsidTr="00382670">
        <w:tc>
          <w:tcPr>
            <w:tcW w:w="5072" w:type="dxa"/>
            <w:gridSpan w:val="2"/>
          </w:tcPr>
          <w:p w:rsidR="00382670" w:rsidRPr="00382670" w:rsidRDefault="00382670" w:rsidP="00382670">
            <w:pPr>
              <w:pStyle w:val="af4"/>
              <w:jc w:val="left"/>
              <w:rPr>
                <w:sz w:val="24"/>
                <w:szCs w:val="24"/>
                <w:lang w:val="ru-RU"/>
              </w:rPr>
            </w:pPr>
            <w:r w:rsidRPr="00382670">
              <w:rPr>
                <w:sz w:val="24"/>
                <w:szCs w:val="24"/>
                <w:lang w:val="ru-RU"/>
              </w:rPr>
              <w:t>3. Качество реализации моделей взаимодействия и подразделения дополнительного образования детей гимназии, обеспечивающих организацию внеурочной деятельности</w:t>
            </w:r>
          </w:p>
        </w:tc>
        <w:tc>
          <w:tcPr>
            <w:tcW w:w="5207" w:type="dxa"/>
            <w:gridSpan w:val="2"/>
          </w:tcPr>
          <w:p w:rsidR="00382670" w:rsidRPr="00382670" w:rsidRDefault="00382670" w:rsidP="00382670">
            <w:pPr>
              <w:pStyle w:val="af4"/>
              <w:jc w:val="left"/>
              <w:rPr>
                <w:sz w:val="24"/>
                <w:szCs w:val="24"/>
                <w:lang w:val="ru-RU"/>
              </w:rPr>
            </w:pPr>
            <w:r w:rsidRPr="00382670">
              <w:rPr>
                <w:sz w:val="24"/>
                <w:szCs w:val="24"/>
                <w:lang w:val="ru-RU"/>
              </w:rPr>
              <w:t>Количество программ внеурочной деятельности по различным направлениям и видам деятельности</w:t>
            </w:r>
          </w:p>
        </w:tc>
      </w:tr>
      <w:tr w:rsidR="00382670" w:rsidRPr="005F1627" w:rsidTr="00382670">
        <w:tc>
          <w:tcPr>
            <w:tcW w:w="5072" w:type="dxa"/>
            <w:gridSpan w:val="2"/>
          </w:tcPr>
          <w:p w:rsidR="00382670" w:rsidRPr="00382670" w:rsidRDefault="00382670" w:rsidP="00382670">
            <w:pPr>
              <w:pStyle w:val="af4"/>
              <w:jc w:val="left"/>
              <w:rPr>
                <w:sz w:val="24"/>
                <w:szCs w:val="24"/>
                <w:lang w:val="ru-RU"/>
              </w:rPr>
            </w:pPr>
            <w:r w:rsidRPr="00382670">
              <w:rPr>
                <w:sz w:val="24"/>
                <w:szCs w:val="24"/>
                <w:lang w:val="ru-RU"/>
              </w:rPr>
              <w:t>4. Качество реализации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5207" w:type="dxa"/>
            <w:gridSpan w:val="2"/>
          </w:tcPr>
          <w:p w:rsidR="00382670" w:rsidRPr="00382670" w:rsidRDefault="00382670" w:rsidP="005454B9">
            <w:pPr>
              <w:pStyle w:val="af4"/>
              <w:jc w:val="left"/>
              <w:rPr>
                <w:sz w:val="24"/>
                <w:szCs w:val="24"/>
                <w:lang w:val="ru-RU"/>
              </w:rPr>
            </w:pPr>
            <w:r w:rsidRPr="00382670">
              <w:rPr>
                <w:sz w:val="24"/>
                <w:szCs w:val="24"/>
                <w:lang w:val="ru-RU"/>
              </w:rPr>
              <w:t xml:space="preserve">Наличие учебного плана и плана внеурочной деятельности  </w:t>
            </w:r>
            <w:r w:rsidR="005454B9">
              <w:rPr>
                <w:sz w:val="24"/>
                <w:szCs w:val="24"/>
                <w:lang w:val="ru-RU"/>
              </w:rPr>
              <w:t xml:space="preserve">школы </w:t>
            </w:r>
            <w:r w:rsidRPr="00382670">
              <w:rPr>
                <w:sz w:val="24"/>
                <w:szCs w:val="24"/>
                <w:lang w:val="ru-RU"/>
              </w:rPr>
              <w:t xml:space="preserve"> на учебный год</w:t>
            </w:r>
          </w:p>
        </w:tc>
      </w:tr>
      <w:tr w:rsidR="00382670" w:rsidRPr="005F1627" w:rsidTr="00382670">
        <w:tc>
          <w:tcPr>
            <w:tcW w:w="5072" w:type="dxa"/>
            <w:gridSpan w:val="2"/>
          </w:tcPr>
          <w:p w:rsidR="00382670" w:rsidRPr="00382670" w:rsidRDefault="00382670" w:rsidP="00382670">
            <w:pPr>
              <w:pStyle w:val="af4"/>
              <w:jc w:val="left"/>
              <w:rPr>
                <w:sz w:val="24"/>
                <w:szCs w:val="24"/>
              </w:rPr>
            </w:pPr>
            <w:r w:rsidRPr="00382670">
              <w:rPr>
                <w:sz w:val="24"/>
                <w:szCs w:val="24"/>
                <w:lang w:val="ru-RU"/>
              </w:rPr>
              <w:t xml:space="preserve">5. Привлечение органов государственно-общественного управления гимназии к проектированию </w:t>
            </w:r>
            <w:r w:rsidRPr="00382670">
              <w:rPr>
                <w:sz w:val="24"/>
                <w:szCs w:val="24"/>
              </w:rPr>
              <w:t xml:space="preserve">ООП НОО </w:t>
            </w:r>
          </w:p>
        </w:tc>
        <w:tc>
          <w:tcPr>
            <w:tcW w:w="5207" w:type="dxa"/>
            <w:gridSpan w:val="2"/>
          </w:tcPr>
          <w:p w:rsidR="00382670" w:rsidRPr="00382670" w:rsidRDefault="00382670" w:rsidP="00382670">
            <w:pPr>
              <w:pStyle w:val="af4"/>
              <w:jc w:val="left"/>
              <w:rPr>
                <w:sz w:val="24"/>
                <w:szCs w:val="24"/>
                <w:lang w:val="ru-RU"/>
              </w:rPr>
            </w:pPr>
            <w:r w:rsidRPr="00382670">
              <w:rPr>
                <w:sz w:val="24"/>
                <w:szCs w:val="24"/>
                <w:lang w:val="ru-RU"/>
              </w:rPr>
              <w:t>Соответствие ООП НОО критериям оценки по разделам</w:t>
            </w:r>
          </w:p>
        </w:tc>
      </w:tr>
      <w:tr w:rsidR="00382670" w:rsidRPr="00382670" w:rsidTr="00382670">
        <w:tc>
          <w:tcPr>
            <w:tcW w:w="10279" w:type="dxa"/>
            <w:gridSpan w:val="4"/>
          </w:tcPr>
          <w:p w:rsidR="00382670" w:rsidRPr="00382670" w:rsidRDefault="00382670" w:rsidP="00382670">
            <w:pPr>
              <w:pStyle w:val="FORMATTEXT"/>
              <w:jc w:val="center"/>
              <w:rPr>
                <w:color w:val="000001"/>
              </w:rPr>
            </w:pPr>
            <w:r w:rsidRPr="00382670">
              <w:rPr>
                <w:b/>
              </w:rPr>
              <w:t>Финансовые условия</w:t>
            </w:r>
          </w:p>
        </w:tc>
      </w:tr>
      <w:tr w:rsidR="00382670" w:rsidRPr="005F1627" w:rsidTr="00382670">
        <w:tc>
          <w:tcPr>
            <w:tcW w:w="5072" w:type="dxa"/>
            <w:gridSpan w:val="2"/>
          </w:tcPr>
          <w:p w:rsidR="00382670" w:rsidRPr="00382670" w:rsidRDefault="00382670" w:rsidP="00382670">
            <w:pPr>
              <w:pStyle w:val="af4"/>
              <w:jc w:val="left"/>
              <w:rPr>
                <w:sz w:val="24"/>
                <w:szCs w:val="24"/>
                <w:lang w:val="ru-RU"/>
              </w:rPr>
            </w:pPr>
            <w:r w:rsidRPr="00382670">
              <w:rPr>
                <w:sz w:val="24"/>
                <w:szCs w:val="24"/>
                <w:lang w:val="ru-RU"/>
              </w:rPr>
              <w:t>1. Определение объёма расходов, необходимых для реализации ООП НОО и достижения планируемых результатов, а также механизма их формирования</w:t>
            </w:r>
          </w:p>
        </w:tc>
        <w:tc>
          <w:tcPr>
            <w:tcW w:w="5207" w:type="dxa"/>
            <w:gridSpan w:val="2"/>
          </w:tcPr>
          <w:p w:rsidR="00382670" w:rsidRPr="00382670" w:rsidRDefault="00382670" w:rsidP="00994EB0">
            <w:pPr>
              <w:pStyle w:val="af4"/>
              <w:numPr>
                <w:ilvl w:val="0"/>
                <w:numId w:val="104"/>
              </w:numPr>
              <w:jc w:val="left"/>
              <w:rPr>
                <w:sz w:val="24"/>
                <w:szCs w:val="24"/>
                <w:lang w:val="ru-RU"/>
              </w:rPr>
            </w:pPr>
            <w:r w:rsidRPr="00382670">
              <w:rPr>
                <w:sz w:val="24"/>
                <w:szCs w:val="24"/>
                <w:lang w:val="ru-RU"/>
              </w:rPr>
              <w:t>дифференцированный рост заработной платы учителей, создание механизма связи заработной платы с качеством психолого-педагогических, материально-технических, учебно-методических и информационных условий и результативностью их труда;</w:t>
            </w:r>
          </w:p>
          <w:p w:rsidR="00382670" w:rsidRPr="00382670" w:rsidRDefault="00382670" w:rsidP="00994EB0">
            <w:pPr>
              <w:pStyle w:val="af4"/>
              <w:numPr>
                <w:ilvl w:val="0"/>
                <w:numId w:val="104"/>
              </w:numPr>
              <w:jc w:val="left"/>
              <w:rPr>
                <w:sz w:val="24"/>
                <w:szCs w:val="24"/>
                <w:lang w:val="ru-RU"/>
              </w:rPr>
            </w:pPr>
            <w:r w:rsidRPr="00382670">
              <w:rPr>
                <w:sz w:val="24"/>
                <w:szCs w:val="24"/>
                <w:lang w:val="ru-RU"/>
              </w:rPr>
              <w:t>допустимый рост в общем фонде оплаты труда объема стимулирующих выплат, распределяемых на основании оценки качества и результативности труда работников и не являющихся компенсационными выплатами;</w:t>
            </w:r>
          </w:p>
          <w:p w:rsidR="00382670" w:rsidRPr="00382670" w:rsidRDefault="00382670" w:rsidP="00994EB0">
            <w:pPr>
              <w:pStyle w:val="af4"/>
              <w:numPr>
                <w:ilvl w:val="0"/>
                <w:numId w:val="104"/>
              </w:numPr>
              <w:jc w:val="left"/>
              <w:rPr>
                <w:sz w:val="24"/>
                <w:szCs w:val="24"/>
                <w:lang w:val="ru-RU"/>
              </w:rPr>
            </w:pPr>
            <w:r w:rsidRPr="00382670">
              <w:rPr>
                <w:sz w:val="24"/>
                <w:szCs w:val="24"/>
                <w:lang w:val="ru-RU"/>
              </w:rPr>
              <w:t xml:space="preserve">наличие механизма учета в оплате труда всех видов деятельности учителей (аудиторная нагрузка, внеурочная работа по </w:t>
            </w:r>
            <w:r w:rsidRPr="00382670">
              <w:rPr>
                <w:sz w:val="24"/>
                <w:szCs w:val="24"/>
                <w:lang w:val="ru-RU"/>
              </w:rPr>
              <w:lastRenderedPageBreak/>
              <w:t>предмету, классное руководство, проверка тетрадей, подготовка к урокам и другим видам занятий, консультации и дополнительные занятия с обучающимися, другие виды деятельности, определенные должностными обязанностями);</w:t>
            </w:r>
          </w:p>
          <w:p w:rsidR="00382670" w:rsidRPr="00382670" w:rsidRDefault="00382670" w:rsidP="005454B9">
            <w:pPr>
              <w:pStyle w:val="af4"/>
              <w:numPr>
                <w:ilvl w:val="0"/>
                <w:numId w:val="104"/>
              </w:numPr>
              <w:jc w:val="left"/>
              <w:rPr>
                <w:sz w:val="24"/>
                <w:szCs w:val="24"/>
                <w:lang w:val="ru-RU"/>
              </w:rPr>
            </w:pPr>
            <w:r w:rsidRPr="00382670">
              <w:rPr>
                <w:sz w:val="24"/>
                <w:szCs w:val="24"/>
                <w:lang w:val="ru-RU"/>
              </w:rPr>
              <w:t>участие органов самоуправления (Совета гимназии, выборного органа профсоюза работников) в распределении стимулирующей части фонда оплаты труда.</w:t>
            </w:r>
          </w:p>
        </w:tc>
      </w:tr>
      <w:tr w:rsidR="00382670" w:rsidRPr="005F1627" w:rsidTr="00382670">
        <w:tc>
          <w:tcPr>
            <w:tcW w:w="5072" w:type="dxa"/>
            <w:gridSpan w:val="2"/>
          </w:tcPr>
          <w:p w:rsidR="00382670" w:rsidRPr="00382670" w:rsidRDefault="00382670" w:rsidP="005454B9">
            <w:pPr>
              <w:pStyle w:val="af4"/>
              <w:jc w:val="left"/>
              <w:rPr>
                <w:sz w:val="24"/>
                <w:szCs w:val="24"/>
                <w:lang w:val="ru-RU"/>
              </w:rPr>
            </w:pPr>
            <w:r w:rsidRPr="00382670">
              <w:rPr>
                <w:sz w:val="24"/>
                <w:szCs w:val="24"/>
                <w:lang w:val="ru-RU"/>
              </w:rPr>
              <w:lastRenderedPageBreak/>
              <w:t>2. Наличие локальных актов (внесение изменений в них), регламентирующих установление заработной платы работников, в том числе стимулирующих надбавок и доплат, порядка и размеров премирования</w:t>
            </w:r>
          </w:p>
        </w:tc>
        <w:tc>
          <w:tcPr>
            <w:tcW w:w="5207" w:type="dxa"/>
            <w:gridSpan w:val="2"/>
          </w:tcPr>
          <w:p w:rsidR="00382670" w:rsidRPr="00382670" w:rsidRDefault="00382670" w:rsidP="00382670">
            <w:pPr>
              <w:pStyle w:val="af4"/>
              <w:jc w:val="left"/>
              <w:rPr>
                <w:sz w:val="24"/>
                <w:szCs w:val="24"/>
                <w:lang w:val="ru-RU"/>
              </w:rPr>
            </w:pPr>
            <w:r w:rsidRPr="00382670">
              <w:rPr>
                <w:sz w:val="24"/>
                <w:szCs w:val="24"/>
                <w:lang w:val="ru-RU"/>
              </w:rPr>
              <w:t>Повышение стимулирующих функций оплаты труда, нацеливающих работников на достижение высоких результатов (показателей качества работы)</w:t>
            </w:r>
          </w:p>
          <w:p w:rsidR="00382670" w:rsidRPr="00382670" w:rsidRDefault="00382670" w:rsidP="00382670">
            <w:pPr>
              <w:pStyle w:val="af4"/>
              <w:jc w:val="left"/>
              <w:rPr>
                <w:sz w:val="24"/>
                <w:szCs w:val="24"/>
                <w:lang w:val="ru-RU"/>
              </w:rPr>
            </w:pPr>
            <w:r w:rsidRPr="00382670">
              <w:rPr>
                <w:sz w:val="24"/>
                <w:szCs w:val="24"/>
                <w:lang w:val="ru-RU"/>
              </w:rPr>
              <w:br/>
            </w:r>
          </w:p>
        </w:tc>
      </w:tr>
      <w:tr w:rsidR="00382670" w:rsidRPr="005F1627" w:rsidTr="00382670">
        <w:tc>
          <w:tcPr>
            <w:tcW w:w="5072" w:type="dxa"/>
            <w:gridSpan w:val="2"/>
          </w:tcPr>
          <w:p w:rsidR="00382670" w:rsidRPr="00382670" w:rsidRDefault="00382670" w:rsidP="00382670">
            <w:pPr>
              <w:pStyle w:val="af4"/>
              <w:jc w:val="left"/>
              <w:rPr>
                <w:sz w:val="24"/>
                <w:szCs w:val="24"/>
                <w:lang w:val="ru-RU"/>
              </w:rPr>
            </w:pPr>
            <w:r w:rsidRPr="00382670">
              <w:rPr>
                <w:sz w:val="24"/>
                <w:szCs w:val="24"/>
                <w:lang w:val="ru-RU"/>
              </w:rPr>
              <w:t>3. Наличие дополнительных соглашений к трудовому договору с педагогическими работниками</w:t>
            </w:r>
          </w:p>
        </w:tc>
        <w:tc>
          <w:tcPr>
            <w:tcW w:w="5207" w:type="dxa"/>
            <w:gridSpan w:val="2"/>
          </w:tcPr>
          <w:p w:rsidR="00382670" w:rsidRPr="00382670" w:rsidRDefault="00382670" w:rsidP="00382670">
            <w:pPr>
              <w:pStyle w:val="af4"/>
              <w:jc w:val="left"/>
              <w:rPr>
                <w:sz w:val="24"/>
                <w:szCs w:val="24"/>
                <w:lang w:val="ru-RU"/>
              </w:rPr>
            </w:pPr>
            <w:r w:rsidRPr="00382670">
              <w:rPr>
                <w:sz w:val="24"/>
                <w:szCs w:val="24"/>
                <w:lang w:val="ru-RU"/>
              </w:rPr>
              <w:t>Соответствие документов требованиям ТК РФ</w:t>
            </w:r>
          </w:p>
        </w:tc>
      </w:tr>
      <w:tr w:rsidR="00382670" w:rsidRPr="00382670" w:rsidTr="00382670">
        <w:tc>
          <w:tcPr>
            <w:tcW w:w="10279" w:type="dxa"/>
            <w:gridSpan w:val="4"/>
            <w:tcBorders>
              <w:bottom w:val="single" w:sz="4" w:space="0" w:color="auto"/>
            </w:tcBorders>
          </w:tcPr>
          <w:p w:rsidR="00382670" w:rsidRPr="00382670" w:rsidRDefault="00382670" w:rsidP="00382670">
            <w:pPr>
              <w:pStyle w:val="FORMATTEXT"/>
              <w:jc w:val="center"/>
              <w:rPr>
                <w:color w:val="000001"/>
              </w:rPr>
            </w:pPr>
            <w:r w:rsidRPr="00382670">
              <w:rPr>
                <w:b/>
              </w:rPr>
              <w:t>Материально-технические условия</w:t>
            </w:r>
          </w:p>
        </w:tc>
      </w:tr>
      <w:tr w:rsidR="00382670" w:rsidRPr="00382670" w:rsidTr="00382670">
        <w:tc>
          <w:tcPr>
            <w:tcW w:w="3227" w:type="dxa"/>
            <w:tcBorders>
              <w:bottom w:val="single" w:sz="4" w:space="0" w:color="auto"/>
            </w:tcBorders>
            <w:vAlign w:val="center"/>
          </w:tcPr>
          <w:p w:rsidR="00382670" w:rsidRPr="00382670" w:rsidRDefault="00382670" w:rsidP="00382670">
            <w:pPr>
              <w:pStyle w:val="af4"/>
              <w:jc w:val="center"/>
              <w:rPr>
                <w:sz w:val="24"/>
                <w:szCs w:val="24"/>
              </w:rPr>
            </w:pPr>
            <w:r w:rsidRPr="00382670">
              <w:rPr>
                <w:sz w:val="24"/>
                <w:szCs w:val="24"/>
              </w:rPr>
              <w:t>Компоненты оснащения</w:t>
            </w:r>
          </w:p>
        </w:tc>
        <w:tc>
          <w:tcPr>
            <w:tcW w:w="4536" w:type="dxa"/>
            <w:gridSpan w:val="2"/>
            <w:tcBorders>
              <w:bottom w:val="single" w:sz="4" w:space="0" w:color="auto"/>
            </w:tcBorders>
            <w:vAlign w:val="center"/>
          </w:tcPr>
          <w:p w:rsidR="00382670" w:rsidRPr="00382670" w:rsidRDefault="00382670" w:rsidP="00382670">
            <w:pPr>
              <w:pStyle w:val="af4"/>
              <w:jc w:val="center"/>
              <w:rPr>
                <w:sz w:val="24"/>
                <w:szCs w:val="24"/>
              </w:rPr>
            </w:pPr>
            <w:r w:rsidRPr="00382670">
              <w:rPr>
                <w:sz w:val="24"/>
                <w:szCs w:val="24"/>
              </w:rPr>
              <w:t>Необходимое оборудование и оснащение</w:t>
            </w:r>
          </w:p>
        </w:tc>
        <w:tc>
          <w:tcPr>
            <w:tcW w:w="2516" w:type="dxa"/>
            <w:tcBorders>
              <w:bottom w:val="single" w:sz="4" w:space="0" w:color="auto"/>
            </w:tcBorders>
            <w:vAlign w:val="center"/>
          </w:tcPr>
          <w:p w:rsidR="00382670" w:rsidRPr="00382670" w:rsidRDefault="00382670" w:rsidP="00382670">
            <w:pPr>
              <w:pStyle w:val="af4"/>
              <w:jc w:val="center"/>
              <w:rPr>
                <w:sz w:val="24"/>
                <w:szCs w:val="24"/>
              </w:rPr>
            </w:pPr>
            <w:r w:rsidRPr="00382670">
              <w:rPr>
                <w:sz w:val="24"/>
                <w:szCs w:val="24"/>
              </w:rPr>
              <w:t>Необходимо / имеются в наличии</w:t>
            </w:r>
          </w:p>
        </w:tc>
      </w:tr>
      <w:tr w:rsidR="00382670" w:rsidRPr="00382670" w:rsidTr="00382670">
        <w:tc>
          <w:tcPr>
            <w:tcW w:w="3227" w:type="dxa"/>
            <w:tcBorders>
              <w:top w:val="single" w:sz="4" w:space="0" w:color="auto"/>
              <w:left w:val="single" w:sz="4" w:space="0" w:color="auto"/>
              <w:bottom w:val="single" w:sz="4" w:space="0" w:color="auto"/>
              <w:right w:val="single" w:sz="4" w:space="0" w:color="auto"/>
            </w:tcBorders>
          </w:tcPr>
          <w:p w:rsidR="00382670" w:rsidRPr="00382670" w:rsidRDefault="00382670" w:rsidP="00382670">
            <w:pPr>
              <w:pStyle w:val="FORMATTEXT"/>
              <w:rPr>
                <w:color w:val="000001"/>
              </w:rPr>
            </w:pPr>
            <w:r w:rsidRPr="00382670">
              <w:t>1. Компоненты оснащения начальной школы</w:t>
            </w:r>
          </w:p>
        </w:tc>
        <w:tc>
          <w:tcPr>
            <w:tcW w:w="4536" w:type="dxa"/>
            <w:gridSpan w:val="2"/>
            <w:tcBorders>
              <w:top w:val="single" w:sz="4" w:space="0" w:color="auto"/>
              <w:left w:val="single" w:sz="4" w:space="0" w:color="auto"/>
              <w:bottom w:val="single" w:sz="4" w:space="0" w:color="auto"/>
              <w:right w:val="single" w:sz="4" w:space="0" w:color="auto"/>
            </w:tcBorders>
          </w:tcPr>
          <w:p w:rsidR="00382670" w:rsidRPr="00382670" w:rsidRDefault="00382670" w:rsidP="00382670">
            <w:pPr>
              <w:pStyle w:val="FORMATTEXT"/>
              <w:rPr>
                <w:color w:val="000001"/>
              </w:rPr>
            </w:pPr>
            <w:r w:rsidRPr="00382670">
              <w:t>1.1. Учебные кабинеты с рабочими местами обучающихся и педагогических работников</w:t>
            </w:r>
          </w:p>
        </w:tc>
        <w:tc>
          <w:tcPr>
            <w:tcW w:w="2516" w:type="dxa"/>
            <w:tcBorders>
              <w:top w:val="single" w:sz="4" w:space="0" w:color="auto"/>
              <w:left w:val="single" w:sz="4" w:space="0" w:color="auto"/>
              <w:bottom w:val="single" w:sz="4" w:space="0" w:color="auto"/>
              <w:right w:val="single" w:sz="4" w:space="0" w:color="auto"/>
            </w:tcBorders>
          </w:tcPr>
          <w:p w:rsidR="00382670" w:rsidRPr="00382670" w:rsidRDefault="005454B9" w:rsidP="00382670">
            <w:pPr>
              <w:pStyle w:val="FORMATTEXT"/>
              <w:rPr>
                <w:color w:val="000001"/>
              </w:rPr>
            </w:pPr>
            <w:r>
              <w:t>1/1</w:t>
            </w:r>
          </w:p>
        </w:tc>
      </w:tr>
      <w:tr w:rsidR="00382670" w:rsidRPr="00382670" w:rsidTr="00382670">
        <w:tc>
          <w:tcPr>
            <w:tcW w:w="3227" w:type="dxa"/>
            <w:vMerge w:val="restart"/>
            <w:tcBorders>
              <w:top w:val="nil"/>
              <w:left w:val="single" w:sz="4" w:space="0" w:color="auto"/>
              <w:right w:val="single" w:sz="4" w:space="0" w:color="auto"/>
            </w:tcBorders>
          </w:tcPr>
          <w:p w:rsidR="00382670" w:rsidRPr="00382670" w:rsidRDefault="00382670" w:rsidP="00382670">
            <w:pPr>
              <w:pStyle w:val="FORMATTEXT"/>
            </w:pPr>
          </w:p>
        </w:tc>
        <w:tc>
          <w:tcPr>
            <w:tcW w:w="4536" w:type="dxa"/>
            <w:gridSpan w:val="2"/>
            <w:tcBorders>
              <w:top w:val="single" w:sz="4" w:space="0" w:color="auto"/>
              <w:left w:val="single" w:sz="4" w:space="0" w:color="auto"/>
              <w:bottom w:val="single" w:sz="4" w:space="0" w:color="auto"/>
              <w:right w:val="single" w:sz="4" w:space="0" w:color="auto"/>
            </w:tcBorders>
          </w:tcPr>
          <w:p w:rsidR="00382670" w:rsidRPr="00382670" w:rsidRDefault="00382670" w:rsidP="00382670">
            <w:pPr>
              <w:pStyle w:val="FORMATTEXT"/>
              <w:rPr>
                <w:color w:val="000001"/>
              </w:rPr>
            </w:pPr>
            <w:r w:rsidRPr="00382670">
              <w:t>1.2. Помещения для занятий учебно-исследовательской и проектной деятельностью, моделированием и техническим творчеством</w:t>
            </w:r>
          </w:p>
        </w:tc>
        <w:tc>
          <w:tcPr>
            <w:tcW w:w="2516" w:type="dxa"/>
            <w:tcBorders>
              <w:top w:val="single" w:sz="4" w:space="0" w:color="auto"/>
              <w:left w:val="single" w:sz="4" w:space="0" w:color="auto"/>
              <w:bottom w:val="single" w:sz="4" w:space="0" w:color="auto"/>
              <w:right w:val="single" w:sz="4" w:space="0" w:color="auto"/>
            </w:tcBorders>
          </w:tcPr>
          <w:p w:rsidR="00382670" w:rsidRPr="00382670" w:rsidRDefault="005454B9" w:rsidP="00382670">
            <w:pPr>
              <w:pStyle w:val="FORMATTEXT"/>
              <w:rPr>
                <w:color w:val="000001"/>
              </w:rPr>
            </w:pPr>
            <w:r>
              <w:t>1</w:t>
            </w:r>
            <w:r w:rsidR="00382670" w:rsidRPr="00382670">
              <w:t>/</w:t>
            </w:r>
            <w:r>
              <w:t>1</w:t>
            </w:r>
          </w:p>
        </w:tc>
      </w:tr>
      <w:tr w:rsidR="00382670" w:rsidRPr="00382670" w:rsidTr="00382670">
        <w:tc>
          <w:tcPr>
            <w:tcW w:w="3227" w:type="dxa"/>
            <w:vMerge/>
            <w:tcBorders>
              <w:left w:val="single" w:sz="4" w:space="0" w:color="auto"/>
              <w:right w:val="single" w:sz="4" w:space="0" w:color="auto"/>
            </w:tcBorders>
          </w:tcPr>
          <w:p w:rsidR="00382670" w:rsidRPr="00382670" w:rsidRDefault="00382670" w:rsidP="00382670">
            <w:pPr>
              <w:pStyle w:val="FORMATTEXT"/>
            </w:pPr>
          </w:p>
        </w:tc>
        <w:tc>
          <w:tcPr>
            <w:tcW w:w="4536" w:type="dxa"/>
            <w:gridSpan w:val="2"/>
            <w:tcBorders>
              <w:top w:val="single" w:sz="4" w:space="0" w:color="auto"/>
              <w:left w:val="single" w:sz="4" w:space="0" w:color="auto"/>
            </w:tcBorders>
          </w:tcPr>
          <w:p w:rsidR="00382670" w:rsidRPr="00382670" w:rsidRDefault="00382670" w:rsidP="005454B9">
            <w:pPr>
              <w:pStyle w:val="FORMATTEXT"/>
              <w:rPr>
                <w:color w:val="000001"/>
              </w:rPr>
            </w:pPr>
            <w:r w:rsidRPr="00382670">
              <w:t>1.3. Необходимые для реализации учебной и внеурочной деятельности учебные кабинет</w:t>
            </w:r>
          </w:p>
        </w:tc>
        <w:tc>
          <w:tcPr>
            <w:tcW w:w="2516" w:type="dxa"/>
            <w:tcBorders>
              <w:top w:val="single" w:sz="4" w:space="0" w:color="auto"/>
            </w:tcBorders>
          </w:tcPr>
          <w:p w:rsidR="00382670" w:rsidRPr="00382670" w:rsidRDefault="005454B9" w:rsidP="00382670">
            <w:pPr>
              <w:pStyle w:val="FORMATTEXT"/>
              <w:rPr>
                <w:color w:val="000001"/>
              </w:rPr>
            </w:pPr>
            <w:r>
              <w:t>1</w:t>
            </w:r>
            <w:r w:rsidR="00382670" w:rsidRPr="00382670">
              <w:t>/1</w:t>
            </w:r>
          </w:p>
        </w:tc>
      </w:tr>
      <w:tr w:rsidR="00382670" w:rsidRPr="00382670" w:rsidTr="00382670">
        <w:tc>
          <w:tcPr>
            <w:tcW w:w="3227" w:type="dxa"/>
            <w:vMerge w:val="restart"/>
          </w:tcPr>
          <w:p w:rsidR="00382670" w:rsidRPr="00382670" w:rsidRDefault="00382670" w:rsidP="00382670">
            <w:pPr>
              <w:pStyle w:val="FORMATTEXT"/>
            </w:pPr>
            <w:r w:rsidRPr="00382670">
              <w:t xml:space="preserve">2. Компоненты оснащения учебных кабинетов </w:t>
            </w:r>
          </w:p>
        </w:tc>
        <w:tc>
          <w:tcPr>
            <w:tcW w:w="4536" w:type="dxa"/>
            <w:gridSpan w:val="2"/>
          </w:tcPr>
          <w:p w:rsidR="00382670" w:rsidRPr="00382670" w:rsidRDefault="00382670" w:rsidP="00382670">
            <w:pPr>
              <w:pStyle w:val="FORMATTEXT"/>
              <w:rPr>
                <w:color w:val="000001"/>
              </w:rPr>
            </w:pPr>
            <w:r w:rsidRPr="00382670">
              <w:t>2.1. Нормативные документы, локальные акты</w:t>
            </w:r>
          </w:p>
        </w:tc>
        <w:tc>
          <w:tcPr>
            <w:tcW w:w="2516" w:type="dxa"/>
          </w:tcPr>
          <w:p w:rsidR="00382670" w:rsidRPr="00382670" w:rsidRDefault="00382670" w:rsidP="00382670">
            <w:pPr>
              <w:pStyle w:val="FORMATTEXT"/>
              <w:rPr>
                <w:color w:val="000001"/>
              </w:rPr>
            </w:pPr>
            <w:r w:rsidRPr="00382670">
              <w:t>100%</w:t>
            </w:r>
          </w:p>
        </w:tc>
      </w:tr>
      <w:tr w:rsidR="00382670" w:rsidRPr="00382670" w:rsidTr="00382670">
        <w:tc>
          <w:tcPr>
            <w:tcW w:w="3227" w:type="dxa"/>
            <w:vMerge/>
          </w:tcPr>
          <w:p w:rsidR="00382670" w:rsidRPr="00382670" w:rsidRDefault="00382670" w:rsidP="00382670">
            <w:pPr>
              <w:pStyle w:val="FORMATTEXT"/>
              <w:rPr>
                <w:color w:val="000001"/>
              </w:rPr>
            </w:pPr>
          </w:p>
        </w:tc>
        <w:tc>
          <w:tcPr>
            <w:tcW w:w="4536" w:type="dxa"/>
            <w:gridSpan w:val="2"/>
          </w:tcPr>
          <w:p w:rsidR="00382670" w:rsidRPr="00382670" w:rsidRDefault="00382670" w:rsidP="00382670">
            <w:pPr>
              <w:pStyle w:val="af4"/>
              <w:jc w:val="left"/>
              <w:rPr>
                <w:sz w:val="24"/>
                <w:szCs w:val="24"/>
                <w:lang w:val="ru-RU"/>
              </w:rPr>
            </w:pPr>
            <w:r w:rsidRPr="00382670">
              <w:rPr>
                <w:sz w:val="24"/>
                <w:szCs w:val="24"/>
                <w:lang w:val="ru-RU"/>
              </w:rPr>
              <w:t>2.2. Учебники, учебные пособия, учебно-методические материалы по предметам начального общего образования</w:t>
            </w:r>
          </w:p>
        </w:tc>
        <w:tc>
          <w:tcPr>
            <w:tcW w:w="2516" w:type="dxa"/>
          </w:tcPr>
          <w:p w:rsidR="00382670" w:rsidRPr="00382670" w:rsidRDefault="00382670" w:rsidP="00382670">
            <w:pPr>
              <w:pStyle w:val="af4"/>
              <w:jc w:val="center"/>
              <w:rPr>
                <w:sz w:val="24"/>
                <w:szCs w:val="24"/>
              </w:rPr>
            </w:pPr>
            <w:r w:rsidRPr="00382670">
              <w:rPr>
                <w:sz w:val="24"/>
                <w:szCs w:val="24"/>
              </w:rPr>
              <w:t>100% / 100%</w:t>
            </w:r>
          </w:p>
        </w:tc>
      </w:tr>
      <w:tr w:rsidR="00382670" w:rsidRPr="00382670" w:rsidTr="00382670">
        <w:tc>
          <w:tcPr>
            <w:tcW w:w="3227" w:type="dxa"/>
            <w:vMerge/>
          </w:tcPr>
          <w:p w:rsidR="00382670" w:rsidRPr="00382670" w:rsidRDefault="00382670" w:rsidP="00382670">
            <w:pPr>
              <w:pStyle w:val="FORMATTEXT"/>
              <w:rPr>
                <w:color w:val="000001"/>
              </w:rPr>
            </w:pPr>
          </w:p>
        </w:tc>
        <w:tc>
          <w:tcPr>
            <w:tcW w:w="4536" w:type="dxa"/>
            <w:gridSpan w:val="2"/>
          </w:tcPr>
          <w:p w:rsidR="00382670" w:rsidRPr="00382670" w:rsidRDefault="00382670" w:rsidP="00382670">
            <w:pPr>
              <w:pStyle w:val="af4"/>
              <w:jc w:val="left"/>
              <w:rPr>
                <w:sz w:val="24"/>
                <w:szCs w:val="24"/>
                <w:lang w:val="ru-RU"/>
              </w:rPr>
            </w:pPr>
            <w:r w:rsidRPr="00382670">
              <w:rPr>
                <w:sz w:val="24"/>
                <w:szCs w:val="24"/>
                <w:lang w:val="ru-RU"/>
              </w:rPr>
              <w:t>2.3. УМК по предметам начального общего образования</w:t>
            </w:r>
          </w:p>
        </w:tc>
        <w:tc>
          <w:tcPr>
            <w:tcW w:w="2516" w:type="dxa"/>
          </w:tcPr>
          <w:p w:rsidR="00382670" w:rsidRPr="00382670" w:rsidRDefault="00382670" w:rsidP="00382670">
            <w:pPr>
              <w:pStyle w:val="af4"/>
              <w:jc w:val="center"/>
              <w:rPr>
                <w:sz w:val="24"/>
                <w:szCs w:val="24"/>
              </w:rPr>
            </w:pPr>
            <w:r w:rsidRPr="00382670">
              <w:rPr>
                <w:sz w:val="24"/>
                <w:szCs w:val="24"/>
              </w:rPr>
              <w:t>100%</w:t>
            </w:r>
            <w:r w:rsidRPr="00382670">
              <w:rPr>
                <w:sz w:val="24"/>
                <w:szCs w:val="24"/>
              </w:rPr>
              <w:br/>
            </w:r>
          </w:p>
        </w:tc>
      </w:tr>
      <w:tr w:rsidR="00382670" w:rsidRPr="00382670" w:rsidTr="00382670">
        <w:tc>
          <w:tcPr>
            <w:tcW w:w="3227" w:type="dxa"/>
            <w:vMerge/>
          </w:tcPr>
          <w:p w:rsidR="00382670" w:rsidRPr="00382670" w:rsidRDefault="00382670" w:rsidP="00382670">
            <w:pPr>
              <w:pStyle w:val="FORMATTEXT"/>
              <w:rPr>
                <w:color w:val="000001"/>
              </w:rPr>
            </w:pPr>
          </w:p>
        </w:tc>
        <w:tc>
          <w:tcPr>
            <w:tcW w:w="4536" w:type="dxa"/>
            <w:gridSpan w:val="2"/>
          </w:tcPr>
          <w:p w:rsidR="00382670" w:rsidRPr="00382670" w:rsidRDefault="00382670" w:rsidP="00382670">
            <w:pPr>
              <w:pStyle w:val="af4"/>
              <w:jc w:val="left"/>
              <w:rPr>
                <w:sz w:val="24"/>
                <w:szCs w:val="24"/>
                <w:lang w:val="ru-RU"/>
              </w:rPr>
            </w:pPr>
            <w:r w:rsidRPr="00382670">
              <w:rPr>
                <w:sz w:val="24"/>
                <w:szCs w:val="24"/>
                <w:lang w:val="ru-RU"/>
              </w:rPr>
              <w:t>2.4. Дидактические и раздаточные материалы по предметам начального общего образования</w:t>
            </w:r>
          </w:p>
        </w:tc>
        <w:tc>
          <w:tcPr>
            <w:tcW w:w="2516" w:type="dxa"/>
          </w:tcPr>
          <w:p w:rsidR="00382670" w:rsidRPr="00382670" w:rsidRDefault="00382670" w:rsidP="00382670">
            <w:pPr>
              <w:pStyle w:val="af4"/>
              <w:jc w:val="center"/>
              <w:rPr>
                <w:sz w:val="24"/>
                <w:szCs w:val="24"/>
              </w:rPr>
            </w:pPr>
            <w:r w:rsidRPr="00382670">
              <w:rPr>
                <w:sz w:val="24"/>
                <w:szCs w:val="24"/>
              </w:rPr>
              <w:t>85% / 15%</w:t>
            </w:r>
          </w:p>
        </w:tc>
      </w:tr>
      <w:tr w:rsidR="00382670" w:rsidRPr="00382670" w:rsidTr="00382670">
        <w:tc>
          <w:tcPr>
            <w:tcW w:w="3227" w:type="dxa"/>
            <w:vMerge/>
          </w:tcPr>
          <w:p w:rsidR="00382670" w:rsidRPr="00382670" w:rsidRDefault="00382670" w:rsidP="00382670">
            <w:pPr>
              <w:pStyle w:val="FORMATTEXT"/>
              <w:rPr>
                <w:color w:val="000001"/>
              </w:rPr>
            </w:pPr>
          </w:p>
        </w:tc>
        <w:tc>
          <w:tcPr>
            <w:tcW w:w="4536" w:type="dxa"/>
            <w:gridSpan w:val="2"/>
          </w:tcPr>
          <w:p w:rsidR="00382670" w:rsidRPr="00382670" w:rsidRDefault="00382670" w:rsidP="00382670">
            <w:pPr>
              <w:pStyle w:val="af4"/>
              <w:jc w:val="left"/>
              <w:rPr>
                <w:sz w:val="24"/>
                <w:szCs w:val="24"/>
              </w:rPr>
            </w:pPr>
            <w:r w:rsidRPr="00382670">
              <w:rPr>
                <w:sz w:val="24"/>
                <w:szCs w:val="24"/>
              </w:rPr>
              <w:t>2.5. Учебное оборудование</w:t>
            </w:r>
          </w:p>
        </w:tc>
        <w:tc>
          <w:tcPr>
            <w:tcW w:w="2516" w:type="dxa"/>
          </w:tcPr>
          <w:p w:rsidR="00382670" w:rsidRPr="00382670" w:rsidRDefault="00382670" w:rsidP="00382670">
            <w:pPr>
              <w:pStyle w:val="af4"/>
              <w:jc w:val="center"/>
              <w:rPr>
                <w:sz w:val="24"/>
                <w:szCs w:val="24"/>
              </w:rPr>
            </w:pPr>
            <w:r w:rsidRPr="00382670">
              <w:rPr>
                <w:sz w:val="24"/>
                <w:szCs w:val="24"/>
              </w:rPr>
              <w:t>100%</w:t>
            </w:r>
          </w:p>
        </w:tc>
      </w:tr>
      <w:tr w:rsidR="00382670" w:rsidRPr="00382670" w:rsidTr="00382670">
        <w:tc>
          <w:tcPr>
            <w:tcW w:w="3227" w:type="dxa"/>
            <w:vMerge/>
          </w:tcPr>
          <w:p w:rsidR="00382670" w:rsidRPr="00382670" w:rsidRDefault="00382670" w:rsidP="00382670">
            <w:pPr>
              <w:pStyle w:val="FORMATTEXT"/>
              <w:rPr>
                <w:color w:val="000001"/>
              </w:rPr>
            </w:pPr>
          </w:p>
        </w:tc>
        <w:tc>
          <w:tcPr>
            <w:tcW w:w="4536" w:type="dxa"/>
            <w:gridSpan w:val="2"/>
          </w:tcPr>
          <w:p w:rsidR="00382670" w:rsidRPr="00382670" w:rsidRDefault="00382670" w:rsidP="00382670">
            <w:pPr>
              <w:pStyle w:val="af4"/>
              <w:jc w:val="left"/>
              <w:rPr>
                <w:sz w:val="24"/>
                <w:szCs w:val="24"/>
              </w:rPr>
            </w:pPr>
            <w:r w:rsidRPr="00382670">
              <w:rPr>
                <w:sz w:val="24"/>
                <w:szCs w:val="24"/>
              </w:rPr>
              <w:t>2.6. Учебная мебель</w:t>
            </w:r>
          </w:p>
        </w:tc>
        <w:tc>
          <w:tcPr>
            <w:tcW w:w="2516" w:type="dxa"/>
          </w:tcPr>
          <w:p w:rsidR="00382670" w:rsidRPr="00382670" w:rsidRDefault="00382670" w:rsidP="00382670">
            <w:pPr>
              <w:pStyle w:val="af4"/>
              <w:jc w:val="center"/>
              <w:rPr>
                <w:sz w:val="24"/>
                <w:szCs w:val="24"/>
              </w:rPr>
            </w:pPr>
            <w:r w:rsidRPr="00382670">
              <w:rPr>
                <w:sz w:val="24"/>
                <w:szCs w:val="24"/>
              </w:rPr>
              <w:t>100%</w:t>
            </w:r>
          </w:p>
        </w:tc>
      </w:tr>
      <w:tr w:rsidR="00382670" w:rsidRPr="00382670" w:rsidTr="00382670">
        <w:tc>
          <w:tcPr>
            <w:tcW w:w="3227" w:type="dxa"/>
            <w:vMerge w:val="restart"/>
          </w:tcPr>
          <w:p w:rsidR="00382670" w:rsidRPr="00382670" w:rsidRDefault="00382670" w:rsidP="00382670">
            <w:pPr>
              <w:pStyle w:val="FORMATTEXT"/>
              <w:rPr>
                <w:color w:val="000001"/>
              </w:rPr>
            </w:pPr>
            <w:r w:rsidRPr="00382670">
              <w:t xml:space="preserve">3. Компоненты </w:t>
            </w:r>
            <w:r w:rsidRPr="00382670">
              <w:br/>
              <w:t>оснащения спортивного зала</w:t>
            </w:r>
          </w:p>
        </w:tc>
        <w:tc>
          <w:tcPr>
            <w:tcW w:w="4536" w:type="dxa"/>
            <w:gridSpan w:val="2"/>
          </w:tcPr>
          <w:p w:rsidR="00382670" w:rsidRPr="00382670" w:rsidRDefault="00382670" w:rsidP="00382670">
            <w:pPr>
              <w:pStyle w:val="af4"/>
              <w:jc w:val="left"/>
              <w:rPr>
                <w:sz w:val="24"/>
                <w:szCs w:val="24"/>
                <w:lang w:val="ru-RU"/>
              </w:rPr>
            </w:pPr>
            <w:r w:rsidRPr="00382670">
              <w:rPr>
                <w:sz w:val="24"/>
                <w:szCs w:val="24"/>
                <w:lang w:val="ru-RU"/>
              </w:rPr>
              <w:t>4.1. Нормативные документы, программно-методическое обеспечение</w:t>
            </w:r>
          </w:p>
        </w:tc>
        <w:tc>
          <w:tcPr>
            <w:tcW w:w="2516" w:type="dxa"/>
          </w:tcPr>
          <w:p w:rsidR="00382670" w:rsidRPr="00382670" w:rsidRDefault="00382670" w:rsidP="00382670">
            <w:pPr>
              <w:pStyle w:val="af4"/>
              <w:jc w:val="center"/>
              <w:rPr>
                <w:sz w:val="24"/>
                <w:szCs w:val="24"/>
              </w:rPr>
            </w:pPr>
            <w:r w:rsidRPr="00382670">
              <w:rPr>
                <w:sz w:val="24"/>
                <w:szCs w:val="24"/>
              </w:rPr>
              <w:t>100%</w:t>
            </w:r>
          </w:p>
        </w:tc>
      </w:tr>
      <w:tr w:rsidR="00382670" w:rsidRPr="00382670" w:rsidTr="00382670">
        <w:tc>
          <w:tcPr>
            <w:tcW w:w="3227" w:type="dxa"/>
            <w:vMerge/>
          </w:tcPr>
          <w:p w:rsidR="00382670" w:rsidRPr="00382670" w:rsidRDefault="00382670" w:rsidP="00382670">
            <w:pPr>
              <w:pStyle w:val="FORMATTEXT"/>
              <w:rPr>
                <w:color w:val="000001"/>
              </w:rPr>
            </w:pPr>
          </w:p>
        </w:tc>
        <w:tc>
          <w:tcPr>
            <w:tcW w:w="4536" w:type="dxa"/>
            <w:gridSpan w:val="2"/>
          </w:tcPr>
          <w:p w:rsidR="00382670" w:rsidRPr="00382670" w:rsidRDefault="00382670" w:rsidP="00382670">
            <w:pPr>
              <w:pStyle w:val="af4"/>
              <w:jc w:val="left"/>
              <w:rPr>
                <w:sz w:val="24"/>
                <w:szCs w:val="24"/>
              </w:rPr>
            </w:pPr>
            <w:r w:rsidRPr="00382670">
              <w:rPr>
                <w:sz w:val="24"/>
                <w:szCs w:val="24"/>
              </w:rPr>
              <w:t>4.2. Игровой спортивный инвентарь; оборудование</w:t>
            </w:r>
          </w:p>
        </w:tc>
        <w:tc>
          <w:tcPr>
            <w:tcW w:w="2516" w:type="dxa"/>
          </w:tcPr>
          <w:p w:rsidR="00382670" w:rsidRPr="00382670" w:rsidRDefault="00382670" w:rsidP="00382670">
            <w:pPr>
              <w:pStyle w:val="af4"/>
              <w:jc w:val="center"/>
              <w:rPr>
                <w:sz w:val="24"/>
                <w:szCs w:val="24"/>
              </w:rPr>
            </w:pPr>
            <w:r w:rsidRPr="00382670">
              <w:rPr>
                <w:sz w:val="24"/>
                <w:szCs w:val="24"/>
              </w:rPr>
              <w:t>100%</w:t>
            </w:r>
          </w:p>
        </w:tc>
      </w:tr>
      <w:tr w:rsidR="00382670" w:rsidRPr="00382670" w:rsidTr="00382670">
        <w:tc>
          <w:tcPr>
            <w:tcW w:w="3227" w:type="dxa"/>
            <w:vMerge w:val="restart"/>
          </w:tcPr>
          <w:p w:rsidR="00382670" w:rsidRPr="00382670" w:rsidRDefault="00382670" w:rsidP="00382670">
            <w:pPr>
              <w:pStyle w:val="FORMATTEXT"/>
              <w:rPr>
                <w:color w:val="000001"/>
              </w:rPr>
            </w:pPr>
            <w:r w:rsidRPr="00382670">
              <w:t>4. Компоненты оснащения медицинского кабинета</w:t>
            </w:r>
          </w:p>
        </w:tc>
        <w:tc>
          <w:tcPr>
            <w:tcW w:w="4536" w:type="dxa"/>
            <w:gridSpan w:val="2"/>
          </w:tcPr>
          <w:p w:rsidR="00382670" w:rsidRPr="00382670" w:rsidRDefault="00382670" w:rsidP="00382670">
            <w:pPr>
              <w:pStyle w:val="af4"/>
              <w:jc w:val="left"/>
              <w:rPr>
                <w:sz w:val="24"/>
                <w:szCs w:val="24"/>
              </w:rPr>
            </w:pPr>
            <w:r w:rsidRPr="00382670">
              <w:rPr>
                <w:sz w:val="24"/>
                <w:szCs w:val="24"/>
              </w:rPr>
              <w:t>6.1. Оснащенность по профилю деятельности.</w:t>
            </w:r>
          </w:p>
        </w:tc>
        <w:tc>
          <w:tcPr>
            <w:tcW w:w="2516" w:type="dxa"/>
          </w:tcPr>
          <w:p w:rsidR="00382670" w:rsidRPr="005454B9" w:rsidRDefault="005454B9" w:rsidP="00382670">
            <w:pPr>
              <w:pStyle w:val="af4"/>
              <w:jc w:val="center"/>
              <w:rPr>
                <w:sz w:val="24"/>
                <w:szCs w:val="24"/>
                <w:lang w:val="ru-RU"/>
              </w:rPr>
            </w:pPr>
            <w:r>
              <w:rPr>
                <w:sz w:val="24"/>
                <w:szCs w:val="24"/>
                <w:lang w:val="ru-RU"/>
              </w:rPr>
              <w:t>-----</w:t>
            </w:r>
          </w:p>
        </w:tc>
      </w:tr>
      <w:tr w:rsidR="00382670" w:rsidRPr="00382670" w:rsidTr="00382670">
        <w:tc>
          <w:tcPr>
            <w:tcW w:w="3227" w:type="dxa"/>
            <w:vMerge/>
          </w:tcPr>
          <w:p w:rsidR="00382670" w:rsidRPr="00382670" w:rsidRDefault="00382670" w:rsidP="00382670">
            <w:pPr>
              <w:pStyle w:val="FORMATTEXT"/>
              <w:rPr>
                <w:color w:val="000001"/>
              </w:rPr>
            </w:pPr>
          </w:p>
        </w:tc>
        <w:tc>
          <w:tcPr>
            <w:tcW w:w="4536" w:type="dxa"/>
            <w:gridSpan w:val="2"/>
          </w:tcPr>
          <w:p w:rsidR="00382670" w:rsidRPr="00382670" w:rsidRDefault="00382670" w:rsidP="00382670">
            <w:pPr>
              <w:pStyle w:val="af4"/>
              <w:jc w:val="left"/>
              <w:rPr>
                <w:sz w:val="24"/>
                <w:szCs w:val="24"/>
              </w:rPr>
            </w:pPr>
            <w:r w:rsidRPr="00382670">
              <w:rPr>
                <w:sz w:val="24"/>
                <w:szCs w:val="24"/>
              </w:rPr>
              <w:t>6.2. Оборудование, мебель</w:t>
            </w:r>
          </w:p>
        </w:tc>
        <w:tc>
          <w:tcPr>
            <w:tcW w:w="2516" w:type="dxa"/>
          </w:tcPr>
          <w:p w:rsidR="00382670" w:rsidRPr="005454B9" w:rsidRDefault="005454B9" w:rsidP="00382670">
            <w:pPr>
              <w:pStyle w:val="af4"/>
              <w:jc w:val="center"/>
              <w:rPr>
                <w:sz w:val="24"/>
                <w:szCs w:val="24"/>
                <w:lang w:val="ru-RU"/>
              </w:rPr>
            </w:pPr>
            <w:r>
              <w:rPr>
                <w:sz w:val="24"/>
                <w:szCs w:val="24"/>
                <w:lang w:val="ru-RU"/>
              </w:rPr>
              <w:t>----</w:t>
            </w:r>
          </w:p>
        </w:tc>
      </w:tr>
      <w:tr w:rsidR="00382670" w:rsidRPr="00382670" w:rsidTr="00382670">
        <w:tc>
          <w:tcPr>
            <w:tcW w:w="3227" w:type="dxa"/>
            <w:vMerge w:val="restart"/>
          </w:tcPr>
          <w:p w:rsidR="00382670" w:rsidRPr="00382670" w:rsidRDefault="00382670" w:rsidP="00382670">
            <w:pPr>
              <w:pStyle w:val="af4"/>
              <w:jc w:val="left"/>
              <w:rPr>
                <w:sz w:val="24"/>
                <w:szCs w:val="24"/>
              </w:rPr>
            </w:pPr>
            <w:r w:rsidRPr="00382670">
              <w:rPr>
                <w:sz w:val="24"/>
                <w:szCs w:val="24"/>
              </w:rPr>
              <w:t>7. Компоненты оснащения школьной столовой</w:t>
            </w:r>
          </w:p>
        </w:tc>
        <w:tc>
          <w:tcPr>
            <w:tcW w:w="4536" w:type="dxa"/>
            <w:gridSpan w:val="2"/>
          </w:tcPr>
          <w:p w:rsidR="00382670" w:rsidRPr="00382670" w:rsidRDefault="00382670" w:rsidP="00382670">
            <w:pPr>
              <w:pStyle w:val="af4"/>
              <w:jc w:val="left"/>
              <w:rPr>
                <w:sz w:val="24"/>
                <w:szCs w:val="24"/>
              </w:rPr>
            </w:pPr>
            <w:r w:rsidRPr="00382670">
              <w:rPr>
                <w:sz w:val="24"/>
                <w:szCs w:val="24"/>
              </w:rPr>
              <w:t>7.1. Оснащенность по профилю деятельности.</w:t>
            </w:r>
          </w:p>
        </w:tc>
        <w:tc>
          <w:tcPr>
            <w:tcW w:w="2516" w:type="dxa"/>
          </w:tcPr>
          <w:p w:rsidR="00382670" w:rsidRPr="00382670" w:rsidRDefault="00382670" w:rsidP="00382670">
            <w:pPr>
              <w:pStyle w:val="af4"/>
              <w:jc w:val="center"/>
              <w:rPr>
                <w:sz w:val="24"/>
                <w:szCs w:val="24"/>
              </w:rPr>
            </w:pPr>
            <w:r w:rsidRPr="00382670">
              <w:rPr>
                <w:sz w:val="24"/>
                <w:szCs w:val="24"/>
              </w:rPr>
              <w:t>100%</w:t>
            </w:r>
          </w:p>
        </w:tc>
      </w:tr>
      <w:tr w:rsidR="00382670" w:rsidRPr="00382670" w:rsidTr="00382670">
        <w:tc>
          <w:tcPr>
            <w:tcW w:w="3227" w:type="dxa"/>
            <w:vMerge/>
          </w:tcPr>
          <w:p w:rsidR="00382670" w:rsidRPr="00382670" w:rsidRDefault="00382670" w:rsidP="00382670">
            <w:pPr>
              <w:pStyle w:val="FORMATTEXT"/>
              <w:rPr>
                <w:color w:val="000001"/>
              </w:rPr>
            </w:pPr>
          </w:p>
        </w:tc>
        <w:tc>
          <w:tcPr>
            <w:tcW w:w="4536" w:type="dxa"/>
            <w:gridSpan w:val="2"/>
          </w:tcPr>
          <w:p w:rsidR="00382670" w:rsidRPr="00382670" w:rsidRDefault="00382670" w:rsidP="00382670">
            <w:pPr>
              <w:pStyle w:val="af4"/>
              <w:jc w:val="left"/>
              <w:rPr>
                <w:sz w:val="24"/>
                <w:szCs w:val="24"/>
              </w:rPr>
            </w:pPr>
            <w:r w:rsidRPr="00382670">
              <w:rPr>
                <w:sz w:val="24"/>
                <w:szCs w:val="24"/>
              </w:rPr>
              <w:t>7.2. Оборудование, мебель</w:t>
            </w:r>
          </w:p>
        </w:tc>
        <w:tc>
          <w:tcPr>
            <w:tcW w:w="2516" w:type="dxa"/>
          </w:tcPr>
          <w:p w:rsidR="00382670" w:rsidRPr="00382670" w:rsidRDefault="00382670" w:rsidP="00382670">
            <w:pPr>
              <w:pStyle w:val="af4"/>
              <w:jc w:val="center"/>
              <w:rPr>
                <w:sz w:val="24"/>
                <w:szCs w:val="24"/>
              </w:rPr>
            </w:pPr>
            <w:r w:rsidRPr="00382670">
              <w:rPr>
                <w:sz w:val="24"/>
                <w:szCs w:val="24"/>
              </w:rPr>
              <w:t>100%</w:t>
            </w:r>
          </w:p>
        </w:tc>
      </w:tr>
      <w:tr w:rsidR="00382670" w:rsidRPr="00382670" w:rsidTr="00382670">
        <w:tc>
          <w:tcPr>
            <w:tcW w:w="10279" w:type="dxa"/>
            <w:gridSpan w:val="4"/>
          </w:tcPr>
          <w:p w:rsidR="00382670" w:rsidRPr="00382670" w:rsidRDefault="00382670" w:rsidP="00382670">
            <w:pPr>
              <w:pStyle w:val="af4"/>
              <w:jc w:val="center"/>
              <w:rPr>
                <w:sz w:val="24"/>
                <w:szCs w:val="24"/>
              </w:rPr>
            </w:pPr>
            <w:r w:rsidRPr="00382670">
              <w:rPr>
                <w:b/>
                <w:sz w:val="24"/>
                <w:szCs w:val="24"/>
              </w:rPr>
              <w:lastRenderedPageBreak/>
              <w:t>Информационно-методические условия</w:t>
            </w:r>
          </w:p>
        </w:tc>
      </w:tr>
      <w:tr w:rsidR="00382670" w:rsidRPr="005F1627" w:rsidTr="00382670">
        <w:tc>
          <w:tcPr>
            <w:tcW w:w="5072" w:type="dxa"/>
            <w:gridSpan w:val="2"/>
          </w:tcPr>
          <w:p w:rsidR="00382670" w:rsidRPr="00382670" w:rsidRDefault="00382670" w:rsidP="00382670">
            <w:pPr>
              <w:pStyle w:val="af4"/>
              <w:jc w:val="left"/>
              <w:rPr>
                <w:sz w:val="24"/>
                <w:szCs w:val="24"/>
                <w:lang w:val="ru-RU"/>
              </w:rPr>
            </w:pPr>
            <w:r w:rsidRPr="00382670">
              <w:rPr>
                <w:sz w:val="24"/>
                <w:szCs w:val="24"/>
                <w:lang w:val="ru-RU"/>
              </w:rPr>
              <w:t xml:space="preserve">1. Качество информационных материалов о введении ФГОС НОО, размещённых на сайте </w:t>
            </w:r>
            <w:r w:rsidR="005454B9">
              <w:rPr>
                <w:sz w:val="24"/>
                <w:szCs w:val="24"/>
                <w:lang w:val="ru-RU"/>
              </w:rPr>
              <w:t>школы</w:t>
            </w:r>
          </w:p>
          <w:p w:rsidR="00382670" w:rsidRPr="00382670" w:rsidRDefault="00382670" w:rsidP="00382670">
            <w:pPr>
              <w:pStyle w:val="FORMATTEXT"/>
              <w:rPr>
                <w:color w:val="000001"/>
              </w:rPr>
            </w:pPr>
          </w:p>
        </w:tc>
        <w:tc>
          <w:tcPr>
            <w:tcW w:w="5207" w:type="dxa"/>
            <w:gridSpan w:val="2"/>
          </w:tcPr>
          <w:p w:rsidR="00382670" w:rsidRPr="00382670" w:rsidRDefault="00382670" w:rsidP="00382670">
            <w:pPr>
              <w:pStyle w:val="af4"/>
              <w:jc w:val="left"/>
              <w:rPr>
                <w:sz w:val="24"/>
                <w:szCs w:val="24"/>
                <w:lang w:val="ru-RU"/>
              </w:rPr>
            </w:pPr>
            <w:r w:rsidRPr="00382670">
              <w:rPr>
                <w:sz w:val="24"/>
                <w:szCs w:val="24"/>
                <w:lang w:val="ru-RU"/>
              </w:rPr>
              <w:t>Наличие и полнота информации по направлениям:</w:t>
            </w:r>
          </w:p>
          <w:p w:rsidR="00382670" w:rsidRPr="00382670" w:rsidRDefault="00382670" w:rsidP="00994EB0">
            <w:pPr>
              <w:pStyle w:val="af4"/>
              <w:numPr>
                <w:ilvl w:val="0"/>
                <w:numId w:val="105"/>
              </w:numPr>
              <w:jc w:val="left"/>
              <w:rPr>
                <w:sz w:val="24"/>
                <w:szCs w:val="24"/>
                <w:lang w:val="ru-RU"/>
              </w:rPr>
            </w:pPr>
            <w:r w:rsidRPr="00382670">
              <w:rPr>
                <w:sz w:val="24"/>
                <w:szCs w:val="24"/>
                <w:lang w:val="ru-RU"/>
              </w:rPr>
              <w:t>нормативное обеспечение введения ФГОС НОО;</w:t>
            </w:r>
          </w:p>
          <w:p w:rsidR="00382670" w:rsidRPr="00382670" w:rsidRDefault="00382670" w:rsidP="00994EB0">
            <w:pPr>
              <w:pStyle w:val="af4"/>
              <w:numPr>
                <w:ilvl w:val="0"/>
                <w:numId w:val="105"/>
              </w:numPr>
              <w:jc w:val="left"/>
              <w:rPr>
                <w:sz w:val="24"/>
                <w:szCs w:val="24"/>
                <w:lang w:val="ru-RU"/>
              </w:rPr>
            </w:pPr>
            <w:r w:rsidRPr="00382670">
              <w:rPr>
                <w:sz w:val="24"/>
                <w:szCs w:val="24"/>
                <w:lang w:val="ru-RU"/>
              </w:rPr>
              <w:t>организационное обеспечение введения ФГОС НОО;</w:t>
            </w:r>
          </w:p>
          <w:p w:rsidR="00382670" w:rsidRPr="00382670" w:rsidRDefault="00382670" w:rsidP="00994EB0">
            <w:pPr>
              <w:pStyle w:val="af4"/>
              <w:numPr>
                <w:ilvl w:val="0"/>
                <w:numId w:val="105"/>
              </w:numPr>
              <w:jc w:val="left"/>
              <w:rPr>
                <w:sz w:val="24"/>
                <w:szCs w:val="24"/>
                <w:lang w:val="ru-RU"/>
              </w:rPr>
            </w:pPr>
            <w:r w:rsidRPr="00382670">
              <w:rPr>
                <w:sz w:val="24"/>
                <w:szCs w:val="24"/>
                <w:lang w:val="ru-RU"/>
              </w:rPr>
              <w:t>кадровое обеспечение введения ФГОС НОО;</w:t>
            </w:r>
          </w:p>
          <w:p w:rsidR="00382670" w:rsidRPr="00382670" w:rsidRDefault="00382670" w:rsidP="00382670">
            <w:pPr>
              <w:pStyle w:val="af4"/>
              <w:jc w:val="center"/>
              <w:rPr>
                <w:sz w:val="24"/>
                <w:szCs w:val="24"/>
                <w:lang w:val="ru-RU"/>
              </w:rPr>
            </w:pPr>
            <w:r w:rsidRPr="00382670">
              <w:rPr>
                <w:sz w:val="24"/>
                <w:szCs w:val="24"/>
                <w:lang w:val="ru-RU"/>
              </w:rPr>
              <w:t>программно-методическое обеспечение введения ФГОС НОО.</w:t>
            </w:r>
          </w:p>
        </w:tc>
      </w:tr>
      <w:tr w:rsidR="00382670" w:rsidRPr="00176855" w:rsidTr="00382670">
        <w:tc>
          <w:tcPr>
            <w:tcW w:w="5072" w:type="dxa"/>
            <w:gridSpan w:val="2"/>
          </w:tcPr>
          <w:p w:rsidR="00382670" w:rsidRPr="00382670" w:rsidRDefault="00382670" w:rsidP="00382670">
            <w:pPr>
              <w:pStyle w:val="af4"/>
              <w:jc w:val="left"/>
              <w:rPr>
                <w:sz w:val="24"/>
                <w:szCs w:val="24"/>
                <w:lang w:val="ru-RU"/>
              </w:rPr>
            </w:pPr>
            <w:r w:rsidRPr="00382670">
              <w:rPr>
                <w:sz w:val="24"/>
                <w:szCs w:val="24"/>
                <w:lang w:val="ru-RU"/>
              </w:rPr>
              <w:t>2. Качество информирования родительской общественности о подготовке к введению и порядке перехода на ФГОС НОО</w:t>
            </w:r>
          </w:p>
        </w:tc>
        <w:tc>
          <w:tcPr>
            <w:tcW w:w="5207" w:type="dxa"/>
            <w:gridSpan w:val="2"/>
          </w:tcPr>
          <w:p w:rsidR="00382670" w:rsidRPr="00382670" w:rsidRDefault="00382670" w:rsidP="005454B9">
            <w:pPr>
              <w:pStyle w:val="af4"/>
              <w:jc w:val="left"/>
              <w:rPr>
                <w:sz w:val="24"/>
                <w:szCs w:val="24"/>
                <w:lang w:val="ru-RU"/>
              </w:rPr>
            </w:pPr>
            <w:r w:rsidRPr="00382670">
              <w:rPr>
                <w:sz w:val="24"/>
                <w:szCs w:val="24"/>
                <w:lang w:val="ru-RU"/>
              </w:rPr>
              <w:t xml:space="preserve">Информация размещена на сайте </w:t>
            </w:r>
          </w:p>
        </w:tc>
      </w:tr>
      <w:tr w:rsidR="00382670" w:rsidRPr="005F1627" w:rsidTr="00382670">
        <w:tc>
          <w:tcPr>
            <w:tcW w:w="5072" w:type="dxa"/>
            <w:gridSpan w:val="2"/>
          </w:tcPr>
          <w:p w:rsidR="00382670" w:rsidRPr="00382670" w:rsidRDefault="00382670" w:rsidP="00382670">
            <w:pPr>
              <w:pStyle w:val="af4"/>
              <w:jc w:val="left"/>
              <w:rPr>
                <w:sz w:val="24"/>
                <w:szCs w:val="24"/>
                <w:lang w:val="ru-RU"/>
              </w:rPr>
            </w:pPr>
            <w:r w:rsidRPr="00382670">
              <w:rPr>
                <w:sz w:val="24"/>
                <w:szCs w:val="24"/>
                <w:lang w:val="ru-RU"/>
              </w:rPr>
              <w:t xml:space="preserve">3. Учёт общественного мнения по вопросам введения новых стандартов и внесения дополнений в содержание ООП НОО </w:t>
            </w:r>
          </w:p>
        </w:tc>
        <w:tc>
          <w:tcPr>
            <w:tcW w:w="5207" w:type="dxa"/>
            <w:gridSpan w:val="2"/>
          </w:tcPr>
          <w:p w:rsidR="00382670" w:rsidRPr="00382670" w:rsidRDefault="00382670" w:rsidP="00382670">
            <w:pPr>
              <w:pStyle w:val="af4"/>
              <w:jc w:val="left"/>
              <w:rPr>
                <w:sz w:val="24"/>
                <w:szCs w:val="24"/>
                <w:lang w:val="ru-RU"/>
              </w:rPr>
            </w:pPr>
            <w:r w:rsidRPr="00382670">
              <w:rPr>
                <w:sz w:val="24"/>
                <w:szCs w:val="24"/>
                <w:lang w:val="ru-RU"/>
              </w:rPr>
              <w:t>Внесение изменений в ООП НОО</w:t>
            </w:r>
            <w:r w:rsidRPr="00382670">
              <w:rPr>
                <w:sz w:val="24"/>
                <w:szCs w:val="24"/>
                <w:lang w:val="ru-RU"/>
              </w:rPr>
              <w:br/>
            </w:r>
          </w:p>
        </w:tc>
      </w:tr>
      <w:tr w:rsidR="00382670" w:rsidRPr="005F1627" w:rsidTr="00382670">
        <w:tc>
          <w:tcPr>
            <w:tcW w:w="5072" w:type="dxa"/>
            <w:gridSpan w:val="2"/>
          </w:tcPr>
          <w:p w:rsidR="00382670" w:rsidRPr="00382670" w:rsidRDefault="00382670" w:rsidP="00382670">
            <w:pPr>
              <w:pStyle w:val="af4"/>
              <w:jc w:val="left"/>
              <w:rPr>
                <w:sz w:val="24"/>
                <w:szCs w:val="24"/>
                <w:lang w:val="ru-RU"/>
              </w:rPr>
            </w:pPr>
            <w:r w:rsidRPr="00382670">
              <w:rPr>
                <w:sz w:val="24"/>
                <w:szCs w:val="24"/>
                <w:lang w:val="ru-RU"/>
              </w:rPr>
              <w:t>4. Наличие рекомендаций для педагогических работников:</w:t>
            </w:r>
          </w:p>
          <w:p w:rsidR="00382670" w:rsidRPr="00382670" w:rsidRDefault="00382670" w:rsidP="00994EB0">
            <w:pPr>
              <w:pStyle w:val="af4"/>
              <w:numPr>
                <w:ilvl w:val="0"/>
                <w:numId w:val="106"/>
              </w:numPr>
              <w:jc w:val="left"/>
              <w:rPr>
                <w:sz w:val="24"/>
                <w:szCs w:val="24"/>
                <w:lang w:val="ru-RU"/>
              </w:rPr>
            </w:pPr>
            <w:r w:rsidRPr="00382670">
              <w:rPr>
                <w:sz w:val="24"/>
                <w:szCs w:val="24"/>
                <w:lang w:val="ru-RU"/>
              </w:rPr>
              <w:t>по организации внеурочной деятельности обучающихся;</w:t>
            </w:r>
          </w:p>
          <w:p w:rsidR="00382670" w:rsidRPr="00382670" w:rsidRDefault="00382670" w:rsidP="00994EB0">
            <w:pPr>
              <w:pStyle w:val="af4"/>
              <w:numPr>
                <w:ilvl w:val="0"/>
                <w:numId w:val="106"/>
              </w:numPr>
              <w:jc w:val="left"/>
              <w:rPr>
                <w:sz w:val="24"/>
                <w:szCs w:val="24"/>
                <w:lang w:val="ru-RU"/>
              </w:rPr>
            </w:pPr>
            <w:r w:rsidRPr="00382670">
              <w:rPr>
                <w:sz w:val="24"/>
                <w:szCs w:val="24"/>
                <w:lang w:val="ru-RU"/>
              </w:rPr>
              <w:t>по организации текущей и итоговой оценки достижения планируемых результатов;</w:t>
            </w:r>
          </w:p>
          <w:p w:rsidR="00382670" w:rsidRPr="00382670" w:rsidRDefault="00382670" w:rsidP="00994EB0">
            <w:pPr>
              <w:pStyle w:val="af4"/>
              <w:numPr>
                <w:ilvl w:val="0"/>
                <w:numId w:val="106"/>
              </w:numPr>
              <w:jc w:val="left"/>
              <w:rPr>
                <w:sz w:val="24"/>
                <w:szCs w:val="24"/>
                <w:lang w:val="ru-RU"/>
              </w:rPr>
            </w:pPr>
            <w:r w:rsidRPr="00382670">
              <w:rPr>
                <w:sz w:val="24"/>
                <w:szCs w:val="24"/>
                <w:lang w:val="ru-RU"/>
              </w:rPr>
              <w:t>по использованию ресурсов времени для организации домашней работы обучающихся;</w:t>
            </w:r>
          </w:p>
          <w:p w:rsidR="00382670" w:rsidRPr="00382670" w:rsidRDefault="00382670" w:rsidP="00994EB0">
            <w:pPr>
              <w:pStyle w:val="af4"/>
              <w:numPr>
                <w:ilvl w:val="0"/>
                <w:numId w:val="106"/>
              </w:numPr>
              <w:jc w:val="left"/>
              <w:rPr>
                <w:sz w:val="24"/>
                <w:szCs w:val="24"/>
                <w:lang w:val="ru-RU"/>
              </w:rPr>
            </w:pPr>
            <w:r w:rsidRPr="00382670">
              <w:rPr>
                <w:sz w:val="24"/>
                <w:szCs w:val="24"/>
                <w:lang w:val="ru-RU"/>
              </w:rPr>
              <w:t>по перечню и методике использования интерактивных технологий на уроках</w:t>
            </w:r>
          </w:p>
        </w:tc>
        <w:tc>
          <w:tcPr>
            <w:tcW w:w="5207" w:type="dxa"/>
            <w:gridSpan w:val="2"/>
          </w:tcPr>
          <w:p w:rsidR="00382670" w:rsidRPr="00382670" w:rsidRDefault="00382670" w:rsidP="00382670">
            <w:pPr>
              <w:pStyle w:val="af4"/>
              <w:jc w:val="left"/>
              <w:rPr>
                <w:sz w:val="24"/>
                <w:szCs w:val="24"/>
                <w:lang w:val="ru-RU"/>
              </w:rPr>
            </w:pPr>
            <w:r w:rsidRPr="00382670">
              <w:rPr>
                <w:sz w:val="24"/>
                <w:szCs w:val="24"/>
                <w:lang w:val="ru-RU"/>
              </w:rPr>
              <w:t>Рекомендации разработаны, обсуждены на заседаниях кафедры начального общего образования и методических объединений учителей начальных классов</w:t>
            </w:r>
          </w:p>
        </w:tc>
      </w:tr>
    </w:tbl>
    <w:p w:rsidR="00382670" w:rsidRPr="00382670" w:rsidRDefault="00382670" w:rsidP="00382670">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p>
    <w:p w:rsidR="0046255C" w:rsidRPr="00382670" w:rsidRDefault="0046255C" w:rsidP="00382670">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p>
    <w:p w:rsidR="00011F7A" w:rsidRPr="00382670" w:rsidRDefault="00D422AA" w:rsidP="00382670">
      <w:pPr>
        <w:widowControl w:val="0"/>
        <w:autoSpaceDE w:val="0"/>
        <w:autoSpaceDN w:val="0"/>
        <w:adjustRightInd w:val="0"/>
        <w:spacing w:after="0" w:line="240" w:lineRule="auto"/>
        <w:ind w:firstLine="567"/>
        <w:jc w:val="both"/>
        <w:rPr>
          <w:rFonts w:ascii="Times New Roman" w:hAnsi="Times New Roman"/>
          <w:sz w:val="24"/>
          <w:szCs w:val="24"/>
          <w:lang w:val="ru-RU"/>
        </w:rPr>
      </w:pPr>
      <w:bookmarkStart w:id="150" w:name="page385"/>
      <w:bookmarkEnd w:id="150"/>
      <w:r w:rsidRPr="00382670">
        <w:rPr>
          <w:rFonts w:ascii="Times New Roman" w:hAnsi="Times New Roman"/>
          <w:b/>
          <w:bCs/>
          <w:sz w:val="24"/>
          <w:szCs w:val="24"/>
          <w:lang w:val="ru-RU"/>
        </w:rPr>
        <w:t>3.5.</w:t>
      </w:r>
      <w:r w:rsidR="00011F7A" w:rsidRPr="00382670">
        <w:rPr>
          <w:rFonts w:ascii="Times New Roman" w:hAnsi="Times New Roman"/>
          <w:b/>
          <w:bCs/>
          <w:sz w:val="24"/>
          <w:szCs w:val="24"/>
          <w:lang w:val="ru-RU"/>
        </w:rPr>
        <w:t xml:space="preserve">  Кадровые условия реализации основной образовательной программы</w:t>
      </w:r>
    </w:p>
    <w:p w:rsidR="00011F7A" w:rsidRPr="00382670" w:rsidRDefault="00011F7A" w:rsidP="00382670">
      <w:pPr>
        <w:widowControl w:val="0"/>
        <w:autoSpaceDE w:val="0"/>
        <w:autoSpaceDN w:val="0"/>
        <w:adjustRightInd w:val="0"/>
        <w:spacing w:after="0" w:line="240" w:lineRule="auto"/>
        <w:ind w:firstLine="567"/>
        <w:jc w:val="both"/>
        <w:rPr>
          <w:rFonts w:ascii="Times New Roman" w:hAnsi="Times New Roman"/>
          <w:sz w:val="24"/>
          <w:szCs w:val="24"/>
          <w:lang w:val="ru-RU"/>
        </w:rPr>
      </w:pPr>
    </w:p>
    <w:p w:rsidR="00011F7A" w:rsidRPr="00382670" w:rsidRDefault="00011F7A" w:rsidP="00382670">
      <w:pPr>
        <w:widowControl w:val="0"/>
        <w:autoSpaceDE w:val="0"/>
        <w:autoSpaceDN w:val="0"/>
        <w:adjustRightInd w:val="0"/>
        <w:spacing w:after="0" w:line="240" w:lineRule="auto"/>
        <w:ind w:firstLine="567"/>
        <w:jc w:val="both"/>
        <w:rPr>
          <w:rFonts w:ascii="Times New Roman" w:hAnsi="Times New Roman"/>
          <w:sz w:val="24"/>
          <w:szCs w:val="24"/>
          <w:lang w:val="ru-RU"/>
        </w:rPr>
      </w:pPr>
      <w:r w:rsidRPr="00382670">
        <w:rPr>
          <w:rFonts w:ascii="Times New Roman" w:hAnsi="Times New Roman"/>
          <w:sz w:val="24"/>
          <w:szCs w:val="24"/>
          <w:lang w:val="ru-RU"/>
        </w:rPr>
        <w:t>Описание кадровых условий реализации основной образовательной программы включает:</w:t>
      </w:r>
    </w:p>
    <w:p w:rsidR="00011F7A" w:rsidRPr="00BE05B9" w:rsidRDefault="00011F7A"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–характеристику укомплектованнос</w:t>
      </w:r>
      <w:r w:rsidR="0046255C">
        <w:rPr>
          <w:rFonts w:ascii="Times New Roman" w:hAnsi="Times New Roman"/>
          <w:sz w:val="24"/>
          <w:szCs w:val="24"/>
          <w:lang w:val="ru-RU"/>
        </w:rPr>
        <w:t>ти образовательного учреждения;</w:t>
      </w:r>
    </w:p>
    <w:p w:rsidR="00011F7A" w:rsidRPr="00BE05B9" w:rsidRDefault="00011F7A" w:rsidP="00741A9C">
      <w:pPr>
        <w:widowControl w:val="0"/>
        <w:overflowPunct w:val="0"/>
        <w:autoSpaceDE w:val="0"/>
        <w:autoSpaceDN w:val="0"/>
        <w:adjustRightInd w:val="0"/>
        <w:spacing w:after="0" w:line="240" w:lineRule="auto"/>
        <w:ind w:right="320" w:firstLine="567"/>
        <w:jc w:val="both"/>
        <w:rPr>
          <w:rFonts w:ascii="Times New Roman" w:hAnsi="Times New Roman"/>
          <w:sz w:val="24"/>
          <w:szCs w:val="24"/>
          <w:lang w:val="ru-RU"/>
        </w:rPr>
      </w:pPr>
      <w:r w:rsidRPr="00BE05B9">
        <w:rPr>
          <w:rFonts w:ascii="Times New Roman" w:hAnsi="Times New Roman"/>
          <w:sz w:val="24"/>
          <w:szCs w:val="24"/>
          <w:lang w:val="ru-RU"/>
        </w:rPr>
        <w:t>– описание уровня квалификации работников организации, осуществляющей образовательную деятельность, и и</w:t>
      </w:r>
      <w:r w:rsidR="0046255C">
        <w:rPr>
          <w:rFonts w:ascii="Times New Roman" w:hAnsi="Times New Roman"/>
          <w:sz w:val="24"/>
          <w:szCs w:val="24"/>
          <w:lang w:val="ru-RU"/>
        </w:rPr>
        <w:t xml:space="preserve">х функциональных обязанностей; </w:t>
      </w:r>
    </w:p>
    <w:p w:rsidR="00011F7A" w:rsidRPr="00BE05B9" w:rsidRDefault="00011F7A" w:rsidP="00741A9C">
      <w:pPr>
        <w:widowControl w:val="0"/>
        <w:overflowPunct w:val="0"/>
        <w:autoSpaceDE w:val="0"/>
        <w:autoSpaceDN w:val="0"/>
        <w:adjustRightInd w:val="0"/>
        <w:spacing w:after="0" w:line="240" w:lineRule="auto"/>
        <w:ind w:right="320" w:firstLine="567"/>
        <w:jc w:val="both"/>
        <w:rPr>
          <w:rFonts w:ascii="Times New Roman" w:hAnsi="Times New Roman"/>
          <w:sz w:val="24"/>
          <w:szCs w:val="24"/>
          <w:lang w:val="ru-RU"/>
        </w:rPr>
      </w:pPr>
      <w:r w:rsidRPr="00BE05B9">
        <w:rPr>
          <w:rFonts w:ascii="Times New Roman" w:hAnsi="Times New Roman"/>
          <w:sz w:val="24"/>
          <w:szCs w:val="24"/>
          <w:lang w:val="ru-RU"/>
        </w:rPr>
        <w:t>– описание реализуемой системы непрерывного профессионального развития и повышения квалифика</w:t>
      </w:r>
      <w:r w:rsidR="0046255C">
        <w:rPr>
          <w:rFonts w:ascii="Times New Roman" w:hAnsi="Times New Roman"/>
          <w:sz w:val="24"/>
          <w:szCs w:val="24"/>
          <w:lang w:val="ru-RU"/>
        </w:rPr>
        <w:t xml:space="preserve">ции педагогических работников; </w:t>
      </w:r>
    </w:p>
    <w:p w:rsidR="00011F7A" w:rsidRPr="00BE05B9" w:rsidRDefault="00011F7A" w:rsidP="00741A9C">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sz w:val="24"/>
          <w:szCs w:val="24"/>
          <w:lang w:val="ru-RU"/>
        </w:rPr>
        <w:t xml:space="preserve">–описание </w:t>
      </w:r>
      <w:proofErr w:type="gramStart"/>
      <w:r w:rsidRPr="00BE05B9">
        <w:rPr>
          <w:rFonts w:ascii="Times New Roman" w:hAnsi="Times New Roman"/>
          <w:sz w:val="24"/>
          <w:szCs w:val="24"/>
          <w:lang w:val="ru-RU"/>
        </w:rPr>
        <w:t>системы оценки деятельности членов педагогического коллектива</w:t>
      </w:r>
      <w:proofErr w:type="gramEnd"/>
      <w:r w:rsidRPr="00BE05B9">
        <w:rPr>
          <w:rFonts w:ascii="Times New Roman" w:hAnsi="Times New Roman"/>
          <w:sz w:val="24"/>
          <w:szCs w:val="24"/>
          <w:lang w:val="ru-RU"/>
        </w:rPr>
        <w:t xml:space="preserve">. </w:t>
      </w:r>
    </w:p>
    <w:p w:rsidR="00011F7A" w:rsidRPr="00BE05B9" w:rsidRDefault="00011F7A"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p>
    <w:p w:rsidR="00011F7A" w:rsidRPr="00BE05B9" w:rsidRDefault="00011F7A"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r w:rsidRPr="00BE05B9">
        <w:rPr>
          <w:rFonts w:ascii="Times New Roman" w:hAnsi="Times New Roman"/>
          <w:b/>
          <w:bCs/>
          <w:sz w:val="24"/>
          <w:szCs w:val="24"/>
          <w:lang w:val="ru-RU"/>
        </w:rPr>
        <w:t>Кадровое обеспечение</w:t>
      </w:r>
    </w:p>
    <w:p w:rsidR="0046255C" w:rsidRDefault="005454B9" w:rsidP="00741A9C">
      <w:pPr>
        <w:widowControl w:val="0"/>
        <w:overflowPunct w:val="0"/>
        <w:autoSpaceDE w:val="0"/>
        <w:autoSpaceDN w:val="0"/>
        <w:adjustRightInd w:val="0"/>
        <w:spacing w:after="0" w:line="240" w:lineRule="auto"/>
        <w:ind w:right="320" w:firstLine="567"/>
        <w:jc w:val="both"/>
        <w:rPr>
          <w:rFonts w:ascii="Times New Roman" w:hAnsi="Times New Roman"/>
          <w:sz w:val="24"/>
          <w:szCs w:val="24"/>
          <w:lang w:val="ru-RU"/>
        </w:rPr>
      </w:pPr>
      <w:r>
        <w:rPr>
          <w:rFonts w:ascii="Times New Roman" w:hAnsi="Times New Roman"/>
          <w:sz w:val="24"/>
          <w:szCs w:val="24"/>
          <w:lang w:val="ru-RU"/>
        </w:rPr>
        <w:t>МОБУ СОШ д.Ялангачево</w:t>
      </w:r>
      <w:r w:rsidR="00011F7A" w:rsidRPr="00BE05B9">
        <w:rPr>
          <w:rFonts w:ascii="Times New Roman" w:hAnsi="Times New Roman"/>
          <w:sz w:val="24"/>
          <w:szCs w:val="24"/>
          <w:lang w:val="ru-RU"/>
        </w:rPr>
        <w:t xml:space="preserve"> укомплектовано кадрами, имеющими необходимую квалификацию для решения задач, определённых основной образовательной программой, способными к инновационной профес</w:t>
      </w:r>
      <w:r w:rsidR="0046255C">
        <w:rPr>
          <w:rFonts w:ascii="Times New Roman" w:hAnsi="Times New Roman"/>
          <w:sz w:val="24"/>
          <w:szCs w:val="24"/>
          <w:lang w:val="ru-RU"/>
        </w:rPr>
        <w:t>сиональной деятельности (100%).</w:t>
      </w:r>
    </w:p>
    <w:p w:rsidR="00011F7A" w:rsidRPr="00BE05B9" w:rsidRDefault="00011F7A" w:rsidP="00741A9C">
      <w:pPr>
        <w:widowControl w:val="0"/>
        <w:overflowPunct w:val="0"/>
        <w:autoSpaceDE w:val="0"/>
        <w:autoSpaceDN w:val="0"/>
        <w:adjustRightInd w:val="0"/>
        <w:spacing w:after="0" w:line="240" w:lineRule="auto"/>
        <w:ind w:right="320" w:firstLine="567"/>
        <w:jc w:val="both"/>
        <w:rPr>
          <w:rFonts w:ascii="Times New Roman" w:hAnsi="Times New Roman"/>
          <w:sz w:val="24"/>
          <w:szCs w:val="24"/>
          <w:lang w:val="ru-RU"/>
        </w:rPr>
      </w:pPr>
      <w:r w:rsidRPr="00BE05B9">
        <w:rPr>
          <w:rFonts w:ascii="Times New Roman" w:hAnsi="Times New Roman"/>
          <w:sz w:val="24"/>
          <w:szCs w:val="24"/>
          <w:lang w:val="ru-RU"/>
        </w:rPr>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w:t>
      </w:r>
    </w:p>
    <w:p w:rsidR="00011F7A" w:rsidRPr="00BE05B9" w:rsidRDefault="005454B9" w:rsidP="00741A9C">
      <w:pPr>
        <w:widowControl w:val="0"/>
        <w:overflowPunct w:val="0"/>
        <w:autoSpaceDE w:val="0"/>
        <w:autoSpaceDN w:val="0"/>
        <w:adjustRightInd w:val="0"/>
        <w:spacing w:after="0" w:line="240" w:lineRule="auto"/>
        <w:ind w:right="320" w:firstLine="567"/>
        <w:jc w:val="both"/>
        <w:rPr>
          <w:rFonts w:ascii="Times New Roman" w:hAnsi="Times New Roman"/>
          <w:sz w:val="24"/>
          <w:szCs w:val="24"/>
          <w:lang w:val="ru-RU"/>
        </w:rPr>
      </w:pPr>
      <w:r>
        <w:rPr>
          <w:rFonts w:ascii="Times New Roman" w:hAnsi="Times New Roman"/>
          <w:sz w:val="24"/>
          <w:szCs w:val="24"/>
          <w:lang w:val="ru-RU"/>
        </w:rPr>
        <w:t>МОБУ СОШ д</w:t>
      </w:r>
      <w:proofErr w:type="gramStart"/>
      <w:r>
        <w:rPr>
          <w:rFonts w:ascii="Times New Roman" w:hAnsi="Times New Roman"/>
          <w:sz w:val="24"/>
          <w:szCs w:val="24"/>
          <w:lang w:val="ru-RU"/>
        </w:rPr>
        <w:t>.Я</w:t>
      </w:r>
      <w:proofErr w:type="gramEnd"/>
      <w:r>
        <w:rPr>
          <w:rFonts w:ascii="Times New Roman" w:hAnsi="Times New Roman"/>
          <w:sz w:val="24"/>
          <w:szCs w:val="24"/>
          <w:lang w:val="ru-RU"/>
        </w:rPr>
        <w:t>лангачево</w:t>
      </w:r>
      <w:r w:rsidR="00011F7A" w:rsidRPr="00BE05B9">
        <w:rPr>
          <w:rFonts w:ascii="Times New Roman" w:hAnsi="Times New Roman"/>
          <w:sz w:val="24"/>
          <w:szCs w:val="24"/>
          <w:lang w:val="ru-RU"/>
        </w:rPr>
        <w:t>укомплектована работниками пищеблока, вспомогательн</w:t>
      </w:r>
      <w:r w:rsidR="0046255C">
        <w:rPr>
          <w:rFonts w:ascii="Times New Roman" w:hAnsi="Times New Roman"/>
          <w:sz w:val="24"/>
          <w:szCs w:val="24"/>
          <w:lang w:val="ru-RU"/>
        </w:rPr>
        <w:t>ым персоналом.</w:t>
      </w:r>
    </w:p>
    <w:p w:rsidR="00011F7A" w:rsidRPr="00BE05B9" w:rsidRDefault="00011F7A" w:rsidP="00741A9C">
      <w:pPr>
        <w:widowControl w:val="0"/>
        <w:overflowPunct w:val="0"/>
        <w:autoSpaceDE w:val="0"/>
        <w:autoSpaceDN w:val="0"/>
        <w:adjustRightInd w:val="0"/>
        <w:spacing w:after="0" w:line="240" w:lineRule="auto"/>
        <w:ind w:right="320" w:firstLine="567"/>
        <w:jc w:val="both"/>
        <w:rPr>
          <w:rFonts w:ascii="Times New Roman" w:hAnsi="Times New Roman"/>
          <w:sz w:val="24"/>
          <w:szCs w:val="24"/>
          <w:lang w:val="ru-RU"/>
        </w:rPr>
      </w:pPr>
      <w:r w:rsidRPr="00BE05B9">
        <w:rPr>
          <w:rFonts w:ascii="Times New Roman" w:hAnsi="Times New Roman"/>
          <w:sz w:val="24"/>
          <w:szCs w:val="24"/>
          <w:lang w:val="ru-RU"/>
        </w:rPr>
        <w:t xml:space="preserve">Описание кадровых условий образовательной организации реализовано в таблице. В </w:t>
      </w:r>
      <w:r w:rsidRPr="00BE05B9">
        <w:rPr>
          <w:rFonts w:ascii="Times New Roman" w:hAnsi="Times New Roman"/>
          <w:sz w:val="24"/>
          <w:szCs w:val="24"/>
          <w:lang w:val="ru-RU"/>
        </w:rPr>
        <w:lastRenderedPageBreak/>
        <w:t>ней соотнесены должностные обязанности и уровень квалификации специалистов, предусмотренные Приказом Министерства здравоохранения и социального развития Российской Федерации от 26.08.10 № 761н, с имеющимся кадровым потенциа</w:t>
      </w:r>
      <w:r w:rsidR="0046255C">
        <w:rPr>
          <w:rFonts w:ascii="Times New Roman" w:hAnsi="Times New Roman"/>
          <w:sz w:val="24"/>
          <w:szCs w:val="24"/>
          <w:lang w:val="ru-RU"/>
        </w:rPr>
        <w:t>лом образовательного учреждения</w:t>
      </w:r>
    </w:p>
    <w:p w:rsidR="00E35D8B" w:rsidRDefault="00E35D8B" w:rsidP="006451E5">
      <w:pPr>
        <w:widowControl w:val="0"/>
        <w:overflowPunct w:val="0"/>
        <w:autoSpaceDE w:val="0"/>
        <w:autoSpaceDN w:val="0"/>
        <w:adjustRightInd w:val="0"/>
        <w:spacing w:after="0" w:line="240" w:lineRule="auto"/>
        <w:ind w:right="1520" w:firstLine="567"/>
        <w:jc w:val="center"/>
        <w:rPr>
          <w:rFonts w:ascii="Times New Roman" w:hAnsi="Times New Roman"/>
          <w:b/>
          <w:bCs/>
          <w:sz w:val="24"/>
          <w:szCs w:val="24"/>
          <w:lang w:val="ru-RU"/>
        </w:rPr>
      </w:pPr>
    </w:p>
    <w:p w:rsidR="00D31BF2" w:rsidRDefault="00011F7A" w:rsidP="004B41E9">
      <w:pPr>
        <w:widowControl w:val="0"/>
        <w:overflowPunct w:val="0"/>
        <w:autoSpaceDE w:val="0"/>
        <w:autoSpaceDN w:val="0"/>
        <w:adjustRightInd w:val="0"/>
        <w:spacing w:after="0" w:line="240" w:lineRule="auto"/>
        <w:jc w:val="center"/>
        <w:rPr>
          <w:rFonts w:ascii="Times New Roman" w:hAnsi="Times New Roman"/>
          <w:b/>
          <w:bCs/>
          <w:sz w:val="24"/>
          <w:szCs w:val="24"/>
          <w:lang w:val="ru-RU"/>
        </w:rPr>
      </w:pPr>
      <w:r w:rsidRPr="00BE05B9">
        <w:rPr>
          <w:rFonts w:ascii="Times New Roman" w:hAnsi="Times New Roman"/>
          <w:b/>
          <w:bCs/>
          <w:sz w:val="24"/>
          <w:szCs w:val="24"/>
          <w:lang w:val="ru-RU"/>
        </w:rPr>
        <w:t>Кадровое обеспечение реализации основной образовательной программы основного общего образования</w:t>
      </w:r>
    </w:p>
    <w:tbl>
      <w:tblPr>
        <w:tblStyle w:val="a7"/>
        <w:tblW w:w="10173" w:type="dxa"/>
        <w:tblLayout w:type="fixed"/>
        <w:tblLook w:val="04A0"/>
      </w:tblPr>
      <w:tblGrid>
        <w:gridCol w:w="2025"/>
        <w:gridCol w:w="2052"/>
        <w:gridCol w:w="1134"/>
        <w:gridCol w:w="3942"/>
        <w:gridCol w:w="1020"/>
      </w:tblGrid>
      <w:tr w:rsidR="00D31BF2" w:rsidRPr="005F1627" w:rsidTr="00193DA4">
        <w:tc>
          <w:tcPr>
            <w:tcW w:w="2025" w:type="dxa"/>
            <w:vMerge w:val="restart"/>
          </w:tcPr>
          <w:p w:rsidR="00D31BF2" w:rsidRDefault="00D31BF2" w:rsidP="00D31BF2">
            <w:pPr>
              <w:widowControl w:val="0"/>
              <w:overflowPunct w:val="0"/>
              <w:autoSpaceDE w:val="0"/>
              <w:autoSpaceDN w:val="0"/>
              <w:adjustRightInd w:val="0"/>
              <w:ind w:right="-175"/>
              <w:jc w:val="center"/>
              <w:rPr>
                <w:rFonts w:ascii="Times New Roman" w:hAnsi="Times New Roman"/>
                <w:sz w:val="24"/>
                <w:szCs w:val="24"/>
                <w:lang w:val="ru-RU"/>
              </w:rPr>
            </w:pPr>
            <w:r w:rsidRPr="00D422AA">
              <w:rPr>
                <w:rFonts w:ascii="Times New Roman" w:hAnsi="Times New Roman"/>
                <w:sz w:val="24"/>
                <w:szCs w:val="24"/>
              </w:rPr>
              <w:t>Должность</w:t>
            </w:r>
          </w:p>
        </w:tc>
        <w:tc>
          <w:tcPr>
            <w:tcW w:w="2052" w:type="dxa"/>
            <w:vMerge w:val="restart"/>
          </w:tcPr>
          <w:p w:rsidR="00D31BF2" w:rsidRDefault="00D31BF2" w:rsidP="00D31BF2">
            <w:pPr>
              <w:widowControl w:val="0"/>
              <w:overflowPunct w:val="0"/>
              <w:autoSpaceDE w:val="0"/>
              <w:autoSpaceDN w:val="0"/>
              <w:adjustRightInd w:val="0"/>
              <w:ind w:right="-82"/>
              <w:jc w:val="center"/>
              <w:rPr>
                <w:rFonts w:ascii="Times New Roman" w:hAnsi="Times New Roman"/>
                <w:sz w:val="24"/>
                <w:szCs w:val="24"/>
                <w:lang w:val="ru-RU"/>
              </w:rPr>
            </w:pPr>
            <w:r>
              <w:rPr>
                <w:rFonts w:ascii="Times New Roman" w:hAnsi="Times New Roman"/>
                <w:sz w:val="24"/>
                <w:szCs w:val="24"/>
                <w:lang w:val="ru-RU"/>
              </w:rPr>
              <w:t xml:space="preserve">Должностные   </w:t>
            </w:r>
            <w:r w:rsidRPr="00D422AA">
              <w:rPr>
                <w:rFonts w:ascii="Times New Roman" w:hAnsi="Times New Roman"/>
                <w:sz w:val="24"/>
                <w:szCs w:val="24"/>
              </w:rPr>
              <w:t>обязанности</w:t>
            </w:r>
          </w:p>
        </w:tc>
        <w:tc>
          <w:tcPr>
            <w:tcW w:w="1134" w:type="dxa"/>
            <w:vMerge w:val="restart"/>
          </w:tcPr>
          <w:p w:rsidR="00D31BF2" w:rsidRDefault="00D31BF2" w:rsidP="005454B9">
            <w:pPr>
              <w:widowControl w:val="0"/>
              <w:overflowPunct w:val="0"/>
              <w:autoSpaceDE w:val="0"/>
              <w:autoSpaceDN w:val="0"/>
              <w:adjustRightInd w:val="0"/>
              <w:ind w:right="-54"/>
              <w:jc w:val="center"/>
              <w:rPr>
                <w:rFonts w:ascii="Times New Roman" w:hAnsi="Times New Roman"/>
                <w:sz w:val="24"/>
                <w:szCs w:val="24"/>
                <w:lang w:val="ru-RU"/>
              </w:rPr>
            </w:pPr>
            <w:r>
              <w:rPr>
                <w:rFonts w:ascii="Times New Roman" w:hAnsi="Times New Roman"/>
                <w:sz w:val="24"/>
                <w:szCs w:val="24"/>
                <w:lang w:val="ru-RU"/>
              </w:rPr>
              <w:t xml:space="preserve">Количество работниковв ОУ </w:t>
            </w:r>
          </w:p>
        </w:tc>
        <w:tc>
          <w:tcPr>
            <w:tcW w:w="4962" w:type="dxa"/>
            <w:gridSpan w:val="2"/>
          </w:tcPr>
          <w:p w:rsidR="00D31BF2" w:rsidRDefault="00D31BF2" w:rsidP="006451E5">
            <w:pPr>
              <w:widowControl w:val="0"/>
              <w:overflowPunct w:val="0"/>
              <w:autoSpaceDE w:val="0"/>
              <w:autoSpaceDN w:val="0"/>
              <w:adjustRightInd w:val="0"/>
              <w:ind w:right="35"/>
              <w:jc w:val="center"/>
              <w:rPr>
                <w:rFonts w:ascii="Times New Roman" w:hAnsi="Times New Roman"/>
                <w:sz w:val="24"/>
                <w:szCs w:val="24"/>
                <w:lang w:val="ru-RU"/>
              </w:rPr>
            </w:pPr>
            <w:r>
              <w:rPr>
                <w:rFonts w:ascii="Times New Roman" w:hAnsi="Times New Roman"/>
                <w:sz w:val="24"/>
                <w:szCs w:val="24"/>
                <w:lang w:val="ru-RU"/>
              </w:rPr>
              <w:t>Уровень квалификации работников в ОУ</w:t>
            </w:r>
          </w:p>
        </w:tc>
      </w:tr>
      <w:tr w:rsidR="00D31BF2" w:rsidTr="00193DA4">
        <w:tc>
          <w:tcPr>
            <w:tcW w:w="2025" w:type="dxa"/>
            <w:vMerge/>
          </w:tcPr>
          <w:p w:rsidR="00D31BF2" w:rsidRDefault="00D31BF2" w:rsidP="00D422AA">
            <w:pPr>
              <w:widowControl w:val="0"/>
              <w:overflowPunct w:val="0"/>
              <w:autoSpaceDE w:val="0"/>
              <w:autoSpaceDN w:val="0"/>
              <w:adjustRightInd w:val="0"/>
              <w:ind w:right="1520"/>
              <w:jc w:val="center"/>
              <w:rPr>
                <w:rFonts w:ascii="Times New Roman" w:hAnsi="Times New Roman"/>
                <w:sz w:val="24"/>
                <w:szCs w:val="24"/>
                <w:lang w:val="ru-RU"/>
              </w:rPr>
            </w:pPr>
          </w:p>
        </w:tc>
        <w:tc>
          <w:tcPr>
            <w:tcW w:w="2052" w:type="dxa"/>
            <w:vMerge/>
          </w:tcPr>
          <w:p w:rsidR="00D31BF2" w:rsidRDefault="00D31BF2" w:rsidP="00D422AA">
            <w:pPr>
              <w:widowControl w:val="0"/>
              <w:overflowPunct w:val="0"/>
              <w:autoSpaceDE w:val="0"/>
              <w:autoSpaceDN w:val="0"/>
              <w:adjustRightInd w:val="0"/>
              <w:ind w:right="1520"/>
              <w:jc w:val="center"/>
              <w:rPr>
                <w:rFonts w:ascii="Times New Roman" w:hAnsi="Times New Roman"/>
                <w:sz w:val="24"/>
                <w:szCs w:val="24"/>
                <w:lang w:val="ru-RU"/>
              </w:rPr>
            </w:pPr>
          </w:p>
        </w:tc>
        <w:tc>
          <w:tcPr>
            <w:tcW w:w="1134" w:type="dxa"/>
            <w:vMerge/>
          </w:tcPr>
          <w:p w:rsidR="00D31BF2" w:rsidRDefault="00D31BF2" w:rsidP="00D422AA">
            <w:pPr>
              <w:widowControl w:val="0"/>
              <w:overflowPunct w:val="0"/>
              <w:autoSpaceDE w:val="0"/>
              <w:autoSpaceDN w:val="0"/>
              <w:adjustRightInd w:val="0"/>
              <w:ind w:right="1520"/>
              <w:jc w:val="center"/>
              <w:rPr>
                <w:rFonts w:ascii="Times New Roman" w:hAnsi="Times New Roman"/>
                <w:sz w:val="24"/>
                <w:szCs w:val="24"/>
                <w:lang w:val="ru-RU"/>
              </w:rPr>
            </w:pPr>
          </w:p>
        </w:tc>
        <w:tc>
          <w:tcPr>
            <w:tcW w:w="3942" w:type="dxa"/>
          </w:tcPr>
          <w:p w:rsidR="00D31BF2" w:rsidRDefault="00D31BF2" w:rsidP="00D31BF2">
            <w:pPr>
              <w:widowControl w:val="0"/>
              <w:tabs>
                <w:tab w:val="left" w:pos="1805"/>
              </w:tabs>
              <w:overflowPunct w:val="0"/>
              <w:autoSpaceDE w:val="0"/>
              <w:autoSpaceDN w:val="0"/>
              <w:adjustRightInd w:val="0"/>
              <w:ind w:right="-213"/>
              <w:jc w:val="center"/>
              <w:rPr>
                <w:rFonts w:ascii="Times New Roman" w:hAnsi="Times New Roman"/>
                <w:sz w:val="24"/>
                <w:szCs w:val="24"/>
                <w:lang w:val="ru-RU"/>
              </w:rPr>
            </w:pPr>
            <w:r>
              <w:rPr>
                <w:rFonts w:ascii="Times New Roman" w:hAnsi="Times New Roman"/>
                <w:sz w:val="24"/>
                <w:szCs w:val="24"/>
                <w:lang w:val="ru-RU"/>
              </w:rPr>
              <w:t>Требование к уровню квалификации</w:t>
            </w:r>
          </w:p>
        </w:tc>
        <w:tc>
          <w:tcPr>
            <w:tcW w:w="1020" w:type="dxa"/>
          </w:tcPr>
          <w:p w:rsidR="00D31BF2" w:rsidRDefault="00D31BF2" w:rsidP="00D31BF2">
            <w:pPr>
              <w:widowControl w:val="0"/>
              <w:tabs>
                <w:tab w:val="left" w:pos="1805"/>
              </w:tabs>
              <w:overflowPunct w:val="0"/>
              <w:autoSpaceDE w:val="0"/>
              <w:autoSpaceDN w:val="0"/>
              <w:adjustRightInd w:val="0"/>
              <w:ind w:right="-35"/>
              <w:jc w:val="center"/>
              <w:rPr>
                <w:rFonts w:ascii="Times New Roman" w:hAnsi="Times New Roman"/>
                <w:sz w:val="24"/>
                <w:szCs w:val="24"/>
                <w:lang w:val="ru-RU"/>
              </w:rPr>
            </w:pPr>
            <w:r>
              <w:rPr>
                <w:rFonts w:ascii="Times New Roman" w:hAnsi="Times New Roman"/>
                <w:sz w:val="24"/>
                <w:szCs w:val="24"/>
                <w:lang w:val="ru-RU"/>
              </w:rPr>
              <w:t xml:space="preserve">Фактический </w:t>
            </w:r>
          </w:p>
        </w:tc>
      </w:tr>
      <w:tr w:rsidR="006451E5" w:rsidTr="00193DA4">
        <w:tc>
          <w:tcPr>
            <w:tcW w:w="2025" w:type="dxa"/>
          </w:tcPr>
          <w:p w:rsidR="00D31BF2" w:rsidRDefault="00D31BF2" w:rsidP="00D31BF2">
            <w:pPr>
              <w:widowControl w:val="0"/>
              <w:overflowPunct w:val="0"/>
              <w:autoSpaceDE w:val="0"/>
              <w:autoSpaceDN w:val="0"/>
              <w:adjustRightInd w:val="0"/>
              <w:ind w:right="-176"/>
              <w:jc w:val="center"/>
              <w:rPr>
                <w:rFonts w:ascii="Times New Roman" w:hAnsi="Times New Roman"/>
                <w:sz w:val="24"/>
                <w:szCs w:val="24"/>
                <w:lang w:val="ru-RU"/>
              </w:rPr>
            </w:pPr>
            <w:r>
              <w:rPr>
                <w:rFonts w:ascii="Times New Roman" w:hAnsi="Times New Roman"/>
                <w:sz w:val="24"/>
                <w:szCs w:val="24"/>
                <w:lang w:val="ru-RU"/>
              </w:rPr>
              <w:t>Руководитель образовательного учреждения</w:t>
            </w:r>
          </w:p>
        </w:tc>
        <w:tc>
          <w:tcPr>
            <w:tcW w:w="2052" w:type="dxa"/>
          </w:tcPr>
          <w:p w:rsidR="00D31BF2" w:rsidRDefault="00D31BF2" w:rsidP="00D31BF2">
            <w:pPr>
              <w:widowControl w:val="0"/>
              <w:overflowPunct w:val="0"/>
              <w:autoSpaceDE w:val="0"/>
              <w:autoSpaceDN w:val="0"/>
              <w:adjustRightInd w:val="0"/>
              <w:jc w:val="center"/>
              <w:rPr>
                <w:rFonts w:ascii="Times New Roman" w:hAnsi="Times New Roman"/>
                <w:sz w:val="24"/>
                <w:szCs w:val="24"/>
                <w:lang w:val="ru-RU"/>
              </w:rPr>
            </w:pPr>
            <w:r>
              <w:rPr>
                <w:rFonts w:ascii="Times New Roman" w:hAnsi="Times New Roman"/>
                <w:sz w:val="24"/>
                <w:szCs w:val="24"/>
                <w:lang w:val="ru-RU"/>
              </w:rPr>
              <w:t>Обеспечивает системную образовательную и административно-хозяйственную работу ОУ</w:t>
            </w:r>
          </w:p>
        </w:tc>
        <w:tc>
          <w:tcPr>
            <w:tcW w:w="1134" w:type="dxa"/>
          </w:tcPr>
          <w:p w:rsidR="00D31BF2" w:rsidRDefault="005454B9" w:rsidP="00D31BF2">
            <w:pPr>
              <w:widowControl w:val="0"/>
              <w:overflowPunct w:val="0"/>
              <w:autoSpaceDE w:val="0"/>
              <w:autoSpaceDN w:val="0"/>
              <w:adjustRightInd w:val="0"/>
              <w:ind w:right="-176"/>
              <w:jc w:val="center"/>
              <w:rPr>
                <w:rFonts w:ascii="Times New Roman" w:hAnsi="Times New Roman"/>
                <w:sz w:val="24"/>
                <w:szCs w:val="24"/>
                <w:lang w:val="ru-RU"/>
              </w:rPr>
            </w:pPr>
            <w:r>
              <w:rPr>
                <w:rFonts w:ascii="Times New Roman" w:hAnsi="Times New Roman"/>
                <w:sz w:val="24"/>
                <w:szCs w:val="24"/>
                <w:lang w:val="ru-RU"/>
              </w:rPr>
              <w:t>1</w:t>
            </w:r>
          </w:p>
        </w:tc>
        <w:tc>
          <w:tcPr>
            <w:tcW w:w="3942" w:type="dxa"/>
            <w:vAlign w:val="bottom"/>
          </w:tcPr>
          <w:p w:rsidR="00D31BF2" w:rsidRPr="00FC2203" w:rsidRDefault="00D31BF2" w:rsidP="00C15DFA">
            <w:pPr>
              <w:widowControl w:val="0"/>
              <w:autoSpaceDE w:val="0"/>
              <w:autoSpaceDN w:val="0"/>
              <w:adjustRightInd w:val="0"/>
              <w:jc w:val="both"/>
              <w:rPr>
                <w:rFonts w:ascii="Times New Roman" w:hAnsi="Times New Roman"/>
                <w:sz w:val="24"/>
                <w:szCs w:val="24"/>
                <w:lang w:val="ru-RU"/>
              </w:rPr>
            </w:pPr>
            <w:r w:rsidRPr="00FC2203">
              <w:rPr>
                <w:rFonts w:ascii="Times New Roman" w:hAnsi="Times New Roman"/>
                <w:sz w:val="24"/>
                <w:szCs w:val="24"/>
                <w:lang w:val="ru-RU"/>
              </w:rPr>
              <w:t>высшее профессиональное</w:t>
            </w:r>
          </w:p>
          <w:p w:rsidR="00D31BF2" w:rsidRPr="00D31BF2" w:rsidRDefault="00D31BF2" w:rsidP="00C15DFA">
            <w:pPr>
              <w:widowControl w:val="0"/>
              <w:autoSpaceDE w:val="0"/>
              <w:autoSpaceDN w:val="0"/>
              <w:adjustRightInd w:val="0"/>
              <w:jc w:val="both"/>
              <w:rPr>
                <w:rFonts w:ascii="Times New Roman" w:hAnsi="Times New Roman"/>
                <w:sz w:val="24"/>
                <w:szCs w:val="24"/>
                <w:lang w:val="ru-RU"/>
              </w:rPr>
            </w:pPr>
            <w:r w:rsidRPr="00D31BF2">
              <w:rPr>
                <w:rFonts w:ascii="Times New Roman" w:hAnsi="Times New Roman"/>
                <w:sz w:val="24"/>
                <w:szCs w:val="24"/>
                <w:lang w:val="ru-RU"/>
              </w:rPr>
              <w:t>образование по направлениям</w:t>
            </w:r>
          </w:p>
          <w:p w:rsidR="00D31BF2" w:rsidRPr="00D31BF2" w:rsidRDefault="00D31BF2" w:rsidP="00C15DFA">
            <w:pPr>
              <w:widowControl w:val="0"/>
              <w:autoSpaceDE w:val="0"/>
              <w:autoSpaceDN w:val="0"/>
              <w:adjustRightInd w:val="0"/>
              <w:jc w:val="both"/>
              <w:rPr>
                <w:rFonts w:ascii="Times New Roman" w:hAnsi="Times New Roman"/>
                <w:sz w:val="24"/>
                <w:szCs w:val="24"/>
                <w:lang w:val="ru-RU"/>
              </w:rPr>
            </w:pPr>
            <w:r w:rsidRPr="00D31BF2">
              <w:rPr>
                <w:rFonts w:ascii="Times New Roman" w:hAnsi="Times New Roman"/>
                <w:sz w:val="24"/>
                <w:szCs w:val="24"/>
                <w:lang w:val="ru-RU"/>
              </w:rPr>
              <w:t>подготовки «</w:t>
            </w:r>
            <w:proofErr w:type="gramStart"/>
            <w:r w:rsidRPr="00D31BF2">
              <w:rPr>
                <w:rFonts w:ascii="Times New Roman" w:hAnsi="Times New Roman"/>
                <w:sz w:val="24"/>
                <w:szCs w:val="24"/>
                <w:lang w:val="ru-RU"/>
              </w:rPr>
              <w:t>Государственное</w:t>
            </w:r>
            <w:proofErr w:type="gramEnd"/>
            <w:r w:rsidRPr="00D31BF2">
              <w:rPr>
                <w:rFonts w:ascii="Times New Roman" w:hAnsi="Times New Roman"/>
                <w:sz w:val="24"/>
                <w:szCs w:val="24"/>
                <w:lang w:val="ru-RU"/>
              </w:rPr>
              <w:t xml:space="preserve"> и</w:t>
            </w:r>
          </w:p>
          <w:p w:rsidR="00D31BF2" w:rsidRPr="00D31BF2" w:rsidRDefault="00D31BF2" w:rsidP="00C15DFA">
            <w:pPr>
              <w:widowControl w:val="0"/>
              <w:autoSpaceDE w:val="0"/>
              <w:autoSpaceDN w:val="0"/>
              <w:adjustRightInd w:val="0"/>
              <w:jc w:val="both"/>
              <w:rPr>
                <w:rFonts w:ascii="Times New Roman" w:hAnsi="Times New Roman"/>
                <w:sz w:val="24"/>
                <w:szCs w:val="24"/>
                <w:lang w:val="ru-RU"/>
              </w:rPr>
            </w:pPr>
            <w:r w:rsidRPr="00D31BF2">
              <w:rPr>
                <w:rFonts w:ascii="Times New Roman" w:hAnsi="Times New Roman"/>
                <w:sz w:val="24"/>
                <w:szCs w:val="24"/>
                <w:lang w:val="ru-RU"/>
              </w:rPr>
              <w:t>муниципальное управление»,</w:t>
            </w:r>
          </w:p>
          <w:p w:rsidR="00D31BF2" w:rsidRPr="00D31BF2" w:rsidRDefault="00D31BF2" w:rsidP="00C15DFA">
            <w:pPr>
              <w:widowControl w:val="0"/>
              <w:autoSpaceDE w:val="0"/>
              <w:autoSpaceDN w:val="0"/>
              <w:adjustRightInd w:val="0"/>
              <w:jc w:val="both"/>
              <w:rPr>
                <w:rFonts w:ascii="Times New Roman" w:hAnsi="Times New Roman"/>
                <w:sz w:val="24"/>
                <w:szCs w:val="24"/>
                <w:lang w:val="ru-RU"/>
              </w:rPr>
            </w:pPr>
            <w:r w:rsidRPr="00D31BF2">
              <w:rPr>
                <w:rFonts w:ascii="Times New Roman" w:hAnsi="Times New Roman"/>
                <w:sz w:val="24"/>
                <w:szCs w:val="24"/>
                <w:lang w:val="ru-RU"/>
              </w:rPr>
              <w:t>«Менеджмент», «Управление</w:t>
            </w:r>
          </w:p>
          <w:p w:rsidR="00D31BF2" w:rsidRPr="00D422AA" w:rsidRDefault="00D31BF2" w:rsidP="00C15DFA">
            <w:pPr>
              <w:widowControl w:val="0"/>
              <w:autoSpaceDE w:val="0"/>
              <w:autoSpaceDN w:val="0"/>
              <w:adjustRightInd w:val="0"/>
              <w:jc w:val="both"/>
              <w:rPr>
                <w:rFonts w:ascii="Times New Roman" w:hAnsi="Times New Roman"/>
                <w:sz w:val="24"/>
                <w:szCs w:val="24"/>
                <w:lang w:val="ru-RU"/>
              </w:rPr>
            </w:pPr>
            <w:r w:rsidRPr="00D422AA">
              <w:rPr>
                <w:rFonts w:ascii="Times New Roman" w:hAnsi="Times New Roman"/>
                <w:sz w:val="24"/>
                <w:szCs w:val="24"/>
                <w:lang w:val="ru-RU"/>
              </w:rPr>
              <w:t xml:space="preserve">персоналом» и стаж работы </w:t>
            </w:r>
            <w:proofErr w:type="gramStart"/>
            <w:r w:rsidRPr="00D422AA">
              <w:rPr>
                <w:rFonts w:ascii="Times New Roman" w:hAnsi="Times New Roman"/>
                <w:sz w:val="24"/>
                <w:szCs w:val="24"/>
                <w:lang w:val="ru-RU"/>
              </w:rPr>
              <w:t>на</w:t>
            </w:r>
            <w:proofErr w:type="gramEnd"/>
          </w:p>
          <w:p w:rsidR="00D31BF2" w:rsidRPr="00D31BF2" w:rsidRDefault="00D31BF2" w:rsidP="00C15DFA">
            <w:pPr>
              <w:widowControl w:val="0"/>
              <w:autoSpaceDE w:val="0"/>
              <w:autoSpaceDN w:val="0"/>
              <w:adjustRightInd w:val="0"/>
              <w:jc w:val="both"/>
              <w:rPr>
                <w:rFonts w:ascii="Times New Roman" w:hAnsi="Times New Roman"/>
                <w:sz w:val="24"/>
                <w:szCs w:val="24"/>
                <w:lang w:val="ru-RU"/>
              </w:rPr>
            </w:pPr>
            <w:r w:rsidRPr="00D31BF2">
              <w:rPr>
                <w:rFonts w:ascii="Times New Roman" w:hAnsi="Times New Roman"/>
                <w:sz w:val="24"/>
                <w:szCs w:val="24"/>
                <w:lang w:val="ru-RU"/>
              </w:rPr>
              <w:t xml:space="preserve">педагогических </w:t>
            </w:r>
            <w:proofErr w:type="gramStart"/>
            <w:r w:rsidRPr="00D31BF2">
              <w:rPr>
                <w:rFonts w:ascii="Times New Roman" w:hAnsi="Times New Roman"/>
                <w:sz w:val="24"/>
                <w:szCs w:val="24"/>
                <w:lang w:val="ru-RU"/>
              </w:rPr>
              <w:t>должностях</w:t>
            </w:r>
            <w:proofErr w:type="gramEnd"/>
            <w:r w:rsidRPr="00D31BF2">
              <w:rPr>
                <w:rFonts w:ascii="Times New Roman" w:hAnsi="Times New Roman"/>
                <w:sz w:val="24"/>
                <w:szCs w:val="24"/>
                <w:lang w:val="ru-RU"/>
              </w:rPr>
              <w:t xml:space="preserve"> не</w:t>
            </w:r>
          </w:p>
          <w:p w:rsidR="00D31BF2" w:rsidRPr="00D31BF2" w:rsidRDefault="00D31BF2" w:rsidP="00C15DFA">
            <w:pPr>
              <w:widowControl w:val="0"/>
              <w:autoSpaceDE w:val="0"/>
              <w:autoSpaceDN w:val="0"/>
              <w:adjustRightInd w:val="0"/>
              <w:jc w:val="both"/>
              <w:rPr>
                <w:rFonts w:ascii="Times New Roman" w:hAnsi="Times New Roman"/>
                <w:sz w:val="24"/>
                <w:szCs w:val="24"/>
                <w:lang w:val="ru-RU"/>
              </w:rPr>
            </w:pPr>
            <w:r w:rsidRPr="00D31BF2">
              <w:rPr>
                <w:rFonts w:ascii="Times New Roman" w:hAnsi="Times New Roman"/>
                <w:sz w:val="24"/>
                <w:szCs w:val="24"/>
                <w:lang w:val="ru-RU"/>
              </w:rPr>
              <w:t xml:space="preserve">менее 5 лет либо </w:t>
            </w:r>
            <w:proofErr w:type="gramStart"/>
            <w:r w:rsidRPr="00D31BF2">
              <w:rPr>
                <w:rFonts w:ascii="Times New Roman" w:hAnsi="Times New Roman"/>
                <w:sz w:val="24"/>
                <w:szCs w:val="24"/>
                <w:lang w:val="ru-RU"/>
              </w:rPr>
              <w:t>высшее</w:t>
            </w:r>
            <w:proofErr w:type="gramEnd"/>
          </w:p>
          <w:p w:rsidR="006451E5" w:rsidRPr="006451E5" w:rsidRDefault="00D31BF2" w:rsidP="006451E5">
            <w:pPr>
              <w:widowControl w:val="0"/>
              <w:autoSpaceDE w:val="0"/>
              <w:autoSpaceDN w:val="0"/>
              <w:adjustRightInd w:val="0"/>
              <w:jc w:val="both"/>
              <w:rPr>
                <w:rFonts w:ascii="Times New Roman" w:hAnsi="Times New Roman"/>
                <w:sz w:val="24"/>
                <w:szCs w:val="24"/>
                <w:lang w:val="ru-RU"/>
              </w:rPr>
            </w:pPr>
            <w:r w:rsidRPr="006451E5">
              <w:rPr>
                <w:rFonts w:ascii="Times New Roman" w:hAnsi="Times New Roman"/>
                <w:sz w:val="24"/>
                <w:szCs w:val="24"/>
                <w:lang w:val="ru-RU"/>
              </w:rPr>
              <w:t>профессиональное образование и</w:t>
            </w:r>
            <w:r w:rsidR="006451E5" w:rsidRPr="006451E5">
              <w:rPr>
                <w:rFonts w:ascii="Times New Roman" w:hAnsi="Times New Roman"/>
                <w:sz w:val="24"/>
                <w:szCs w:val="24"/>
                <w:lang w:val="ru-RU"/>
              </w:rPr>
              <w:t>дополнительное профессиональноеобразование в областигосударственного и</w:t>
            </w:r>
          </w:p>
          <w:p w:rsidR="00D31BF2" w:rsidRPr="006451E5" w:rsidRDefault="006451E5" w:rsidP="006451E5">
            <w:pPr>
              <w:widowControl w:val="0"/>
              <w:autoSpaceDE w:val="0"/>
              <w:autoSpaceDN w:val="0"/>
              <w:adjustRightInd w:val="0"/>
              <w:ind w:firstLine="567"/>
              <w:jc w:val="both"/>
              <w:rPr>
                <w:rFonts w:ascii="Times New Roman" w:hAnsi="Times New Roman"/>
                <w:sz w:val="24"/>
                <w:szCs w:val="24"/>
                <w:lang w:val="ru-RU"/>
              </w:rPr>
            </w:pPr>
            <w:r w:rsidRPr="006451E5">
              <w:rPr>
                <w:rFonts w:ascii="Times New Roman" w:hAnsi="Times New Roman"/>
                <w:sz w:val="24"/>
                <w:szCs w:val="24"/>
                <w:lang w:val="ru-RU"/>
              </w:rPr>
              <w:t xml:space="preserve">муниципального </w:t>
            </w:r>
            <w:r>
              <w:rPr>
                <w:rFonts w:ascii="Times New Roman" w:hAnsi="Times New Roman"/>
                <w:sz w:val="24"/>
                <w:szCs w:val="24"/>
                <w:lang w:val="ru-RU"/>
              </w:rPr>
              <w:t>у</w:t>
            </w:r>
            <w:r w:rsidRPr="006451E5">
              <w:rPr>
                <w:rFonts w:ascii="Times New Roman" w:hAnsi="Times New Roman"/>
                <w:sz w:val="24"/>
                <w:szCs w:val="24"/>
                <w:lang w:val="ru-RU"/>
              </w:rPr>
              <w:t>правления или</w:t>
            </w:r>
            <w:r w:rsidRPr="00BE05B9">
              <w:rPr>
                <w:rFonts w:ascii="Times New Roman" w:hAnsi="Times New Roman"/>
                <w:sz w:val="24"/>
                <w:szCs w:val="24"/>
                <w:lang w:val="ru-RU"/>
              </w:rPr>
              <w:t>менеджмента и экономики и стаж</w:t>
            </w:r>
            <w:r w:rsidRPr="006451E5">
              <w:rPr>
                <w:rFonts w:ascii="Times New Roman" w:hAnsi="Times New Roman"/>
                <w:sz w:val="24"/>
                <w:szCs w:val="24"/>
                <w:lang w:val="ru-RU"/>
              </w:rPr>
              <w:t>работы на педагогических илируководящих должностях не менее5 лет.</w:t>
            </w:r>
          </w:p>
        </w:tc>
        <w:tc>
          <w:tcPr>
            <w:tcW w:w="1020" w:type="dxa"/>
          </w:tcPr>
          <w:p w:rsidR="00D31BF2" w:rsidRPr="00B87E16" w:rsidRDefault="00B87E16" w:rsidP="00B87E16">
            <w:pPr>
              <w:widowControl w:val="0"/>
              <w:overflowPunct w:val="0"/>
              <w:autoSpaceDE w:val="0"/>
              <w:autoSpaceDN w:val="0"/>
              <w:adjustRightInd w:val="0"/>
              <w:ind w:right="-16"/>
              <w:jc w:val="center"/>
              <w:rPr>
                <w:rFonts w:ascii="Times New Roman" w:hAnsi="Times New Roman"/>
                <w:sz w:val="24"/>
                <w:szCs w:val="24"/>
                <w:lang w:val="ru-RU"/>
              </w:rPr>
            </w:pPr>
            <w:r>
              <w:rPr>
                <w:rFonts w:ascii="Times New Roman" w:hAnsi="Times New Roman"/>
                <w:sz w:val="24"/>
                <w:szCs w:val="24"/>
                <w:lang w:val="ru-RU"/>
              </w:rPr>
              <w:t>соответствует</w:t>
            </w:r>
          </w:p>
        </w:tc>
      </w:tr>
      <w:tr w:rsidR="006451E5" w:rsidTr="00193DA4">
        <w:tc>
          <w:tcPr>
            <w:tcW w:w="2025" w:type="dxa"/>
          </w:tcPr>
          <w:p w:rsidR="006451E5" w:rsidRPr="00BE05B9" w:rsidRDefault="006451E5" w:rsidP="006451E5">
            <w:pPr>
              <w:widowControl w:val="0"/>
              <w:autoSpaceDE w:val="0"/>
              <w:autoSpaceDN w:val="0"/>
              <w:adjustRightInd w:val="0"/>
              <w:jc w:val="both"/>
              <w:rPr>
                <w:rFonts w:ascii="Times New Roman" w:hAnsi="Times New Roman"/>
                <w:sz w:val="24"/>
                <w:szCs w:val="24"/>
              </w:rPr>
            </w:pPr>
            <w:r w:rsidRPr="00BE05B9">
              <w:rPr>
                <w:rFonts w:ascii="Times New Roman" w:hAnsi="Times New Roman"/>
                <w:sz w:val="24"/>
                <w:szCs w:val="24"/>
              </w:rPr>
              <w:t>заместитель</w:t>
            </w:r>
          </w:p>
          <w:p w:rsidR="00D31BF2" w:rsidRDefault="006451E5" w:rsidP="006451E5">
            <w:pPr>
              <w:widowControl w:val="0"/>
              <w:overflowPunct w:val="0"/>
              <w:autoSpaceDE w:val="0"/>
              <w:autoSpaceDN w:val="0"/>
              <w:adjustRightInd w:val="0"/>
              <w:ind w:right="-176"/>
              <w:rPr>
                <w:rFonts w:ascii="Times New Roman" w:hAnsi="Times New Roman"/>
                <w:sz w:val="24"/>
                <w:szCs w:val="24"/>
                <w:lang w:val="ru-RU"/>
              </w:rPr>
            </w:pPr>
            <w:r w:rsidRPr="00BE05B9">
              <w:rPr>
                <w:rFonts w:ascii="Times New Roman" w:hAnsi="Times New Roman"/>
                <w:sz w:val="24"/>
                <w:szCs w:val="24"/>
              </w:rPr>
              <w:t>руководителя</w:t>
            </w:r>
          </w:p>
        </w:tc>
        <w:tc>
          <w:tcPr>
            <w:tcW w:w="2052" w:type="dxa"/>
          </w:tcPr>
          <w:p w:rsidR="006451E5" w:rsidRPr="006451E5" w:rsidRDefault="006451E5" w:rsidP="006451E5">
            <w:pPr>
              <w:widowControl w:val="0"/>
              <w:autoSpaceDE w:val="0"/>
              <w:autoSpaceDN w:val="0"/>
              <w:adjustRightInd w:val="0"/>
              <w:jc w:val="both"/>
              <w:rPr>
                <w:rFonts w:ascii="Times New Roman" w:hAnsi="Times New Roman"/>
                <w:sz w:val="24"/>
                <w:szCs w:val="24"/>
                <w:lang w:val="ru-RU"/>
              </w:rPr>
            </w:pPr>
            <w:r w:rsidRPr="006451E5">
              <w:rPr>
                <w:rFonts w:ascii="Times New Roman" w:hAnsi="Times New Roman"/>
                <w:sz w:val="24"/>
                <w:szCs w:val="24"/>
                <w:lang w:val="ru-RU"/>
              </w:rPr>
              <w:t>координирует работу</w:t>
            </w:r>
          </w:p>
          <w:p w:rsidR="006451E5" w:rsidRPr="006451E5" w:rsidRDefault="006451E5" w:rsidP="006451E5">
            <w:pPr>
              <w:widowControl w:val="0"/>
              <w:autoSpaceDE w:val="0"/>
              <w:autoSpaceDN w:val="0"/>
              <w:adjustRightInd w:val="0"/>
              <w:jc w:val="both"/>
              <w:rPr>
                <w:rFonts w:ascii="Times New Roman" w:hAnsi="Times New Roman"/>
                <w:sz w:val="24"/>
                <w:szCs w:val="24"/>
                <w:lang w:val="ru-RU"/>
              </w:rPr>
            </w:pPr>
            <w:r w:rsidRPr="006451E5">
              <w:rPr>
                <w:rFonts w:ascii="Times New Roman" w:hAnsi="Times New Roman"/>
                <w:sz w:val="24"/>
                <w:szCs w:val="24"/>
                <w:lang w:val="ru-RU"/>
              </w:rPr>
              <w:t>преподавателей,</w:t>
            </w:r>
          </w:p>
          <w:p w:rsidR="006451E5" w:rsidRPr="006451E5" w:rsidRDefault="006451E5" w:rsidP="006451E5">
            <w:pPr>
              <w:widowControl w:val="0"/>
              <w:autoSpaceDE w:val="0"/>
              <w:autoSpaceDN w:val="0"/>
              <w:adjustRightInd w:val="0"/>
              <w:jc w:val="both"/>
              <w:rPr>
                <w:rFonts w:ascii="Times New Roman" w:hAnsi="Times New Roman"/>
                <w:sz w:val="24"/>
                <w:szCs w:val="24"/>
                <w:lang w:val="ru-RU"/>
              </w:rPr>
            </w:pPr>
            <w:r w:rsidRPr="006451E5">
              <w:rPr>
                <w:rFonts w:ascii="Times New Roman" w:hAnsi="Times New Roman"/>
                <w:sz w:val="24"/>
                <w:szCs w:val="24"/>
                <w:lang w:val="ru-RU"/>
              </w:rPr>
              <w:t>воспитателей,</w:t>
            </w:r>
          </w:p>
          <w:p w:rsidR="006451E5" w:rsidRPr="006451E5" w:rsidRDefault="006451E5" w:rsidP="006451E5">
            <w:pPr>
              <w:widowControl w:val="0"/>
              <w:autoSpaceDE w:val="0"/>
              <w:autoSpaceDN w:val="0"/>
              <w:adjustRightInd w:val="0"/>
              <w:jc w:val="both"/>
              <w:rPr>
                <w:rFonts w:ascii="Times New Roman" w:hAnsi="Times New Roman"/>
                <w:sz w:val="24"/>
                <w:szCs w:val="24"/>
                <w:lang w:val="ru-RU"/>
              </w:rPr>
            </w:pPr>
            <w:r w:rsidRPr="006451E5">
              <w:rPr>
                <w:rFonts w:ascii="Times New Roman" w:hAnsi="Times New Roman"/>
                <w:sz w:val="24"/>
                <w:szCs w:val="24"/>
                <w:lang w:val="ru-RU"/>
              </w:rPr>
              <w:t>разработку учебно-</w:t>
            </w:r>
          </w:p>
          <w:p w:rsidR="006451E5" w:rsidRPr="006451E5" w:rsidRDefault="006451E5" w:rsidP="006451E5">
            <w:pPr>
              <w:widowControl w:val="0"/>
              <w:autoSpaceDE w:val="0"/>
              <w:autoSpaceDN w:val="0"/>
              <w:adjustRightInd w:val="0"/>
              <w:jc w:val="both"/>
              <w:rPr>
                <w:rFonts w:ascii="Times New Roman" w:hAnsi="Times New Roman"/>
                <w:sz w:val="24"/>
                <w:szCs w:val="24"/>
                <w:lang w:val="ru-RU"/>
              </w:rPr>
            </w:pPr>
            <w:r w:rsidRPr="006451E5">
              <w:rPr>
                <w:rFonts w:ascii="Times New Roman" w:hAnsi="Times New Roman"/>
                <w:sz w:val="24"/>
                <w:szCs w:val="24"/>
                <w:lang w:val="ru-RU"/>
              </w:rPr>
              <w:t>методической и инойдокументации.</w:t>
            </w:r>
          </w:p>
          <w:p w:rsidR="006451E5" w:rsidRPr="006451E5" w:rsidRDefault="006451E5" w:rsidP="006451E5">
            <w:pPr>
              <w:widowControl w:val="0"/>
              <w:autoSpaceDE w:val="0"/>
              <w:autoSpaceDN w:val="0"/>
              <w:adjustRightInd w:val="0"/>
              <w:jc w:val="both"/>
              <w:rPr>
                <w:rFonts w:ascii="Times New Roman" w:hAnsi="Times New Roman"/>
                <w:sz w:val="24"/>
                <w:szCs w:val="24"/>
                <w:lang w:val="ru-RU"/>
              </w:rPr>
            </w:pPr>
            <w:r w:rsidRPr="006451E5">
              <w:rPr>
                <w:rFonts w:ascii="Times New Roman" w:hAnsi="Times New Roman"/>
                <w:sz w:val="24"/>
                <w:szCs w:val="24"/>
                <w:lang w:val="ru-RU"/>
              </w:rPr>
              <w:t>Обеспечивает</w:t>
            </w:r>
          </w:p>
          <w:p w:rsidR="006451E5" w:rsidRPr="006451E5" w:rsidRDefault="006451E5" w:rsidP="006451E5">
            <w:pPr>
              <w:widowControl w:val="0"/>
              <w:autoSpaceDE w:val="0"/>
              <w:autoSpaceDN w:val="0"/>
              <w:adjustRightInd w:val="0"/>
              <w:jc w:val="both"/>
              <w:rPr>
                <w:rFonts w:ascii="Times New Roman" w:hAnsi="Times New Roman"/>
                <w:sz w:val="24"/>
                <w:szCs w:val="24"/>
                <w:lang w:val="ru-RU"/>
              </w:rPr>
            </w:pPr>
            <w:r w:rsidRPr="006451E5">
              <w:rPr>
                <w:rFonts w:ascii="Times New Roman" w:hAnsi="Times New Roman"/>
                <w:sz w:val="24"/>
                <w:szCs w:val="24"/>
                <w:lang w:val="ru-RU"/>
              </w:rPr>
              <w:t>Совершенствованиеметодов организации</w:t>
            </w:r>
          </w:p>
          <w:p w:rsidR="006451E5" w:rsidRPr="006451E5" w:rsidRDefault="006451E5" w:rsidP="006451E5">
            <w:pPr>
              <w:widowControl w:val="0"/>
              <w:autoSpaceDE w:val="0"/>
              <w:autoSpaceDN w:val="0"/>
              <w:adjustRightInd w:val="0"/>
              <w:jc w:val="both"/>
              <w:rPr>
                <w:rFonts w:ascii="Times New Roman" w:hAnsi="Times New Roman"/>
                <w:sz w:val="24"/>
                <w:szCs w:val="24"/>
                <w:lang w:val="ru-RU"/>
              </w:rPr>
            </w:pPr>
            <w:r w:rsidRPr="006451E5">
              <w:rPr>
                <w:rFonts w:ascii="Times New Roman" w:hAnsi="Times New Roman"/>
                <w:sz w:val="24"/>
                <w:szCs w:val="24"/>
                <w:lang w:val="ru-RU"/>
              </w:rPr>
              <w:t>Образовательногопроцесса.</w:t>
            </w:r>
          </w:p>
          <w:p w:rsidR="006451E5" w:rsidRPr="006451E5" w:rsidRDefault="006451E5" w:rsidP="006451E5">
            <w:pPr>
              <w:widowControl w:val="0"/>
              <w:autoSpaceDE w:val="0"/>
              <w:autoSpaceDN w:val="0"/>
              <w:adjustRightInd w:val="0"/>
              <w:jc w:val="both"/>
              <w:rPr>
                <w:rFonts w:ascii="Times New Roman" w:hAnsi="Times New Roman"/>
                <w:sz w:val="24"/>
                <w:szCs w:val="24"/>
                <w:lang w:val="ru-RU"/>
              </w:rPr>
            </w:pPr>
            <w:r w:rsidRPr="006451E5">
              <w:rPr>
                <w:rFonts w:ascii="Times New Roman" w:hAnsi="Times New Roman"/>
                <w:sz w:val="24"/>
                <w:szCs w:val="24"/>
                <w:lang w:val="ru-RU"/>
              </w:rPr>
              <w:t>Осуществляет</w:t>
            </w:r>
          </w:p>
          <w:p w:rsidR="006451E5" w:rsidRPr="006451E5" w:rsidRDefault="006451E5" w:rsidP="006451E5">
            <w:pPr>
              <w:widowControl w:val="0"/>
              <w:autoSpaceDE w:val="0"/>
              <w:autoSpaceDN w:val="0"/>
              <w:adjustRightInd w:val="0"/>
              <w:jc w:val="both"/>
              <w:rPr>
                <w:rFonts w:ascii="Times New Roman" w:hAnsi="Times New Roman"/>
                <w:sz w:val="24"/>
                <w:szCs w:val="24"/>
                <w:lang w:val="ru-RU"/>
              </w:rPr>
            </w:pPr>
            <w:proofErr w:type="gramStart"/>
            <w:r w:rsidRPr="006451E5">
              <w:rPr>
                <w:rFonts w:ascii="Times New Roman" w:hAnsi="Times New Roman"/>
                <w:sz w:val="24"/>
                <w:szCs w:val="24"/>
                <w:lang w:val="ru-RU"/>
              </w:rPr>
              <w:t>контроль за</w:t>
            </w:r>
            <w:proofErr w:type="gramEnd"/>
            <w:r w:rsidRPr="006451E5">
              <w:rPr>
                <w:rFonts w:ascii="Times New Roman" w:hAnsi="Times New Roman"/>
                <w:sz w:val="24"/>
                <w:szCs w:val="24"/>
                <w:lang w:val="ru-RU"/>
              </w:rPr>
              <w:t xml:space="preserve"> качеством</w:t>
            </w:r>
          </w:p>
          <w:p w:rsidR="00D31BF2" w:rsidRDefault="006451E5" w:rsidP="006451E5">
            <w:pPr>
              <w:widowControl w:val="0"/>
              <w:autoSpaceDE w:val="0"/>
              <w:autoSpaceDN w:val="0"/>
              <w:adjustRightInd w:val="0"/>
              <w:jc w:val="both"/>
              <w:rPr>
                <w:rFonts w:ascii="Times New Roman" w:hAnsi="Times New Roman"/>
                <w:sz w:val="24"/>
                <w:szCs w:val="24"/>
                <w:lang w:val="ru-RU"/>
              </w:rPr>
            </w:pPr>
            <w:r w:rsidRPr="002F6E3D">
              <w:rPr>
                <w:rFonts w:ascii="Times New Roman" w:hAnsi="Times New Roman"/>
                <w:sz w:val="24"/>
                <w:szCs w:val="24"/>
                <w:lang w:val="ru-RU"/>
              </w:rPr>
              <w:t>образовательногопроцесса.</w:t>
            </w:r>
          </w:p>
        </w:tc>
        <w:tc>
          <w:tcPr>
            <w:tcW w:w="1134" w:type="dxa"/>
          </w:tcPr>
          <w:p w:rsidR="00D31BF2" w:rsidRPr="00193DA4" w:rsidRDefault="00193DA4" w:rsidP="00D31BF2">
            <w:pPr>
              <w:widowControl w:val="0"/>
              <w:overflowPunct w:val="0"/>
              <w:autoSpaceDE w:val="0"/>
              <w:autoSpaceDN w:val="0"/>
              <w:adjustRightInd w:val="0"/>
              <w:ind w:right="-176"/>
              <w:jc w:val="center"/>
              <w:rPr>
                <w:rFonts w:ascii="Times New Roman" w:hAnsi="Times New Roman"/>
                <w:sz w:val="24"/>
                <w:szCs w:val="24"/>
                <w:lang w:val="ru-RU"/>
              </w:rPr>
            </w:pPr>
            <w:r>
              <w:rPr>
                <w:rFonts w:ascii="Times New Roman" w:hAnsi="Times New Roman"/>
                <w:w w:val="97"/>
                <w:sz w:val="24"/>
                <w:szCs w:val="24"/>
                <w:lang w:val="ru-RU"/>
              </w:rPr>
              <w:t>1</w:t>
            </w:r>
          </w:p>
        </w:tc>
        <w:tc>
          <w:tcPr>
            <w:tcW w:w="3942" w:type="dxa"/>
          </w:tcPr>
          <w:p w:rsidR="006451E5" w:rsidRPr="00FC2203" w:rsidRDefault="006451E5" w:rsidP="006451E5">
            <w:pPr>
              <w:widowControl w:val="0"/>
              <w:autoSpaceDE w:val="0"/>
              <w:autoSpaceDN w:val="0"/>
              <w:adjustRightInd w:val="0"/>
              <w:rPr>
                <w:rFonts w:ascii="Times New Roman" w:hAnsi="Times New Roman"/>
                <w:sz w:val="24"/>
                <w:szCs w:val="24"/>
                <w:lang w:val="ru-RU"/>
              </w:rPr>
            </w:pPr>
            <w:r w:rsidRPr="00FC2203">
              <w:rPr>
                <w:rFonts w:ascii="Times New Roman" w:hAnsi="Times New Roman"/>
                <w:sz w:val="24"/>
                <w:szCs w:val="24"/>
                <w:lang w:val="ru-RU"/>
              </w:rPr>
              <w:t>высшее профессиональное</w:t>
            </w:r>
          </w:p>
          <w:p w:rsidR="006451E5" w:rsidRPr="006451E5" w:rsidRDefault="006451E5" w:rsidP="006451E5">
            <w:pPr>
              <w:widowControl w:val="0"/>
              <w:autoSpaceDE w:val="0"/>
              <w:autoSpaceDN w:val="0"/>
              <w:adjustRightInd w:val="0"/>
              <w:rPr>
                <w:rFonts w:ascii="Times New Roman" w:hAnsi="Times New Roman"/>
                <w:sz w:val="24"/>
                <w:szCs w:val="24"/>
                <w:lang w:val="ru-RU"/>
              </w:rPr>
            </w:pPr>
            <w:r w:rsidRPr="006451E5">
              <w:rPr>
                <w:rFonts w:ascii="Times New Roman" w:hAnsi="Times New Roman"/>
                <w:sz w:val="24"/>
                <w:szCs w:val="24"/>
                <w:lang w:val="ru-RU"/>
              </w:rPr>
              <w:t>образование по направлениям</w:t>
            </w:r>
          </w:p>
          <w:p w:rsidR="006451E5" w:rsidRPr="006451E5" w:rsidRDefault="006451E5" w:rsidP="006451E5">
            <w:pPr>
              <w:widowControl w:val="0"/>
              <w:autoSpaceDE w:val="0"/>
              <w:autoSpaceDN w:val="0"/>
              <w:adjustRightInd w:val="0"/>
              <w:rPr>
                <w:rFonts w:ascii="Times New Roman" w:hAnsi="Times New Roman"/>
                <w:sz w:val="24"/>
                <w:szCs w:val="24"/>
                <w:lang w:val="ru-RU"/>
              </w:rPr>
            </w:pPr>
            <w:r w:rsidRPr="006451E5">
              <w:rPr>
                <w:rFonts w:ascii="Times New Roman" w:hAnsi="Times New Roman"/>
                <w:sz w:val="24"/>
                <w:szCs w:val="24"/>
                <w:lang w:val="ru-RU"/>
              </w:rPr>
              <w:t>подготовки «</w:t>
            </w:r>
            <w:proofErr w:type="gramStart"/>
            <w:r w:rsidRPr="006451E5">
              <w:rPr>
                <w:rFonts w:ascii="Times New Roman" w:hAnsi="Times New Roman"/>
                <w:sz w:val="24"/>
                <w:szCs w:val="24"/>
                <w:lang w:val="ru-RU"/>
              </w:rPr>
              <w:t>Государственное</w:t>
            </w:r>
            <w:proofErr w:type="gramEnd"/>
            <w:r w:rsidRPr="006451E5">
              <w:rPr>
                <w:rFonts w:ascii="Times New Roman" w:hAnsi="Times New Roman"/>
                <w:sz w:val="24"/>
                <w:szCs w:val="24"/>
                <w:lang w:val="ru-RU"/>
              </w:rPr>
              <w:t xml:space="preserve"> и</w:t>
            </w:r>
          </w:p>
          <w:p w:rsidR="006451E5" w:rsidRPr="006451E5" w:rsidRDefault="006451E5" w:rsidP="006451E5">
            <w:pPr>
              <w:widowControl w:val="0"/>
              <w:autoSpaceDE w:val="0"/>
              <w:autoSpaceDN w:val="0"/>
              <w:adjustRightInd w:val="0"/>
              <w:rPr>
                <w:rFonts w:ascii="Times New Roman" w:hAnsi="Times New Roman"/>
                <w:sz w:val="24"/>
                <w:szCs w:val="24"/>
                <w:lang w:val="ru-RU"/>
              </w:rPr>
            </w:pPr>
            <w:r w:rsidRPr="006451E5">
              <w:rPr>
                <w:rFonts w:ascii="Times New Roman" w:hAnsi="Times New Roman"/>
                <w:sz w:val="24"/>
                <w:szCs w:val="24"/>
                <w:lang w:val="ru-RU"/>
              </w:rPr>
              <w:t>муниципальное управление»,</w:t>
            </w:r>
          </w:p>
          <w:p w:rsidR="006451E5" w:rsidRPr="006451E5" w:rsidRDefault="006451E5" w:rsidP="006451E5">
            <w:pPr>
              <w:widowControl w:val="0"/>
              <w:autoSpaceDE w:val="0"/>
              <w:autoSpaceDN w:val="0"/>
              <w:adjustRightInd w:val="0"/>
              <w:rPr>
                <w:rFonts w:ascii="Times New Roman" w:hAnsi="Times New Roman"/>
                <w:sz w:val="24"/>
                <w:szCs w:val="24"/>
                <w:lang w:val="ru-RU"/>
              </w:rPr>
            </w:pPr>
            <w:r w:rsidRPr="006451E5">
              <w:rPr>
                <w:rFonts w:ascii="Times New Roman" w:hAnsi="Times New Roman"/>
                <w:sz w:val="24"/>
                <w:szCs w:val="24"/>
                <w:lang w:val="ru-RU"/>
              </w:rPr>
              <w:t>«Менеджмент», «Управление</w:t>
            </w:r>
          </w:p>
          <w:p w:rsidR="006451E5" w:rsidRPr="00BE05B9" w:rsidRDefault="006451E5" w:rsidP="006451E5">
            <w:pPr>
              <w:widowControl w:val="0"/>
              <w:autoSpaceDE w:val="0"/>
              <w:autoSpaceDN w:val="0"/>
              <w:adjustRightInd w:val="0"/>
              <w:rPr>
                <w:rFonts w:ascii="Times New Roman" w:hAnsi="Times New Roman"/>
                <w:sz w:val="24"/>
                <w:szCs w:val="24"/>
                <w:lang w:val="ru-RU"/>
              </w:rPr>
            </w:pPr>
            <w:r w:rsidRPr="00BE05B9">
              <w:rPr>
                <w:rFonts w:ascii="Times New Roman" w:hAnsi="Times New Roman"/>
                <w:sz w:val="24"/>
                <w:szCs w:val="24"/>
                <w:lang w:val="ru-RU"/>
              </w:rPr>
              <w:t xml:space="preserve">персоналом» и стаж работы </w:t>
            </w:r>
            <w:proofErr w:type="gramStart"/>
            <w:r w:rsidRPr="00BE05B9">
              <w:rPr>
                <w:rFonts w:ascii="Times New Roman" w:hAnsi="Times New Roman"/>
                <w:sz w:val="24"/>
                <w:szCs w:val="24"/>
                <w:lang w:val="ru-RU"/>
              </w:rPr>
              <w:t>на</w:t>
            </w:r>
            <w:proofErr w:type="gramEnd"/>
          </w:p>
          <w:p w:rsidR="006451E5" w:rsidRPr="006451E5" w:rsidRDefault="006451E5" w:rsidP="006451E5">
            <w:pPr>
              <w:widowControl w:val="0"/>
              <w:autoSpaceDE w:val="0"/>
              <w:autoSpaceDN w:val="0"/>
              <w:adjustRightInd w:val="0"/>
              <w:rPr>
                <w:rFonts w:ascii="Times New Roman" w:hAnsi="Times New Roman"/>
                <w:sz w:val="24"/>
                <w:szCs w:val="24"/>
                <w:lang w:val="ru-RU"/>
              </w:rPr>
            </w:pPr>
            <w:r w:rsidRPr="006451E5">
              <w:rPr>
                <w:rFonts w:ascii="Times New Roman" w:hAnsi="Times New Roman"/>
                <w:sz w:val="24"/>
                <w:szCs w:val="24"/>
                <w:lang w:val="ru-RU"/>
              </w:rPr>
              <w:t xml:space="preserve">педагогических </w:t>
            </w:r>
            <w:proofErr w:type="gramStart"/>
            <w:r w:rsidRPr="006451E5">
              <w:rPr>
                <w:rFonts w:ascii="Times New Roman" w:hAnsi="Times New Roman"/>
                <w:sz w:val="24"/>
                <w:szCs w:val="24"/>
                <w:lang w:val="ru-RU"/>
              </w:rPr>
              <w:t>должностях</w:t>
            </w:r>
            <w:proofErr w:type="gramEnd"/>
            <w:r w:rsidRPr="006451E5">
              <w:rPr>
                <w:rFonts w:ascii="Times New Roman" w:hAnsi="Times New Roman"/>
                <w:sz w:val="24"/>
                <w:szCs w:val="24"/>
                <w:lang w:val="ru-RU"/>
              </w:rPr>
              <w:t xml:space="preserve"> не</w:t>
            </w:r>
          </w:p>
          <w:p w:rsidR="006451E5" w:rsidRPr="006451E5" w:rsidRDefault="006451E5" w:rsidP="006451E5">
            <w:pPr>
              <w:widowControl w:val="0"/>
              <w:autoSpaceDE w:val="0"/>
              <w:autoSpaceDN w:val="0"/>
              <w:adjustRightInd w:val="0"/>
              <w:rPr>
                <w:rFonts w:ascii="Times New Roman" w:hAnsi="Times New Roman"/>
                <w:sz w:val="24"/>
                <w:szCs w:val="24"/>
                <w:lang w:val="ru-RU"/>
              </w:rPr>
            </w:pPr>
            <w:r w:rsidRPr="006451E5">
              <w:rPr>
                <w:rFonts w:ascii="Times New Roman" w:hAnsi="Times New Roman"/>
                <w:sz w:val="24"/>
                <w:szCs w:val="24"/>
                <w:lang w:val="ru-RU"/>
              </w:rPr>
              <w:t xml:space="preserve">менее 5 лет либо </w:t>
            </w:r>
            <w:proofErr w:type="gramStart"/>
            <w:r w:rsidRPr="006451E5">
              <w:rPr>
                <w:rFonts w:ascii="Times New Roman" w:hAnsi="Times New Roman"/>
                <w:sz w:val="24"/>
                <w:szCs w:val="24"/>
                <w:lang w:val="ru-RU"/>
              </w:rPr>
              <w:t>высшее</w:t>
            </w:r>
            <w:proofErr w:type="gramEnd"/>
          </w:p>
          <w:p w:rsidR="006451E5" w:rsidRPr="006451E5" w:rsidRDefault="006451E5" w:rsidP="006451E5">
            <w:pPr>
              <w:widowControl w:val="0"/>
              <w:autoSpaceDE w:val="0"/>
              <w:autoSpaceDN w:val="0"/>
              <w:adjustRightInd w:val="0"/>
              <w:rPr>
                <w:rFonts w:ascii="Times New Roman" w:hAnsi="Times New Roman"/>
                <w:sz w:val="24"/>
                <w:szCs w:val="24"/>
                <w:lang w:val="ru-RU"/>
              </w:rPr>
            </w:pPr>
            <w:r w:rsidRPr="006451E5">
              <w:rPr>
                <w:rFonts w:ascii="Times New Roman" w:hAnsi="Times New Roman"/>
                <w:sz w:val="24"/>
                <w:szCs w:val="24"/>
                <w:lang w:val="ru-RU"/>
              </w:rPr>
              <w:t>профессиональное образование и</w:t>
            </w:r>
          </w:p>
          <w:p w:rsidR="006451E5" w:rsidRPr="006451E5" w:rsidRDefault="006451E5" w:rsidP="006451E5">
            <w:pPr>
              <w:widowControl w:val="0"/>
              <w:autoSpaceDE w:val="0"/>
              <w:autoSpaceDN w:val="0"/>
              <w:adjustRightInd w:val="0"/>
              <w:rPr>
                <w:rFonts w:ascii="Times New Roman" w:hAnsi="Times New Roman"/>
                <w:sz w:val="24"/>
                <w:szCs w:val="24"/>
                <w:lang w:val="ru-RU"/>
              </w:rPr>
            </w:pPr>
            <w:r w:rsidRPr="006451E5">
              <w:rPr>
                <w:rFonts w:ascii="Times New Roman" w:hAnsi="Times New Roman"/>
                <w:sz w:val="24"/>
                <w:szCs w:val="24"/>
                <w:lang w:val="ru-RU"/>
              </w:rPr>
              <w:t>дополнительное профессиональное</w:t>
            </w:r>
          </w:p>
          <w:p w:rsidR="0053751E" w:rsidRDefault="006451E5" w:rsidP="0053751E">
            <w:pPr>
              <w:widowControl w:val="0"/>
              <w:autoSpaceDE w:val="0"/>
              <w:autoSpaceDN w:val="0"/>
              <w:adjustRightInd w:val="0"/>
              <w:rPr>
                <w:rFonts w:ascii="Times New Roman" w:hAnsi="Times New Roman"/>
                <w:sz w:val="24"/>
                <w:szCs w:val="24"/>
                <w:lang w:val="ru-RU"/>
              </w:rPr>
            </w:pPr>
            <w:r w:rsidRPr="006451E5">
              <w:rPr>
                <w:rFonts w:ascii="Times New Roman" w:hAnsi="Times New Roman"/>
                <w:sz w:val="24"/>
                <w:szCs w:val="24"/>
                <w:lang w:val="ru-RU"/>
              </w:rPr>
              <w:t xml:space="preserve">образование </w:t>
            </w:r>
          </w:p>
          <w:p w:rsidR="00D31BF2" w:rsidRDefault="00D31BF2" w:rsidP="006451E5">
            <w:pPr>
              <w:widowControl w:val="0"/>
              <w:overflowPunct w:val="0"/>
              <w:autoSpaceDE w:val="0"/>
              <w:autoSpaceDN w:val="0"/>
              <w:adjustRightInd w:val="0"/>
              <w:ind w:right="-176"/>
              <w:rPr>
                <w:rFonts w:ascii="Times New Roman" w:hAnsi="Times New Roman"/>
                <w:sz w:val="24"/>
                <w:szCs w:val="24"/>
                <w:lang w:val="ru-RU"/>
              </w:rPr>
            </w:pPr>
          </w:p>
        </w:tc>
        <w:tc>
          <w:tcPr>
            <w:tcW w:w="1020" w:type="dxa"/>
          </w:tcPr>
          <w:p w:rsidR="00D31BF2" w:rsidRDefault="006451E5" w:rsidP="00193DA4">
            <w:pPr>
              <w:widowControl w:val="0"/>
              <w:overflowPunct w:val="0"/>
              <w:autoSpaceDE w:val="0"/>
              <w:autoSpaceDN w:val="0"/>
              <w:adjustRightInd w:val="0"/>
              <w:ind w:right="-16"/>
              <w:jc w:val="center"/>
              <w:rPr>
                <w:rFonts w:ascii="Times New Roman" w:hAnsi="Times New Roman"/>
                <w:sz w:val="24"/>
                <w:szCs w:val="24"/>
                <w:lang w:val="ru-RU"/>
              </w:rPr>
            </w:pPr>
            <w:r w:rsidRPr="00BE05B9">
              <w:rPr>
                <w:rFonts w:ascii="Times New Roman" w:hAnsi="Times New Roman"/>
                <w:sz w:val="24"/>
                <w:szCs w:val="24"/>
              </w:rPr>
              <w:t>соответствует</w:t>
            </w:r>
          </w:p>
        </w:tc>
      </w:tr>
      <w:tr w:rsidR="006451E5" w:rsidTr="00193DA4">
        <w:tc>
          <w:tcPr>
            <w:tcW w:w="2025" w:type="dxa"/>
          </w:tcPr>
          <w:p w:rsidR="006451E5" w:rsidRDefault="006451E5" w:rsidP="00193DA4">
            <w:pPr>
              <w:widowControl w:val="0"/>
              <w:overflowPunct w:val="0"/>
              <w:autoSpaceDE w:val="0"/>
              <w:autoSpaceDN w:val="0"/>
              <w:adjustRightInd w:val="0"/>
              <w:ind w:right="-176"/>
              <w:rPr>
                <w:rFonts w:ascii="Times New Roman" w:hAnsi="Times New Roman"/>
                <w:sz w:val="24"/>
                <w:szCs w:val="24"/>
                <w:lang w:val="ru-RU"/>
              </w:rPr>
            </w:pPr>
            <w:r w:rsidRPr="00BE05B9">
              <w:rPr>
                <w:rFonts w:ascii="Times New Roman" w:hAnsi="Times New Roman"/>
                <w:sz w:val="24"/>
                <w:szCs w:val="24"/>
              </w:rPr>
              <w:t>Учитель</w:t>
            </w:r>
          </w:p>
        </w:tc>
        <w:tc>
          <w:tcPr>
            <w:tcW w:w="2052" w:type="dxa"/>
            <w:vAlign w:val="bottom"/>
          </w:tcPr>
          <w:p w:rsidR="006451E5" w:rsidRPr="006451E5" w:rsidRDefault="006451E5" w:rsidP="006451E5">
            <w:pPr>
              <w:widowControl w:val="0"/>
              <w:autoSpaceDE w:val="0"/>
              <w:autoSpaceDN w:val="0"/>
              <w:adjustRightInd w:val="0"/>
              <w:jc w:val="both"/>
              <w:rPr>
                <w:rFonts w:ascii="Times New Roman" w:hAnsi="Times New Roman"/>
                <w:sz w:val="24"/>
                <w:szCs w:val="24"/>
                <w:lang w:val="ru-RU"/>
              </w:rPr>
            </w:pPr>
            <w:r w:rsidRPr="006451E5">
              <w:rPr>
                <w:rFonts w:ascii="Times New Roman" w:hAnsi="Times New Roman"/>
                <w:sz w:val="24"/>
                <w:szCs w:val="24"/>
                <w:lang w:val="ru-RU"/>
              </w:rPr>
              <w:t>осуществляет</w:t>
            </w:r>
          </w:p>
          <w:p w:rsidR="006451E5" w:rsidRPr="006451E5" w:rsidRDefault="006451E5" w:rsidP="006451E5">
            <w:pPr>
              <w:widowControl w:val="0"/>
              <w:autoSpaceDE w:val="0"/>
              <w:autoSpaceDN w:val="0"/>
              <w:adjustRightInd w:val="0"/>
              <w:jc w:val="both"/>
              <w:rPr>
                <w:rFonts w:ascii="Times New Roman" w:hAnsi="Times New Roman"/>
                <w:sz w:val="24"/>
                <w:szCs w:val="24"/>
                <w:lang w:val="ru-RU"/>
              </w:rPr>
            </w:pPr>
            <w:r w:rsidRPr="006451E5">
              <w:rPr>
                <w:rFonts w:ascii="Times New Roman" w:hAnsi="Times New Roman"/>
                <w:sz w:val="24"/>
                <w:szCs w:val="24"/>
                <w:lang w:val="ru-RU"/>
              </w:rPr>
              <w:t>обучение и воспитание</w:t>
            </w:r>
          </w:p>
          <w:p w:rsidR="006451E5" w:rsidRPr="006451E5" w:rsidRDefault="006451E5" w:rsidP="006451E5">
            <w:pPr>
              <w:widowControl w:val="0"/>
              <w:autoSpaceDE w:val="0"/>
              <w:autoSpaceDN w:val="0"/>
              <w:adjustRightInd w:val="0"/>
              <w:jc w:val="both"/>
              <w:rPr>
                <w:rFonts w:ascii="Times New Roman" w:hAnsi="Times New Roman"/>
                <w:sz w:val="24"/>
                <w:szCs w:val="24"/>
                <w:lang w:val="ru-RU"/>
              </w:rPr>
            </w:pPr>
            <w:r w:rsidRPr="006451E5">
              <w:rPr>
                <w:rFonts w:ascii="Times New Roman" w:hAnsi="Times New Roman"/>
                <w:sz w:val="24"/>
                <w:szCs w:val="24"/>
                <w:lang w:val="ru-RU"/>
              </w:rPr>
              <w:t>обучающихся,</w:t>
            </w:r>
          </w:p>
          <w:p w:rsidR="006451E5" w:rsidRPr="006451E5" w:rsidRDefault="006451E5" w:rsidP="006451E5">
            <w:pPr>
              <w:widowControl w:val="0"/>
              <w:autoSpaceDE w:val="0"/>
              <w:autoSpaceDN w:val="0"/>
              <w:adjustRightInd w:val="0"/>
              <w:jc w:val="both"/>
              <w:rPr>
                <w:rFonts w:ascii="Times New Roman" w:hAnsi="Times New Roman"/>
                <w:sz w:val="24"/>
                <w:szCs w:val="24"/>
                <w:lang w:val="ru-RU"/>
              </w:rPr>
            </w:pPr>
            <w:r w:rsidRPr="006451E5">
              <w:rPr>
                <w:rFonts w:ascii="Times New Roman" w:hAnsi="Times New Roman"/>
                <w:sz w:val="24"/>
                <w:szCs w:val="24"/>
                <w:lang w:val="ru-RU"/>
              </w:rPr>
              <w:t>способствует</w:t>
            </w:r>
          </w:p>
          <w:p w:rsidR="006451E5" w:rsidRPr="006451E5" w:rsidRDefault="006451E5" w:rsidP="006451E5">
            <w:pPr>
              <w:widowControl w:val="0"/>
              <w:autoSpaceDE w:val="0"/>
              <w:autoSpaceDN w:val="0"/>
              <w:adjustRightInd w:val="0"/>
              <w:jc w:val="both"/>
              <w:rPr>
                <w:rFonts w:ascii="Times New Roman" w:hAnsi="Times New Roman"/>
                <w:sz w:val="24"/>
                <w:szCs w:val="24"/>
                <w:lang w:val="ru-RU"/>
              </w:rPr>
            </w:pPr>
            <w:r w:rsidRPr="006451E5">
              <w:rPr>
                <w:rFonts w:ascii="Times New Roman" w:hAnsi="Times New Roman"/>
                <w:sz w:val="24"/>
                <w:szCs w:val="24"/>
                <w:lang w:val="ru-RU"/>
              </w:rPr>
              <w:t xml:space="preserve">формированию </w:t>
            </w:r>
            <w:r w:rsidRPr="006451E5">
              <w:rPr>
                <w:rFonts w:ascii="Times New Roman" w:hAnsi="Times New Roman"/>
                <w:sz w:val="24"/>
                <w:szCs w:val="24"/>
                <w:lang w:val="ru-RU"/>
              </w:rPr>
              <w:lastRenderedPageBreak/>
              <w:t>общей</w:t>
            </w:r>
          </w:p>
          <w:p w:rsidR="006451E5" w:rsidRPr="006451E5" w:rsidRDefault="006451E5" w:rsidP="006451E5">
            <w:pPr>
              <w:widowControl w:val="0"/>
              <w:autoSpaceDE w:val="0"/>
              <w:autoSpaceDN w:val="0"/>
              <w:adjustRightInd w:val="0"/>
              <w:jc w:val="both"/>
              <w:rPr>
                <w:rFonts w:ascii="Times New Roman" w:hAnsi="Times New Roman"/>
                <w:sz w:val="24"/>
                <w:szCs w:val="24"/>
                <w:lang w:val="ru-RU"/>
              </w:rPr>
            </w:pPr>
            <w:r w:rsidRPr="006451E5">
              <w:rPr>
                <w:rFonts w:ascii="Times New Roman" w:hAnsi="Times New Roman"/>
                <w:sz w:val="24"/>
                <w:szCs w:val="24"/>
                <w:lang w:val="ru-RU"/>
              </w:rPr>
              <w:t>культуры личности,</w:t>
            </w:r>
          </w:p>
          <w:p w:rsidR="006451E5" w:rsidRPr="006451E5" w:rsidRDefault="006451E5" w:rsidP="006451E5">
            <w:pPr>
              <w:widowControl w:val="0"/>
              <w:autoSpaceDE w:val="0"/>
              <w:autoSpaceDN w:val="0"/>
              <w:adjustRightInd w:val="0"/>
              <w:jc w:val="both"/>
              <w:rPr>
                <w:rFonts w:ascii="Times New Roman" w:hAnsi="Times New Roman"/>
                <w:sz w:val="24"/>
                <w:szCs w:val="24"/>
                <w:lang w:val="ru-RU"/>
              </w:rPr>
            </w:pPr>
            <w:r w:rsidRPr="006451E5">
              <w:rPr>
                <w:rFonts w:ascii="Times New Roman" w:hAnsi="Times New Roman"/>
                <w:sz w:val="24"/>
                <w:szCs w:val="24"/>
                <w:lang w:val="ru-RU"/>
              </w:rPr>
              <w:t>социализации,</w:t>
            </w:r>
          </w:p>
          <w:p w:rsidR="006451E5" w:rsidRPr="006451E5" w:rsidRDefault="006451E5" w:rsidP="006451E5">
            <w:pPr>
              <w:widowControl w:val="0"/>
              <w:autoSpaceDE w:val="0"/>
              <w:autoSpaceDN w:val="0"/>
              <w:adjustRightInd w:val="0"/>
              <w:jc w:val="both"/>
              <w:rPr>
                <w:rFonts w:ascii="Times New Roman" w:hAnsi="Times New Roman"/>
                <w:sz w:val="24"/>
                <w:szCs w:val="24"/>
                <w:lang w:val="ru-RU"/>
              </w:rPr>
            </w:pPr>
            <w:r w:rsidRPr="006451E5">
              <w:rPr>
                <w:rFonts w:ascii="Times New Roman" w:hAnsi="Times New Roman"/>
                <w:sz w:val="24"/>
                <w:szCs w:val="24"/>
                <w:lang w:val="ru-RU"/>
              </w:rPr>
              <w:t>осознанного выбора и</w:t>
            </w:r>
          </w:p>
          <w:p w:rsidR="006451E5" w:rsidRPr="006451E5" w:rsidRDefault="006451E5" w:rsidP="006451E5">
            <w:pPr>
              <w:widowControl w:val="0"/>
              <w:autoSpaceDE w:val="0"/>
              <w:autoSpaceDN w:val="0"/>
              <w:adjustRightInd w:val="0"/>
              <w:jc w:val="both"/>
              <w:rPr>
                <w:rFonts w:ascii="Times New Roman" w:hAnsi="Times New Roman"/>
                <w:sz w:val="24"/>
                <w:szCs w:val="24"/>
                <w:lang w:val="ru-RU"/>
              </w:rPr>
            </w:pPr>
            <w:r w:rsidRPr="006451E5">
              <w:rPr>
                <w:rFonts w:ascii="Times New Roman" w:hAnsi="Times New Roman"/>
                <w:sz w:val="24"/>
                <w:szCs w:val="24"/>
                <w:lang w:val="ru-RU"/>
              </w:rPr>
              <w:t>освоения</w:t>
            </w:r>
          </w:p>
          <w:p w:rsidR="006451E5" w:rsidRPr="006451E5" w:rsidRDefault="006451E5" w:rsidP="006451E5">
            <w:pPr>
              <w:widowControl w:val="0"/>
              <w:autoSpaceDE w:val="0"/>
              <w:autoSpaceDN w:val="0"/>
              <w:adjustRightInd w:val="0"/>
              <w:jc w:val="both"/>
              <w:rPr>
                <w:rFonts w:ascii="Times New Roman" w:hAnsi="Times New Roman"/>
                <w:sz w:val="24"/>
                <w:szCs w:val="24"/>
                <w:lang w:val="ru-RU"/>
              </w:rPr>
            </w:pPr>
            <w:r w:rsidRPr="006451E5">
              <w:rPr>
                <w:rFonts w:ascii="Times New Roman" w:hAnsi="Times New Roman"/>
                <w:sz w:val="24"/>
                <w:szCs w:val="24"/>
                <w:lang w:val="ru-RU"/>
              </w:rPr>
              <w:t>образовательных</w:t>
            </w:r>
          </w:p>
          <w:p w:rsidR="006451E5" w:rsidRPr="00BE05B9" w:rsidRDefault="006451E5" w:rsidP="006451E5">
            <w:pPr>
              <w:widowControl w:val="0"/>
              <w:autoSpaceDE w:val="0"/>
              <w:autoSpaceDN w:val="0"/>
              <w:adjustRightInd w:val="0"/>
              <w:jc w:val="both"/>
              <w:rPr>
                <w:rFonts w:ascii="Times New Roman" w:hAnsi="Times New Roman"/>
                <w:sz w:val="24"/>
                <w:szCs w:val="24"/>
              </w:rPr>
            </w:pPr>
            <w:proofErr w:type="gramStart"/>
            <w:r w:rsidRPr="00BE05B9">
              <w:rPr>
                <w:rFonts w:ascii="Times New Roman" w:hAnsi="Times New Roman"/>
                <w:sz w:val="24"/>
                <w:szCs w:val="24"/>
              </w:rPr>
              <w:t>программ</w:t>
            </w:r>
            <w:proofErr w:type="gramEnd"/>
            <w:r w:rsidRPr="00BE05B9">
              <w:rPr>
                <w:rFonts w:ascii="Times New Roman" w:hAnsi="Times New Roman"/>
                <w:sz w:val="24"/>
                <w:szCs w:val="24"/>
              </w:rPr>
              <w:t>.</w:t>
            </w:r>
          </w:p>
        </w:tc>
        <w:tc>
          <w:tcPr>
            <w:tcW w:w="1134" w:type="dxa"/>
          </w:tcPr>
          <w:p w:rsidR="006451E5" w:rsidRPr="00193DA4" w:rsidRDefault="0053751E" w:rsidP="00D31BF2">
            <w:pPr>
              <w:widowControl w:val="0"/>
              <w:overflowPunct w:val="0"/>
              <w:autoSpaceDE w:val="0"/>
              <w:autoSpaceDN w:val="0"/>
              <w:adjustRightInd w:val="0"/>
              <w:ind w:right="-176"/>
              <w:jc w:val="center"/>
              <w:rPr>
                <w:rFonts w:ascii="Times New Roman" w:hAnsi="Times New Roman"/>
                <w:sz w:val="24"/>
                <w:szCs w:val="24"/>
                <w:lang w:val="ru-RU"/>
              </w:rPr>
            </w:pPr>
            <w:r>
              <w:rPr>
                <w:rFonts w:ascii="Times New Roman" w:hAnsi="Times New Roman"/>
                <w:sz w:val="24"/>
                <w:szCs w:val="24"/>
                <w:lang w:val="ru-RU"/>
              </w:rPr>
              <w:lastRenderedPageBreak/>
              <w:t>1</w:t>
            </w:r>
          </w:p>
        </w:tc>
        <w:tc>
          <w:tcPr>
            <w:tcW w:w="3942" w:type="dxa"/>
            <w:vAlign w:val="bottom"/>
          </w:tcPr>
          <w:p w:rsidR="006451E5" w:rsidRPr="006451E5" w:rsidRDefault="006451E5" w:rsidP="006451E5">
            <w:pPr>
              <w:widowControl w:val="0"/>
              <w:autoSpaceDE w:val="0"/>
              <w:autoSpaceDN w:val="0"/>
              <w:adjustRightInd w:val="0"/>
              <w:jc w:val="both"/>
              <w:rPr>
                <w:rFonts w:ascii="Times New Roman" w:hAnsi="Times New Roman"/>
                <w:sz w:val="24"/>
                <w:szCs w:val="24"/>
                <w:lang w:val="ru-RU"/>
              </w:rPr>
            </w:pPr>
            <w:r w:rsidRPr="006451E5">
              <w:rPr>
                <w:rFonts w:ascii="Times New Roman" w:hAnsi="Times New Roman"/>
                <w:sz w:val="24"/>
                <w:szCs w:val="24"/>
                <w:lang w:val="ru-RU"/>
              </w:rPr>
              <w:t>среднее</w:t>
            </w:r>
          </w:p>
          <w:p w:rsidR="006451E5" w:rsidRPr="006451E5" w:rsidRDefault="006451E5" w:rsidP="006451E5">
            <w:pPr>
              <w:widowControl w:val="0"/>
              <w:autoSpaceDE w:val="0"/>
              <w:autoSpaceDN w:val="0"/>
              <w:adjustRightInd w:val="0"/>
              <w:jc w:val="both"/>
              <w:rPr>
                <w:rFonts w:ascii="Times New Roman" w:hAnsi="Times New Roman"/>
                <w:sz w:val="24"/>
                <w:szCs w:val="24"/>
                <w:lang w:val="ru-RU"/>
              </w:rPr>
            </w:pPr>
            <w:r w:rsidRPr="006451E5">
              <w:rPr>
                <w:rFonts w:ascii="Times New Roman" w:hAnsi="Times New Roman"/>
                <w:sz w:val="24"/>
                <w:szCs w:val="24"/>
                <w:lang w:val="ru-RU"/>
              </w:rPr>
              <w:t xml:space="preserve">профессиональное образование </w:t>
            </w:r>
            <w:proofErr w:type="gramStart"/>
            <w:r w:rsidRPr="006451E5">
              <w:rPr>
                <w:rFonts w:ascii="Times New Roman" w:hAnsi="Times New Roman"/>
                <w:sz w:val="24"/>
                <w:szCs w:val="24"/>
                <w:lang w:val="ru-RU"/>
              </w:rPr>
              <w:t>по</w:t>
            </w:r>
            <w:proofErr w:type="gramEnd"/>
          </w:p>
          <w:p w:rsidR="006451E5" w:rsidRPr="006451E5" w:rsidRDefault="006451E5" w:rsidP="006451E5">
            <w:pPr>
              <w:widowControl w:val="0"/>
              <w:autoSpaceDE w:val="0"/>
              <w:autoSpaceDN w:val="0"/>
              <w:adjustRightInd w:val="0"/>
              <w:jc w:val="both"/>
              <w:rPr>
                <w:rFonts w:ascii="Times New Roman" w:hAnsi="Times New Roman"/>
                <w:sz w:val="24"/>
                <w:szCs w:val="24"/>
                <w:lang w:val="ru-RU"/>
              </w:rPr>
            </w:pPr>
            <w:r w:rsidRPr="006451E5">
              <w:rPr>
                <w:rFonts w:ascii="Times New Roman" w:hAnsi="Times New Roman"/>
                <w:sz w:val="24"/>
                <w:szCs w:val="24"/>
                <w:lang w:val="ru-RU"/>
              </w:rPr>
              <w:t>направлению подготовки</w:t>
            </w:r>
          </w:p>
          <w:p w:rsidR="0053751E" w:rsidRPr="006451E5" w:rsidRDefault="006451E5" w:rsidP="0053751E">
            <w:pPr>
              <w:widowControl w:val="0"/>
              <w:autoSpaceDE w:val="0"/>
              <w:autoSpaceDN w:val="0"/>
              <w:adjustRightInd w:val="0"/>
              <w:jc w:val="both"/>
              <w:rPr>
                <w:rFonts w:ascii="Times New Roman" w:hAnsi="Times New Roman"/>
                <w:sz w:val="24"/>
                <w:szCs w:val="24"/>
                <w:lang w:val="ru-RU"/>
              </w:rPr>
            </w:pPr>
            <w:r w:rsidRPr="00BE05B9">
              <w:rPr>
                <w:rFonts w:ascii="Times New Roman" w:hAnsi="Times New Roman"/>
                <w:sz w:val="24"/>
                <w:szCs w:val="24"/>
                <w:lang w:val="ru-RU"/>
              </w:rPr>
              <w:t xml:space="preserve">«Образование и педагогика» </w:t>
            </w:r>
          </w:p>
          <w:p w:rsidR="006451E5" w:rsidRPr="006451E5" w:rsidRDefault="006451E5" w:rsidP="006451E5">
            <w:pPr>
              <w:widowControl w:val="0"/>
              <w:autoSpaceDE w:val="0"/>
              <w:autoSpaceDN w:val="0"/>
              <w:adjustRightInd w:val="0"/>
              <w:jc w:val="both"/>
              <w:rPr>
                <w:rFonts w:ascii="Times New Roman" w:hAnsi="Times New Roman"/>
                <w:sz w:val="24"/>
                <w:szCs w:val="24"/>
                <w:lang w:val="ru-RU"/>
              </w:rPr>
            </w:pPr>
          </w:p>
        </w:tc>
        <w:tc>
          <w:tcPr>
            <w:tcW w:w="1020" w:type="dxa"/>
          </w:tcPr>
          <w:p w:rsidR="006451E5" w:rsidRDefault="006451E5" w:rsidP="00193DA4">
            <w:pPr>
              <w:widowControl w:val="0"/>
              <w:overflowPunct w:val="0"/>
              <w:autoSpaceDE w:val="0"/>
              <w:autoSpaceDN w:val="0"/>
              <w:adjustRightInd w:val="0"/>
              <w:ind w:right="-16"/>
              <w:jc w:val="center"/>
              <w:rPr>
                <w:rFonts w:ascii="Times New Roman" w:hAnsi="Times New Roman"/>
                <w:sz w:val="24"/>
                <w:szCs w:val="24"/>
                <w:lang w:val="ru-RU"/>
              </w:rPr>
            </w:pPr>
            <w:r w:rsidRPr="00BE05B9">
              <w:rPr>
                <w:rFonts w:ascii="Times New Roman" w:hAnsi="Times New Roman"/>
                <w:sz w:val="24"/>
                <w:szCs w:val="24"/>
              </w:rPr>
              <w:t>соответствует</w:t>
            </w:r>
          </w:p>
        </w:tc>
      </w:tr>
      <w:tr w:rsidR="00E35D8B" w:rsidTr="00193DA4">
        <w:tc>
          <w:tcPr>
            <w:tcW w:w="2025" w:type="dxa"/>
          </w:tcPr>
          <w:p w:rsidR="00E35D8B" w:rsidRDefault="00E35D8B" w:rsidP="00D31BF2">
            <w:pPr>
              <w:widowControl w:val="0"/>
              <w:overflowPunct w:val="0"/>
              <w:autoSpaceDE w:val="0"/>
              <w:autoSpaceDN w:val="0"/>
              <w:adjustRightInd w:val="0"/>
              <w:ind w:right="-176"/>
              <w:jc w:val="center"/>
              <w:rPr>
                <w:rFonts w:ascii="Times New Roman" w:hAnsi="Times New Roman"/>
                <w:sz w:val="24"/>
                <w:szCs w:val="24"/>
                <w:lang w:val="ru-RU"/>
              </w:rPr>
            </w:pPr>
            <w:r w:rsidRPr="00BE05B9">
              <w:rPr>
                <w:rFonts w:ascii="Times New Roman" w:hAnsi="Times New Roman"/>
                <w:sz w:val="24"/>
                <w:szCs w:val="24"/>
              </w:rPr>
              <w:lastRenderedPageBreak/>
              <w:t>библиотекарь</w:t>
            </w:r>
          </w:p>
        </w:tc>
        <w:tc>
          <w:tcPr>
            <w:tcW w:w="2052" w:type="dxa"/>
            <w:vAlign w:val="bottom"/>
          </w:tcPr>
          <w:p w:rsidR="00E35D8B" w:rsidRPr="00FC2203" w:rsidRDefault="00E35D8B" w:rsidP="00C15DFA">
            <w:pPr>
              <w:widowControl w:val="0"/>
              <w:autoSpaceDE w:val="0"/>
              <w:autoSpaceDN w:val="0"/>
              <w:adjustRightInd w:val="0"/>
              <w:spacing w:line="263" w:lineRule="exact"/>
              <w:rPr>
                <w:rFonts w:ascii="Times New Roman" w:hAnsi="Times New Roman"/>
                <w:sz w:val="24"/>
                <w:szCs w:val="24"/>
                <w:lang w:val="ru-RU"/>
              </w:rPr>
            </w:pPr>
            <w:r w:rsidRPr="00FC2203">
              <w:rPr>
                <w:rFonts w:ascii="Times New Roman" w:hAnsi="Times New Roman"/>
                <w:sz w:val="24"/>
                <w:szCs w:val="24"/>
                <w:lang w:val="ru-RU"/>
              </w:rPr>
              <w:t xml:space="preserve">обеспечивает доступ </w:t>
            </w:r>
            <w:proofErr w:type="gramStart"/>
            <w:r w:rsidRPr="00FC2203">
              <w:rPr>
                <w:rFonts w:ascii="Times New Roman" w:hAnsi="Times New Roman"/>
                <w:sz w:val="24"/>
                <w:szCs w:val="24"/>
                <w:lang w:val="ru-RU"/>
              </w:rPr>
              <w:t>обучающихся</w:t>
            </w:r>
            <w:proofErr w:type="gramEnd"/>
            <w:r w:rsidRPr="00FC2203">
              <w:rPr>
                <w:rFonts w:ascii="Times New Roman" w:hAnsi="Times New Roman"/>
                <w:sz w:val="24"/>
                <w:szCs w:val="24"/>
                <w:lang w:val="ru-RU"/>
              </w:rPr>
              <w:t xml:space="preserve"> к информационным ресурсам, участвует в их духовно- нравственном воспитании, профориентации и социализации, содействует</w:t>
            </w:r>
          </w:p>
        </w:tc>
        <w:tc>
          <w:tcPr>
            <w:tcW w:w="1134" w:type="dxa"/>
          </w:tcPr>
          <w:p w:rsidR="00E35D8B" w:rsidRPr="00193DA4" w:rsidRDefault="00193DA4" w:rsidP="00D31BF2">
            <w:pPr>
              <w:widowControl w:val="0"/>
              <w:overflowPunct w:val="0"/>
              <w:autoSpaceDE w:val="0"/>
              <w:autoSpaceDN w:val="0"/>
              <w:adjustRightInd w:val="0"/>
              <w:ind w:right="-176"/>
              <w:jc w:val="center"/>
              <w:rPr>
                <w:rFonts w:ascii="Times New Roman" w:hAnsi="Times New Roman"/>
                <w:sz w:val="24"/>
                <w:szCs w:val="24"/>
                <w:lang w:val="ru-RU"/>
              </w:rPr>
            </w:pPr>
            <w:r>
              <w:rPr>
                <w:rFonts w:ascii="Times New Roman" w:hAnsi="Times New Roman"/>
                <w:w w:val="97"/>
                <w:sz w:val="24"/>
                <w:szCs w:val="24"/>
                <w:lang w:val="ru-RU"/>
              </w:rPr>
              <w:t>1</w:t>
            </w:r>
          </w:p>
        </w:tc>
        <w:tc>
          <w:tcPr>
            <w:tcW w:w="3942" w:type="dxa"/>
          </w:tcPr>
          <w:p w:rsidR="0053751E" w:rsidRDefault="00E35D8B" w:rsidP="0053751E">
            <w:pPr>
              <w:widowControl w:val="0"/>
              <w:autoSpaceDE w:val="0"/>
              <w:autoSpaceDN w:val="0"/>
              <w:adjustRightInd w:val="0"/>
              <w:jc w:val="both"/>
              <w:rPr>
                <w:rFonts w:ascii="Times New Roman" w:hAnsi="Times New Roman"/>
                <w:sz w:val="24"/>
                <w:szCs w:val="24"/>
                <w:lang w:val="ru-RU"/>
              </w:rPr>
            </w:pPr>
            <w:r w:rsidRPr="006451E5">
              <w:rPr>
                <w:rFonts w:ascii="Times New Roman" w:hAnsi="Times New Roman"/>
                <w:sz w:val="24"/>
                <w:szCs w:val="24"/>
                <w:lang w:val="ru-RU"/>
              </w:rPr>
              <w:t xml:space="preserve">высшее </w:t>
            </w:r>
          </w:p>
          <w:p w:rsidR="00E35D8B" w:rsidRDefault="00E35D8B" w:rsidP="006451E5">
            <w:pPr>
              <w:widowControl w:val="0"/>
              <w:overflowPunct w:val="0"/>
              <w:autoSpaceDE w:val="0"/>
              <w:autoSpaceDN w:val="0"/>
              <w:adjustRightInd w:val="0"/>
              <w:ind w:right="-176"/>
              <w:jc w:val="center"/>
              <w:rPr>
                <w:rFonts w:ascii="Times New Roman" w:hAnsi="Times New Roman"/>
                <w:sz w:val="24"/>
                <w:szCs w:val="24"/>
                <w:lang w:val="ru-RU"/>
              </w:rPr>
            </w:pPr>
          </w:p>
        </w:tc>
        <w:tc>
          <w:tcPr>
            <w:tcW w:w="1020" w:type="dxa"/>
          </w:tcPr>
          <w:p w:rsidR="00E35D8B" w:rsidRDefault="00E35D8B" w:rsidP="00193DA4">
            <w:pPr>
              <w:widowControl w:val="0"/>
              <w:overflowPunct w:val="0"/>
              <w:autoSpaceDE w:val="0"/>
              <w:autoSpaceDN w:val="0"/>
              <w:adjustRightInd w:val="0"/>
              <w:ind w:right="-16"/>
              <w:jc w:val="center"/>
              <w:rPr>
                <w:rFonts w:ascii="Times New Roman" w:hAnsi="Times New Roman"/>
                <w:sz w:val="24"/>
                <w:szCs w:val="24"/>
                <w:lang w:val="ru-RU"/>
              </w:rPr>
            </w:pPr>
            <w:r w:rsidRPr="00BE05B9">
              <w:rPr>
                <w:rFonts w:ascii="Times New Roman" w:hAnsi="Times New Roman"/>
                <w:sz w:val="24"/>
                <w:szCs w:val="24"/>
              </w:rPr>
              <w:t>соответствует</w:t>
            </w:r>
          </w:p>
        </w:tc>
      </w:tr>
    </w:tbl>
    <w:p w:rsidR="00D31BF2" w:rsidRPr="00BE05B9" w:rsidRDefault="00D31BF2" w:rsidP="00D422AA">
      <w:pPr>
        <w:widowControl w:val="0"/>
        <w:overflowPunct w:val="0"/>
        <w:autoSpaceDE w:val="0"/>
        <w:autoSpaceDN w:val="0"/>
        <w:adjustRightInd w:val="0"/>
        <w:spacing w:after="0" w:line="240" w:lineRule="auto"/>
        <w:ind w:right="1520" w:firstLine="567"/>
        <w:jc w:val="center"/>
        <w:rPr>
          <w:rFonts w:ascii="Times New Roman" w:hAnsi="Times New Roman"/>
          <w:sz w:val="24"/>
          <w:szCs w:val="24"/>
          <w:lang w:val="ru-RU"/>
        </w:rPr>
      </w:pPr>
    </w:p>
    <w:p w:rsidR="003E5EEE" w:rsidRPr="003E5EEE" w:rsidRDefault="003E5EEE" w:rsidP="003E5EEE">
      <w:pPr>
        <w:widowControl w:val="0"/>
        <w:autoSpaceDE w:val="0"/>
        <w:autoSpaceDN w:val="0"/>
        <w:adjustRightInd w:val="0"/>
        <w:spacing w:after="0" w:line="240" w:lineRule="auto"/>
        <w:ind w:left="300"/>
        <w:rPr>
          <w:rFonts w:ascii="Times New Roman" w:hAnsi="Times New Roman"/>
          <w:sz w:val="24"/>
          <w:szCs w:val="24"/>
          <w:lang w:val="ru-RU"/>
        </w:rPr>
      </w:pPr>
      <w:r w:rsidRPr="003E5EEE">
        <w:rPr>
          <w:rFonts w:ascii="Times" w:hAnsi="Times" w:cs="Times"/>
          <w:b/>
          <w:bCs/>
          <w:sz w:val="24"/>
          <w:szCs w:val="24"/>
          <w:lang w:val="ru-RU"/>
        </w:rPr>
        <w:t>Профессиональное развитие и повышение квалификации педагогических работников</w:t>
      </w:r>
    </w:p>
    <w:p w:rsidR="003E5EEE" w:rsidRPr="003E5EEE" w:rsidRDefault="003E5EEE" w:rsidP="003E5EEE">
      <w:pPr>
        <w:widowControl w:val="0"/>
        <w:autoSpaceDE w:val="0"/>
        <w:autoSpaceDN w:val="0"/>
        <w:adjustRightInd w:val="0"/>
        <w:spacing w:after="0" w:line="61" w:lineRule="exact"/>
        <w:rPr>
          <w:rFonts w:ascii="Times New Roman" w:hAnsi="Times New Roman"/>
          <w:sz w:val="24"/>
          <w:szCs w:val="24"/>
          <w:lang w:val="ru-RU"/>
        </w:rPr>
      </w:pPr>
    </w:p>
    <w:p w:rsidR="003E5EEE" w:rsidRPr="003E5EEE" w:rsidRDefault="003E5EEE" w:rsidP="003E5EEE">
      <w:pPr>
        <w:widowControl w:val="0"/>
        <w:overflowPunct w:val="0"/>
        <w:autoSpaceDE w:val="0"/>
        <w:autoSpaceDN w:val="0"/>
        <w:adjustRightInd w:val="0"/>
        <w:spacing w:after="0" w:line="230" w:lineRule="auto"/>
        <w:ind w:firstLine="708"/>
        <w:jc w:val="both"/>
        <w:rPr>
          <w:rFonts w:ascii="Times New Roman" w:hAnsi="Times New Roman"/>
          <w:sz w:val="24"/>
          <w:szCs w:val="24"/>
          <w:lang w:val="ru-RU"/>
        </w:rPr>
      </w:pPr>
      <w:r w:rsidRPr="003E5EEE">
        <w:rPr>
          <w:rFonts w:ascii="Times New Roman" w:hAnsi="Times New Roman"/>
          <w:sz w:val="24"/>
          <w:szCs w:val="24"/>
          <w:lang w:val="ru-RU"/>
        </w:rPr>
        <w:t>Основным условием формирования и наращивания необходимого и достаточного кадрового потенциала школы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темпы модернизации подготовки и переподготовки педагогических кадров должны опережать темпы модернизации системы образования.</w:t>
      </w:r>
    </w:p>
    <w:p w:rsidR="003E5EEE" w:rsidRPr="003E5EEE" w:rsidRDefault="003E5EEE" w:rsidP="003E5EEE">
      <w:pPr>
        <w:widowControl w:val="0"/>
        <w:autoSpaceDE w:val="0"/>
        <w:autoSpaceDN w:val="0"/>
        <w:adjustRightInd w:val="0"/>
        <w:spacing w:after="0" w:line="69" w:lineRule="exact"/>
        <w:rPr>
          <w:rFonts w:ascii="Times New Roman" w:hAnsi="Times New Roman"/>
          <w:sz w:val="24"/>
          <w:szCs w:val="24"/>
          <w:lang w:val="ru-RU"/>
        </w:rPr>
      </w:pPr>
    </w:p>
    <w:p w:rsidR="003E5EEE" w:rsidRPr="003E5EEE" w:rsidRDefault="003E5EEE" w:rsidP="003E5EEE">
      <w:pPr>
        <w:widowControl w:val="0"/>
        <w:overflowPunct w:val="0"/>
        <w:autoSpaceDE w:val="0"/>
        <w:autoSpaceDN w:val="0"/>
        <w:adjustRightInd w:val="0"/>
        <w:spacing w:after="0" w:line="231" w:lineRule="auto"/>
        <w:ind w:firstLine="852"/>
        <w:jc w:val="both"/>
        <w:rPr>
          <w:rFonts w:ascii="Times New Roman" w:hAnsi="Times New Roman"/>
          <w:sz w:val="24"/>
          <w:szCs w:val="24"/>
          <w:lang w:val="ru-RU"/>
        </w:rPr>
      </w:pPr>
      <w:proofErr w:type="gramStart"/>
      <w:r w:rsidRPr="003E5EEE">
        <w:rPr>
          <w:rFonts w:ascii="Times New Roman" w:hAnsi="Times New Roman"/>
          <w:sz w:val="24"/>
          <w:szCs w:val="24"/>
          <w:lang w:val="ru-RU"/>
        </w:rPr>
        <w:t>В основной образовательной программе образовательной организации могут быть представлены планы­графики, включающие различные формы непрерывного повышения квалификации всех педагогических работников, а также графики аттестации кадров на соответствие занимаемой должности и квалификационную категорию в соответствии с приказом Минобрнауки России от 07 апреля 2014 г. №276 «Об утверждении Порядка проведения аттестации педагогических работников организаций, осуществляющих образовательную деятельность».</w:t>
      </w:r>
      <w:proofErr w:type="gramEnd"/>
    </w:p>
    <w:p w:rsidR="003E5EEE" w:rsidRPr="003E5EEE" w:rsidRDefault="003E5EEE" w:rsidP="003E5EEE">
      <w:pPr>
        <w:widowControl w:val="0"/>
        <w:autoSpaceDE w:val="0"/>
        <w:autoSpaceDN w:val="0"/>
        <w:adjustRightInd w:val="0"/>
        <w:spacing w:after="0" w:line="76" w:lineRule="exact"/>
        <w:rPr>
          <w:rFonts w:ascii="Times New Roman" w:hAnsi="Times New Roman"/>
          <w:sz w:val="24"/>
          <w:szCs w:val="24"/>
          <w:lang w:val="ru-RU"/>
        </w:rPr>
      </w:pPr>
    </w:p>
    <w:p w:rsidR="003E5EEE" w:rsidRPr="003E5EEE" w:rsidRDefault="003E5EEE" w:rsidP="003E5EEE">
      <w:pPr>
        <w:widowControl w:val="0"/>
        <w:overflowPunct w:val="0"/>
        <w:autoSpaceDE w:val="0"/>
        <w:autoSpaceDN w:val="0"/>
        <w:adjustRightInd w:val="0"/>
        <w:spacing w:after="0" w:line="229" w:lineRule="auto"/>
        <w:ind w:firstLine="852"/>
        <w:jc w:val="both"/>
        <w:rPr>
          <w:rFonts w:ascii="Times New Roman" w:hAnsi="Times New Roman"/>
          <w:sz w:val="24"/>
          <w:szCs w:val="24"/>
          <w:lang w:val="ru-RU"/>
        </w:rPr>
      </w:pPr>
      <w:r w:rsidRPr="003E5EEE">
        <w:rPr>
          <w:rFonts w:ascii="Times New Roman" w:hAnsi="Times New Roman"/>
          <w:sz w:val="24"/>
          <w:szCs w:val="24"/>
          <w:lang w:val="ru-RU"/>
        </w:rPr>
        <w:t>При этом могут быть использованы различные организации, осуществляющие образовательную деятельность, имеющие соответствующую лицензию. Формами повышения квалификации могут быть: стажировки, участие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w:t>
      </w:r>
    </w:p>
    <w:p w:rsidR="003E5EEE" w:rsidRPr="003E5EEE" w:rsidRDefault="003E5EEE" w:rsidP="003E5EEE">
      <w:pPr>
        <w:widowControl w:val="0"/>
        <w:autoSpaceDE w:val="0"/>
        <w:autoSpaceDN w:val="0"/>
        <w:adjustRightInd w:val="0"/>
        <w:spacing w:after="0" w:line="74" w:lineRule="exact"/>
        <w:rPr>
          <w:rFonts w:ascii="Times New Roman" w:hAnsi="Times New Roman"/>
          <w:sz w:val="24"/>
          <w:szCs w:val="24"/>
          <w:lang w:val="ru-RU"/>
        </w:rPr>
      </w:pPr>
    </w:p>
    <w:p w:rsidR="003E5EEE" w:rsidRPr="003E5EEE" w:rsidRDefault="003E5EEE" w:rsidP="003E5EEE">
      <w:pPr>
        <w:widowControl w:val="0"/>
        <w:overflowPunct w:val="0"/>
        <w:autoSpaceDE w:val="0"/>
        <w:autoSpaceDN w:val="0"/>
        <w:adjustRightInd w:val="0"/>
        <w:spacing w:after="0" w:line="224" w:lineRule="auto"/>
        <w:ind w:firstLine="852"/>
        <w:jc w:val="both"/>
        <w:rPr>
          <w:rFonts w:ascii="Times New Roman" w:hAnsi="Times New Roman"/>
          <w:sz w:val="24"/>
          <w:szCs w:val="24"/>
          <w:lang w:val="ru-RU"/>
        </w:rPr>
      </w:pPr>
      <w:r w:rsidRPr="003E5EEE">
        <w:rPr>
          <w:rFonts w:ascii="Times New Roman" w:hAnsi="Times New Roman"/>
          <w:sz w:val="24"/>
          <w:szCs w:val="24"/>
          <w:lang w:val="ru-RU"/>
        </w:rPr>
        <w:t>Для достижения результатов основной образовательной программы в ходе её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3E5EEE" w:rsidRPr="003E5EEE" w:rsidRDefault="003E5EEE" w:rsidP="003E5EEE">
      <w:pPr>
        <w:widowControl w:val="0"/>
        <w:autoSpaceDE w:val="0"/>
        <w:autoSpaceDN w:val="0"/>
        <w:adjustRightInd w:val="0"/>
        <w:spacing w:after="0" w:line="76" w:lineRule="exact"/>
        <w:rPr>
          <w:rFonts w:ascii="Times New Roman" w:hAnsi="Times New Roman"/>
          <w:sz w:val="24"/>
          <w:szCs w:val="24"/>
          <w:lang w:val="ru-RU"/>
        </w:rPr>
      </w:pPr>
    </w:p>
    <w:p w:rsidR="003E5EEE" w:rsidRPr="003E5EEE" w:rsidRDefault="003E5EEE" w:rsidP="003E5EEE">
      <w:pPr>
        <w:widowControl w:val="0"/>
        <w:overflowPunct w:val="0"/>
        <w:autoSpaceDE w:val="0"/>
        <w:autoSpaceDN w:val="0"/>
        <w:adjustRightInd w:val="0"/>
        <w:spacing w:after="0" w:line="234" w:lineRule="auto"/>
        <w:ind w:firstLine="852"/>
        <w:jc w:val="both"/>
        <w:rPr>
          <w:rFonts w:ascii="Times New Roman" w:hAnsi="Times New Roman"/>
          <w:sz w:val="24"/>
          <w:szCs w:val="24"/>
          <w:lang w:val="ru-RU"/>
        </w:rPr>
      </w:pPr>
      <w:r w:rsidRPr="003E5EEE">
        <w:rPr>
          <w:rFonts w:ascii="Times New Roman" w:hAnsi="Times New Roman"/>
          <w:sz w:val="24"/>
          <w:szCs w:val="24"/>
          <w:lang w:val="ru-RU"/>
        </w:rPr>
        <w:t xml:space="preserve">Показатели и индикаторы могут быть разработаны образовательной организацией на основе планируемых результатов (в том числе для междисциплинарных программ) и в соответствии со спецификой основной образовательной программы образовательной организации. Они отражают динамику образовательных достижений обучающихся, в том числе формирования УУД (личностных, регулятивных, познавательных, коммуникативных),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волонтёрском движении. При оценке качества деятельности педагогических работников могут учитываться востребованность услуг учителя (в том числе </w:t>
      </w:r>
      <w:r w:rsidRPr="003E5EEE">
        <w:rPr>
          <w:rFonts w:ascii="Times New Roman" w:hAnsi="Times New Roman"/>
          <w:sz w:val="24"/>
          <w:szCs w:val="24"/>
          <w:lang w:val="ru-RU"/>
        </w:rPr>
        <w:lastRenderedPageBreak/>
        <w:t>внеурочных) учениками и родителями; использование учителями современных педагогических технологий, в том числе ИКТ и здоровьесберегающих; повышение уровня профессионального мастерства.</w:t>
      </w:r>
    </w:p>
    <w:p w:rsidR="003E5EEE" w:rsidRDefault="003E5EEE" w:rsidP="00741A9C">
      <w:pPr>
        <w:widowControl w:val="0"/>
        <w:autoSpaceDE w:val="0"/>
        <w:autoSpaceDN w:val="0"/>
        <w:adjustRightInd w:val="0"/>
        <w:spacing w:after="0" w:line="240" w:lineRule="auto"/>
        <w:ind w:firstLine="567"/>
        <w:jc w:val="both"/>
        <w:rPr>
          <w:rFonts w:ascii="Times New Roman" w:hAnsi="Times New Roman"/>
          <w:sz w:val="24"/>
          <w:szCs w:val="24"/>
          <w:lang w:val="ru-RU"/>
        </w:rPr>
      </w:pPr>
    </w:p>
    <w:p w:rsidR="003E5EEE" w:rsidRDefault="003E5EEE" w:rsidP="003E5EEE">
      <w:pPr>
        <w:widowControl w:val="0"/>
        <w:autoSpaceDE w:val="0"/>
        <w:autoSpaceDN w:val="0"/>
        <w:adjustRightInd w:val="0"/>
        <w:spacing w:after="0" w:line="240" w:lineRule="auto"/>
        <w:ind w:firstLine="567"/>
        <w:jc w:val="center"/>
        <w:rPr>
          <w:rFonts w:ascii="Times New Roman" w:hAnsi="Times New Roman"/>
          <w:b/>
          <w:bCs/>
          <w:sz w:val="24"/>
          <w:szCs w:val="24"/>
          <w:lang w:val="ru-RU"/>
        </w:rPr>
      </w:pPr>
      <w:r w:rsidRPr="00F14D11">
        <w:rPr>
          <w:rFonts w:ascii="Times New Roman" w:hAnsi="Times New Roman"/>
          <w:b/>
          <w:bCs/>
          <w:sz w:val="24"/>
          <w:szCs w:val="24"/>
          <w:lang w:val="ru-RU"/>
        </w:rPr>
        <w:t>Сведения о прохождении курсов повышения квалификации</w:t>
      </w:r>
    </w:p>
    <w:p w:rsidR="003E5EEE" w:rsidRDefault="003E5EEE" w:rsidP="003E5EEE">
      <w:pPr>
        <w:widowControl w:val="0"/>
        <w:autoSpaceDE w:val="0"/>
        <w:autoSpaceDN w:val="0"/>
        <w:adjustRightInd w:val="0"/>
        <w:spacing w:after="0" w:line="240" w:lineRule="auto"/>
        <w:ind w:firstLine="567"/>
        <w:jc w:val="center"/>
        <w:rPr>
          <w:rFonts w:ascii="Times New Roman" w:hAnsi="Times New Roman"/>
          <w:b/>
          <w:bCs/>
          <w:sz w:val="24"/>
          <w:szCs w:val="24"/>
          <w:lang w:val="ru-RU"/>
        </w:rPr>
      </w:pPr>
    </w:p>
    <w:p w:rsidR="0089577D" w:rsidRPr="0089577D" w:rsidRDefault="0089577D" w:rsidP="0089577D">
      <w:pPr>
        <w:pStyle w:val="af4"/>
        <w:jc w:val="center"/>
        <w:rPr>
          <w:sz w:val="24"/>
          <w:szCs w:val="24"/>
          <w:lang w:val="ru-RU"/>
        </w:rPr>
      </w:pPr>
      <w:r>
        <w:rPr>
          <w:sz w:val="24"/>
          <w:szCs w:val="24"/>
          <w:lang w:val="ru-RU"/>
        </w:rPr>
        <w:t>педагогическими  работниками</w:t>
      </w:r>
      <w:r w:rsidRPr="0089577D">
        <w:rPr>
          <w:sz w:val="24"/>
          <w:szCs w:val="24"/>
          <w:lang w:val="ru-RU"/>
        </w:rPr>
        <w:t xml:space="preserve"> МОБУ СОШ д. Ялангачево</w:t>
      </w:r>
    </w:p>
    <w:p w:rsidR="0089577D" w:rsidRPr="00BE2E4E" w:rsidRDefault="0089577D" w:rsidP="0089577D">
      <w:pPr>
        <w:pStyle w:val="af4"/>
        <w:jc w:val="center"/>
        <w:rPr>
          <w:sz w:val="24"/>
          <w:szCs w:val="24"/>
        </w:rPr>
      </w:pPr>
      <w:r w:rsidRPr="00BE2E4E">
        <w:rPr>
          <w:sz w:val="24"/>
          <w:szCs w:val="24"/>
        </w:rPr>
        <w:t>2015-2016 учебный год</w:t>
      </w:r>
    </w:p>
    <w:tbl>
      <w:tblPr>
        <w:tblpPr w:leftFromText="180" w:rightFromText="180" w:horzAnchor="margin" w:tblpXSpec="center" w:tblpY="368"/>
        <w:tblW w:w="10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15"/>
        <w:gridCol w:w="992"/>
        <w:gridCol w:w="1276"/>
        <w:gridCol w:w="708"/>
        <w:gridCol w:w="2268"/>
        <w:gridCol w:w="1418"/>
        <w:gridCol w:w="1276"/>
        <w:gridCol w:w="1134"/>
      </w:tblGrid>
      <w:tr w:rsidR="0089577D" w:rsidRPr="00BE2E4E" w:rsidTr="00BE0DC3">
        <w:trPr>
          <w:cantSplit/>
          <w:trHeight w:val="1427"/>
        </w:trPr>
        <w:tc>
          <w:tcPr>
            <w:tcW w:w="1815" w:type="dxa"/>
          </w:tcPr>
          <w:p w:rsidR="0089577D" w:rsidRPr="00BE2E4E" w:rsidRDefault="0089577D" w:rsidP="00BE0DC3">
            <w:pPr>
              <w:pStyle w:val="af4"/>
              <w:rPr>
                <w:sz w:val="24"/>
                <w:szCs w:val="24"/>
              </w:rPr>
            </w:pPr>
            <w:r w:rsidRPr="00BE2E4E">
              <w:rPr>
                <w:sz w:val="24"/>
                <w:szCs w:val="24"/>
              </w:rPr>
              <w:t>Фамилия,</w:t>
            </w:r>
          </w:p>
          <w:p w:rsidR="0089577D" w:rsidRPr="00BE2E4E" w:rsidRDefault="0089577D" w:rsidP="00BE0DC3">
            <w:pPr>
              <w:pStyle w:val="af4"/>
              <w:rPr>
                <w:sz w:val="24"/>
                <w:szCs w:val="24"/>
              </w:rPr>
            </w:pPr>
            <w:r w:rsidRPr="00BE2E4E">
              <w:rPr>
                <w:sz w:val="24"/>
                <w:szCs w:val="24"/>
              </w:rPr>
              <w:t>Имя,</w:t>
            </w:r>
          </w:p>
          <w:p w:rsidR="0089577D" w:rsidRPr="00BE2E4E" w:rsidRDefault="0089577D" w:rsidP="00BE0DC3">
            <w:pPr>
              <w:pStyle w:val="af4"/>
              <w:rPr>
                <w:sz w:val="24"/>
                <w:szCs w:val="24"/>
              </w:rPr>
            </w:pPr>
            <w:r w:rsidRPr="00BE2E4E">
              <w:rPr>
                <w:sz w:val="24"/>
                <w:szCs w:val="24"/>
              </w:rPr>
              <w:t>Отчество</w:t>
            </w:r>
          </w:p>
          <w:p w:rsidR="0089577D" w:rsidRPr="00BE2E4E" w:rsidRDefault="0089577D" w:rsidP="00BE0DC3">
            <w:pPr>
              <w:pStyle w:val="af4"/>
              <w:rPr>
                <w:sz w:val="24"/>
                <w:szCs w:val="24"/>
              </w:rPr>
            </w:pPr>
          </w:p>
        </w:tc>
        <w:tc>
          <w:tcPr>
            <w:tcW w:w="992" w:type="dxa"/>
          </w:tcPr>
          <w:p w:rsidR="0089577D" w:rsidRPr="00BE2E4E" w:rsidRDefault="0089577D" w:rsidP="00BE0DC3">
            <w:pPr>
              <w:pStyle w:val="af4"/>
              <w:rPr>
                <w:sz w:val="24"/>
                <w:szCs w:val="24"/>
              </w:rPr>
            </w:pPr>
            <w:r w:rsidRPr="00BE2E4E">
              <w:rPr>
                <w:sz w:val="24"/>
                <w:szCs w:val="24"/>
              </w:rPr>
              <w:t>Дата</w:t>
            </w:r>
          </w:p>
          <w:p w:rsidR="0089577D" w:rsidRPr="00BE2E4E" w:rsidRDefault="0089577D" w:rsidP="00BE0DC3">
            <w:pPr>
              <w:pStyle w:val="af4"/>
              <w:rPr>
                <w:sz w:val="24"/>
                <w:szCs w:val="24"/>
              </w:rPr>
            </w:pPr>
            <w:r w:rsidRPr="00BE2E4E">
              <w:rPr>
                <w:sz w:val="24"/>
                <w:szCs w:val="24"/>
              </w:rPr>
              <w:t>рождения</w:t>
            </w:r>
          </w:p>
        </w:tc>
        <w:tc>
          <w:tcPr>
            <w:tcW w:w="1276" w:type="dxa"/>
          </w:tcPr>
          <w:p w:rsidR="0089577D" w:rsidRPr="00BE2E4E" w:rsidRDefault="0089577D" w:rsidP="00BE0DC3">
            <w:pPr>
              <w:pStyle w:val="af4"/>
              <w:rPr>
                <w:sz w:val="24"/>
                <w:szCs w:val="24"/>
              </w:rPr>
            </w:pPr>
            <w:r w:rsidRPr="00BE2E4E">
              <w:rPr>
                <w:sz w:val="24"/>
                <w:szCs w:val="24"/>
              </w:rPr>
              <w:t>Должность</w:t>
            </w:r>
          </w:p>
        </w:tc>
        <w:tc>
          <w:tcPr>
            <w:tcW w:w="708" w:type="dxa"/>
          </w:tcPr>
          <w:p w:rsidR="0089577D" w:rsidRPr="00BE2E4E" w:rsidRDefault="0089577D" w:rsidP="00BE0DC3">
            <w:pPr>
              <w:pStyle w:val="af4"/>
              <w:rPr>
                <w:sz w:val="24"/>
                <w:szCs w:val="24"/>
              </w:rPr>
            </w:pPr>
            <w:r w:rsidRPr="00BE2E4E">
              <w:rPr>
                <w:sz w:val="24"/>
                <w:szCs w:val="24"/>
              </w:rPr>
              <w:t xml:space="preserve">Общий </w:t>
            </w:r>
          </w:p>
          <w:p w:rsidR="0089577D" w:rsidRPr="00BE2E4E" w:rsidRDefault="0089577D" w:rsidP="00BE0DC3">
            <w:pPr>
              <w:pStyle w:val="af4"/>
              <w:rPr>
                <w:sz w:val="24"/>
                <w:szCs w:val="24"/>
              </w:rPr>
            </w:pPr>
            <w:proofErr w:type="gramStart"/>
            <w:r w:rsidRPr="00BE2E4E">
              <w:rPr>
                <w:sz w:val="24"/>
                <w:szCs w:val="24"/>
              </w:rPr>
              <w:t>пед</w:t>
            </w:r>
            <w:proofErr w:type="gramEnd"/>
            <w:r w:rsidRPr="00BE2E4E">
              <w:rPr>
                <w:sz w:val="24"/>
                <w:szCs w:val="24"/>
              </w:rPr>
              <w:t>. стаж</w:t>
            </w:r>
          </w:p>
        </w:tc>
        <w:tc>
          <w:tcPr>
            <w:tcW w:w="2268" w:type="dxa"/>
          </w:tcPr>
          <w:p w:rsidR="0089577D" w:rsidRPr="0089577D" w:rsidRDefault="0089577D" w:rsidP="00BE0DC3">
            <w:pPr>
              <w:pStyle w:val="af4"/>
              <w:rPr>
                <w:sz w:val="24"/>
                <w:szCs w:val="24"/>
                <w:lang w:val="ru-RU"/>
              </w:rPr>
            </w:pPr>
            <w:r w:rsidRPr="0089577D">
              <w:rPr>
                <w:sz w:val="24"/>
                <w:szCs w:val="24"/>
                <w:lang w:val="ru-RU"/>
              </w:rPr>
              <w:t xml:space="preserve">Когда, какое </w:t>
            </w:r>
          </w:p>
          <w:p w:rsidR="0089577D" w:rsidRPr="0089577D" w:rsidRDefault="0089577D" w:rsidP="00BE0DC3">
            <w:pPr>
              <w:pStyle w:val="af4"/>
              <w:rPr>
                <w:sz w:val="24"/>
                <w:szCs w:val="24"/>
                <w:lang w:val="ru-RU"/>
              </w:rPr>
            </w:pPr>
            <w:r w:rsidRPr="0089577D">
              <w:rPr>
                <w:sz w:val="24"/>
                <w:szCs w:val="24"/>
                <w:lang w:val="ru-RU"/>
              </w:rPr>
              <w:t xml:space="preserve">учеб заведение </w:t>
            </w:r>
          </w:p>
          <w:p w:rsidR="0089577D" w:rsidRPr="0089577D" w:rsidRDefault="0089577D" w:rsidP="00BE0DC3">
            <w:pPr>
              <w:pStyle w:val="af4"/>
              <w:rPr>
                <w:sz w:val="24"/>
                <w:szCs w:val="24"/>
                <w:lang w:val="ru-RU"/>
              </w:rPr>
            </w:pPr>
            <w:r w:rsidRPr="0089577D">
              <w:rPr>
                <w:sz w:val="24"/>
                <w:szCs w:val="24"/>
                <w:lang w:val="ru-RU"/>
              </w:rPr>
              <w:t>закончил</w:t>
            </w:r>
          </w:p>
        </w:tc>
        <w:tc>
          <w:tcPr>
            <w:tcW w:w="1418" w:type="dxa"/>
          </w:tcPr>
          <w:p w:rsidR="0089577D" w:rsidRPr="00BE2E4E" w:rsidRDefault="0089577D" w:rsidP="00BE0DC3">
            <w:pPr>
              <w:pStyle w:val="af4"/>
              <w:rPr>
                <w:sz w:val="24"/>
                <w:szCs w:val="24"/>
              </w:rPr>
            </w:pPr>
            <w:r w:rsidRPr="00BE2E4E">
              <w:rPr>
                <w:sz w:val="24"/>
                <w:szCs w:val="24"/>
              </w:rPr>
              <w:t xml:space="preserve">Дата </w:t>
            </w:r>
          </w:p>
          <w:p w:rsidR="0089577D" w:rsidRPr="00BE2E4E" w:rsidRDefault="0089577D" w:rsidP="00BE0DC3">
            <w:pPr>
              <w:pStyle w:val="af4"/>
              <w:rPr>
                <w:sz w:val="24"/>
                <w:szCs w:val="24"/>
              </w:rPr>
            </w:pPr>
            <w:r w:rsidRPr="00BE2E4E">
              <w:rPr>
                <w:sz w:val="24"/>
                <w:szCs w:val="24"/>
              </w:rPr>
              <w:t>аттестации</w:t>
            </w:r>
          </w:p>
        </w:tc>
        <w:tc>
          <w:tcPr>
            <w:tcW w:w="1276" w:type="dxa"/>
          </w:tcPr>
          <w:p w:rsidR="0089577D" w:rsidRPr="00BE2E4E" w:rsidRDefault="0089577D" w:rsidP="00BE0DC3">
            <w:pPr>
              <w:pStyle w:val="af4"/>
              <w:rPr>
                <w:sz w:val="24"/>
                <w:szCs w:val="24"/>
              </w:rPr>
            </w:pPr>
            <w:r w:rsidRPr="00BE2E4E">
              <w:rPr>
                <w:sz w:val="24"/>
                <w:szCs w:val="24"/>
              </w:rPr>
              <w:t>Кате-гория</w:t>
            </w:r>
          </w:p>
          <w:p w:rsidR="0089577D" w:rsidRPr="00BE2E4E" w:rsidRDefault="0089577D" w:rsidP="00BE0DC3">
            <w:pPr>
              <w:pStyle w:val="af4"/>
              <w:rPr>
                <w:sz w:val="24"/>
                <w:szCs w:val="24"/>
              </w:rPr>
            </w:pPr>
            <w:r w:rsidRPr="00BE2E4E">
              <w:rPr>
                <w:sz w:val="24"/>
                <w:szCs w:val="24"/>
              </w:rPr>
              <w:t>Разр.</w:t>
            </w:r>
          </w:p>
        </w:tc>
        <w:tc>
          <w:tcPr>
            <w:tcW w:w="1134" w:type="dxa"/>
          </w:tcPr>
          <w:p w:rsidR="0089577D" w:rsidRPr="00BE2E4E" w:rsidRDefault="0089577D" w:rsidP="00BE0DC3">
            <w:pPr>
              <w:pStyle w:val="af4"/>
              <w:rPr>
                <w:sz w:val="24"/>
                <w:szCs w:val="24"/>
              </w:rPr>
            </w:pPr>
            <w:r w:rsidRPr="00BE2E4E">
              <w:rPr>
                <w:sz w:val="24"/>
                <w:szCs w:val="24"/>
              </w:rPr>
              <w:t>Дата повышения квалификации</w:t>
            </w:r>
          </w:p>
        </w:tc>
      </w:tr>
      <w:tr w:rsidR="0089577D" w:rsidRPr="00BE2E4E" w:rsidTr="00BE0DC3">
        <w:tc>
          <w:tcPr>
            <w:tcW w:w="1815" w:type="dxa"/>
          </w:tcPr>
          <w:p w:rsidR="0089577D" w:rsidRPr="00BE2E4E" w:rsidRDefault="0089577D" w:rsidP="00BE0DC3">
            <w:pPr>
              <w:pStyle w:val="af4"/>
              <w:rPr>
                <w:sz w:val="24"/>
                <w:szCs w:val="24"/>
              </w:rPr>
            </w:pPr>
            <w:r w:rsidRPr="00BE2E4E">
              <w:rPr>
                <w:sz w:val="24"/>
                <w:szCs w:val="24"/>
              </w:rPr>
              <w:lastRenderedPageBreak/>
              <w:t>Ахметханова Мадина Саетхановна</w:t>
            </w:r>
          </w:p>
        </w:tc>
        <w:tc>
          <w:tcPr>
            <w:tcW w:w="992" w:type="dxa"/>
          </w:tcPr>
          <w:p w:rsidR="0089577D" w:rsidRPr="00BE2E4E" w:rsidRDefault="0089577D" w:rsidP="00BE0DC3">
            <w:pPr>
              <w:pStyle w:val="af4"/>
              <w:rPr>
                <w:sz w:val="24"/>
                <w:szCs w:val="24"/>
              </w:rPr>
            </w:pPr>
            <w:r w:rsidRPr="00BE2E4E">
              <w:rPr>
                <w:sz w:val="24"/>
                <w:szCs w:val="24"/>
              </w:rPr>
              <w:t>02.01.</w:t>
            </w:r>
          </w:p>
          <w:p w:rsidR="0089577D" w:rsidRPr="00BE2E4E" w:rsidRDefault="0089577D" w:rsidP="00BE0DC3">
            <w:pPr>
              <w:pStyle w:val="af4"/>
              <w:rPr>
                <w:sz w:val="24"/>
                <w:szCs w:val="24"/>
              </w:rPr>
            </w:pPr>
            <w:r w:rsidRPr="00BE2E4E">
              <w:rPr>
                <w:sz w:val="24"/>
                <w:szCs w:val="24"/>
              </w:rPr>
              <w:t>1964</w:t>
            </w:r>
          </w:p>
        </w:tc>
        <w:tc>
          <w:tcPr>
            <w:tcW w:w="1276" w:type="dxa"/>
          </w:tcPr>
          <w:p w:rsidR="0089577D" w:rsidRPr="00BE2E4E" w:rsidRDefault="0089577D" w:rsidP="00BE0DC3">
            <w:pPr>
              <w:pStyle w:val="af4"/>
              <w:rPr>
                <w:sz w:val="24"/>
                <w:szCs w:val="24"/>
              </w:rPr>
            </w:pPr>
            <w:r w:rsidRPr="00BE2E4E">
              <w:rPr>
                <w:sz w:val="24"/>
                <w:szCs w:val="24"/>
              </w:rPr>
              <w:t>Директор</w:t>
            </w:r>
          </w:p>
        </w:tc>
        <w:tc>
          <w:tcPr>
            <w:tcW w:w="708" w:type="dxa"/>
          </w:tcPr>
          <w:p w:rsidR="0089577D" w:rsidRPr="00BE2E4E" w:rsidRDefault="0089577D" w:rsidP="00BE0DC3">
            <w:pPr>
              <w:pStyle w:val="af4"/>
              <w:rPr>
                <w:sz w:val="24"/>
                <w:szCs w:val="24"/>
              </w:rPr>
            </w:pPr>
            <w:r w:rsidRPr="00BE2E4E">
              <w:rPr>
                <w:sz w:val="24"/>
                <w:szCs w:val="24"/>
              </w:rPr>
              <w:t>30</w:t>
            </w:r>
          </w:p>
        </w:tc>
        <w:tc>
          <w:tcPr>
            <w:tcW w:w="2268" w:type="dxa"/>
          </w:tcPr>
          <w:p w:rsidR="0089577D" w:rsidRPr="00BE2E4E" w:rsidRDefault="0089577D" w:rsidP="00BE0DC3">
            <w:pPr>
              <w:pStyle w:val="af4"/>
              <w:rPr>
                <w:sz w:val="24"/>
                <w:szCs w:val="24"/>
              </w:rPr>
            </w:pPr>
            <w:r w:rsidRPr="00BE2E4E">
              <w:rPr>
                <w:sz w:val="24"/>
                <w:szCs w:val="24"/>
              </w:rPr>
              <w:t>1985</w:t>
            </w:r>
          </w:p>
          <w:p w:rsidR="0089577D" w:rsidRPr="00BE2E4E" w:rsidRDefault="0089577D" w:rsidP="00BE0DC3">
            <w:pPr>
              <w:pStyle w:val="af4"/>
              <w:rPr>
                <w:sz w:val="24"/>
                <w:szCs w:val="24"/>
              </w:rPr>
            </w:pPr>
            <w:r w:rsidRPr="00BE2E4E">
              <w:rPr>
                <w:sz w:val="24"/>
                <w:szCs w:val="24"/>
              </w:rPr>
              <w:t>БирГПИ</w:t>
            </w:r>
          </w:p>
        </w:tc>
        <w:tc>
          <w:tcPr>
            <w:tcW w:w="1418" w:type="dxa"/>
          </w:tcPr>
          <w:p w:rsidR="0089577D" w:rsidRPr="00BE2E4E" w:rsidRDefault="0089577D" w:rsidP="00BE0DC3">
            <w:pPr>
              <w:pStyle w:val="af4"/>
              <w:rPr>
                <w:sz w:val="24"/>
                <w:szCs w:val="24"/>
              </w:rPr>
            </w:pPr>
            <w:r w:rsidRPr="00BE2E4E">
              <w:rPr>
                <w:sz w:val="24"/>
                <w:szCs w:val="24"/>
              </w:rPr>
              <w:t>2010</w:t>
            </w:r>
          </w:p>
        </w:tc>
        <w:tc>
          <w:tcPr>
            <w:tcW w:w="1276" w:type="dxa"/>
          </w:tcPr>
          <w:p w:rsidR="0089577D" w:rsidRPr="00BE2E4E" w:rsidRDefault="0089577D" w:rsidP="00BE0DC3">
            <w:pPr>
              <w:pStyle w:val="af4"/>
              <w:rPr>
                <w:sz w:val="24"/>
                <w:szCs w:val="24"/>
              </w:rPr>
            </w:pPr>
            <w:r w:rsidRPr="00BE2E4E">
              <w:rPr>
                <w:sz w:val="24"/>
                <w:szCs w:val="24"/>
              </w:rPr>
              <w:t>I</w:t>
            </w:r>
          </w:p>
        </w:tc>
        <w:tc>
          <w:tcPr>
            <w:tcW w:w="1134" w:type="dxa"/>
          </w:tcPr>
          <w:p w:rsidR="0089577D" w:rsidRPr="00F27107" w:rsidRDefault="0089577D" w:rsidP="00BE0DC3">
            <w:pPr>
              <w:pStyle w:val="af4"/>
              <w:rPr>
                <w:sz w:val="24"/>
                <w:szCs w:val="24"/>
                <w:lang w:val="ru-RU"/>
              </w:rPr>
            </w:pPr>
            <w:r w:rsidRPr="00BE2E4E">
              <w:rPr>
                <w:sz w:val="24"/>
                <w:szCs w:val="24"/>
              </w:rPr>
              <w:t>201</w:t>
            </w:r>
            <w:r w:rsidR="00F27107">
              <w:rPr>
                <w:sz w:val="24"/>
                <w:szCs w:val="24"/>
                <w:lang w:val="ru-RU"/>
              </w:rPr>
              <w:t>2</w:t>
            </w:r>
          </w:p>
        </w:tc>
      </w:tr>
      <w:tr w:rsidR="0089577D" w:rsidRPr="00BE2E4E" w:rsidTr="00BE0DC3">
        <w:trPr>
          <w:trHeight w:val="570"/>
        </w:trPr>
        <w:tc>
          <w:tcPr>
            <w:tcW w:w="1815" w:type="dxa"/>
          </w:tcPr>
          <w:p w:rsidR="0089577D" w:rsidRPr="00BE2E4E" w:rsidRDefault="0089577D" w:rsidP="00BE0DC3">
            <w:pPr>
              <w:pStyle w:val="af4"/>
              <w:rPr>
                <w:sz w:val="24"/>
                <w:szCs w:val="24"/>
              </w:rPr>
            </w:pPr>
            <w:r w:rsidRPr="00BE2E4E">
              <w:rPr>
                <w:sz w:val="24"/>
                <w:szCs w:val="24"/>
              </w:rPr>
              <w:t>Юсупова Гульнара  Шамсутдиновна</w:t>
            </w:r>
          </w:p>
        </w:tc>
        <w:tc>
          <w:tcPr>
            <w:tcW w:w="992" w:type="dxa"/>
          </w:tcPr>
          <w:p w:rsidR="0089577D" w:rsidRPr="00BE2E4E" w:rsidRDefault="0089577D" w:rsidP="00BE0DC3">
            <w:pPr>
              <w:pStyle w:val="af4"/>
              <w:rPr>
                <w:sz w:val="24"/>
                <w:szCs w:val="24"/>
              </w:rPr>
            </w:pPr>
            <w:r w:rsidRPr="00BE2E4E">
              <w:rPr>
                <w:sz w:val="24"/>
                <w:szCs w:val="24"/>
              </w:rPr>
              <w:t>27.03.</w:t>
            </w:r>
          </w:p>
          <w:p w:rsidR="0089577D" w:rsidRPr="00BE2E4E" w:rsidRDefault="0089577D" w:rsidP="00BE0DC3">
            <w:pPr>
              <w:pStyle w:val="af4"/>
              <w:rPr>
                <w:sz w:val="24"/>
                <w:szCs w:val="24"/>
              </w:rPr>
            </w:pPr>
            <w:r w:rsidRPr="00BE2E4E">
              <w:rPr>
                <w:sz w:val="24"/>
                <w:szCs w:val="24"/>
              </w:rPr>
              <w:t>1971</w:t>
            </w:r>
          </w:p>
        </w:tc>
        <w:tc>
          <w:tcPr>
            <w:tcW w:w="1276" w:type="dxa"/>
          </w:tcPr>
          <w:p w:rsidR="0089577D" w:rsidRPr="00BE2E4E" w:rsidRDefault="0089577D" w:rsidP="00BE0DC3">
            <w:pPr>
              <w:pStyle w:val="af4"/>
              <w:rPr>
                <w:sz w:val="24"/>
                <w:szCs w:val="24"/>
              </w:rPr>
            </w:pPr>
            <w:r w:rsidRPr="00BE2E4E">
              <w:rPr>
                <w:sz w:val="24"/>
                <w:szCs w:val="24"/>
              </w:rPr>
              <w:t>учитель</w:t>
            </w:r>
          </w:p>
        </w:tc>
        <w:tc>
          <w:tcPr>
            <w:tcW w:w="708" w:type="dxa"/>
          </w:tcPr>
          <w:p w:rsidR="0089577D" w:rsidRPr="00BE2E4E" w:rsidRDefault="0089577D" w:rsidP="00BE0DC3">
            <w:pPr>
              <w:pStyle w:val="af4"/>
              <w:rPr>
                <w:sz w:val="24"/>
                <w:szCs w:val="24"/>
              </w:rPr>
            </w:pPr>
            <w:r w:rsidRPr="00BE2E4E">
              <w:rPr>
                <w:sz w:val="24"/>
                <w:szCs w:val="24"/>
              </w:rPr>
              <w:t>21</w:t>
            </w:r>
          </w:p>
        </w:tc>
        <w:tc>
          <w:tcPr>
            <w:tcW w:w="2268" w:type="dxa"/>
          </w:tcPr>
          <w:p w:rsidR="0089577D" w:rsidRPr="00BE2E4E" w:rsidRDefault="0089577D" w:rsidP="00BE0DC3">
            <w:pPr>
              <w:pStyle w:val="af4"/>
              <w:rPr>
                <w:sz w:val="24"/>
                <w:szCs w:val="24"/>
              </w:rPr>
            </w:pPr>
            <w:r w:rsidRPr="00BE2E4E">
              <w:rPr>
                <w:sz w:val="24"/>
                <w:szCs w:val="24"/>
              </w:rPr>
              <w:t>1994</w:t>
            </w:r>
          </w:p>
          <w:p w:rsidR="0089577D" w:rsidRPr="00BE2E4E" w:rsidRDefault="0089577D" w:rsidP="00BE0DC3">
            <w:pPr>
              <w:pStyle w:val="af4"/>
              <w:rPr>
                <w:sz w:val="24"/>
                <w:szCs w:val="24"/>
              </w:rPr>
            </w:pPr>
            <w:r w:rsidRPr="00BE2E4E">
              <w:rPr>
                <w:sz w:val="24"/>
                <w:szCs w:val="24"/>
              </w:rPr>
              <w:t>БирГПИ</w:t>
            </w:r>
          </w:p>
        </w:tc>
        <w:tc>
          <w:tcPr>
            <w:tcW w:w="1418" w:type="dxa"/>
          </w:tcPr>
          <w:p w:rsidR="0089577D" w:rsidRPr="00BE2E4E" w:rsidRDefault="0089577D" w:rsidP="00BE0DC3">
            <w:pPr>
              <w:pStyle w:val="af4"/>
              <w:rPr>
                <w:sz w:val="24"/>
                <w:szCs w:val="24"/>
              </w:rPr>
            </w:pPr>
            <w:r w:rsidRPr="00BE2E4E">
              <w:rPr>
                <w:sz w:val="24"/>
                <w:szCs w:val="24"/>
              </w:rPr>
              <w:t>2012</w:t>
            </w:r>
          </w:p>
        </w:tc>
        <w:tc>
          <w:tcPr>
            <w:tcW w:w="1276" w:type="dxa"/>
          </w:tcPr>
          <w:p w:rsidR="0089577D" w:rsidRPr="00BE2E4E" w:rsidRDefault="0089577D" w:rsidP="00BE0DC3">
            <w:pPr>
              <w:pStyle w:val="af4"/>
              <w:rPr>
                <w:sz w:val="24"/>
                <w:szCs w:val="24"/>
              </w:rPr>
            </w:pPr>
            <w:r w:rsidRPr="00BE2E4E">
              <w:rPr>
                <w:sz w:val="24"/>
                <w:szCs w:val="24"/>
              </w:rPr>
              <w:t>I</w:t>
            </w:r>
          </w:p>
        </w:tc>
        <w:tc>
          <w:tcPr>
            <w:tcW w:w="1134" w:type="dxa"/>
          </w:tcPr>
          <w:p w:rsidR="0089577D" w:rsidRPr="00F27107" w:rsidRDefault="0089577D" w:rsidP="00BE0DC3">
            <w:pPr>
              <w:pStyle w:val="af4"/>
              <w:rPr>
                <w:sz w:val="24"/>
                <w:szCs w:val="24"/>
                <w:lang w:val="ru-RU"/>
              </w:rPr>
            </w:pPr>
            <w:r w:rsidRPr="00BE2E4E">
              <w:rPr>
                <w:sz w:val="24"/>
                <w:szCs w:val="24"/>
              </w:rPr>
              <w:t>201</w:t>
            </w:r>
            <w:r w:rsidR="00F27107">
              <w:rPr>
                <w:sz w:val="24"/>
                <w:szCs w:val="24"/>
                <w:lang w:val="ru-RU"/>
              </w:rPr>
              <w:t>2</w:t>
            </w:r>
          </w:p>
        </w:tc>
      </w:tr>
      <w:tr w:rsidR="0089577D" w:rsidRPr="00BE2E4E" w:rsidTr="00BE0DC3">
        <w:trPr>
          <w:trHeight w:val="635"/>
        </w:trPr>
        <w:tc>
          <w:tcPr>
            <w:tcW w:w="1815" w:type="dxa"/>
          </w:tcPr>
          <w:p w:rsidR="0089577D" w:rsidRPr="00BE2E4E" w:rsidRDefault="0089577D" w:rsidP="00BE0DC3">
            <w:pPr>
              <w:pStyle w:val="af4"/>
              <w:rPr>
                <w:sz w:val="24"/>
                <w:szCs w:val="24"/>
              </w:rPr>
            </w:pPr>
            <w:r w:rsidRPr="00BE2E4E">
              <w:rPr>
                <w:sz w:val="24"/>
                <w:szCs w:val="24"/>
              </w:rPr>
              <w:t>Байбулдина Лариса Михайловна</w:t>
            </w:r>
          </w:p>
        </w:tc>
        <w:tc>
          <w:tcPr>
            <w:tcW w:w="992" w:type="dxa"/>
          </w:tcPr>
          <w:p w:rsidR="0089577D" w:rsidRPr="00BE2E4E" w:rsidRDefault="0089577D" w:rsidP="00BE0DC3">
            <w:pPr>
              <w:pStyle w:val="af4"/>
              <w:rPr>
                <w:sz w:val="24"/>
                <w:szCs w:val="24"/>
              </w:rPr>
            </w:pPr>
            <w:r w:rsidRPr="00BE2E4E">
              <w:rPr>
                <w:sz w:val="24"/>
                <w:szCs w:val="24"/>
              </w:rPr>
              <w:t>22.07.</w:t>
            </w:r>
          </w:p>
          <w:p w:rsidR="0089577D" w:rsidRPr="00BE2E4E" w:rsidRDefault="0089577D" w:rsidP="00BE0DC3">
            <w:pPr>
              <w:pStyle w:val="af4"/>
              <w:rPr>
                <w:sz w:val="24"/>
                <w:szCs w:val="24"/>
              </w:rPr>
            </w:pPr>
            <w:r w:rsidRPr="00BE2E4E">
              <w:rPr>
                <w:sz w:val="24"/>
                <w:szCs w:val="24"/>
              </w:rPr>
              <w:t>1965</w:t>
            </w:r>
          </w:p>
        </w:tc>
        <w:tc>
          <w:tcPr>
            <w:tcW w:w="1276" w:type="dxa"/>
          </w:tcPr>
          <w:p w:rsidR="0089577D" w:rsidRPr="00BE2E4E" w:rsidRDefault="0089577D" w:rsidP="00BE0DC3">
            <w:pPr>
              <w:pStyle w:val="af4"/>
              <w:rPr>
                <w:sz w:val="24"/>
                <w:szCs w:val="24"/>
              </w:rPr>
            </w:pPr>
            <w:r w:rsidRPr="00BE2E4E">
              <w:rPr>
                <w:sz w:val="24"/>
                <w:szCs w:val="24"/>
              </w:rPr>
              <w:t>учитель</w:t>
            </w:r>
          </w:p>
        </w:tc>
        <w:tc>
          <w:tcPr>
            <w:tcW w:w="708" w:type="dxa"/>
          </w:tcPr>
          <w:p w:rsidR="0089577D" w:rsidRPr="00BE2E4E" w:rsidRDefault="0089577D" w:rsidP="00BE0DC3">
            <w:pPr>
              <w:pStyle w:val="af4"/>
              <w:rPr>
                <w:sz w:val="24"/>
                <w:szCs w:val="24"/>
              </w:rPr>
            </w:pPr>
            <w:r w:rsidRPr="00BE2E4E">
              <w:rPr>
                <w:sz w:val="24"/>
                <w:szCs w:val="24"/>
              </w:rPr>
              <w:t>28</w:t>
            </w:r>
          </w:p>
        </w:tc>
        <w:tc>
          <w:tcPr>
            <w:tcW w:w="2268" w:type="dxa"/>
          </w:tcPr>
          <w:p w:rsidR="0089577D" w:rsidRPr="0089577D" w:rsidRDefault="0089577D" w:rsidP="00BE0DC3">
            <w:pPr>
              <w:pStyle w:val="af4"/>
              <w:rPr>
                <w:sz w:val="24"/>
                <w:szCs w:val="24"/>
                <w:lang w:val="ru-RU"/>
              </w:rPr>
            </w:pPr>
            <w:r w:rsidRPr="0089577D">
              <w:rPr>
                <w:sz w:val="24"/>
                <w:szCs w:val="24"/>
                <w:lang w:val="ru-RU"/>
              </w:rPr>
              <w:t>1987Бир ГПИ,2003г</w:t>
            </w:r>
            <w:proofErr w:type="gramStart"/>
            <w:r w:rsidRPr="0089577D">
              <w:rPr>
                <w:sz w:val="24"/>
                <w:szCs w:val="24"/>
                <w:lang w:val="ru-RU"/>
              </w:rPr>
              <w:t>.Б</w:t>
            </w:r>
            <w:proofErr w:type="gramEnd"/>
            <w:r w:rsidRPr="0089577D">
              <w:rPr>
                <w:sz w:val="24"/>
                <w:szCs w:val="24"/>
                <w:lang w:val="ru-RU"/>
              </w:rPr>
              <w:t>ИРО переподготовка</w:t>
            </w:r>
          </w:p>
        </w:tc>
        <w:tc>
          <w:tcPr>
            <w:tcW w:w="1418" w:type="dxa"/>
          </w:tcPr>
          <w:p w:rsidR="0089577D" w:rsidRPr="00BE2E4E" w:rsidRDefault="0089577D" w:rsidP="00BE0DC3">
            <w:pPr>
              <w:pStyle w:val="af4"/>
              <w:rPr>
                <w:sz w:val="24"/>
                <w:szCs w:val="24"/>
              </w:rPr>
            </w:pPr>
            <w:r w:rsidRPr="00BE2E4E">
              <w:rPr>
                <w:sz w:val="24"/>
                <w:szCs w:val="24"/>
              </w:rPr>
              <w:t>2013</w:t>
            </w:r>
          </w:p>
          <w:p w:rsidR="0089577D" w:rsidRPr="00BE2E4E" w:rsidRDefault="0089577D" w:rsidP="00BE0DC3">
            <w:pPr>
              <w:pStyle w:val="af4"/>
              <w:rPr>
                <w:sz w:val="24"/>
                <w:szCs w:val="24"/>
              </w:rPr>
            </w:pPr>
            <w:r w:rsidRPr="00BE2E4E">
              <w:rPr>
                <w:sz w:val="24"/>
                <w:szCs w:val="24"/>
              </w:rPr>
              <w:t>2014</w:t>
            </w:r>
          </w:p>
          <w:p w:rsidR="0089577D" w:rsidRPr="00BE2E4E" w:rsidRDefault="0089577D" w:rsidP="00BE0DC3">
            <w:pPr>
              <w:pStyle w:val="af4"/>
              <w:rPr>
                <w:sz w:val="24"/>
                <w:szCs w:val="24"/>
              </w:rPr>
            </w:pPr>
          </w:p>
        </w:tc>
        <w:tc>
          <w:tcPr>
            <w:tcW w:w="1276" w:type="dxa"/>
          </w:tcPr>
          <w:p w:rsidR="0089577D" w:rsidRPr="00BE2E4E" w:rsidRDefault="0089577D" w:rsidP="00BE0DC3">
            <w:pPr>
              <w:pStyle w:val="af4"/>
              <w:rPr>
                <w:sz w:val="24"/>
                <w:szCs w:val="24"/>
              </w:rPr>
            </w:pPr>
            <w:r w:rsidRPr="00BE2E4E">
              <w:rPr>
                <w:sz w:val="24"/>
                <w:szCs w:val="24"/>
              </w:rPr>
              <w:t>I</w:t>
            </w:r>
          </w:p>
        </w:tc>
        <w:tc>
          <w:tcPr>
            <w:tcW w:w="1134" w:type="dxa"/>
          </w:tcPr>
          <w:p w:rsidR="0089577D" w:rsidRPr="00F27107" w:rsidRDefault="0089577D" w:rsidP="00BE0DC3">
            <w:pPr>
              <w:pStyle w:val="af4"/>
              <w:rPr>
                <w:sz w:val="24"/>
                <w:szCs w:val="24"/>
                <w:lang w:val="ru-RU"/>
              </w:rPr>
            </w:pPr>
            <w:r w:rsidRPr="00BE2E4E">
              <w:rPr>
                <w:sz w:val="24"/>
                <w:szCs w:val="24"/>
              </w:rPr>
              <w:t>201</w:t>
            </w:r>
            <w:r w:rsidR="00F27107">
              <w:rPr>
                <w:sz w:val="24"/>
                <w:szCs w:val="24"/>
                <w:lang w:val="ru-RU"/>
              </w:rPr>
              <w:t>3</w:t>
            </w:r>
          </w:p>
        </w:tc>
      </w:tr>
      <w:tr w:rsidR="0089577D" w:rsidRPr="00BE2E4E" w:rsidTr="00BE0DC3">
        <w:trPr>
          <w:trHeight w:val="1152"/>
        </w:trPr>
        <w:tc>
          <w:tcPr>
            <w:tcW w:w="1815" w:type="dxa"/>
          </w:tcPr>
          <w:p w:rsidR="0089577D" w:rsidRPr="00BE2E4E" w:rsidRDefault="0089577D" w:rsidP="00BE0DC3">
            <w:pPr>
              <w:pStyle w:val="af4"/>
              <w:rPr>
                <w:sz w:val="24"/>
                <w:szCs w:val="24"/>
              </w:rPr>
            </w:pPr>
            <w:r w:rsidRPr="00BE2E4E">
              <w:rPr>
                <w:sz w:val="24"/>
                <w:szCs w:val="24"/>
              </w:rPr>
              <w:t>Хуснияров Данис Гарифович</w:t>
            </w:r>
          </w:p>
        </w:tc>
        <w:tc>
          <w:tcPr>
            <w:tcW w:w="992" w:type="dxa"/>
          </w:tcPr>
          <w:p w:rsidR="0089577D" w:rsidRPr="00BE2E4E" w:rsidRDefault="0089577D" w:rsidP="00BE0DC3">
            <w:pPr>
              <w:pStyle w:val="af4"/>
              <w:rPr>
                <w:sz w:val="24"/>
                <w:szCs w:val="24"/>
              </w:rPr>
            </w:pPr>
            <w:r w:rsidRPr="00BE2E4E">
              <w:rPr>
                <w:sz w:val="24"/>
                <w:szCs w:val="24"/>
              </w:rPr>
              <w:t>14.09.</w:t>
            </w:r>
          </w:p>
          <w:p w:rsidR="0089577D" w:rsidRPr="00BE2E4E" w:rsidRDefault="0089577D" w:rsidP="00BE0DC3">
            <w:pPr>
              <w:pStyle w:val="af4"/>
              <w:rPr>
                <w:sz w:val="24"/>
                <w:szCs w:val="24"/>
              </w:rPr>
            </w:pPr>
            <w:r w:rsidRPr="00BE2E4E">
              <w:rPr>
                <w:sz w:val="24"/>
                <w:szCs w:val="24"/>
              </w:rPr>
              <w:t>1964</w:t>
            </w:r>
          </w:p>
        </w:tc>
        <w:tc>
          <w:tcPr>
            <w:tcW w:w="1276" w:type="dxa"/>
          </w:tcPr>
          <w:p w:rsidR="0089577D" w:rsidRPr="00BE2E4E" w:rsidRDefault="0089577D" w:rsidP="00BE0DC3">
            <w:pPr>
              <w:pStyle w:val="af4"/>
              <w:rPr>
                <w:sz w:val="24"/>
                <w:szCs w:val="24"/>
              </w:rPr>
            </w:pPr>
            <w:r w:rsidRPr="00BE2E4E">
              <w:rPr>
                <w:sz w:val="24"/>
                <w:szCs w:val="24"/>
              </w:rPr>
              <w:t>учитель</w:t>
            </w:r>
          </w:p>
        </w:tc>
        <w:tc>
          <w:tcPr>
            <w:tcW w:w="708" w:type="dxa"/>
          </w:tcPr>
          <w:p w:rsidR="0089577D" w:rsidRPr="00BE2E4E" w:rsidRDefault="0089577D" w:rsidP="00BE0DC3">
            <w:pPr>
              <w:pStyle w:val="af4"/>
              <w:rPr>
                <w:sz w:val="24"/>
                <w:szCs w:val="24"/>
              </w:rPr>
            </w:pPr>
            <w:r w:rsidRPr="00BE2E4E">
              <w:rPr>
                <w:sz w:val="24"/>
                <w:szCs w:val="24"/>
              </w:rPr>
              <w:t>25</w:t>
            </w:r>
          </w:p>
        </w:tc>
        <w:tc>
          <w:tcPr>
            <w:tcW w:w="2268" w:type="dxa"/>
          </w:tcPr>
          <w:p w:rsidR="0089577D" w:rsidRPr="00BE2E4E" w:rsidRDefault="0089577D" w:rsidP="00BE0DC3">
            <w:pPr>
              <w:pStyle w:val="af4"/>
              <w:rPr>
                <w:sz w:val="24"/>
                <w:szCs w:val="24"/>
              </w:rPr>
            </w:pPr>
            <w:r w:rsidRPr="00BE2E4E">
              <w:rPr>
                <w:sz w:val="24"/>
                <w:szCs w:val="24"/>
              </w:rPr>
              <w:t>Физкульт. Техникум</w:t>
            </w:r>
          </w:p>
          <w:p w:rsidR="0089577D" w:rsidRPr="00BE2E4E" w:rsidRDefault="0089577D" w:rsidP="00BE0DC3">
            <w:pPr>
              <w:pStyle w:val="af4"/>
              <w:rPr>
                <w:sz w:val="24"/>
                <w:szCs w:val="24"/>
              </w:rPr>
            </w:pPr>
            <w:r w:rsidRPr="00BE2E4E">
              <w:rPr>
                <w:sz w:val="24"/>
                <w:szCs w:val="24"/>
              </w:rPr>
              <w:t>1999</w:t>
            </w:r>
          </w:p>
        </w:tc>
        <w:tc>
          <w:tcPr>
            <w:tcW w:w="1418" w:type="dxa"/>
          </w:tcPr>
          <w:p w:rsidR="0089577D" w:rsidRPr="00BE2E4E" w:rsidRDefault="0089577D" w:rsidP="00BE0DC3">
            <w:pPr>
              <w:pStyle w:val="af4"/>
              <w:rPr>
                <w:sz w:val="24"/>
                <w:szCs w:val="24"/>
              </w:rPr>
            </w:pPr>
            <w:r w:rsidRPr="00BE2E4E">
              <w:rPr>
                <w:sz w:val="24"/>
                <w:szCs w:val="24"/>
              </w:rPr>
              <w:t>2012</w:t>
            </w:r>
          </w:p>
        </w:tc>
        <w:tc>
          <w:tcPr>
            <w:tcW w:w="1276" w:type="dxa"/>
          </w:tcPr>
          <w:p w:rsidR="0089577D" w:rsidRPr="00BE2E4E" w:rsidRDefault="0089577D" w:rsidP="00BE0DC3">
            <w:pPr>
              <w:pStyle w:val="af4"/>
              <w:rPr>
                <w:sz w:val="24"/>
                <w:szCs w:val="24"/>
              </w:rPr>
            </w:pPr>
            <w:r w:rsidRPr="00BE2E4E">
              <w:rPr>
                <w:sz w:val="24"/>
                <w:szCs w:val="24"/>
              </w:rPr>
              <w:t>I</w:t>
            </w:r>
          </w:p>
        </w:tc>
        <w:tc>
          <w:tcPr>
            <w:tcW w:w="1134" w:type="dxa"/>
          </w:tcPr>
          <w:p w:rsidR="0089577D" w:rsidRPr="00BE2E4E" w:rsidRDefault="0089577D" w:rsidP="00BE0DC3">
            <w:pPr>
              <w:pStyle w:val="af4"/>
              <w:rPr>
                <w:sz w:val="24"/>
                <w:szCs w:val="24"/>
              </w:rPr>
            </w:pPr>
            <w:r>
              <w:rPr>
                <w:sz w:val="24"/>
                <w:szCs w:val="24"/>
              </w:rPr>
              <w:t>2012</w:t>
            </w:r>
          </w:p>
        </w:tc>
      </w:tr>
      <w:tr w:rsidR="0089577D" w:rsidRPr="00BE2E4E" w:rsidTr="00BE0DC3">
        <w:tc>
          <w:tcPr>
            <w:tcW w:w="1815" w:type="dxa"/>
          </w:tcPr>
          <w:p w:rsidR="0089577D" w:rsidRPr="00BE2E4E" w:rsidRDefault="0089577D" w:rsidP="00BE0DC3">
            <w:pPr>
              <w:pStyle w:val="af4"/>
              <w:rPr>
                <w:sz w:val="24"/>
                <w:szCs w:val="24"/>
              </w:rPr>
            </w:pPr>
            <w:r w:rsidRPr="00BE2E4E">
              <w:rPr>
                <w:sz w:val="24"/>
                <w:szCs w:val="24"/>
              </w:rPr>
              <w:t>Саляхов Тафкиль Фаррахович</w:t>
            </w:r>
          </w:p>
        </w:tc>
        <w:tc>
          <w:tcPr>
            <w:tcW w:w="992" w:type="dxa"/>
          </w:tcPr>
          <w:p w:rsidR="0089577D" w:rsidRPr="00BE2E4E" w:rsidRDefault="0089577D" w:rsidP="00BE0DC3">
            <w:pPr>
              <w:pStyle w:val="af4"/>
              <w:rPr>
                <w:sz w:val="24"/>
                <w:szCs w:val="24"/>
              </w:rPr>
            </w:pPr>
            <w:r w:rsidRPr="00BE2E4E">
              <w:rPr>
                <w:sz w:val="24"/>
                <w:szCs w:val="24"/>
              </w:rPr>
              <w:t>16.04.</w:t>
            </w:r>
          </w:p>
          <w:p w:rsidR="0089577D" w:rsidRPr="00BE2E4E" w:rsidRDefault="0089577D" w:rsidP="00BE0DC3">
            <w:pPr>
              <w:pStyle w:val="af4"/>
              <w:rPr>
                <w:sz w:val="24"/>
                <w:szCs w:val="24"/>
              </w:rPr>
            </w:pPr>
            <w:r w:rsidRPr="00BE2E4E">
              <w:rPr>
                <w:sz w:val="24"/>
                <w:szCs w:val="24"/>
              </w:rPr>
              <w:t>1957</w:t>
            </w:r>
          </w:p>
        </w:tc>
        <w:tc>
          <w:tcPr>
            <w:tcW w:w="1276" w:type="dxa"/>
          </w:tcPr>
          <w:p w:rsidR="0089577D" w:rsidRPr="00BE2E4E" w:rsidRDefault="0089577D" w:rsidP="00BE0DC3">
            <w:pPr>
              <w:pStyle w:val="af4"/>
              <w:rPr>
                <w:sz w:val="24"/>
                <w:szCs w:val="24"/>
              </w:rPr>
            </w:pPr>
            <w:r w:rsidRPr="00BE2E4E">
              <w:rPr>
                <w:sz w:val="24"/>
                <w:szCs w:val="24"/>
              </w:rPr>
              <w:t>учитель</w:t>
            </w:r>
          </w:p>
        </w:tc>
        <w:tc>
          <w:tcPr>
            <w:tcW w:w="708" w:type="dxa"/>
          </w:tcPr>
          <w:p w:rsidR="0089577D" w:rsidRPr="00BE2E4E" w:rsidRDefault="0089577D" w:rsidP="00BE0DC3">
            <w:pPr>
              <w:pStyle w:val="af4"/>
              <w:rPr>
                <w:sz w:val="24"/>
                <w:szCs w:val="24"/>
              </w:rPr>
            </w:pPr>
            <w:r w:rsidRPr="00BE2E4E">
              <w:rPr>
                <w:sz w:val="24"/>
                <w:szCs w:val="24"/>
              </w:rPr>
              <w:t>32</w:t>
            </w:r>
          </w:p>
        </w:tc>
        <w:tc>
          <w:tcPr>
            <w:tcW w:w="2268" w:type="dxa"/>
          </w:tcPr>
          <w:p w:rsidR="0089577D" w:rsidRPr="00BE2E4E" w:rsidRDefault="0089577D" w:rsidP="00BE0DC3">
            <w:pPr>
              <w:pStyle w:val="af4"/>
              <w:rPr>
                <w:sz w:val="24"/>
                <w:szCs w:val="24"/>
              </w:rPr>
            </w:pPr>
            <w:r w:rsidRPr="00BE2E4E">
              <w:rPr>
                <w:sz w:val="24"/>
                <w:szCs w:val="24"/>
              </w:rPr>
              <w:t>1983БирГПИ</w:t>
            </w:r>
          </w:p>
        </w:tc>
        <w:tc>
          <w:tcPr>
            <w:tcW w:w="1418" w:type="dxa"/>
          </w:tcPr>
          <w:p w:rsidR="0089577D" w:rsidRPr="00BE2E4E" w:rsidRDefault="0089577D" w:rsidP="00BE0DC3">
            <w:pPr>
              <w:pStyle w:val="af4"/>
              <w:rPr>
                <w:sz w:val="24"/>
                <w:szCs w:val="24"/>
              </w:rPr>
            </w:pPr>
            <w:r w:rsidRPr="00BE2E4E">
              <w:rPr>
                <w:sz w:val="24"/>
                <w:szCs w:val="24"/>
              </w:rPr>
              <w:t>2012</w:t>
            </w:r>
          </w:p>
        </w:tc>
        <w:tc>
          <w:tcPr>
            <w:tcW w:w="1276" w:type="dxa"/>
          </w:tcPr>
          <w:p w:rsidR="0089577D" w:rsidRPr="00BE2E4E" w:rsidRDefault="0089577D" w:rsidP="00BE0DC3">
            <w:pPr>
              <w:pStyle w:val="af4"/>
              <w:rPr>
                <w:sz w:val="24"/>
                <w:szCs w:val="24"/>
              </w:rPr>
            </w:pPr>
            <w:r w:rsidRPr="00BE2E4E">
              <w:rPr>
                <w:sz w:val="24"/>
                <w:szCs w:val="24"/>
              </w:rPr>
              <w:t>I</w:t>
            </w:r>
          </w:p>
        </w:tc>
        <w:tc>
          <w:tcPr>
            <w:tcW w:w="1134" w:type="dxa"/>
          </w:tcPr>
          <w:p w:rsidR="0089577D" w:rsidRPr="00BE2E4E" w:rsidRDefault="0089577D" w:rsidP="00BE0DC3">
            <w:pPr>
              <w:pStyle w:val="af4"/>
              <w:rPr>
                <w:sz w:val="24"/>
                <w:szCs w:val="24"/>
              </w:rPr>
            </w:pPr>
            <w:r>
              <w:rPr>
                <w:sz w:val="24"/>
                <w:szCs w:val="24"/>
              </w:rPr>
              <w:t>2012</w:t>
            </w:r>
          </w:p>
        </w:tc>
      </w:tr>
      <w:tr w:rsidR="0089577D" w:rsidRPr="00BE2E4E" w:rsidTr="00BE0DC3">
        <w:tc>
          <w:tcPr>
            <w:tcW w:w="1815" w:type="dxa"/>
          </w:tcPr>
          <w:p w:rsidR="0089577D" w:rsidRPr="00BE2E4E" w:rsidRDefault="0089577D" w:rsidP="00BE0DC3">
            <w:pPr>
              <w:pStyle w:val="af4"/>
              <w:rPr>
                <w:sz w:val="24"/>
                <w:szCs w:val="24"/>
              </w:rPr>
            </w:pPr>
            <w:r w:rsidRPr="00BE2E4E">
              <w:rPr>
                <w:sz w:val="24"/>
                <w:szCs w:val="24"/>
              </w:rPr>
              <w:t>Ахметханов Раушан Давлетханович</w:t>
            </w:r>
          </w:p>
        </w:tc>
        <w:tc>
          <w:tcPr>
            <w:tcW w:w="992" w:type="dxa"/>
          </w:tcPr>
          <w:p w:rsidR="0089577D" w:rsidRPr="00BE2E4E" w:rsidRDefault="0089577D" w:rsidP="00BE0DC3">
            <w:pPr>
              <w:pStyle w:val="af4"/>
              <w:rPr>
                <w:sz w:val="24"/>
                <w:szCs w:val="24"/>
              </w:rPr>
            </w:pPr>
            <w:r w:rsidRPr="00BE2E4E">
              <w:rPr>
                <w:sz w:val="24"/>
                <w:szCs w:val="24"/>
              </w:rPr>
              <w:t>21.08.</w:t>
            </w:r>
          </w:p>
          <w:p w:rsidR="0089577D" w:rsidRPr="00BE2E4E" w:rsidRDefault="0089577D" w:rsidP="00BE0DC3">
            <w:pPr>
              <w:pStyle w:val="af4"/>
              <w:rPr>
                <w:sz w:val="24"/>
                <w:szCs w:val="24"/>
              </w:rPr>
            </w:pPr>
            <w:r w:rsidRPr="00BE2E4E">
              <w:rPr>
                <w:sz w:val="24"/>
                <w:szCs w:val="24"/>
              </w:rPr>
              <w:t>1965</w:t>
            </w:r>
          </w:p>
        </w:tc>
        <w:tc>
          <w:tcPr>
            <w:tcW w:w="1276" w:type="dxa"/>
          </w:tcPr>
          <w:p w:rsidR="0089577D" w:rsidRPr="00BE2E4E" w:rsidRDefault="0089577D" w:rsidP="00BE0DC3">
            <w:pPr>
              <w:pStyle w:val="af4"/>
              <w:rPr>
                <w:sz w:val="24"/>
                <w:szCs w:val="24"/>
              </w:rPr>
            </w:pPr>
            <w:r w:rsidRPr="00BE2E4E">
              <w:rPr>
                <w:sz w:val="24"/>
                <w:szCs w:val="24"/>
              </w:rPr>
              <w:t>учитель</w:t>
            </w:r>
          </w:p>
        </w:tc>
        <w:tc>
          <w:tcPr>
            <w:tcW w:w="708" w:type="dxa"/>
          </w:tcPr>
          <w:p w:rsidR="0089577D" w:rsidRPr="00BE2E4E" w:rsidRDefault="0089577D" w:rsidP="00BE0DC3">
            <w:pPr>
              <w:pStyle w:val="af4"/>
              <w:rPr>
                <w:sz w:val="24"/>
                <w:szCs w:val="24"/>
              </w:rPr>
            </w:pPr>
            <w:r w:rsidRPr="00BE2E4E">
              <w:rPr>
                <w:sz w:val="24"/>
                <w:szCs w:val="24"/>
              </w:rPr>
              <w:t>14</w:t>
            </w:r>
          </w:p>
        </w:tc>
        <w:tc>
          <w:tcPr>
            <w:tcW w:w="2268" w:type="dxa"/>
          </w:tcPr>
          <w:p w:rsidR="0089577D" w:rsidRPr="00BE2E4E" w:rsidRDefault="0089577D" w:rsidP="00BE0DC3">
            <w:pPr>
              <w:pStyle w:val="af4"/>
              <w:rPr>
                <w:sz w:val="24"/>
                <w:szCs w:val="24"/>
              </w:rPr>
            </w:pPr>
            <w:r w:rsidRPr="00BE2E4E">
              <w:rPr>
                <w:sz w:val="24"/>
                <w:szCs w:val="24"/>
              </w:rPr>
              <w:t>2008, БирГСПА</w:t>
            </w:r>
          </w:p>
        </w:tc>
        <w:tc>
          <w:tcPr>
            <w:tcW w:w="1418" w:type="dxa"/>
          </w:tcPr>
          <w:p w:rsidR="0089577D" w:rsidRPr="00BE2E4E" w:rsidRDefault="0089577D" w:rsidP="00BE0DC3">
            <w:pPr>
              <w:pStyle w:val="af4"/>
              <w:rPr>
                <w:sz w:val="24"/>
                <w:szCs w:val="24"/>
              </w:rPr>
            </w:pPr>
            <w:r w:rsidRPr="00BE2E4E">
              <w:rPr>
                <w:sz w:val="24"/>
                <w:szCs w:val="24"/>
              </w:rPr>
              <w:t>2012</w:t>
            </w:r>
          </w:p>
        </w:tc>
        <w:tc>
          <w:tcPr>
            <w:tcW w:w="1276" w:type="dxa"/>
          </w:tcPr>
          <w:p w:rsidR="0089577D" w:rsidRPr="00BE2E4E" w:rsidRDefault="0089577D" w:rsidP="00BE0DC3">
            <w:pPr>
              <w:pStyle w:val="af4"/>
              <w:rPr>
                <w:sz w:val="24"/>
                <w:szCs w:val="24"/>
              </w:rPr>
            </w:pPr>
            <w:r w:rsidRPr="00BE2E4E">
              <w:rPr>
                <w:sz w:val="24"/>
                <w:szCs w:val="24"/>
              </w:rPr>
              <w:t>I</w:t>
            </w:r>
          </w:p>
        </w:tc>
        <w:tc>
          <w:tcPr>
            <w:tcW w:w="1134" w:type="dxa"/>
          </w:tcPr>
          <w:p w:rsidR="0089577D" w:rsidRPr="00BE2E4E" w:rsidRDefault="0089577D" w:rsidP="00BE0DC3">
            <w:pPr>
              <w:pStyle w:val="af4"/>
              <w:rPr>
                <w:sz w:val="24"/>
                <w:szCs w:val="24"/>
              </w:rPr>
            </w:pPr>
            <w:r>
              <w:rPr>
                <w:sz w:val="24"/>
                <w:szCs w:val="24"/>
              </w:rPr>
              <w:t>2012</w:t>
            </w:r>
          </w:p>
        </w:tc>
      </w:tr>
      <w:tr w:rsidR="0089577D" w:rsidRPr="00BE2E4E" w:rsidTr="00BE0DC3">
        <w:tc>
          <w:tcPr>
            <w:tcW w:w="1815" w:type="dxa"/>
          </w:tcPr>
          <w:p w:rsidR="0089577D" w:rsidRPr="00BE2E4E" w:rsidRDefault="0089577D" w:rsidP="00BE0DC3">
            <w:pPr>
              <w:pStyle w:val="af4"/>
              <w:rPr>
                <w:sz w:val="24"/>
                <w:szCs w:val="24"/>
              </w:rPr>
            </w:pPr>
            <w:r w:rsidRPr="00BE2E4E">
              <w:rPr>
                <w:sz w:val="24"/>
                <w:szCs w:val="24"/>
              </w:rPr>
              <w:t>Ахматди-</w:t>
            </w:r>
          </w:p>
          <w:p w:rsidR="0089577D" w:rsidRPr="00BE2E4E" w:rsidRDefault="0089577D" w:rsidP="00BE0DC3">
            <w:pPr>
              <w:pStyle w:val="af4"/>
              <w:rPr>
                <w:sz w:val="24"/>
                <w:szCs w:val="24"/>
              </w:rPr>
            </w:pPr>
            <w:r w:rsidRPr="00BE2E4E">
              <w:rPr>
                <w:sz w:val="24"/>
                <w:szCs w:val="24"/>
              </w:rPr>
              <w:t>нова Ленария Исламовна</w:t>
            </w:r>
          </w:p>
        </w:tc>
        <w:tc>
          <w:tcPr>
            <w:tcW w:w="992" w:type="dxa"/>
          </w:tcPr>
          <w:p w:rsidR="0089577D" w:rsidRPr="00BE2E4E" w:rsidRDefault="0089577D" w:rsidP="00BE0DC3">
            <w:pPr>
              <w:pStyle w:val="af4"/>
              <w:rPr>
                <w:sz w:val="24"/>
                <w:szCs w:val="24"/>
              </w:rPr>
            </w:pPr>
            <w:r w:rsidRPr="00BE2E4E">
              <w:rPr>
                <w:sz w:val="24"/>
                <w:szCs w:val="24"/>
              </w:rPr>
              <w:t>13.08.</w:t>
            </w:r>
          </w:p>
          <w:p w:rsidR="0089577D" w:rsidRPr="00BE2E4E" w:rsidRDefault="0089577D" w:rsidP="00BE0DC3">
            <w:pPr>
              <w:pStyle w:val="af4"/>
              <w:rPr>
                <w:sz w:val="24"/>
                <w:szCs w:val="24"/>
              </w:rPr>
            </w:pPr>
            <w:r w:rsidRPr="00BE2E4E">
              <w:rPr>
                <w:sz w:val="24"/>
                <w:szCs w:val="24"/>
              </w:rPr>
              <w:t>1965</w:t>
            </w:r>
          </w:p>
        </w:tc>
        <w:tc>
          <w:tcPr>
            <w:tcW w:w="1276" w:type="dxa"/>
          </w:tcPr>
          <w:p w:rsidR="0089577D" w:rsidRPr="00BE2E4E" w:rsidRDefault="0089577D" w:rsidP="00BE0DC3">
            <w:pPr>
              <w:pStyle w:val="af4"/>
              <w:rPr>
                <w:sz w:val="24"/>
                <w:szCs w:val="24"/>
              </w:rPr>
            </w:pPr>
            <w:r w:rsidRPr="00BE2E4E">
              <w:rPr>
                <w:sz w:val="24"/>
                <w:szCs w:val="24"/>
              </w:rPr>
              <w:t>учитель</w:t>
            </w:r>
          </w:p>
        </w:tc>
        <w:tc>
          <w:tcPr>
            <w:tcW w:w="708" w:type="dxa"/>
          </w:tcPr>
          <w:p w:rsidR="0089577D" w:rsidRPr="00BE2E4E" w:rsidRDefault="0089577D" w:rsidP="00BE0DC3">
            <w:pPr>
              <w:pStyle w:val="af4"/>
              <w:rPr>
                <w:sz w:val="24"/>
                <w:szCs w:val="24"/>
              </w:rPr>
            </w:pPr>
            <w:r w:rsidRPr="00BE2E4E">
              <w:rPr>
                <w:sz w:val="24"/>
                <w:szCs w:val="24"/>
              </w:rPr>
              <w:t>25</w:t>
            </w:r>
          </w:p>
        </w:tc>
        <w:tc>
          <w:tcPr>
            <w:tcW w:w="2268" w:type="dxa"/>
          </w:tcPr>
          <w:p w:rsidR="0089577D" w:rsidRPr="00BE2E4E" w:rsidRDefault="0089577D" w:rsidP="00BE0DC3">
            <w:pPr>
              <w:pStyle w:val="af4"/>
              <w:rPr>
                <w:sz w:val="24"/>
                <w:szCs w:val="24"/>
              </w:rPr>
            </w:pPr>
            <w:r w:rsidRPr="00BE2E4E">
              <w:rPr>
                <w:sz w:val="24"/>
                <w:szCs w:val="24"/>
              </w:rPr>
              <w:t>1987</w:t>
            </w:r>
          </w:p>
          <w:p w:rsidR="0089577D" w:rsidRPr="00BE2E4E" w:rsidRDefault="0089577D" w:rsidP="00BE0DC3">
            <w:pPr>
              <w:pStyle w:val="af4"/>
              <w:rPr>
                <w:sz w:val="24"/>
                <w:szCs w:val="24"/>
              </w:rPr>
            </w:pPr>
            <w:r w:rsidRPr="00BE2E4E">
              <w:rPr>
                <w:sz w:val="24"/>
                <w:szCs w:val="24"/>
              </w:rPr>
              <w:t>БГПИ</w:t>
            </w:r>
          </w:p>
          <w:p w:rsidR="0089577D" w:rsidRPr="00BE2E4E" w:rsidRDefault="0089577D" w:rsidP="00BE0DC3">
            <w:pPr>
              <w:pStyle w:val="af4"/>
              <w:rPr>
                <w:sz w:val="24"/>
                <w:szCs w:val="24"/>
              </w:rPr>
            </w:pPr>
            <w:r w:rsidRPr="00BE2E4E">
              <w:rPr>
                <w:sz w:val="24"/>
                <w:szCs w:val="24"/>
              </w:rPr>
              <w:t>г.Уфы</w:t>
            </w:r>
          </w:p>
        </w:tc>
        <w:tc>
          <w:tcPr>
            <w:tcW w:w="1418" w:type="dxa"/>
          </w:tcPr>
          <w:p w:rsidR="0089577D" w:rsidRPr="00BE2E4E" w:rsidRDefault="0089577D" w:rsidP="00BE0DC3">
            <w:pPr>
              <w:pStyle w:val="af4"/>
              <w:rPr>
                <w:sz w:val="24"/>
                <w:szCs w:val="24"/>
              </w:rPr>
            </w:pPr>
            <w:r w:rsidRPr="00BE2E4E">
              <w:rPr>
                <w:sz w:val="24"/>
                <w:szCs w:val="24"/>
              </w:rPr>
              <w:t>2013</w:t>
            </w:r>
          </w:p>
        </w:tc>
        <w:tc>
          <w:tcPr>
            <w:tcW w:w="1276" w:type="dxa"/>
          </w:tcPr>
          <w:p w:rsidR="0089577D" w:rsidRPr="00BE2E4E" w:rsidRDefault="0089577D" w:rsidP="00BE0DC3">
            <w:pPr>
              <w:pStyle w:val="af4"/>
              <w:rPr>
                <w:sz w:val="24"/>
                <w:szCs w:val="24"/>
              </w:rPr>
            </w:pPr>
          </w:p>
          <w:p w:rsidR="0089577D" w:rsidRPr="00BE2E4E" w:rsidRDefault="0089577D" w:rsidP="00BE0DC3">
            <w:pPr>
              <w:pStyle w:val="af4"/>
              <w:rPr>
                <w:sz w:val="24"/>
                <w:szCs w:val="24"/>
              </w:rPr>
            </w:pPr>
            <w:r w:rsidRPr="00BE2E4E">
              <w:rPr>
                <w:sz w:val="24"/>
                <w:szCs w:val="24"/>
              </w:rPr>
              <w:t>1</w:t>
            </w:r>
          </w:p>
        </w:tc>
        <w:tc>
          <w:tcPr>
            <w:tcW w:w="1134" w:type="dxa"/>
          </w:tcPr>
          <w:p w:rsidR="0089577D" w:rsidRPr="00BE2E4E" w:rsidRDefault="0089577D" w:rsidP="00BE0DC3">
            <w:pPr>
              <w:pStyle w:val="af4"/>
              <w:rPr>
                <w:sz w:val="24"/>
                <w:szCs w:val="24"/>
              </w:rPr>
            </w:pPr>
          </w:p>
          <w:p w:rsidR="0089577D" w:rsidRPr="00BE2E4E" w:rsidRDefault="0089577D" w:rsidP="00BE0DC3">
            <w:pPr>
              <w:pStyle w:val="af4"/>
              <w:rPr>
                <w:sz w:val="24"/>
                <w:szCs w:val="24"/>
              </w:rPr>
            </w:pPr>
            <w:r>
              <w:rPr>
                <w:sz w:val="24"/>
                <w:szCs w:val="24"/>
              </w:rPr>
              <w:t>2012</w:t>
            </w:r>
          </w:p>
        </w:tc>
      </w:tr>
      <w:tr w:rsidR="0089577D" w:rsidRPr="00BE2E4E" w:rsidTr="00BE0DC3">
        <w:tc>
          <w:tcPr>
            <w:tcW w:w="1815" w:type="dxa"/>
          </w:tcPr>
          <w:p w:rsidR="0089577D" w:rsidRPr="00BE2E4E" w:rsidRDefault="0089577D" w:rsidP="00BE0DC3">
            <w:pPr>
              <w:pStyle w:val="af4"/>
              <w:rPr>
                <w:sz w:val="24"/>
                <w:szCs w:val="24"/>
              </w:rPr>
            </w:pPr>
            <w:r w:rsidRPr="00BE2E4E">
              <w:rPr>
                <w:sz w:val="24"/>
                <w:szCs w:val="24"/>
              </w:rPr>
              <w:t>Саликаева Эльмира Радиковна</w:t>
            </w:r>
          </w:p>
        </w:tc>
        <w:tc>
          <w:tcPr>
            <w:tcW w:w="992" w:type="dxa"/>
          </w:tcPr>
          <w:p w:rsidR="0089577D" w:rsidRPr="00BE2E4E" w:rsidRDefault="0089577D" w:rsidP="00BE0DC3">
            <w:pPr>
              <w:pStyle w:val="af4"/>
              <w:rPr>
                <w:sz w:val="24"/>
                <w:szCs w:val="24"/>
              </w:rPr>
            </w:pPr>
            <w:r w:rsidRPr="00BE2E4E">
              <w:rPr>
                <w:sz w:val="24"/>
                <w:szCs w:val="24"/>
              </w:rPr>
              <w:t>25.10.</w:t>
            </w:r>
          </w:p>
          <w:p w:rsidR="0089577D" w:rsidRPr="00BE2E4E" w:rsidRDefault="0089577D" w:rsidP="00BE0DC3">
            <w:pPr>
              <w:pStyle w:val="af4"/>
              <w:rPr>
                <w:sz w:val="24"/>
                <w:szCs w:val="24"/>
              </w:rPr>
            </w:pPr>
            <w:r w:rsidRPr="00BE2E4E">
              <w:rPr>
                <w:sz w:val="24"/>
                <w:szCs w:val="24"/>
              </w:rPr>
              <w:t>1973</w:t>
            </w:r>
          </w:p>
        </w:tc>
        <w:tc>
          <w:tcPr>
            <w:tcW w:w="1276" w:type="dxa"/>
          </w:tcPr>
          <w:p w:rsidR="0089577D" w:rsidRPr="00BE2E4E" w:rsidRDefault="0089577D" w:rsidP="00BE0DC3">
            <w:pPr>
              <w:pStyle w:val="af4"/>
              <w:rPr>
                <w:sz w:val="24"/>
                <w:szCs w:val="24"/>
              </w:rPr>
            </w:pPr>
            <w:r w:rsidRPr="00BE2E4E">
              <w:rPr>
                <w:sz w:val="24"/>
                <w:szCs w:val="24"/>
              </w:rPr>
              <w:t>завуч</w:t>
            </w:r>
          </w:p>
        </w:tc>
        <w:tc>
          <w:tcPr>
            <w:tcW w:w="708" w:type="dxa"/>
          </w:tcPr>
          <w:p w:rsidR="0089577D" w:rsidRPr="00BE2E4E" w:rsidRDefault="0089577D" w:rsidP="00BE0DC3">
            <w:pPr>
              <w:pStyle w:val="af4"/>
              <w:rPr>
                <w:sz w:val="24"/>
                <w:szCs w:val="24"/>
              </w:rPr>
            </w:pPr>
            <w:r w:rsidRPr="00BE2E4E">
              <w:rPr>
                <w:sz w:val="24"/>
                <w:szCs w:val="24"/>
              </w:rPr>
              <w:t>23</w:t>
            </w:r>
          </w:p>
        </w:tc>
        <w:tc>
          <w:tcPr>
            <w:tcW w:w="2268" w:type="dxa"/>
          </w:tcPr>
          <w:p w:rsidR="0089577D" w:rsidRPr="00BE2E4E" w:rsidRDefault="0089577D" w:rsidP="00BE0DC3">
            <w:pPr>
              <w:pStyle w:val="af4"/>
              <w:rPr>
                <w:sz w:val="24"/>
                <w:szCs w:val="24"/>
              </w:rPr>
            </w:pPr>
            <w:r w:rsidRPr="00BE2E4E">
              <w:rPr>
                <w:sz w:val="24"/>
                <w:szCs w:val="24"/>
              </w:rPr>
              <w:t xml:space="preserve">2004Бир ГПИ, 2014 БГУ переподготовка </w:t>
            </w:r>
          </w:p>
        </w:tc>
        <w:tc>
          <w:tcPr>
            <w:tcW w:w="1418" w:type="dxa"/>
          </w:tcPr>
          <w:p w:rsidR="0089577D" w:rsidRPr="00BE2E4E" w:rsidRDefault="0089577D" w:rsidP="00BE0DC3">
            <w:pPr>
              <w:pStyle w:val="af4"/>
              <w:rPr>
                <w:sz w:val="24"/>
                <w:szCs w:val="24"/>
              </w:rPr>
            </w:pPr>
            <w:r w:rsidRPr="00BE2E4E">
              <w:rPr>
                <w:sz w:val="24"/>
                <w:szCs w:val="24"/>
              </w:rPr>
              <w:t>2010</w:t>
            </w:r>
          </w:p>
        </w:tc>
        <w:tc>
          <w:tcPr>
            <w:tcW w:w="1276" w:type="dxa"/>
          </w:tcPr>
          <w:p w:rsidR="0089577D" w:rsidRPr="00BE2E4E" w:rsidRDefault="0089577D" w:rsidP="00BE0DC3">
            <w:pPr>
              <w:pStyle w:val="af4"/>
              <w:rPr>
                <w:sz w:val="24"/>
                <w:szCs w:val="24"/>
              </w:rPr>
            </w:pPr>
            <w:r w:rsidRPr="00BE2E4E">
              <w:rPr>
                <w:sz w:val="24"/>
                <w:szCs w:val="24"/>
              </w:rPr>
              <w:t>I</w:t>
            </w:r>
          </w:p>
        </w:tc>
        <w:tc>
          <w:tcPr>
            <w:tcW w:w="1134" w:type="dxa"/>
          </w:tcPr>
          <w:p w:rsidR="0089577D" w:rsidRPr="00BE2E4E" w:rsidRDefault="0089577D" w:rsidP="00BE0DC3">
            <w:pPr>
              <w:pStyle w:val="af4"/>
              <w:rPr>
                <w:sz w:val="24"/>
                <w:szCs w:val="24"/>
              </w:rPr>
            </w:pPr>
            <w:r w:rsidRPr="00BE2E4E">
              <w:rPr>
                <w:sz w:val="24"/>
                <w:szCs w:val="24"/>
              </w:rPr>
              <w:t>2014</w:t>
            </w:r>
          </w:p>
        </w:tc>
      </w:tr>
      <w:tr w:rsidR="0089577D" w:rsidRPr="00BE2E4E" w:rsidTr="00BE0DC3">
        <w:trPr>
          <w:cantSplit/>
          <w:trHeight w:val="1134"/>
        </w:trPr>
        <w:tc>
          <w:tcPr>
            <w:tcW w:w="1815" w:type="dxa"/>
          </w:tcPr>
          <w:p w:rsidR="0089577D" w:rsidRPr="00BE2E4E" w:rsidRDefault="0089577D" w:rsidP="00BE0DC3">
            <w:pPr>
              <w:pStyle w:val="af4"/>
              <w:rPr>
                <w:sz w:val="24"/>
                <w:szCs w:val="24"/>
              </w:rPr>
            </w:pPr>
            <w:r w:rsidRPr="00BE2E4E">
              <w:rPr>
                <w:sz w:val="24"/>
                <w:szCs w:val="24"/>
              </w:rPr>
              <w:t>Захарова Лида Самиевна</w:t>
            </w:r>
          </w:p>
        </w:tc>
        <w:tc>
          <w:tcPr>
            <w:tcW w:w="992" w:type="dxa"/>
          </w:tcPr>
          <w:p w:rsidR="0089577D" w:rsidRPr="00BE2E4E" w:rsidRDefault="0089577D" w:rsidP="00BE0DC3">
            <w:pPr>
              <w:pStyle w:val="af4"/>
              <w:rPr>
                <w:sz w:val="24"/>
                <w:szCs w:val="24"/>
              </w:rPr>
            </w:pPr>
            <w:r w:rsidRPr="00BE2E4E">
              <w:rPr>
                <w:sz w:val="24"/>
                <w:szCs w:val="24"/>
              </w:rPr>
              <w:t>16.06.</w:t>
            </w:r>
          </w:p>
          <w:p w:rsidR="0089577D" w:rsidRPr="00BE2E4E" w:rsidRDefault="0089577D" w:rsidP="00BE0DC3">
            <w:pPr>
              <w:pStyle w:val="af4"/>
              <w:rPr>
                <w:sz w:val="24"/>
                <w:szCs w:val="24"/>
              </w:rPr>
            </w:pPr>
            <w:r w:rsidRPr="00BE2E4E">
              <w:rPr>
                <w:sz w:val="24"/>
                <w:szCs w:val="24"/>
              </w:rPr>
              <w:t>1969</w:t>
            </w:r>
          </w:p>
        </w:tc>
        <w:tc>
          <w:tcPr>
            <w:tcW w:w="1276" w:type="dxa"/>
          </w:tcPr>
          <w:p w:rsidR="0089577D" w:rsidRPr="00BE2E4E" w:rsidRDefault="0089577D" w:rsidP="00BE0DC3">
            <w:pPr>
              <w:pStyle w:val="af4"/>
              <w:rPr>
                <w:sz w:val="24"/>
                <w:szCs w:val="24"/>
              </w:rPr>
            </w:pPr>
            <w:r w:rsidRPr="00BE2E4E">
              <w:rPr>
                <w:sz w:val="24"/>
                <w:szCs w:val="24"/>
              </w:rPr>
              <w:t>учитель</w:t>
            </w:r>
          </w:p>
        </w:tc>
        <w:tc>
          <w:tcPr>
            <w:tcW w:w="708" w:type="dxa"/>
          </w:tcPr>
          <w:p w:rsidR="0089577D" w:rsidRPr="00BE2E4E" w:rsidRDefault="0089577D" w:rsidP="00BE0DC3">
            <w:pPr>
              <w:pStyle w:val="af4"/>
              <w:rPr>
                <w:sz w:val="24"/>
                <w:szCs w:val="24"/>
              </w:rPr>
            </w:pPr>
            <w:r w:rsidRPr="00BE2E4E">
              <w:rPr>
                <w:sz w:val="24"/>
                <w:szCs w:val="24"/>
              </w:rPr>
              <w:t>24</w:t>
            </w:r>
          </w:p>
        </w:tc>
        <w:tc>
          <w:tcPr>
            <w:tcW w:w="2268" w:type="dxa"/>
          </w:tcPr>
          <w:p w:rsidR="0089577D" w:rsidRPr="00BE2E4E" w:rsidRDefault="0089577D" w:rsidP="00BE0DC3">
            <w:pPr>
              <w:pStyle w:val="af4"/>
              <w:rPr>
                <w:sz w:val="24"/>
                <w:szCs w:val="24"/>
              </w:rPr>
            </w:pPr>
            <w:r w:rsidRPr="00BE2E4E">
              <w:rPr>
                <w:sz w:val="24"/>
                <w:szCs w:val="24"/>
              </w:rPr>
              <w:t>Студент Бирского филиала БГУ</w:t>
            </w:r>
          </w:p>
        </w:tc>
        <w:tc>
          <w:tcPr>
            <w:tcW w:w="1418" w:type="dxa"/>
          </w:tcPr>
          <w:p w:rsidR="0089577D" w:rsidRPr="00BE2E4E" w:rsidRDefault="0089577D" w:rsidP="00BE0DC3">
            <w:pPr>
              <w:pStyle w:val="af4"/>
              <w:rPr>
                <w:sz w:val="24"/>
                <w:szCs w:val="24"/>
              </w:rPr>
            </w:pPr>
            <w:r w:rsidRPr="00BE2E4E">
              <w:rPr>
                <w:sz w:val="24"/>
                <w:szCs w:val="24"/>
              </w:rPr>
              <w:t xml:space="preserve">  2013</w:t>
            </w:r>
          </w:p>
        </w:tc>
        <w:tc>
          <w:tcPr>
            <w:tcW w:w="1276" w:type="dxa"/>
          </w:tcPr>
          <w:p w:rsidR="0089577D" w:rsidRPr="00BE2E4E" w:rsidRDefault="0089577D" w:rsidP="00BE0DC3">
            <w:pPr>
              <w:pStyle w:val="af4"/>
              <w:rPr>
                <w:sz w:val="24"/>
                <w:szCs w:val="24"/>
              </w:rPr>
            </w:pPr>
            <w:r w:rsidRPr="00BE2E4E">
              <w:rPr>
                <w:sz w:val="24"/>
                <w:szCs w:val="24"/>
              </w:rPr>
              <w:t>I</w:t>
            </w:r>
          </w:p>
        </w:tc>
        <w:tc>
          <w:tcPr>
            <w:tcW w:w="1134" w:type="dxa"/>
          </w:tcPr>
          <w:p w:rsidR="0089577D" w:rsidRPr="00BE2E4E" w:rsidRDefault="0089577D" w:rsidP="00BE0DC3">
            <w:pPr>
              <w:pStyle w:val="af4"/>
              <w:rPr>
                <w:sz w:val="24"/>
                <w:szCs w:val="24"/>
              </w:rPr>
            </w:pPr>
            <w:r w:rsidRPr="00BE2E4E">
              <w:rPr>
                <w:sz w:val="24"/>
                <w:szCs w:val="24"/>
              </w:rPr>
              <w:t>2013</w:t>
            </w:r>
          </w:p>
        </w:tc>
      </w:tr>
      <w:tr w:rsidR="0089577D" w:rsidRPr="00BE2E4E" w:rsidTr="00BE0DC3">
        <w:tc>
          <w:tcPr>
            <w:tcW w:w="1815" w:type="dxa"/>
          </w:tcPr>
          <w:p w:rsidR="0089577D" w:rsidRPr="00BE2E4E" w:rsidRDefault="0089577D" w:rsidP="00BE0DC3">
            <w:pPr>
              <w:pStyle w:val="af4"/>
              <w:rPr>
                <w:sz w:val="24"/>
                <w:szCs w:val="24"/>
              </w:rPr>
            </w:pPr>
            <w:r w:rsidRPr="00BE2E4E">
              <w:rPr>
                <w:sz w:val="24"/>
                <w:szCs w:val="24"/>
              </w:rPr>
              <w:t>Ипаев Вячислав Михайлович</w:t>
            </w:r>
          </w:p>
        </w:tc>
        <w:tc>
          <w:tcPr>
            <w:tcW w:w="992" w:type="dxa"/>
          </w:tcPr>
          <w:p w:rsidR="0089577D" w:rsidRPr="00BE2E4E" w:rsidRDefault="0089577D" w:rsidP="00BE0DC3">
            <w:pPr>
              <w:pStyle w:val="af4"/>
              <w:rPr>
                <w:sz w:val="24"/>
                <w:szCs w:val="24"/>
              </w:rPr>
            </w:pPr>
            <w:r w:rsidRPr="00BE2E4E">
              <w:rPr>
                <w:sz w:val="24"/>
                <w:szCs w:val="24"/>
              </w:rPr>
              <w:t>14.05.</w:t>
            </w:r>
          </w:p>
          <w:p w:rsidR="0089577D" w:rsidRPr="00BE2E4E" w:rsidRDefault="0089577D" w:rsidP="00BE0DC3">
            <w:pPr>
              <w:pStyle w:val="af4"/>
              <w:rPr>
                <w:sz w:val="24"/>
                <w:szCs w:val="24"/>
              </w:rPr>
            </w:pPr>
            <w:r w:rsidRPr="00BE2E4E">
              <w:rPr>
                <w:sz w:val="24"/>
                <w:szCs w:val="24"/>
              </w:rPr>
              <w:t>1956</w:t>
            </w:r>
          </w:p>
        </w:tc>
        <w:tc>
          <w:tcPr>
            <w:tcW w:w="1276" w:type="dxa"/>
          </w:tcPr>
          <w:p w:rsidR="0089577D" w:rsidRPr="00BE2E4E" w:rsidRDefault="0089577D" w:rsidP="00BE0DC3">
            <w:pPr>
              <w:pStyle w:val="af4"/>
              <w:rPr>
                <w:sz w:val="24"/>
                <w:szCs w:val="24"/>
              </w:rPr>
            </w:pPr>
            <w:r w:rsidRPr="00BE2E4E">
              <w:rPr>
                <w:sz w:val="24"/>
                <w:szCs w:val="24"/>
              </w:rPr>
              <w:t>учитель</w:t>
            </w:r>
          </w:p>
        </w:tc>
        <w:tc>
          <w:tcPr>
            <w:tcW w:w="708" w:type="dxa"/>
          </w:tcPr>
          <w:p w:rsidR="0089577D" w:rsidRPr="00BE2E4E" w:rsidRDefault="0089577D" w:rsidP="00BE0DC3">
            <w:pPr>
              <w:pStyle w:val="af4"/>
              <w:rPr>
                <w:sz w:val="24"/>
                <w:szCs w:val="24"/>
              </w:rPr>
            </w:pPr>
            <w:r w:rsidRPr="00BE2E4E">
              <w:rPr>
                <w:sz w:val="24"/>
                <w:szCs w:val="24"/>
              </w:rPr>
              <w:t>32</w:t>
            </w:r>
          </w:p>
        </w:tc>
        <w:tc>
          <w:tcPr>
            <w:tcW w:w="2268" w:type="dxa"/>
          </w:tcPr>
          <w:p w:rsidR="0089577D" w:rsidRPr="00BE2E4E" w:rsidRDefault="0089577D" w:rsidP="00BE0DC3">
            <w:pPr>
              <w:pStyle w:val="af4"/>
              <w:rPr>
                <w:sz w:val="24"/>
                <w:szCs w:val="24"/>
              </w:rPr>
            </w:pPr>
            <w:r w:rsidRPr="00BE2E4E">
              <w:rPr>
                <w:sz w:val="24"/>
                <w:szCs w:val="24"/>
              </w:rPr>
              <w:t>1982</w:t>
            </w:r>
          </w:p>
          <w:p w:rsidR="0089577D" w:rsidRPr="00BE2E4E" w:rsidRDefault="0089577D" w:rsidP="00BE0DC3">
            <w:pPr>
              <w:pStyle w:val="af4"/>
              <w:rPr>
                <w:sz w:val="24"/>
                <w:szCs w:val="24"/>
              </w:rPr>
            </w:pPr>
            <w:r w:rsidRPr="00BE2E4E">
              <w:rPr>
                <w:sz w:val="24"/>
                <w:szCs w:val="24"/>
              </w:rPr>
              <w:t>БГПИ</w:t>
            </w:r>
          </w:p>
        </w:tc>
        <w:tc>
          <w:tcPr>
            <w:tcW w:w="1418" w:type="dxa"/>
          </w:tcPr>
          <w:p w:rsidR="0089577D" w:rsidRPr="00BE2E4E" w:rsidRDefault="0089577D" w:rsidP="00BE0DC3">
            <w:pPr>
              <w:pStyle w:val="af4"/>
              <w:rPr>
                <w:sz w:val="24"/>
                <w:szCs w:val="24"/>
              </w:rPr>
            </w:pPr>
            <w:r w:rsidRPr="00BE2E4E">
              <w:rPr>
                <w:sz w:val="24"/>
                <w:szCs w:val="24"/>
              </w:rPr>
              <w:t>2013</w:t>
            </w:r>
          </w:p>
        </w:tc>
        <w:tc>
          <w:tcPr>
            <w:tcW w:w="1276" w:type="dxa"/>
          </w:tcPr>
          <w:p w:rsidR="0089577D" w:rsidRPr="00BE2E4E" w:rsidRDefault="0089577D" w:rsidP="00BE0DC3">
            <w:pPr>
              <w:pStyle w:val="af4"/>
              <w:rPr>
                <w:sz w:val="24"/>
                <w:szCs w:val="24"/>
              </w:rPr>
            </w:pPr>
            <w:r w:rsidRPr="00BE2E4E">
              <w:rPr>
                <w:sz w:val="24"/>
                <w:szCs w:val="24"/>
              </w:rPr>
              <w:t>I</w:t>
            </w:r>
          </w:p>
        </w:tc>
        <w:tc>
          <w:tcPr>
            <w:tcW w:w="1134" w:type="dxa"/>
          </w:tcPr>
          <w:p w:rsidR="0089577D" w:rsidRPr="00BE2E4E" w:rsidRDefault="0089577D" w:rsidP="00BE0DC3">
            <w:pPr>
              <w:pStyle w:val="af4"/>
              <w:rPr>
                <w:sz w:val="24"/>
                <w:szCs w:val="24"/>
              </w:rPr>
            </w:pPr>
            <w:r w:rsidRPr="00BE2E4E">
              <w:rPr>
                <w:sz w:val="24"/>
                <w:szCs w:val="24"/>
              </w:rPr>
              <w:t>2013</w:t>
            </w:r>
          </w:p>
        </w:tc>
      </w:tr>
      <w:tr w:rsidR="0089577D" w:rsidRPr="00BE2E4E" w:rsidTr="00BE0DC3">
        <w:tc>
          <w:tcPr>
            <w:tcW w:w="1815" w:type="dxa"/>
          </w:tcPr>
          <w:p w:rsidR="0089577D" w:rsidRPr="00BE2E4E" w:rsidRDefault="0089577D" w:rsidP="00BE0DC3">
            <w:pPr>
              <w:pStyle w:val="af4"/>
              <w:rPr>
                <w:sz w:val="24"/>
                <w:szCs w:val="24"/>
              </w:rPr>
            </w:pPr>
            <w:r w:rsidRPr="00BE2E4E">
              <w:rPr>
                <w:sz w:val="24"/>
                <w:szCs w:val="24"/>
              </w:rPr>
              <w:t>Файрушина  Ирина Леонидовна</w:t>
            </w:r>
          </w:p>
          <w:p w:rsidR="0089577D" w:rsidRPr="00BE2E4E" w:rsidRDefault="0089577D" w:rsidP="00BE0DC3">
            <w:pPr>
              <w:pStyle w:val="af4"/>
              <w:rPr>
                <w:sz w:val="24"/>
                <w:szCs w:val="24"/>
              </w:rPr>
            </w:pPr>
          </w:p>
        </w:tc>
        <w:tc>
          <w:tcPr>
            <w:tcW w:w="992" w:type="dxa"/>
          </w:tcPr>
          <w:p w:rsidR="0089577D" w:rsidRPr="00BE2E4E" w:rsidRDefault="0089577D" w:rsidP="00BE0DC3">
            <w:pPr>
              <w:pStyle w:val="af4"/>
              <w:rPr>
                <w:sz w:val="24"/>
                <w:szCs w:val="24"/>
              </w:rPr>
            </w:pPr>
            <w:r w:rsidRPr="00BE2E4E">
              <w:rPr>
                <w:sz w:val="24"/>
                <w:szCs w:val="24"/>
              </w:rPr>
              <w:t>18.10.1978</w:t>
            </w:r>
          </w:p>
        </w:tc>
        <w:tc>
          <w:tcPr>
            <w:tcW w:w="1276" w:type="dxa"/>
          </w:tcPr>
          <w:p w:rsidR="0089577D" w:rsidRPr="00BE2E4E" w:rsidRDefault="0089577D" w:rsidP="00BE0DC3">
            <w:pPr>
              <w:pStyle w:val="af4"/>
              <w:rPr>
                <w:sz w:val="24"/>
                <w:szCs w:val="24"/>
              </w:rPr>
            </w:pPr>
            <w:r w:rsidRPr="00BE2E4E">
              <w:rPr>
                <w:sz w:val="24"/>
                <w:szCs w:val="24"/>
              </w:rPr>
              <w:t>Учитель</w:t>
            </w:r>
          </w:p>
          <w:p w:rsidR="0089577D" w:rsidRPr="00BE2E4E" w:rsidRDefault="0089577D" w:rsidP="00BE0DC3">
            <w:pPr>
              <w:pStyle w:val="af4"/>
              <w:rPr>
                <w:sz w:val="24"/>
                <w:szCs w:val="24"/>
              </w:rPr>
            </w:pPr>
          </w:p>
        </w:tc>
        <w:tc>
          <w:tcPr>
            <w:tcW w:w="708" w:type="dxa"/>
          </w:tcPr>
          <w:p w:rsidR="0089577D" w:rsidRPr="00BE2E4E" w:rsidRDefault="0089577D" w:rsidP="00BE0DC3">
            <w:pPr>
              <w:pStyle w:val="af4"/>
              <w:rPr>
                <w:sz w:val="24"/>
                <w:szCs w:val="24"/>
              </w:rPr>
            </w:pPr>
            <w:r w:rsidRPr="00BE2E4E">
              <w:rPr>
                <w:sz w:val="24"/>
                <w:szCs w:val="24"/>
              </w:rPr>
              <w:t>14</w:t>
            </w:r>
          </w:p>
        </w:tc>
        <w:tc>
          <w:tcPr>
            <w:tcW w:w="2268" w:type="dxa"/>
          </w:tcPr>
          <w:p w:rsidR="0089577D" w:rsidRPr="00BE2E4E" w:rsidRDefault="0089577D" w:rsidP="00BE0DC3">
            <w:pPr>
              <w:pStyle w:val="af4"/>
              <w:rPr>
                <w:sz w:val="24"/>
                <w:szCs w:val="24"/>
              </w:rPr>
            </w:pPr>
            <w:r w:rsidRPr="00BE2E4E">
              <w:rPr>
                <w:sz w:val="24"/>
                <w:szCs w:val="24"/>
              </w:rPr>
              <w:t>ВЭГ университет</w:t>
            </w:r>
          </w:p>
        </w:tc>
        <w:tc>
          <w:tcPr>
            <w:tcW w:w="1418" w:type="dxa"/>
          </w:tcPr>
          <w:p w:rsidR="0089577D" w:rsidRPr="00BE2E4E" w:rsidRDefault="0089577D" w:rsidP="00BE0DC3">
            <w:pPr>
              <w:pStyle w:val="af4"/>
              <w:rPr>
                <w:sz w:val="24"/>
                <w:szCs w:val="24"/>
              </w:rPr>
            </w:pPr>
            <w:r w:rsidRPr="00BE2E4E">
              <w:rPr>
                <w:sz w:val="24"/>
                <w:szCs w:val="24"/>
              </w:rPr>
              <w:t>2014</w:t>
            </w:r>
          </w:p>
        </w:tc>
        <w:tc>
          <w:tcPr>
            <w:tcW w:w="1276" w:type="dxa"/>
          </w:tcPr>
          <w:p w:rsidR="0089577D" w:rsidRPr="00BE2E4E" w:rsidRDefault="0089577D" w:rsidP="00BE0DC3">
            <w:pPr>
              <w:pStyle w:val="af4"/>
              <w:rPr>
                <w:sz w:val="24"/>
                <w:szCs w:val="24"/>
              </w:rPr>
            </w:pPr>
            <w:r w:rsidRPr="00BE2E4E">
              <w:rPr>
                <w:sz w:val="24"/>
                <w:szCs w:val="24"/>
              </w:rPr>
              <w:t>I</w:t>
            </w:r>
          </w:p>
        </w:tc>
        <w:tc>
          <w:tcPr>
            <w:tcW w:w="1134" w:type="dxa"/>
          </w:tcPr>
          <w:p w:rsidR="0089577D" w:rsidRPr="00BE2E4E" w:rsidRDefault="0089577D" w:rsidP="00BE0DC3">
            <w:pPr>
              <w:pStyle w:val="af4"/>
              <w:rPr>
                <w:sz w:val="24"/>
                <w:szCs w:val="24"/>
              </w:rPr>
            </w:pPr>
            <w:r w:rsidRPr="00BE2E4E">
              <w:rPr>
                <w:sz w:val="24"/>
                <w:szCs w:val="24"/>
              </w:rPr>
              <w:t>2013</w:t>
            </w:r>
          </w:p>
        </w:tc>
      </w:tr>
      <w:tr w:rsidR="0089577D" w:rsidRPr="00BE2E4E" w:rsidTr="00BE0DC3">
        <w:tc>
          <w:tcPr>
            <w:tcW w:w="1815" w:type="dxa"/>
          </w:tcPr>
          <w:p w:rsidR="0089577D" w:rsidRPr="00BE2E4E" w:rsidRDefault="0089577D" w:rsidP="00BE0DC3">
            <w:pPr>
              <w:pStyle w:val="af4"/>
              <w:rPr>
                <w:sz w:val="24"/>
                <w:szCs w:val="24"/>
              </w:rPr>
            </w:pPr>
            <w:r w:rsidRPr="00BE2E4E">
              <w:rPr>
                <w:sz w:val="24"/>
                <w:szCs w:val="24"/>
              </w:rPr>
              <w:t>Захарова Алия Салимьяновна</w:t>
            </w:r>
          </w:p>
          <w:p w:rsidR="0089577D" w:rsidRPr="00BE2E4E" w:rsidRDefault="0089577D" w:rsidP="00BE0DC3">
            <w:pPr>
              <w:pStyle w:val="af4"/>
              <w:rPr>
                <w:sz w:val="24"/>
                <w:szCs w:val="24"/>
              </w:rPr>
            </w:pPr>
          </w:p>
        </w:tc>
        <w:tc>
          <w:tcPr>
            <w:tcW w:w="992" w:type="dxa"/>
          </w:tcPr>
          <w:p w:rsidR="0089577D" w:rsidRPr="00BE2E4E" w:rsidRDefault="0089577D" w:rsidP="00BE0DC3">
            <w:pPr>
              <w:pStyle w:val="af4"/>
              <w:rPr>
                <w:sz w:val="24"/>
                <w:szCs w:val="24"/>
              </w:rPr>
            </w:pPr>
            <w:r w:rsidRPr="00BE2E4E">
              <w:rPr>
                <w:sz w:val="24"/>
                <w:szCs w:val="24"/>
              </w:rPr>
              <w:t>08.11.1964</w:t>
            </w:r>
          </w:p>
        </w:tc>
        <w:tc>
          <w:tcPr>
            <w:tcW w:w="1276" w:type="dxa"/>
          </w:tcPr>
          <w:p w:rsidR="0089577D" w:rsidRPr="00BE2E4E" w:rsidRDefault="0089577D" w:rsidP="00BE0DC3">
            <w:pPr>
              <w:pStyle w:val="af4"/>
              <w:rPr>
                <w:sz w:val="24"/>
                <w:szCs w:val="24"/>
              </w:rPr>
            </w:pPr>
            <w:r w:rsidRPr="00BE2E4E">
              <w:rPr>
                <w:sz w:val="24"/>
                <w:szCs w:val="24"/>
              </w:rPr>
              <w:t>Учитель</w:t>
            </w:r>
          </w:p>
        </w:tc>
        <w:tc>
          <w:tcPr>
            <w:tcW w:w="708" w:type="dxa"/>
          </w:tcPr>
          <w:p w:rsidR="0089577D" w:rsidRPr="00BE2E4E" w:rsidRDefault="0089577D" w:rsidP="00BE0DC3">
            <w:pPr>
              <w:pStyle w:val="af4"/>
              <w:rPr>
                <w:sz w:val="24"/>
                <w:szCs w:val="24"/>
              </w:rPr>
            </w:pPr>
            <w:r w:rsidRPr="00BE2E4E">
              <w:rPr>
                <w:sz w:val="24"/>
                <w:szCs w:val="24"/>
              </w:rPr>
              <w:t>30</w:t>
            </w:r>
          </w:p>
        </w:tc>
        <w:tc>
          <w:tcPr>
            <w:tcW w:w="2268" w:type="dxa"/>
          </w:tcPr>
          <w:p w:rsidR="0089577D" w:rsidRPr="00BE2E4E" w:rsidRDefault="0089577D" w:rsidP="00BE0DC3">
            <w:pPr>
              <w:pStyle w:val="af4"/>
              <w:rPr>
                <w:sz w:val="24"/>
                <w:szCs w:val="24"/>
              </w:rPr>
            </w:pPr>
            <w:r w:rsidRPr="00BE2E4E">
              <w:rPr>
                <w:sz w:val="24"/>
                <w:szCs w:val="24"/>
              </w:rPr>
              <w:t>Бир ГПИ 1992</w:t>
            </w:r>
          </w:p>
        </w:tc>
        <w:tc>
          <w:tcPr>
            <w:tcW w:w="1418" w:type="dxa"/>
          </w:tcPr>
          <w:p w:rsidR="0089577D" w:rsidRPr="00BE2E4E" w:rsidRDefault="0089577D" w:rsidP="00BE0DC3">
            <w:pPr>
              <w:pStyle w:val="af4"/>
              <w:rPr>
                <w:sz w:val="24"/>
                <w:szCs w:val="24"/>
              </w:rPr>
            </w:pPr>
            <w:r w:rsidRPr="00BE2E4E">
              <w:rPr>
                <w:sz w:val="24"/>
                <w:szCs w:val="24"/>
              </w:rPr>
              <w:t>2010</w:t>
            </w:r>
          </w:p>
        </w:tc>
        <w:tc>
          <w:tcPr>
            <w:tcW w:w="1276" w:type="dxa"/>
          </w:tcPr>
          <w:p w:rsidR="0089577D" w:rsidRPr="00BE2E4E" w:rsidRDefault="0089577D" w:rsidP="00BE0DC3">
            <w:pPr>
              <w:pStyle w:val="af4"/>
              <w:rPr>
                <w:sz w:val="24"/>
                <w:szCs w:val="24"/>
              </w:rPr>
            </w:pPr>
            <w:r w:rsidRPr="00BE2E4E">
              <w:rPr>
                <w:sz w:val="24"/>
                <w:szCs w:val="24"/>
              </w:rPr>
              <w:t>I</w:t>
            </w:r>
          </w:p>
        </w:tc>
        <w:tc>
          <w:tcPr>
            <w:tcW w:w="1134" w:type="dxa"/>
          </w:tcPr>
          <w:p w:rsidR="0089577D" w:rsidRPr="00BE2E4E" w:rsidRDefault="0089577D" w:rsidP="00BE0DC3">
            <w:pPr>
              <w:pStyle w:val="af4"/>
              <w:rPr>
                <w:sz w:val="24"/>
                <w:szCs w:val="24"/>
              </w:rPr>
            </w:pPr>
            <w:r w:rsidRPr="00BE2E4E">
              <w:rPr>
                <w:sz w:val="24"/>
                <w:szCs w:val="24"/>
              </w:rPr>
              <w:t>2013</w:t>
            </w:r>
          </w:p>
        </w:tc>
      </w:tr>
    </w:tbl>
    <w:p w:rsidR="0053751E" w:rsidRDefault="0053751E" w:rsidP="006048EA">
      <w:pPr>
        <w:widowControl w:val="0"/>
        <w:overflowPunct w:val="0"/>
        <w:autoSpaceDE w:val="0"/>
        <w:autoSpaceDN w:val="0"/>
        <w:adjustRightInd w:val="0"/>
        <w:spacing w:after="0" w:line="240" w:lineRule="auto"/>
        <w:ind w:right="240" w:firstLine="567"/>
        <w:jc w:val="both"/>
        <w:rPr>
          <w:rFonts w:ascii="Times New Roman" w:hAnsi="Times New Roman"/>
          <w:b/>
          <w:bCs/>
          <w:sz w:val="24"/>
          <w:szCs w:val="24"/>
          <w:lang w:val="ru-RU"/>
        </w:rPr>
      </w:pPr>
    </w:p>
    <w:p w:rsidR="0053751E" w:rsidRDefault="0053751E" w:rsidP="006048EA">
      <w:pPr>
        <w:widowControl w:val="0"/>
        <w:overflowPunct w:val="0"/>
        <w:autoSpaceDE w:val="0"/>
        <w:autoSpaceDN w:val="0"/>
        <w:adjustRightInd w:val="0"/>
        <w:spacing w:after="0" w:line="240" w:lineRule="auto"/>
        <w:ind w:right="240" w:firstLine="567"/>
        <w:jc w:val="both"/>
        <w:rPr>
          <w:rFonts w:ascii="Times New Roman" w:hAnsi="Times New Roman"/>
          <w:b/>
          <w:bCs/>
          <w:sz w:val="24"/>
          <w:szCs w:val="24"/>
          <w:lang w:val="ru-RU"/>
        </w:rPr>
      </w:pPr>
    </w:p>
    <w:p w:rsidR="006048EA" w:rsidRPr="006048EA" w:rsidRDefault="006048EA" w:rsidP="006048EA">
      <w:pPr>
        <w:widowControl w:val="0"/>
        <w:overflowPunct w:val="0"/>
        <w:autoSpaceDE w:val="0"/>
        <w:autoSpaceDN w:val="0"/>
        <w:adjustRightInd w:val="0"/>
        <w:spacing w:after="0" w:line="240" w:lineRule="auto"/>
        <w:ind w:right="240" w:firstLine="567"/>
        <w:jc w:val="both"/>
        <w:rPr>
          <w:rFonts w:ascii="Times New Roman" w:hAnsi="Times New Roman"/>
          <w:sz w:val="24"/>
          <w:szCs w:val="24"/>
          <w:lang w:val="ru-RU"/>
        </w:rPr>
      </w:pPr>
      <w:r w:rsidRPr="006048EA">
        <w:rPr>
          <w:rFonts w:ascii="Times New Roman" w:hAnsi="Times New Roman"/>
          <w:b/>
          <w:bCs/>
          <w:sz w:val="24"/>
          <w:szCs w:val="24"/>
          <w:lang w:val="ru-RU"/>
        </w:rPr>
        <w:t xml:space="preserve">Ожидаемый результат повышения квалификации — профессиональная готовность работников </w:t>
      </w:r>
      <w:r w:rsidRPr="006048EA">
        <w:rPr>
          <w:rFonts w:ascii="Times New Roman" w:hAnsi="Times New Roman"/>
          <w:sz w:val="24"/>
          <w:szCs w:val="24"/>
          <w:lang w:val="ru-RU"/>
        </w:rPr>
        <w:t>образования к реализации ФГОС НОО:</w:t>
      </w:r>
    </w:p>
    <w:p w:rsidR="006048EA" w:rsidRPr="006048EA" w:rsidRDefault="006048EA" w:rsidP="006048EA">
      <w:pPr>
        <w:widowControl w:val="0"/>
        <w:overflowPunct w:val="0"/>
        <w:autoSpaceDE w:val="0"/>
        <w:autoSpaceDN w:val="0"/>
        <w:adjustRightInd w:val="0"/>
        <w:spacing w:after="0" w:line="240" w:lineRule="auto"/>
        <w:ind w:right="240" w:firstLine="567"/>
        <w:jc w:val="both"/>
        <w:rPr>
          <w:rFonts w:ascii="Times New Roman" w:hAnsi="Times New Roman"/>
          <w:sz w:val="24"/>
          <w:szCs w:val="24"/>
          <w:lang w:val="ru-RU"/>
        </w:rPr>
      </w:pPr>
      <w:r w:rsidRPr="006048EA">
        <w:rPr>
          <w:rFonts w:ascii="Times New Roman" w:hAnsi="Times New Roman"/>
          <w:sz w:val="24"/>
          <w:szCs w:val="24"/>
          <w:lang w:val="ru-RU"/>
        </w:rPr>
        <w:t>– обеспечение оптимального вхождения работников образования в систему ценностей современного образования;</w:t>
      </w:r>
    </w:p>
    <w:p w:rsidR="006048EA" w:rsidRPr="006048EA" w:rsidRDefault="006048EA" w:rsidP="006048EA">
      <w:pPr>
        <w:widowControl w:val="0"/>
        <w:autoSpaceDE w:val="0"/>
        <w:autoSpaceDN w:val="0"/>
        <w:adjustRightInd w:val="0"/>
        <w:spacing w:after="0" w:line="240" w:lineRule="auto"/>
        <w:ind w:firstLine="567"/>
        <w:jc w:val="both"/>
        <w:rPr>
          <w:rFonts w:ascii="Times New Roman" w:hAnsi="Times New Roman"/>
          <w:sz w:val="24"/>
          <w:szCs w:val="24"/>
          <w:lang w:val="ru-RU"/>
        </w:rPr>
      </w:pPr>
      <w:r w:rsidRPr="006048EA">
        <w:rPr>
          <w:rFonts w:ascii="Times New Roman" w:hAnsi="Times New Roman"/>
          <w:sz w:val="24"/>
          <w:szCs w:val="24"/>
          <w:lang w:val="ru-RU"/>
        </w:rPr>
        <w:t>–принятие идеологии ФГОС НОО;</w:t>
      </w:r>
    </w:p>
    <w:p w:rsidR="006048EA" w:rsidRPr="006048EA" w:rsidRDefault="006048EA" w:rsidP="006048EA">
      <w:pPr>
        <w:widowControl w:val="0"/>
        <w:overflowPunct w:val="0"/>
        <w:autoSpaceDE w:val="0"/>
        <w:autoSpaceDN w:val="0"/>
        <w:adjustRightInd w:val="0"/>
        <w:spacing w:after="0" w:line="240" w:lineRule="auto"/>
        <w:ind w:right="220" w:firstLine="567"/>
        <w:jc w:val="both"/>
        <w:rPr>
          <w:rFonts w:ascii="Times New Roman" w:hAnsi="Times New Roman"/>
          <w:sz w:val="24"/>
          <w:szCs w:val="24"/>
          <w:lang w:val="ru-RU"/>
        </w:rPr>
      </w:pPr>
      <w:r w:rsidRPr="006048EA">
        <w:rPr>
          <w:rFonts w:ascii="Times New Roman" w:hAnsi="Times New Roman"/>
          <w:sz w:val="24"/>
          <w:szCs w:val="24"/>
          <w:lang w:val="ru-RU"/>
        </w:rPr>
        <w:t xml:space="preserve">– 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 </w:t>
      </w:r>
    </w:p>
    <w:p w:rsidR="006048EA" w:rsidRPr="006048EA" w:rsidRDefault="006048EA" w:rsidP="006048EA">
      <w:pPr>
        <w:widowControl w:val="0"/>
        <w:overflowPunct w:val="0"/>
        <w:autoSpaceDE w:val="0"/>
        <w:autoSpaceDN w:val="0"/>
        <w:adjustRightInd w:val="0"/>
        <w:spacing w:after="0" w:line="240" w:lineRule="auto"/>
        <w:ind w:right="220" w:firstLine="567"/>
        <w:jc w:val="both"/>
        <w:rPr>
          <w:rFonts w:ascii="Times New Roman" w:hAnsi="Times New Roman"/>
          <w:sz w:val="24"/>
          <w:szCs w:val="24"/>
          <w:lang w:val="ru-RU"/>
        </w:rPr>
      </w:pPr>
      <w:r w:rsidRPr="006048EA">
        <w:rPr>
          <w:rFonts w:ascii="Times New Roman" w:hAnsi="Times New Roman"/>
          <w:sz w:val="24"/>
          <w:szCs w:val="24"/>
          <w:lang w:val="ru-RU"/>
        </w:rPr>
        <w:t xml:space="preserve">– овладение учебно­методическими и информационно­методическими ресурсами, необходимыми для успешного решения задач ФГОС НОО. </w:t>
      </w:r>
    </w:p>
    <w:p w:rsidR="006048EA" w:rsidRPr="006048EA" w:rsidRDefault="006048EA" w:rsidP="006048EA">
      <w:pPr>
        <w:widowControl w:val="0"/>
        <w:overflowPunct w:val="0"/>
        <w:autoSpaceDE w:val="0"/>
        <w:autoSpaceDN w:val="0"/>
        <w:adjustRightInd w:val="0"/>
        <w:spacing w:after="0" w:line="240" w:lineRule="auto"/>
        <w:ind w:right="220" w:firstLine="567"/>
        <w:jc w:val="both"/>
        <w:rPr>
          <w:rFonts w:ascii="Times New Roman" w:hAnsi="Times New Roman"/>
          <w:sz w:val="24"/>
          <w:szCs w:val="24"/>
          <w:lang w:val="ru-RU"/>
        </w:rPr>
      </w:pPr>
      <w:r w:rsidRPr="006048EA">
        <w:rPr>
          <w:rFonts w:ascii="Times New Roman" w:hAnsi="Times New Roman"/>
          <w:sz w:val="24"/>
          <w:szCs w:val="24"/>
          <w:lang w:val="ru-RU"/>
        </w:rPr>
        <w:t xml:space="preserve">Одним из условий готовности образовательной организации к введению ФГОС НОО является создание системы методической работы, обеспечивающей сопровождение </w:t>
      </w:r>
      <w:r w:rsidRPr="006048EA">
        <w:rPr>
          <w:rFonts w:ascii="Times New Roman" w:hAnsi="Times New Roman"/>
          <w:sz w:val="24"/>
          <w:szCs w:val="24"/>
          <w:lang w:val="ru-RU"/>
        </w:rPr>
        <w:lastRenderedPageBreak/>
        <w:t>деятельности педагогов на всех этапах реализации требований ФГОС.</w:t>
      </w:r>
    </w:p>
    <w:p w:rsidR="006048EA" w:rsidRPr="006048EA" w:rsidRDefault="006048EA" w:rsidP="006048EA">
      <w:pPr>
        <w:widowControl w:val="0"/>
        <w:autoSpaceDE w:val="0"/>
        <w:autoSpaceDN w:val="0"/>
        <w:adjustRightInd w:val="0"/>
        <w:spacing w:after="0" w:line="240" w:lineRule="auto"/>
        <w:ind w:firstLine="567"/>
        <w:jc w:val="both"/>
        <w:rPr>
          <w:rFonts w:ascii="Times New Roman" w:hAnsi="Times New Roman"/>
          <w:sz w:val="24"/>
          <w:szCs w:val="24"/>
          <w:lang w:val="ru-RU"/>
        </w:rPr>
      </w:pPr>
    </w:p>
    <w:p w:rsidR="006048EA" w:rsidRDefault="006048EA" w:rsidP="006048EA">
      <w:pPr>
        <w:widowControl w:val="0"/>
        <w:autoSpaceDE w:val="0"/>
        <w:autoSpaceDN w:val="0"/>
        <w:adjustRightInd w:val="0"/>
        <w:spacing w:after="0" w:line="240" w:lineRule="auto"/>
        <w:ind w:firstLine="567"/>
        <w:jc w:val="center"/>
        <w:rPr>
          <w:rFonts w:ascii="Times New Roman" w:hAnsi="Times New Roman"/>
          <w:b/>
          <w:bCs/>
          <w:sz w:val="24"/>
          <w:szCs w:val="24"/>
          <w:lang w:val="ru-RU"/>
        </w:rPr>
      </w:pPr>
      <w:r w:rsidRPr="006048EA">
        <w:rPr>
          <w:rFonts w:ascii="Times New Roman" w:hAnsi="Times New Roman"/>
          <w:b/>
          <w:bCs/>
          <w:sz w:val="24"/>
          <w:szCs w:val="24"/>
          <w:lang w:val="ru-RU"/>
        </w:rPr>
        <w:t>План методической работы включает следующие мероприятия:</w:t>
      </w:r>
    </w:p>
    <w:p w:rsidR="006048EA" w:rsidRPr="006048EA" w:rsidRDefault="006048EA" w:rsidP="006048EA">
      <w:pPr>
        <w:widowControl w:val="0"/>
        <w:autoSpaceDE w:val="0"/>
        <w:autoSpaceDN w:val="0"/>
        <w:adjustRightInd w:val="0"/>
        <w:spacing w:after="0" w:line="240" w:lineRule="auto"/>
        <w:ind w:firstLine="567"/>
        <w:jc w:val="center"/>
        <w:rPr>
          <w:rFonts w:ascii="Times New Roman" w:hAnsi="Times New Roman"/>
          <w:sz w:val="24"/>
          <w:szCs w:val="24"/>
          <w:lang w:val="ru-RU"/>
        </w:rPr>
      </w:pPr>
    </w:p>
    <w:p w:rsidR="006048EA" w:rsidRPr="006048EA" w:rsidRDefault="006048EA" w:rsidP="006048EA">
      <w:pPr>
        <w:widowControl w:val="0"/>
        <w:overflowPunct w:val="0"/>
        <w:autoSpaceDE w:val="0"/>
        <w:autoSpaceDN w:val="0"/>
        <w:adjustRightInd w:val="0"/>
        <w:spacing w:after="0" w:line="240" w:lineRule="auto"/>
        <w:ind w:right="220" w:firstLine="567"/>
        <w:jc w:val="both"/>
        <w:rPr>
          <w:rFonts w:ascii="Times New Roman" w:hAnsi="Times New Roman"/>
          <w:sz w:val="24"/>
          <w:szCs w:val="24"/>
          <w:lang w:val="ru-RU"/>
        </w:rPr>
      </w:pPr>
      <w:r w:rsidRPr="006048EA">
        <w:rPr>
          <w:rFonts w:ascii="Times New Roman" w:hAnsi="Times New Roman"/>
          <w:sz w:val="24"/>
          <w:szCs w:val="24"/>
          <w:lang w:val="ru-RU"/>
        </w:rPr>
        <w:t>Семинары, посвящённые содержанию и ключевым особенностям ФГОС НОО. Тренинги для педагогов с целью выявления и соотнесения собственной</w:t>
      </w:r>
    </w:p>
    <w:p w:rsidR="006048EA" w:rsidRPr="006048EA" w:rsidRDefault="006048EA" w:rsidP="006048EA">
      <w:pPr>
        <w:widowControl w:val="0"/>
        <w:autoSpaceDE w:val="0"/>
        <w:autoSpaceDN w:val="0"/>
        <w:adjustRightInd w:val="0"/>
        <w:spacing w:after="0" w:line="240" w:lineRule="auto"/>
        <w:ind w:firstLine="567"/>
        <w:jc w:val="both"/>
        <w:rPr>
          <w:rFonts w:ascii="Times New Roman" w:hAnsi="Times New Roman"/>
          <w:sz w:val="24"/>
          <w:szCs w:val="24"/>
          <w:lang w:val="ru-RU"/>
        </w:rPr>
      </w:pPr>
      <w:r w:rsidRPr="006048EA">
        <w:rPr>
          <w:rFonts w:ascii="Times New Roman" w:hAnsi="Times New Roman"/>
          <w:sz w:val="24"/>
          <w:szCs w:val="24"/>
          <w:lang w:val="ru-RU"/>
        </w:rPr>
        <w:t>профессиональной позиции с целями и задачами ФГОС НОО.</w:t>
      </w:r>
    </w:p>
    <w:p w:rsidR="006048EA" w:rsidRPr="006048EA" w:rsidRDefault="006048EA" w:rsidP="006048EA">
      <w:pPr>
        <w:widowControl w:val="0"/>
        <w:overflowPunct w:val="0"/>
        <w:autoSpaceDE w:val="0"/>
        <w:autoSpaceDN w:val="0"/>
        <w:adjustRightInd w:val="0"/>
        <w:spacing w:after="0" w:line="240" w:lineRule="auto"/>
        <w:ind w:right="240" w:firstLine="567"/>
        <w:jc w:val="both"/>
        <w:rPr>
          <w:rFonts w:ascii="Times New Roman" w:hAnsi="Times New Roman"/>
          <w:sz w:val="24"/>
          <w:szCs w:val="24"/>
          <w:lang w:val="ru-RU"/>
        </w:rPr>
      </w:pPr>
      <w:r w:rsidRPr="006048EA">
        <w:rPr>
          <w:rFonts w:ascii="Times New Roman" w:hAnsi="Times New Roman"/>
          <w:sz w:val="24"/>
          <w:szCs w:val="24"/>
          <w:lang w:val="ru-RU"/>
        </w:rPr>
        <w:t>Заседания методических объединений учителей, воспитателей по проблемам введения ФГОС НОО.</w:t>
      </w:r>
    </w:p>
    <w:p w:rsidR="006048EA" w:rsidRPr="006048EA" w:rsidRDefault="006048EA" w:rsidP="006048EA">
      <w:pPr>
        <w:widowControl w:val="0"/>
        <w:overflowPunct w:val="0"/>
        <w:autoSpaceDE w:val="0"/>
        <w:autoSpaceDN w:val="0"/>
        <w:adjustRightInd w:val="0"/>
        <w:spacing w:after="0" w:line="240" w:lineRule="auto"/>
        <w:ind w:right="220" w:firstLine="567"/>
        <w:jc w:val="both"/>
        <w:rPr>
          <w:rFonts w:ascii="Times New Roman" w:hAnsi="Times New Roman"/>
          <w:sz w:val="24"/>
          <w:szCs w:val="24"/>
          <w:lang w:val="ru-RU"/>
        </w:rPr>
      </w:pPr>
      <w:r w:rsidRPr="006048EA">
        <w:rPr>
          <w:rFonts w:ascii="Times New Roman" w:hAnsi="Times New Roman"/>
          <w:sz w:val="24"/>
          <w:szCs w:val="24"/>
          <w:lang w:val="ru-RU"/>
        </w:rPr>
        <w:t>Конференции участников образовательных отношений и социальных партнёров ОО по итогам разработки основной образовательной программы, её отдельных разделов, проблемам апробации и введения ФГОС НОО.</w:t>
      </w:r>
    </w:p>
    <w:p w:rsidR="006048EA" w:rsidRPr="006048EA" w:rsidRDefault="006048EA" w:rsidP="006048EA">
      <w:pPr>
        <w:widowControl w:val="0"/>
        <w:overflowPunct w:val="0"/>
        <w:autoSpaceDE w:val="0"/>
        <w:autoSpaceDN w:val="0"/>
        <w:adjustRightInd w:val="0"/>
        <w:spacing w:after="0" w:line="240" w:lineRule="auto"/>
        <w:ind w:right="220" w:firstLine="567"/>
        <w:jc w:val="both"/>
        <w:rPr>
          <w:rFonts w:ascii="Times New Roman" w:hAnsi="Times New Roman"/>
          <w:sz w:val="24"/>
          <w:szCs w:val="24"/>
          <w:lang w:val="ru-RU"/>
        </w:rPr>
      </w:pPr>
      <w:r w:rsidRPr="006048EA">
        <w:rPr>
          <w:rFonts w:ascii="Times New Roman" w:hAnsi="Times New Roman"/>
          <w:sz w:val="24"/>
          <w:szCs w:val="24"/>
          <w:lang w:val="ru-RU"/>
        </w:rPr>
        <w:t>Участие педагогов в разработке разделов и компонентов основной образовательной программы образовательной организации.</w:t>
      </w:r>
    </w:p>
    <w:p w:rsidR="006048EA" w:rsidRPr="006048EA" w:rsidRDefault="006048EA" w:rsidP="006048EA">
      <w:pPr>
        <w:widowControl w:val="0"/>
        <w:overflowPunct w:val="0"/>
        <w:autoSpaceDE w:val="0"/>
        <w:autoSpaceDN w:val="0"/>
        <w:adjustRightInd w:val="0"/>
        <w:spacing w:after="0" w:line="240" w:lineRule="auto"/>
        <w:ind w:right="220" w:firstLine="567"/>
        <w:jc w:val="both"/>
        <w:rPr>
          <w:rFonts w:ascii="Times New Roman" w:hAnsi="Times New Roman"/>
          <w:sz w:val="24"/>
          <w:szCs w:val="24"/>
          <w:lang w:val="ru-RU"/>
        </w:rPr>
      </w:pPr>
      <w:r w:rsidRPr="006048EA">
        <w:rPr>
          <w:rFonts w:ascii="Times New Roman" w:hAnsi="Times New Roman"/>
          <w:sz w:val="24"/>
          <w:szCs w:val="24"/>
          <w:lang w:val="ru-RU"/>
        </w:rPr>
        <w:t>Участие педагогов в разработке и апробации оценки эффективности работы в условиях внедрения ФГОС НОО и новой системы оплаты труда.</w:t>
      </w:r>
    </w:p>
    <w:p w:rsidR="006048EA" w:rsidRDefault="006048EA" w:rsidP="006048EA">
      <w:pPr>
        <w:widowControl w:val="0"/>
        <w:autoSpaceDE w:val="0"/>
        <w:autoSpaceDN w:val="0"/>
        <w:adjustRightInd w:val="0"/>
        <w:spacing w:after="0" w:line="240" w:lineRule="auto"/>
        <w:ind w:firstLine="567"/>
        <w:jc w:val="both"/>
        <w:rPr>
          <w:rFonts w:ascii="Times New Roman" w:hAnsi="Times New Roman"/>
          <w:sz w:val="24"/>
          <w:szCs w:val="24"/>
          <w:lang w:val="ru-RU"/>
        </w:rPr>
      </w:pPr>
      <w:r w:rsidRPr="00F14D11">
        <w:rPr>
          <w:rFonts w:ascii="Times New Roman" w:hAnsi="Times New Roman"/>
          <w:sz w:val="24"/>
          <w:szCs w:val="24"/>
          <w:lang w:val="ru-RU"/>
        </w:rPr>
        <w:t>Участие педагогов в проведении мастер ­классов, круглых столов, стажёрских площадок, открытых уроков, внеурочных занятий и мероприятий по отдельным направлениям введения и реализации ФГОС НОО</w:t>
      </w:r>
      <w:r>
        <w:rPr>
          <w:rFonts w:ascii="Times New Roman" w:hAnsi="Times New Roman"/>
          <w:sz w:val="24"/>
          <w:szCs w:val="24"/>
          <w:lang w:val="ru-RU"/>
        </w:rPr>
        <w:t>.</w:t>
      </w:r>
    </w:p>
    <w:p w:rsidR="006048EA" w:rsidRDefault="006048EA" w:rsidP="006048EA">
      <w:pPr>
        <w:widowControl w:val="0"/>
        <w:autoSpaceDE w:val="0"/>
        <w:autoSpaceDN w:val="0"/>
        <w:adjustRightInd w:val="0"/>
        <w:spacing w:after="0" w:line="240" w:lineRule="auto"/>
        <w:ind w:firstLine="567"/>
        <w:jc w:val="both"/>
        <w:rPr>
          <w:rFonts w:ascii="Times New Roman" w:hAnsi="Times New Roman"/>
          <w:sz w:val="24"/>
          <w:szCs w:val="24"/>
          <w:lang w:val="ru-RU"/>
        </w:rPr>
      </w:pPr>
    </w:p>
    <w:p w:rsidR="006048EA" w:rsidRDefault="006048EA" w:rsidP="006048EA">
      <w:pPr>
        <w:widowControl w:val="0"/>
        <w:autoSpaceDE w:val="0"/>
        <w:autoSpaceDN w:val="0"/>
        <w:adjustRightInd w:val="0"/>
        <w:spacing w:after="0" w:line="240" w:lineRule="auto"/>
        <w:ind w:firstLine="567"/>
        <w:jc w:val="center"/>
        <w:rPr>
          <w:rFonts w:ascii="Times New Roman" w:hAnsi="Times New Roman"/>
          <w:b/>
          <w:bCs/>
          <w:sz w:val="24"/>
          <w:szCs w:val="24"/>
          <w:lang w:val="ru-RU"/>
        </w:rPr>
      </w:pPr>
      <w:r w:rsidRPr="006048EA">
        <w:rPr>
          <w:rFonts w:ascii="Times New Roman" w:hAnsi="Times New Roman"/>
          <w:b/>
          <w:bCs/>
          <w:sz w:val="24"/>
          <w:szCs w:val="24"/>
        </w:rPr>
        <w:t>Организация методической работы</w:t>
      </w:r>
    </w:p>
    <w:p w:rsidR="006048EA" w:rsidRPr="006048EA" w:rsidRDefault="006048EA" w:rsidP="006048EA">
      <w:pPr>
        <w:widowControl w:val="0"/>
        <w:autoSpaceDE w:val="0"/>
        <w:autoSpaceDN w:val="0"/>
        <w:adjustRightInd w:val="0"/>
        <w:spacing w:after="0" w:line="240" w:lineRule="auto"/>
        <w:ind w:firstLine="567"/>
        <w:jc w:val="center"/>
        <w:rPr>
          <w:rFonts w:ascii="Times New Roman" w:hAnsi="Times New Roman"/>
          <w:sz w:val="24"/>
          <w:szCs w:val="24"/>
          <w:lang w:val="ru-RU"/>
        </w:rPr>
      </w:pPr>
    </w:p>
    <w:tbl>
      <w:tblPr>
        <w:tblStyle w:val="a7"/>
        <w:tblW w:w="10065" w:type="dxa"/>
        <w:tblInd w:w="-176" w:type="dxa"/>
        <w:tblLook w:val="04A0"/>
      </w:tblPr>
      <w:tblGrid>
        <w:gridCol w:w="3435"/>
        <w:gridCol w:w="2067"/>
        <w:gridCol w:w="2111"/>
        <w:gridCol w:w="2452"/>
      </w:tblGrid>
      <w:tr w:rsidR="006048EA" w:rsidTr="006048EA">
        <w:tc>
          <w:tcPr>
            <w:tcW w:w="2836" w:type="dxa"/>
            <w:vAlign w:val="bottom"/>
          </w:tcPr>
          <w:p w:rsidR="006048EA" w:rsidRPr="00F14D11" w:rsidRDefault="006048EA" w:rsidP="004B41E9">
            <w:pPr>
              <w:widowControl w:val="0"/>
              <w:autoSpaceDE w:val="0"/>
              <w:autoSpaceDN w:val="0"/>
              <w:adjustRightInd w:val="0"/>
              <w:jc w:val="both"/>
              <w:rPr>
                <w:rFonts w:ascii="Times New Roman" w:hAnsi="Times New Roman"/>
                <w:sz w:val="24"/>
                <w:szCs w:val="24"/>
              </w:rPr>
            </w:pPr>
            <w:r w:rsidRPr="00F14D11">
              <w:rPr>
                <w:rFonts w:ascii="Times New Roman" w:hAnsi="Times New Roman"/>
                <w:bCs/>
                <w:sz w:val="24"/>
                <w:szCs w:val="24"/>
              </w:rPr>
              <w:t>Мероприятие</w:t>
            </w:r>
          </w:p>
        </w:tc>
        <w:tc>
          <w:tcPr>
            <w:tcW w:w="1843" w:type="dxa"/>
            <w:vAlign w:val="bottom"/>
          </w:tcPr>
          <w:p w:rsidR="006048EA" w:rsidRPr="00F14D11" w:rsidRDefault="006048EA" w:rsidP="004B41E9">
            <w:pPr>
              <w:widowControl w:val="0"/>
              <w:autoSpaceDE w:val="0"/>
              <w:autoSpaceDN w:val="0"/>
              <w:adjustRightInd w:val="0"/>
              <w:jc w:val="both"/>
              <w:rPr>
                <w:rFonts w:ascii="Times New Roman" w:hAnsi="Times New Roman"/>
                <w:sz w:val="24"/>
                <w:szCs w:val="24"/>
              </w:rPr>
            </w:pPr>
            <w:r w:rsidRPr="00F14D11">
              <w:rPr>
                <w:rFonts w:ascii="Times New Roman" w:hAnsi="Times New Roman"/>
                <w:bCs/>
                <w:sz w:val="24"/>
                <w:szCs w:val="24"/>
              </w:rPr>
              <w:t>Срокиисполнения</w:t>
            </w:r>
          </w:p>
        </w:tc>
        <w:tc>
          <w:tcPr>
            <w:tcW w:w="2571" w:type="dxa"/>
            <w:vAlign w:val="bottom"/>
          </w:tcPr>
          <w:p w:rsidR="006048EA" w:rsidRPr="00F14D11" w:rsidRDefault="006048EA" w:rsidP="004B41E9">
            <w:pPr>
              <w:widowControl w:val="0"/>
              <w:autoSpaceDE w:val="0"/>
              <w:autoSpaceDN w:val="0"/>
              <w:adjustRightInd w:val="0"/>
              <w:jc w:val="both"/>
              <w:rPr>
                <w:rFonts w:ascii="Times New Roman" w:hAnsi="Times New Roman"/>
                <w:sz w:val="24"/>
                <w:szCs w:val="24"/>
              </w:rPr>
            </w:pPr>
            <w:r w:rsidRPr="00F14D11">
              <w:rPr>
                <w:rFonts w:ascii="Times New Roman" w:hAnsi="Times New Roman"/>
                <w:bCs/>
                <w:sz w:val="24"/>
                <w:szCs w:val="24"/>
              </w:rPr>
              <w:t>Ответственные</w:t>
            </w:r>
          </w:p>
        </w:tc>
        <w:tc>
          <w:tcPr>
            <w:tcW w:w="2815" w:type="dxa"/>
            <w:vAlign w:val="bottom"/>
          </w:tcPr>
          <w:p w:rsidR="006048EA" w:rsidRPr="00F14D11" w:rsidRDefault="006048EA" w:rsidP="004B41E9">
            <w:pPr>
              <w:widowControl w:val="0"/>
              <w:autoSpaceDE w:val="0"/>
              <w:autoSpaceDN w:val="0"/>
              <w:adjustRightInd w:val="0"/>
              <w:jc w:val="both"/>
              <w:rPr>
                <w:rFonts w:ascii="Times New Roman" w:hAnsi="Times New Roman"/>
                <w:sz w:val="24"/>
                <w:szCs w:val="24"/>
              </w:rPr>
            </w:pPr>
            <w:r w:rsidRPr="00F14D11">
              <w:rPr>
                <w:rFonts w:ascii="Times New Roman" w:hAnsi="Times New Roman"/>
                <w:bCs/>
                <w:sz w:val="24"/>
                <w:szCs w:val="24"/>
              </w:rPr>
              <w:t>Подведение итогов,обсуждение результатов</w:t>
            </w:r>
          </w:p>
        </w:tc>
      </w:tr>
      <w:tr w:rsidR="006048EA" w:rsidRPr="005F1627" w:rsidTr="006048EA">
        <w:tc>
          <w:tcPr>
            <w:tcW w:w="2836" w:type="dxa"/>
            <w:vAlign w:val="bottom"/>
          </w:tcPr>
          <w:p w:rsidR="006048EA" w:rsidRPr="006048EA" w:rsidRDefault="006048EA" w:rsidP="004B41E9">
            <w:pPr>
              <w:widowControl w:val="0"/>
              <w:autoSpaceDE w:val="0"/>
              <w:autoSpaceDN w:val="0"/>
              <w:adjustRightInd w:val="0"/>
              <w:spacing w:line="237" w:lineRule="exact"/>
              <w:ind w:firstLine="34"/>
              <w:jc w:val="both"/>
              <w:rPr>
                <w:rFonts w:ascii="Times New Roman" w:hAnsi="Times New Roman"/>
                <w:sz w:val="24"/>
                <w:szCs w:val="24"/>
                <w:lang w:val="ru-RU"/>
              </w:rPr>
            </w:pPr>
            <w:r w:rsidRPr="006048EA">
              <w:rPr>
                <w:rFonts w:ascii="Times New Roman" w:hAnsi="Times New Roman"/>
                <w:lang w:val="ru-RU"/>
              </w:rPr>
              <w:t>Семинары, посвящённые содержанию</w:t>
            </w:r>
          </w:p>
          <w:p w:rsidR="006048EA" w:rsidRPr="00FC2203" w:rsidRDefault="006048EA" w:rsidP="004B41E9">
            <w:pPr>
              <w:widowControl w:val="0"/>
              <w:autoSpaceDE w:val="0"/>
              <w:autoSpaceDN w:val="0"/>
              <w:adjustRightInd w:val="0"/>
              <w:ind w:firstLine="34"/>
              <w:jc w:val="both"/>
              <w:rPr>
                <w:rFonts w:ascii="Times New Roman" w:hAnsi="Times New Roman"/>
                <w:sz w:val="24"/>
                <w:szCs w:val="24"/>
                <w:lang w:val="ru-RU"/>
              </w:rPr>
            </w:pPr>
            <w:r w:rsidRPr="006048EA">
              <w:rPr>
                <w:rFonts w:ascii="Times New Roman" w:hAnsi="Times New Roman"/>
                <w:lang w:val="ru-RU"/>
              </w:rPr>
              <w:t>и ключевым особенностям ФГОС</w:t>
            </w:r>
          </w:p>
        </w:tc>
        <w:tc>
          <w:tcPr>
            <w:tcW w:w="1843" w:type="dxa"/>
            <w:vAlign w:val="bottom"/>
          </w:tcPr>
          <w:p w:rsidR="006048EA" w:rsidRPr="00F14D11" w:rsidRDefault="006048EA" w:rsidP="004B41E9">
            <w:pPr>
              <w:widowControl w:val="0"/>
              <w:autoSpaceDE w:val="0"/>
              <w:autoSpaceDN w:val="0"/>
              <w:adjustRightInd w:val="0"/>
              <w:ind w:firstLine="34"/>
              <w:jc w:val="both"/>
              <w:rPr>
                <w:rFonts w:ascii="Times New Roman" w:hAnsi="Times New Roman"/>
                <w:sz w:val="24"/>
                <w:szCs w:val="24"/>
                <w:lang w:val="ru-RU"/>
              </w:rPr>
            </w:pPr>
            <w:r>
              <w:rPr>
                <w:rFonts w:ascii="Times New Roman" w:hAnsi="Times New Roman"/>
                <w:sz w:val="24"/>
                <w:szCs w:val="24"/>
                <w:lang w:val="ru-RU"/>
              </w:rPr>
              <w:t>ежегодные</w:t>
            </w:r>
          </w:p>
        </w:tc>
        <w:tc>
          <w:tcPr>
            <w:tcW w:w="2571" w:type="dxa"/>
            <w:vAlign w:val="bottom"/>
          </w:tcPr>
          <w:p w:rsidR="006048EA" w:rsidRPr="00F14D11" w:rsidRDefault="006048EA" w:rsidP="004B41E9">
            <w:pPr>
              <w:widowControl w:val="0"/>
              <w:autoSpaceDE w:val="0"/>
              <w:autoSpaceDN w:val="0"/>
              <w:adjustRightInd w:val="0"/>
              <w:ind w:firstLine="34"/>
              <w:jc w:val="both"/>
              <w:rPr>
                <w:rFonts w:ascii="Times New Roman" w:hAnsi="Times New Roman"/>
                <w:sz w:val="24"/>
                <w:szCs w:val="24"/>
                <w:lang w:val="ru-RU"/>
              </w:rPr>
            </w:pPr>
            <w:r>
              <w:rPr>
                <w:rFonts w:ascii="Times New Roman" w:hAnsi="Times New Roman"/>
                <w:sz w:val="24"/>
                <w:szCs w:val="24"/>
                <w:lang w:val="ru-RU"/>
              </w:rPr>
              <w:t>Заместитель директора по УВР</w:t>
            </w:r>
          </w:p>
        </w:tc>
        <w:tc>
          <w:tcPr>
            <w:tcW w:w="2815" w:type="dxa"/>
            <w:vAlign w:val="bottom"/>
          </w:tcPr>
          <w:p w:rsidR="00C15DFA" w:rsidRPr="00C15DFA" w:rsidRDefault="00C15DFA" w:rsidP="004B41E9">
            <w:pPr>
              <w:widowControl w:val="0"/>
              <w:autoSpaceDE w:val="0"/>
              <w:autoSpaceDN w:val="0"/>
              <w:adjustRightInd w:val="0"/>
              <w:ind w:firstLine="34"/>
              <w:jc w:val="both"/>
              <w:rPr>
                <w:rFonts w:ascii="Times New Roman" w:hAnsi="Times New Roman"/>
                <w:sz w:val="24"/>
                <w:szCs w:val="24"/>
                <w:lang w:val="ru-RU"/>
              </w:rPr>
            </w:pPr>
            <w:r w:rsidRPr="00F14D11">
              <w:rPr>
                <w:rFonts w:ascii="Times New Roman" w:hAnsi="Times New Roman"/>
                <w:sz w:val="24"/>
                <w:szCs w:val="24"/>
                <w:lang w:val="ru-RU"/>
              </w:rPr>
              <w:t xml:space="preserve">Анализ </w:t>
            </w:r>
            <w:proofErr w:type="gramStart"/>
            <w:r w:rsidRPr="00F14D11">
              <w:rPr>
                <w:rFonts w:ascii="Times New Roman" w:hAnsi="Times New Roman"/>
                <w:sz w:val="24"/>
                <w:szCs w:val="24"/>
                <w:lang w:val="ru-RU"/>
              </w:rPr>
              <w:t>проведенного</w:t>
            </w:r>
            <w:proofErr w:type="gramEnd"/>
          </w:p>
          <w:p w:rsidR="00C15DFA" w:rsidRPr="00205C29" w:rsidRDefault="00C15DFA" w:rsidP="004B41E9">
            <w:pPr>
              <w:widowControl w:val="0"/>
              <w:autoSpaceDE w:val="0"/>
              <w:autoSpaceDN w:val="0"/>
              <w:adjustRightInd w:val="0"/>
              <w:ind w:firstLine="34"/>
              <w:jc w:val="both"/>
              <w:rPr>
                <w:rFonts w:ascii="Times New Roman" w:hAnsi="Times New Roman"/>
                <w:sz w:val="24"/>
                <w:szCs w:val="24"/>
                <w:lang w:val="ru-RU"/>
              </w:rPr>
            </w:pPr>
            <w:r w:rsidRPr="00F14D11">
              <w:rPr>
                <w:rFonts w:ascii="Times New Roman" w:hAnsi="Times New Roman"/>
                <w:sz w:val="24"/>
                <w:szCs w:val="24"/>
                <w:lang w:val="ru-RU"/>
              </w:rPr>
              <w:t>семинара, результатов</w:t>
            </w:r>
          </w:p>
          <w:p w:rsidR="00C15DFA" w:rsidRPr="00205C29" w:rsidRDefault="00C15DFA" w:rsidP="004B41E9">
            <w:pPr>
              <w:widowControl w:val="0"/>
              <w:autoSpaceDE w:val="0"/>
              <w:autoSpaceDN w:val="0"/>
              <w:adjustRightInd w:val="0"/>
              <w:ind w:firstLine="34"/>
              <w:jc w:val="both"/>
              <w:rPr>
                <w:rFonts w:ascii="Times New Roman" w:hAnsi="Times New Roman"/>
                <w:sz w:val="24"/>
                <w:szCs w:val="24"/>
                <w:lang w:val="ru-RU"/>
              </w:rPr>
            </w:pPr>
            <w:r w:rsidRPr="00F14D11">
              <w:rPr>
                <w:rFonts w:ascii="Times New Roman" w:hAnsi="Times New Roman"/>
                <w:sz w:val="24"/>
                <w:szCs w:val="24"/>
                <w:lang w:val="ru-RU"/>
              </w:rPr>
              <w:t>педагогической</w:t>
            </w:r>
          </w:p>
          <w:p w:rsidR="00C15DFA" w:rsidRPr="00C15DFA" w:rsidRDefault="00C15DFA" w:rsidP="004B41E9">
            <w:pPr>
              <w:widowControl w:val="0"/>
              <w:autoSpaceDE w:val="0"/>
              <w:autoSpaceDN w:val="0"/>
              <w:adjustRightInd w:val="0"/>
              <w:ind w:firstLine="34"/>
              <w:jc w:val="both"/>
              <w:rPr>
                <w:rFonts w:ascii="Times New Roman" w:hAnsi="Times New Roman"/>
                <w:sz w:val="24"/>
                <w:szCs w:val="24"/>
                <w:lang w:val="ru-RU"/>
              </w:rPr>
            </w:pPr>
            <w:r w:rsidRPr="00F14D11">
              <w:rPr>
                <w:rFonts w:ascii="Times New Roman" w:hAnsi="Times New Roman"/>
                <w:sz w:val="24"/>
                <w:szCs w:val="24"/>
                <w:lang w:val="ru-RU"/>
              </w:rPr>
              <w:t>экспертизы</w:t>
            </w:r>
          </w:p>
          <w:p w:rsidR="006048EA" w:rsidRPr="00FC2203" w:rsidRDefault="006048EA" w:rsidP="004B41E9">
            <w:pPr>
              <w:widowControl w:val="0"/>
              <w:autoSpaceDE w:val="0"/>
              <w:autoSpaceDN w:val="0"/>
              <w:adjustRightInd w:val="0"/>
              <w:ind w:firstLine="34"/>
              <w:jc w:val="both"/>
              <w:rPr>
                <w:rFonts w:ascii="Times New Roman" w:hAnsi="Times New Roman"/>
                <w:sz w:val="24"/>
                <w:szCs w:val="24"/>
                <w:lang w:val="ru-RU"/>
              </w:rPr>
            </w:pPr>
          </w:p>
        </w:tc>
      </w:tr>
      <w:tr w:rsidR="00C15DFA" w:rsidTr="006048EA">
        <w:tc>
          <w:tcPr>
            <w:tcW w:w="2836" w:type="dxa"/>
          </w:tcPr>
          <w:p w:rsidR="00C15DFA" w:rsidRDefault="00C15DFA" w:rsidP="004B41E9">
            <w:pPr>
              <w:widowControl w:val="0"/>
              <w:autoSpaceDE w:val="0"/>
              <w:autoSpaceDN w:val="0"/>
              <w:adjustRightInd w:val="0"/>
              <w:ind w:firstLine="34"/>
              <w:jc w:val="both"/>
              <w:rPr>
                <w:rFonts w:ascii="Times New Roman" w:hAnsi="Times New Roman"/>
                <w:sz w:val="24"/>
                <w:szCs w:val="24"/>
                <w:lang w:val="ru-RU"/>
              </w:rPr>
            </w:pPr>
            <w:r w:rsidRPr="00F14D11">
              <w:rPr>
                <w:rFonts w:ascii="Times New Roman" w:hAnsi="Times New Roman"/>
                <w:sz w:val="24"/>
                <w:szCs w:val="24"/>
                <w:lang w:val="ru-RU"/>
              </w:rPr>
              <w:t>Тренинги для педагогов с цельювыявления и соотнесения собственнойпрофессиональной позиции с целями изадачами ФГОС.</w:t>
            </w:r>
          </w:p>
        </w:tc>
        <w:tc>
          <w:tcPr>
            <w:tcW w:w="1843" w:type="dxa"/>
          </w:tcPr>
          <w:p w:rsidR="00C15DFA" w:rsidRDefault="00C15DFA" w:rsidP="004B41E9">
            <w:pPr>
              <w:widowControl w:val="0"/>
              <w:autoSpaceDE w:val="0"/>
              <w:autoSpaceDN w:val="0"/>
              <w:adjustRightInd w:val="0"/>
              <w:ind w:firstLine="34"/>
              <w:jc w:val="both"/>
              <w:rPr>
                <w:rFonts w:ascii="Times New Roman" w:hAnsi="Times New Roman"/>
                <w:sz w:val="24"/>
                <w:szCs w:val="24"/>
                <w:lang w:val="ru-RU"/>
              </w:rPr>
            </w:pPr>
            <w:r>
              <w:rPr>
                <w:rFonts w:ascii="Times New Roman" w:hAnsi="Times New Roman"/>
                <w:sz w:val="24"/>
                <w:szCs w:val="24"/>
                <w:lang w:val="ru-RU"/>
              </w:rPr>
              <w:t>По плану школы</w:t>
            </w:r>
          </w:p>
        </w:tc>
        <w:tc>
          <w:tcPr>
            <w:tcW w:w="2571" w:type="dxa"/>
          </w:tcPr>
          <w:p w:rsidR="00C15DFA" w:rsidRDefault="00C15DFA" w:rsidP="004B41E9">
            <w:pPr>
              <w:widowControl w:val="0"/>
              <w:autoSpaceDE w:val="0"/>
              <w:autoSpaceDN w:val="0"/>
              <w:adjustRightInd w:val="0"/>
              <w:ind w:firstLine="34"/>
              <w:jc w:val="both"/>
              <w:rPr>
                <w:rFonts w:ascii="Times New Roman" w:hAnsi="Times New Roman"/>
                <w:sz w:val="24"/>
                <w:szCs w:val="24"/>
                <w:lang w:val="ru-RU"/>
              </w:rPr>
            </w:pPr>
            <w:r>
              <w:rPr>
                <w:rFonts w:ascii="Times New Roman" w:hAnsi="Times New Roman"/>
                <w:sz w:val="24"/>
                <w:szCs w:val="24"/>
                <w:lang w:val="ru-RU"/>
              </w:rPr>
              <w:t>Заместитель директора по УВР</w:t>
            </w:r>
          </w:p>
        </w:tc>
        <w:tc>
          <w:tcPr>
            <w:tcW w:w="2815" w:type="dxa"/>
          </w:tcPr>
          <w:p w:rsidR="00C15DFA" w:rsidRPr="00205C29" w:rsidRDefault="00C15DFA" w:rsidP="004B41E9">
            <w:pPr>
              <w:widowControl w:val="0"/>
              <w:autoSpaceDE w:val="0"/>
              <w:autoSpaceDN w:val="0"/>
              <w:adjustRightInd w:val="0"/>
              <w:ind w:firstLine="34"/>
              <w:jc w:val="both"/>
              <w:rPr>
                <w:rFonts w:ascii="Times New Roman" w:hAnsi="Times New Roman"/>
                <w:sz w:val="24"/>
                <w:szCs w:val="24"/>
                <w:lang w:val="ru-RU"/>
              </w:rPr>
            </w:pPr>
            <w:r w:rsidRPr="00F14D11">
              <w:rPr>
                <w:rFonts w:ascii="Times New Roman" w:hAnsi="Times New Roman"/>
                <w:sz w:val="24"/>
                <w:szCs w:val="24"/>
                <w:lang w:val="ru-RU"/>
              </w:rPr>
              <w:t>Педагогический совет</w:t>
            </w:r>
          </w:p>
          <w:p w:rsidR="00C15DFA" w:rsidRPr="00C15DFA" w:rsidRDefault="00C15DFA" w:rsidP="004B41E9">
            <w:pPr>
              <w:widowControl w:val="0"/>
              <w:autoSpaceDE w:val="0"/>
              <w:autoSpaceDN w:val="0"/>
              <w:adjustRightInd w:val="0"/>
              <w:ind w:firstLine="34"/>
              <w:jc w:val="both"/>
              <w:rPr>
                <w:rFonts w:ascii="Times New Roman" w:hAnsi="Times New Roman"/>
                <w:sz w:val="24"/>
                <w:szCs w:val="24"/>
                <w:lang w:val="ru-RU"/>
              </w:rPr>
            </w:pPr>
            <w:r w:rsidRPr="00F14D11">
              <w:rPr>
                <w:rFonts w:ascii="Times New Roman" w:hAnsi="Times New Roman"/>
                <w:sz w:val="24"/>
                <w:szCs w:val="24"/>
                <w:lang w:val="ru-RU"/>
              </w:rPr>
              <w:t>Методический совет</w:t>
            </w:r>
          </w:p>
          <w:p w:rsidR="00C15DFA" w:rsidRDefault="00C15DFA" w:rsidP="004B41E9">
            <w:pPr>
              <w:widowControl w:val="0"/>
              <w:autoSpaceDE w:val="0"/>
              <w:autoSpaceDN w:val="0"/>
              <w:adjustRightInd w:val="0"/>
              <w:ind w:firstLine="34"/>
              <w:jc w:val="both"/>
              <w:rPr>
                <w:rFonts w:ascii="Times New Roman" w:hAnsi="Times New Roman"/>
                <w:sz w:val="24"/>
                <w:szCs w:val="24"/>
                <w:lang w:val="ru-RU"/>
              </w:rPr>
            </w:pPr>
          </w:p>
        </w:tc>
      </w:tr>
      <w:tr w:rsidR="00C15DFA" w:rsidTr="006048EA">
        <w:tc>
          <w:tcPr>
            <w:tcW w:w="2836" w:type="dxa"/>
          </w:tcPr>
          <w:p w:rsidR="00C15DFA" w:rsidRDefault="00C15DFA" w:rsidP="004B41E9">
            <w:pPr>
              <w:widowControl w:val="0"/>
              <w:autoSpaceDE w:val="0"/>
              <w:autoSpaceDN w:val="0"/>
              <w:adjustRightInd w:val="0"/>
              <w:ind w:firstLine="34"/>
              <w:jc w:val="both"/>
              <w:rPr>
                <w:rFonts w:ascii="Times New Roman" w:hAnsi="Times New Roman"/>
                <w:sz w:val="24"/>
                <w:szCs w:val="24"/>
                <w:lang w:val="ru-RU"/>
              </w:rPr>
            </w:pPr>
            <w:r w:rsidRPr="00F14D11">
              <w:rPr>
                <w:rFonts w:ascii="Times New Roman" w:hAnsi="Times New Roman"/>
                <w:sz w:val="24"/>
                <w:szCs w:val="24"/>
                <w:lang w:val="ru-RU"/>
              </w:rPr>
              <w:t>Заседания по проблемам введенияФГОС.</w:t>
            </w:r>
          </w:p>
        </w:tc>
        <w:tc>
          <w:tcPr>
            <w:tcW w:w="1843" w:type="dxa"/>
          </w:tcPr>
          <w:p w:rsidR="00C15DFA" w:rsidRDefault="00C15DFA" w:rsidP="004B41E9">
            <w:pPr>
              <w:widowControl w:val="0"/>
              <w:autoSpaceDE w:val="0"/>
              <w:autoSpaceDN w:val="0"/>
              <w:adjustRightInd w:val="0"/>
              <w:ind w:firstLine="34"/>
              <w:jc w:val="both"/>
              <w:rPr>
                <w:rFonts w:ascii="Times New Roman" w:hAnsi="Times New Roman"/>
                <w:sz w:val="24"/>
                <w:szCs w:val="24"/>
                <w:lang w:val="ru-RU"/>
              </w:rPr>
            </w:pPr>
            <w:r>
              <w:rPr>
                <w:rFonts w:ascii="Times New Roman" w:hAnsi="Times New Roman"/>
                <w:sz w:val="24"/>
                <w:szCs w:val="24"/>
                <w:lang w:val="ru-RU"/>
              </w:rPr>
              <w:t>По плану школы</w:t>
            </w:r>
          </w:p>
        </w:tc>
        <w:tc>
          <w:tcPr>
            <w:tcW w:w="2571" w:type="dxa"/>
          </w:tcPr>
          <w:p w:rsidR="00C15DFA" w:rsidRDefault="00C15DFA" w:rsidP="004B41E9">
            <w:pPr>
              <w:widowControl w:val="0"/>
              <w:autoSpaceDE w:val="0"/>
              <w:autoSpaceDN w:val="0"/>
              <w:adjustRightInd w:val="0"/>
              <w:ind w:firstLine="34"/>
              <w:jc w:val="both"/>
              <w:rPr>
                <w:rFonts w:ascii="Times New Roman" w:hAnsi="Times New Roman"/>
                <w:sz w:val="24"/>
                <w:szCs w:val="24"/>
                <w:lang w:val="ru-RU"/>
              </w:rPr>
            </w:pPr>
            <w:r>
              <w:rPr>
                <w:rFonts w:ascii="Times New Roman" w:hAnsi="Times New Roman"/>
                <w:sz w:val="24"/>
                <w:szCs w:val="24"/>
                <w:lang w:val="ru-RU"/>
              </w:rPr>
              <w:t>Заместитель директора по УВР</w:t>
            </w:r>
          </w:p>
        </w:tc>
        <w:tc>
          <w:tcPr>
            <w:tcW w:w="2815" w:type="dxa"/>
          </w:tcPr>
          <w:p w:rsidR="00C15DFA" w:rsidRPr="00205C29" w:rsidRDefault="00C15DFA" w:rsidP="004B41E9">
            <w:pPr>
              <w:widowControl w:val="0"/>
              <w:autoSpaceDE w:val="0"/>
              <w:autoSpaceDN w:val="0"/>
              <w:adjustRightInd w:val="0"/>
              <w:ind w:firstLine="34"/>
              <w:jc w:val="both"/>
              <w:rPr>
                <w:rFonts w:ascii="Times New Roman" w:hAnsi="Times New Roman"/>
                <w:sz w:val="24"/>
                <w:szCs w:val="24"/>
                <w:lang w:val="ru-RU"/>
              </w:rPr>
            </w:pPr>
          </w:p>
          <w:p w:rsidR="00C15DFA" w:rsidRPr="00C15DFA" w:rsidRDefault="00C15DFA" w:rsidP="004B41E9">
            <w:pPr>
              <w:widowControl w:val="0"/>
              <w:autoSpaceDE w:val="0"/>
              <w:autoSpaceDN w:val="0"/>
              <w:adjustRightInd w:val="0"/>
              <w:ind w:firstLine="34"/>
              <w:jc w:val="both"/>
              <w:rPr>
                <w:rFonts w:ascii="Times New Roman" w:hAnsi="Times New Roman"/>
                <w:sz w:val="24"/>
                <w:szCs w:val="24"/>
                <w:lang w:val="ru-RU"/>
              </w:rPr>
            </w:pPr>
            <w:r w:rsidRPr="00F14D11">
              <w:rPr>
                <w:rFonts w:ascii="Times New Roman" w:hAnsi="Times New Roman"/>
                <w:sz w:val="24"/>
                <w:szCs w:val="24"/>
                <w:lang w:val="ru-RU"/>
              </w:rPr>
              <w:t>Протокол заседания</w:t>
            </w:r>
          </w:p>
          <w:p w:rsidR="00C15DFA" w:rsidRDefault="00C15DFA" w:rsidP="004B41E9">
            <w:pPr>
              <w:widowControl w:val="0"/>
              <w:autoSpaceDE w:val="0"/>
              <w:autoSpaceDN w:val="0"/>
              <w:adjustRightInd w:val="0"/>
              <w:ind w:firstLine="34"/>
              <w:jc w:val="both"/>
              <w:rPr>
                <w:rFonts w:ascii="Times New Roman" w:hAnsi="Times New Roman"/>
                <w:sz w:val="24"/>
                <w:szCs w:val="24"/>
                <w:lang w:val="ru-RU"/>
              </w:rPr>
            </w:pPr>
          </w:p>
        </w:tc>
      </w:tr>
      <w:tr w:rsidR="00C15DFA" w:rsidRPr="005F1627" w:rsidTr="00C15DFA">
        <w:tc>
          <w:tcPr>
            <w:tcW w:w="2836" w:type="dxa"/>
          </w:tcPr>
          <w:p w:rsidR="00C15DFA" w:rsidRPr="00C15DFA" w:rsidRDefault="00C15DFA" w:rsidP="004B41E9">
            <w:pPr>
              <w:widowControl w:val="0"/>
              <w:autoSpaceDE w:val="0"/>
              <w:autoSpaceDN w:val="0"/>
              <w:adjustRightInd w:val="0"/>
              <w:ind w:firstLine="34"/>
              <w:jc w:val="both"/>
              <w:rPr>
                <w:rFonts w:ascii="Times New Roman" w:hAnsi="Times New Roman"/>
                <w:sz w:val="24"/>
                <w:szCs w:val="24"/>
                <w:lang w:val="ru-RU"/>
              </w:rPr>
            </w:pPr>
            <w:r w:rsidRPr="00C15DFA">
              <w:rPr>
                <w:rFonts w:ascii="Times New Roman" w:hAnsi="Times New Roman"/>
                <w:sz w:val="24"/>
                <w:szCs w:val="24"/>
                <w:lang w:val="ru-RU"/>
              </w:rPr>
              <w:t>Участие педагогов в разработке разделов и компонентов основной образовательной программы</w:t>
            </w:r>
          </w:p>
          <w:p w:rsidR="00C15DFA" w:rsidRDefault="00C15DFA" w:rsidP="004B41E9">
            <w:pPr>
              <w:widowControl w:val="0"/>
              <w:autoSpaceDE w:val="0"/>
              <w:autoSpaceDN w:val="0"/>
              <w:adjustRightInd w:val="0"/>
              <w:ind w:firstLine="34"/>
              <w:jc w:val="both"/>
              <w:rPr>
                <w:rFonts w:ascii="Times New Roman" w:hAnsi="Times New Roman"/>
                <w:sz w:val="24"/>
                <w:szCs w:val="24"/>
                <w:lang w:val="ru-RU"/>
              </w:rPr>
            </w:pPr>
            <w:r w:rsidRPr="00F14D11">
              <w:rPr>
                <w:rFonts w:ascii="Times New Roman" w:hAnsi="Times New Roman"/>
                <w:sz w:val="24"/>
                <w:szCs w:val="24"/>
                <w:lang w:val="ru-RU"/>
              </w:rPr>
              <w:t>образовательного учреждения</w:t>
            </w:r>
          </w:p>
        </w:tc>
        <w:tc>
          <w:tcPr>
            <w:tcW w:w="1843" w:type="dxa"/>
          </w:tcPr>
          <w:p w:rsidR="00C15DFA" w:rsidRDefault="00C15DFA" w:rsidP="004B41E9">
            <w:pPr>
              <w:widowControl w:val="0"/>
              <w:autoSpaceDE w:val="0"/>
              <w:autoSpaceDN w:val="0"/>
              <w:adjustRightInd w:val="0"/>
              <w:ind w:firstLine="34"/>
              <w:jc w:val="both"/>
              <w:rPr>
                <w:rFonts w:ascii="Times New Roman" w:hAnsi="Times New Roman"/>
                <w:sz w:val="24"/>
                <w:szCs w:val="24"/>
                <w:lang w:val="ru-RU"/>
              </w:rPr>
            </w:pPr>
            <w:r>
              <w:rPr>
                <w:rFonts w:ascii="Times New Roman" w:hAnsi="Times New Roman"/>
                <w:sz w:val="24"/>
                <w:szCs w:val="24"/>
                <w:lang w:val="ru-RU"/>
              </w:rPr>
              <w:t>Май-июнь</w:t>
            </w:r>
          </w:p>
        </w:tc>
        <w:tc>
          <w:tcPr>
            <w:tcW w:w="2571" w:type="dxa"/>
          </w:tcPr>
          <w:p w:rsidR="00C15DFA" w:rsidRDefault="00C15DFA" w:rsidP="004B41E9">
            <w:pPr>
              <w:widowControl w:val="0"/>
              <w:autoSpaceDE w:val="0"/>
              <w:autoSpaceDN w:val="0"/>
              <w:adjustRightInd w:val="0"/>
              <w:ind w:firstLine="34"/>
              <w:jc w:val="both"/>
              <w:rPr>
                <w:rFonts w:ascii="Times New Roman" w:hAnsi="Times New Roman"/>
                <w:sz w:val="24"/>
                <w:szCs w:val="24"/>
                <w:lang w:val="ru-RU"/>
              </w:rPr>
            </w:pPr>
            <w:r>
              <w:rPr>
                <w:rFonts w:ascii="Times New Roman" w:hAnsi="Times New Roman"/>
                <w:sz w:val="24"/>
                <w:szCs w:val="24"/>
                <w:lang w:val="ru-RU"/>
              </w:rPr>
              <w:t>Заместитель директора по УВР</w:t>
            </w:r>
          </w:p>
        </w:tc>
        <w:tc>
          <w:tcPr>
            <w:tcW w:w="2815" w:type="dxa"/>
            <w:vAlign w:val="bottom"/>
          </w:tcPr>
          <w:p w:rsidR="00C15DFA" w:rsidRPr="00205C29" w:rsidRDefault="00C15DFA" w:rsidP="004B41E9">
            <w:pPr>
              <w:widowControl w:val="0"/>
              <w:autoSpaceDE w:val="0"/>
              <w:autoSpaceDN w:val="0"/>
              <w:adjustRightInd w:val="0"/>
              <w:ind w:firstLine="34"/>
              <w:jc w:val="both"/>
              <w:rPr>
                <w:rFonts w:ascii="Times New Roman" w:hAnsi="Times New Roman"/>
                <w:sz w:val="24"/>
                <w:szCs w:val="24"/>
                <w:lang w:val="ru-RU"/>
              </w:rPr>
            </w:pPr>
          </w:p>
          <w:p w:rsidR="00C15DFA" w:rsidRPr="00205C29" w:rsidRDefault="00C15DFA" w:rsidP="004B41E9">
            <w:pPr>
              <w:widowControl w:val="0"/>
              <w:autoSpaceDE w:val="0"/>
              <w:autoSpaceDN w:val="0"/>
              <w:adjustRightInd w:val="0"/>
              <w:ind w:firstLine="34"/>
              <w:jc w:val="both"/>
              <w:rPr>
                <w:rFonts w:ascii="Times New Roman" w:hAnsi="Times New Roman"/>
                <w:sz w:val="24"/>
                <w:szCs w:val="24"/>
                <w:lang w:val="ru-RU"/>
              </w:rPr>
            </w:pPr>
          </w:p>
          <w:p w:rsidR="00C15DFA" w:rsidRPr="00205C29" w:rsidRDefault="00C15DFA" w:rsidP="004B41E9">
            <w:pPr>
              <w:widowControl w:val="0"/>
              <w:autoSpaceDE w:val="0"/>
              <w:autoSpaceDN w:val="0"/>
              <w:adjustRightInd w:val="0"/>
              <w:ind w:firstLine="34"/>
              <w:jc w:val="both"/>
              <w:rPr>
                <w:rFonts w:ascii="Times New Roman" w:hAnsi="Times New Roman"/>
                <w:sz w:val="24"/>
                <w:szCs w:val="24"/>
                <w:lang w:val="ru-RU"/>
              </w:rPr>
            </w:pPr>
            <w:r w:rsidRPr="00F14D11">
              <w:rPr>
                <w:rFonts w:ascii="Times New Roman" w:hAnsi="Times New Roman"/>
                <w:sz w:val="24"/>
                <w:szCs w:val="24"/>
                <w:lang w:val="ru-RU"/>
              </w:rPr>
              <w:t>Разработана</w:t>
            </w:r>
          </w:p>
          <w:p w:rsidR="00C15DFA" w:rsidRPr="00205C29" w:rsidRDefault="00C15DFA" w:rsidP="004B41E9">
            <w:pPr>
              <w:widowControl w:val="0"/>
              <w:autoSpaceDE w:val="0"/>
              <w:autoSpaceDN w:val="0"/>
              <w:adjustRightInd w:val="0"/>
              <w:ind w:firstLine="34"/>
              <w:jc w:val="both"/>
              <w:rPr>
                <w:rFonts w:ascii="Times New Roman" w:hAnsi="Times New Roman"/>
                <w:sz w:val="24"/>
                <w:szCs w:val="24"/>
                <w:lang w:val="ru-RU"/>
              </w:rPr>
            </w:pPr>
            <w:r w:rsidRPr="00F14D11">
              <w:rPr>
                <w:rFonts w:ascii="Times New Roman" w:hAnsi="Times New Roman"/>
                <w:sz w:val="24"/>
                <w:szCs w:val="24"/>
                <w:lang w:val="ru-RU"/>
              </w:rPr>
              <w:t>образовательная</w:t>
            </w:r>
          </w:p>
          <w:p w:rsidR="00C15DFA" w:rsidRPr="00205C29" w:rsidRDefault="00C15DFA" w:rsidP="004B41E9">
            <w:pPr>
              <w:widowControl w:val="0"/>
              <w:autoSpaceDE w:val="0"/>
              <w:autoSpaceDN w:val="0"/>
              <w:adjustRightInd w:val="0"/>
              <w:ind w:firstLine="34"/>
              <w:jc w:val="both"/>
              <w:rPr>
                <w:rFonts w:ascii="Times New Roman" w:hAnsi="Times New Roman"/>
                <w:sz w:val="24"/>
                <w:szCs w:val="24"/>
                <w:lang w:val="ru-RU"/>
              </w:rPr>
            </w:pPr>
            <w:r w:rsidRPr="00F14D11">
              <w:rPr>
                <w:rFonts w:ascii="Times New Roman" w:hAnsi="Times New Roman"/>
                <w:sz w:val="24"/>
                <w:szCs w:val="24"/>
                <w:lang w:val="ru-RU"/>
              </w:rPr>
              <w:t>программа, рабочая</w:t>
            </w:r>
          </w:p>
          <w:p w:rsidR="00C15DFA" w:rsidRPr="00C15DFA" w:rsidRDefault="00C15DFA" w:rsidP="004B41E9">
            <w:pPr>
              <w:widowControl w:val="0"/>
              <w:autoSpaceDE w:val="0"/>
              <w:autoSpaceDN w:val="0"/>
              <w:adjustRightInd w:val="0"/>
              <w:ind w:firstLine="34"/>
              <w:jc w:val="both"/>
              <w:rPr>
                <w:rFonts w:ascii="Times New Roman" w:hAnsi="Times New Roman"/>
                <w:sz w:val="24"/>
                <w:szCs w:val="24"/>
                <w:lang w:val="ru-RU"/>
              </w:rPr>
            </w:pPr>
            <w:r w:rsidRPr="00F14D11">
              <w:rPr>
                <w:rFonts w:ascii="Times New Roman" w:hAnsi="Times New Roman"/>
                <w:sz w:val="24"/>
                <w:szCs w:val="24"/>
                <w:lang w:val="ru-RU"/>
              </w:rPr>
              <w:t>программа учителя</w:t>
            </w:r>
          </w:p>
          <w:p w:rsidR="00C15DFA" w:rsidRPr="00205C29" w:rsidRDefault="00C15DFA" w:rsidP="004B41E9">
            <w:pPr>
              <w:widowControl w:val="0"/>
              <w:autoSpaceDE w:val="0"/>
              <w:autoSpaceDN w:val="0"/>
              <w:adjustRightInd w:val="0"/>
              <w:ind w:firstLine="34"/>
              <w:jc w:val="both"/>
              <w:rPr>
                <w:rFonts w:ascii="Times New Roman" w:hAnsi="Times New Roman"/>
                <w:sz w:val="24"/>
                <w:szCs w:val="24"/>
                <w:lang w:val="ru-RU"/>
              </w:rPr>
            </w:pPr>
          </w:p>
          <w:p w:rsidR="00C15DFA" w:rsidRPr="00FC2203" w:rsidRDefault="00C15DFA" w:rsidP="004B41E9">
            <w:pPr>
              <w:widowControl w:val="0"/>
              <w:autoSpaceDE w:val="0"/>
              <w:autoSpaceDN w:val="0"/>
              <w:adjustRightInd w:val="0"/>
              <w:ind w:firstLine="34"/>
              <w:jc w:val="both"/>
              <w:rPr>
                <w:rFonts w:ascii="Times New Roman" w:hAnsi="Times New Roman"/>
                <w:sz w:val="24"/>
                <w:szCs w:val="24"/>
                <w:lang w:val="ru-RU"/>
              </w:rPr>
            </w:pPr>
          </w:p>
        </w:tc>
      </w:tr>
      <w:tr w:rsidR="00C15DFA" w:rsidTr="00C15DFA">
        <w:tc>
          <w:tcPr>
            <w:tcW w:w="2836" w:type="dxa"/>
            <w:vAlign w:val="bottom"/>
          </w:tcPr>
          <w:p w:rsidR="00C15DFA" w:rsidRPr="00205C29" w:rsidRDefault="00C15DFA" w:rsidP="004B41E9">
            <w:pPr>
              <w:widowControl w:val="0"/>
              <w:autoSpaceDE w:val="0"/>
              <w:autoSpaceDN w:val="0"/>
              <w:adjustRightInd w:val="0"/>
              <w:ind w:firstLine="142"/>
              <w:jc w:val="both"/>
              <w:rPr>
                <w:rFonts w:ascii="Times New Roman" w:hAnsi="Times New Roman"/>
                <w:sz w:val="24"/>
                <w:szCs w:val="24"/>
                <w:lang w:val="ru-RU"/>
              </w:rPr>
            </w:pPr>
            <w:r w:rsidRPr="00F14D11">
              <w:rPr>
                <w:rFonts w:ascii="Times New Roman" w:hAnsi="Times New Roman"/>
                <w:sz w:val="24"/>
                <w:szCs w:val="24"/>
                <w:lang w:val="ru-RU"/>
              </w:rPr>
              <w:t>Участие педагогов в разработке иапробации оценки эффективности</w:t>
            </w:r>
          </w:p>
          <w:p w:rsidR="00C15DFA" w:rsidRPr="00F14D11" w:rsidRDefault="00C15DFA" w:rsidP="004B41E9">
            <w:pPr>
              <w:widowControl w:val="0"/>
              <w:autoSpaceDE w:val="0"/>
              <w:autoSpaceDN w:val="0"/>
              <w:adjustRightInd w:val="0"/>
              <w:ind w:firstLine="142"/>
              <w:jc w:val="both"/>
              <w:rPr>
                <w:rFonts w:ascii="Times New Roman" w:hAnsi="Times New Roman"/>
                <w:sz w:val="24"/>
                <w:szCs w:val="24"/>
                <w:lang w:val="ru-RU"/>
              </w:rPr>
            </w:pPr>
            <w:r w:rsidRPr="00F14D11">
              <w:rPr>
                <w:rFonts w:ascii="Times New Roman" w:hAnsi="Times New Roman"/>
                <w:sz w:val="24"/>
                <w:szCs w:val="24"/>
                <w:lang w:val="ru-RU"/>
              </w:rPr>
              <w:t xml:space="preserve">работы в условиях внедренияФГОС и новой </w:t>
            </w:r>
            <w:r w:rsidRPr="00F14D11">
              <w:rPr>
                <w:rFonts w:ascii="Times New Roman" w:hAnsi="Times New Roman"/>
                <w:sz w:val="24"/>
                <w:szCs w:val="24"/>
                <w:lang w:val="ru-RU"/>
              </w:rPr>
              <w:lastRenderedPageBreak/>
              <w:t>системы оплаты труда</w:t>
            </w:r>
          </w:p>
        </w:tc>
        <w:tc>
          <w:tcPr>
            <w:tcW w:w="1843" w:type="dxa"/>
          </w:tcPr>
          <w:p w:rsidR="00C15DFA" w:rsidRDefault="00C15DFA" w:rsidP="004B41E9">
            <w:pPr>
              <w:widowControl w:val="0"/>
              <w:autoSpaceDE w:val="0"/>
              <w:autoSpaceDN w:val="0"/>
              <w:adjustRightInd w:val="0"/>
              <w:jc w:val="both"/>
              <w:rPr>
                <w:rFonts w:ascii="Times New Roman" w:hAnsi="Times New Roman"/>
                <w:sz w:val="24"/>
                <w:szCs w:val="24"/>
                <w:lang w:val="ru-RU"/>
              </w:rPr>
            </w:pPr>
            <w:r>
              <w:rPr>
                <w:rFonts w:ascii="Times New Roman" w:hAnsi="Times New Roman"/>
                <w:sz w:val="24"/>
                <w:szCs w:val="24"/>
                <w:lang w:val="ru-RU"/>
              </w:rPr>
              <w:lastRenderedPageBreak/>
              <w:t>В течение года</w:t>
            </w:r>
          </w:p>
        </w:tc>
        <w:tc>
          <w:tcPr>
            <w:tcW w:w="2571" w:type="dxa"/>
          </w:tcPr>
          <w:p w:rsidR="00C15DFA" w:rsidRDefault="00C15DFA" w:rsidP="004B41E9">
            <w:pPr>
              <w:widowControl w:val="0"/>
              <w:autoSpaceDE w:val="0"/>
              <w:autoSpaceDN w:val="0"/>
              <w:adjustRightInd w:val="0"/>
              <w:jc w:val="both"/>
              <w:rPr>
                <w:rFonts w:ascii="Times New Roman" w:hAnsi="Times New Roman"/>
                <w:sz w:val="24"/>
                <w:szCs w:val="24"/>
                <w:lang w:val="ru-RU"/>
              </w:rPr>
            </w:pPr>
            <w:r>
              <w:rPr>
                <w:rFonts w:ascii="Times New Roman" w:hAnsi="Times New Roman"/>
                <w:sz w:val="24"/>
                <w:szCs w:val="24"/>
                <w:lang w:val="ru-RU"/>
              </w:rPr>
              <w:t>Экспертная комиссия</w:t>
            </w:r>
          </w:p>
        </w:tc>
        <w:tc>
          <w:tcPr>
            <w:tcW w:w="2815" w:type="dxa"/>
            <w:vAlign w:val="bottom"/>
          </w:tcPr>
          <w:p w:rsidR="00C15DFA" w:rsidRPr="00205C29" w:rsidRDefault="00C15DFA" w:rsidP="004B41E9">
            <w:pPr>
              <w:widowControl w:val="0"/>
              <w:autoSpaceDE w:val="0"/>
              <w:autoSpaceDN w:val="0"/>
              <w:adjustRightInd w:val="0"/>
              <w:ind w:firstLine="142"/>
              <w:jc w:val="both"/>
              <w:rPr>
                <w:rFonts w:ascii="Times New Roman" w:hAnsi="Times New Roman"/>
                <w:sz w:val="24"/>
                <w:szCs w:val="24"/>
                <w:lang w:val="ru-RU"/>
              </w:rPr>
            </w:pPr>
            <w:r w:rsidRPr="00F14D11">
              <w:rPr>
                <w:rFonts w:ascii="Times New Roman" w:hAnsi="Times New Roman"/>
                <w:sz w:val="24"/>
                <w:szCs w:val="24"/>
                <w:lang w:val="ru-RU"/>
              </w:rPr>
              <w:t xml:space="preserve">Решение </w:t>
            </w:r>
            <w:proofErr w:type="gramStart"/>
            <w:r w:rsidRPr="00F14D11">
              <w:rPr>
                <w:rFonts w:ascii="Times New Roman" w:hAnsi="Times New Roman"/>
                <w:sz w:val="24"/>
                <w:szCs w:val="24"/>
                <w:lang w:val="ru-RU"/>
              </w:rPr>
              <w:t>экспертной</w:t>
            </w:r>
            <w:proofErr w:type="gramEnd"/>
          </w:p>
          <w:p w:rsidR="00C15DFA" w:rsidRPr="00F14D11" w:rsidRDefault="00C15DFA" w:rsidP="004B41E9">
            <w:pPr>
              <w:widowControl w:val="0"/>
              <w:autoSpaceDE w:val="0"/>
              <w:autoSpaceDN w:val="0"/>
              <w:adjustRightInd w:val="0"/>
              <w:ind w:firstLine="142"/>
              <w:jc w:val="both"/>
              <w:rPr>
                <w:rFonts w:ascii="Times New Roman" w:hAnsi="Times New Roman"/>
                <w:sz w:val="24"/>
                <w:szCs w:val="24"/>
              </w:rPr>
            </w:pPr>
            <w:r w:rsidRPr="00F14D11">
              <w:rPr>
                <w:rFonts w:ascii="Times New Roman" w:hAnsi="Times New Roman"/>
                <w:sz w:val="24"/>
                <w:szCs w:val="24"/>
              </w:rPr>
              <w:t>комиссии</w:t>
            </w:r>
          </w:p>
        </w:tc>
      </w:tr>
      <w:tr w:rsidR="00C15DFA" w:rsidTr="00C15DFA">
        <w:tc>
          <w:tcPr>
            <w:tcW w:w="2836" w:type="dxa"/>
            <w:vAlign w:val="bottom"/>
          </w:tcPr>
          <w:p w:rsidR="00C15DFA" w:rsidRPr="00205C29" w:rsidRDefault="00C15DFA" w:rsidP="004B41E9">
            <w:pPr>
              <w:widowControl w:val="0"/>
              <w:autoSpaceDE w:val="0"/>
              <w:autoSpaceDN w:val="0"/>
              <w:adjustRightInd w:val="0"/>
              <w:ind w:firstLine="567"/>
              <w:jc w:val="both"/>
              <w:rPr>
                <w:rFonts w:ascii="Times New Roman" w:hAnsi="Times New Roman"/>
                <w:sz w:val="24"/>
                <w:szCs w:val="24"/>
                <w:lang w:val="ru-RU"/>
              </w:rPr>
            </w:pPr>
            <w:r w:rsidRPr="00F14D11">
              <w:rPr>
                <w:rFonts w:ascii="Times New Roman" w:hAnsi="Times New Roman"/>
                <w:sz w:val="24"/>
                <w:szCs w:val="24"/>
                <w:lang w:val="ru-RU"/>
              </w:rPr>
              <w:lastRenderedPageBreak/>
              <w:t>Участие педагогов в проведениимастер - классов, круглых столов,</w:t>
            </w:r>
          </w:p>
          <w:p w:rsidR="00C15DFA" w:rsidRPr="00205C29" w:rsidRDefault="00C15DFA" w:rsidP="004B41E9">
            <w:pPr>
              <w:widowControl w:val="0"/>
              <w:autoSpaceDE w:val="0"/>
              <w:autoSpaceDN w:val="0"/>
              <w:adjustRightInd w:val="0"/>
              <w:jc w:val="both"/>
              <w:rPr>
                <w:rFonts w:ascii="Times New Roman" w:hAnsi="Times New Roman"/>
                <w:sz w:val="24"/>
                <w:szCs w:val="24"/>
                <w:lang w:val="ru-RU"/>
              </w:rPr>
            </w:pPr>
            <w:r w:rsidRPr="00F14D11">
              <w:rPr>
                <w:rFonts w:ascii="Times New Roman" w:hAnsi="Times New Roman"/>
                <w:sz w:val="24"/>
                <w:szCs w:val="24"/>
                <w:lang w:val="ru-RU"/>
              </w:rPr>
              <w:t>стажёрских лощадок, «открытых»уроков, внеурочных занятий и</w:t>
            </w:r>
          </w:p>
          <w:p w:rsidR="00C15DFA" w:rsidRPr="00F14D11" w:rsidRDefault="00C15DFA" w:rsidP="004B41E9">
            <w:pPr>
              <w:widowControl w:val="0"/>
              <w:autoSpaceDE w:val="0"/>
              <w:autoSpaceDN w:val="0"/>
              <w:adjustRightInd w:val="0"/>
              <w:jc w:val="both"/>
              <w:rPr>
                <w:rFonts w:ascii="Times New Roman" w:hAnsi="Times New Roman"/>
                <w:sz w:val="24"/>
                <w:szCs w:val="24"/>
                <w:lang w:val="ru-RU"/>
              </w:rPr>
            </w:pPr>
            <w:r w:rsidRPr="00F14D11">
              <w:rPr>
                <w:rFonts w:ascii="Times New Roman" w:hAnsi="Times New Roman"/>
                <w:sz w:val="24"/>
                <w:szCs w:val="24"/>
                <w:lang w:val="ru-RU"/>
              </w:rPr>
              <w:t>мероприятий по отдельнымнаправлениям введения и реализацииФГОС.</w:t>
            </w:r>
          </w:p>
        </w:tc>
        <w:tc>
          <w:tcPr>
            <w:tcW w:w="1843" w:type="dxa"/>
          </w:tcPr>
          <w:p w:rsidR="00C15DFA" w:rsidRDefault="00C15DFA" w:rsidP="004B41E9">
            <w:pPr>
              <w:widowControl w:val="0"/>
              <w:autoSpaceDE w:val="0"/>
              <w:autoSpaceDN w:val="0"/>
              <w:adjustRightInd w:val="0"/>
              <w:jc w:val="both"/>
              <w:rPr>
                <w:rFonts w:ascii="Times New Roman" w:hAnsi="Times New Roman"/>
                <w:sz w:val="24"/>
                <w:szCs w:val="24"/>
                <w:lang w:val="ru-RU"/>
              </w:rPr>
            </w:pPr>
            <w:r>
              <w:rPr>
                <w:rFonts w:ascii="Times New Roman" w:hAnsi="Times New Roman"/>
                <w:sz w:val="24"/>
                <w:szCs w:val="24"/>
                <w:lang w:val="ru-RU"/>
              </w:rPr>
              <w:t>По плану</w:t>
            </w:r>
          </w:p>
        </w:tc>
        <w:tc>
          <w:tcPr>
            <w:tcW w:w="2571" w:type="dxa"/>
          </w:tcPr>
          <w:p w:rsidR="00C15DFA" w:rsidRDefault="00C15DFA" w:rsidP="004B41E9">
            <w:pPr>
              <w:widowControl w:val="0"/>
              <w:autoSpaceDE w:val="0"/>
              <w:autoSpaceDN w:val="0"/>
              <w:adjustRightInd w:val="0"/>
              <w:jc w:val="both"/>
              <w:rPr>
                <w:rFonts w:ascii="Times New Roman" w:hAnsi="Times New Roman"/>
                <w:sz w:val="24"/>
                <w:szCs w:val="24"/>
                <w:lang w:val="ru-RU"/>
              </w:rPr>
            </w:pPr>
            <w:r>
              <w:rPr>
                <w:rFonts w:ascii="Times New Roman" w:hAnsi="Times New Roman"/>
                <w:sz w:val="24"/>
                <w:szCs w:val="24"/>
                <w:lang w:val="ru-RU"/>
              </w:rPr>
              <w:t>Заместитель директора по УВР</w:t>
            </w:r>
          </w:p>
        </w:tc>
        <w:tc>
          <w:tcPr>
            <w:tcW w:w="2815" w:type="dxa"/>
            <w:vAlign w:val="bottom"/>
          </w:tcPr>
          <w:p w:rsidR="00C15DFA" w:rsidRPr="00F14D11" w:rsidRDefault="00C15DFA" w:rsidP="004B41E9">
            <w:pPr>
              <w:widowControl w:val="0"/>
              <w:autoSpaceDE w:val="0"/>
              <w:autoSpaceDN w:val="0"/>
              <w:adjustRightInd w:val="0"/>
              <w:ind w:firstLine="142"/>
              <w:jc w:val="both"/>
              <w:rPr>
                <w:rFonts w:ascii="Times New Roman" w:hAnsi="Times New Roman"/>
                <w:sz w:val="24"/>
                <w:szCs w:val="24"/>
              </w:rPr>
            </w:pPr>
            <w:r w:rsidRPr="00F14D11">
              <w:rPr>
                <w:rFonts w:ascii="Times New Roman" w:hAnsi="Times New Roman"/>
                <w:sz w:val="24"/>
                <w:szCs w:val="24"/>
              </w:rPr>
              <w:t>Анализ деятельности педагогов</w:t>
            </w:r>
          </w:p>
        </w:tc>
      </w:tr>
    </w:tbl>
    <w:p w:rsidR="00C15DFA" w:rsidRDefault="00C15DFA" w:rsidP="00C15DFA">
      <w:pPr>
        <w:widowControl w:val="0"/>
        <w:overflowPunct w:val="0"/>
        <w:autoSpaceDE w:val="0"/>
        <w:autoSpaceDN w:val="0"/>
        <w:adjustRightInd w:val="0"/>
        <w:spacing w:after="0" w:line="240" w:lineRule="auto"/>
        <w:ind w:right="220" w:firstLine="567"/>
        <w:jc w:val="both"/>
        <w:rPr>
          <w:rFonts w:ascii="Times New Roman" w:hAnsi="Times New Roman"/>
          <w:b/>
          <w:bCs/>
          <w:sz w:val="24"/>
          <w:szCs w:val="24"/>
          <w:lang w:val="ru-RU"/>
        </w:rPr>
      </w:pPr>
    </w:p>
    <w:p w:rsidR="00C15DFA" w:rsidRPr="00C15DFA" w:rsidRDefault="00C15DFA" w:rsidP="0093481B">
      <w:pPr>
        <w:widowControl w:val="0"/>
        <w:overflowPunct w:val="0"/>
        <w:autoSpaceDE w:val="0"/>
        <w:autoSpaceDN w:val="0"/>
        <w:adjustRightInd w:val="0"/>
        <w:spacing w:after="0" w:line="240" w:lineRule="auto"/>
        <w:ind w:right="220" w:firstLine="567"/>
        <w:jc w:val="both"/>
        <w:rPr>
          <w:rFonts w:ascii="Times New Roman" w:hAnsi="Times New Roman"/>
          <w:sz w:val="24"/>
          <w:szCs w:val="24"/>
          <w:lang w:val="ru-RU"/>
        </w:rPr>
      </w:pPr>
      <w:r w:rsidRPr="00C15DFA">
        <w:rPr>
          <w:rFonts w:ascii="Times New Roman" w:hAnsi="Times New Roman"/>
          <w:b/>
          <w:bCs/>
          <w:sz w:val="24"/>
          <w:szCs w:val="24"/>
          <w:lang w:val="ru-RU"/>
        </w:rPr>
        <w:t xml:space="preserve">Подведение итогов и обсуждение результатов мероприятий </w:t>
      </w:r>
      <w:r w:rsidRPr="00C15DFA">
        <w:rPr>
          <w:rFonts w:ascii="Times New Roman" w:hAnsi="Times New Roman"/>
          <w:sz w:val="24"/>
          <w:szCs w:val="24"/>
          <w:lang w:val="ru-RU"/>
        </w:rPr>
        <w:t>могут осуществляться вразных формах: совещания при директоре, заседания педагогического и методического советов, в виде решений педагогического совета, размещённых на сайте презентаций, приказов, инструкций, рекомендаций, резолюций и т. д.</w:t>
      </w:r>
    </w:p>
    <w:p w:rsidR="00C15DFA" w:rsidRPr="00C15DFA" w:rsidRDefault="00C15DFA" w:rsidP="0093481B">
      <w:pPr>
        <w:widowControl w:val="0"/>
        <w:overflowPunct w:val="0"/>
        <w:autoSpaceDE w:val="0"/>
        <w:autoSpaceDN w:val="0"/>
        <w:adjustRightInd w:val="0"/>
        <w:spacing w:after="0" w:line="240" w:lineRule="auto"/>
        <w:ind w:right="220" w:firstLine="567"/>
        <w:jc w:val="both"/>
        <w:rPr>
          <w:rFonts w:ascii="Times New Roman" w:hAnsi="Times New Roman"/>
          <w:sz w:val="24"/>
          <w:szCs w:val="24"/>
          <w:lang w:val="ru-RU"/>
        </w:rPr>
      </w:pPr>
    </w:p>
    <w:p w:rsidR="00C15DFA" w:rsidRPr="00C15DFA" w:rsidRDefault="00440E1B" w:rsidP="00193DA4">
      <w:pPr>
        <w:widowControl w:val="0"/>
        <w:tabs>
          <w:tab w:val="num" w:pos="1981"/>
        </w:tabs>
        <w:overflowPunct w:val="0"/>
        <w:autoSpaceDE w:val="0"/>
        <w:autoSpaceDN w:val="0"/>
        <w:adjustRightInd w:val="0"/>
        <w:spacing w:after="0" w:line="240" w:lineRule="auto"/>
        <w:jc w:val="center"/>
        <w:rPr>
          <w:rFonts w:ascii="Times New Roman" w:hAnsi="Times New Roman"/>
          <w:b/>
          <w:bCs/>
          <w:sz w:val="24"/>
          <w:szCs w:val="24"/>
          <w:lang w:val="ru-RU"/>
        </w:rPr>
      </w:pPr>
      <w:r>
        <w:rPr>
          <w:rFonts w:ascii="Times New Roman" w:hAnsi="Times New Roman"/>
          <w:b/>
          <w:bCs/>
          <w:sz w:val="24"/>
          <w:szCs w:val="24"/>
          <w:lang w:val="ru-RU"/>
        </w:rPr>
        <w:t xml:space="preserve">3.6. </w:t>
      </w:r>
      <w:r w:rsidR="00C15DFA" w:rsidRPr="00C15DFA">
        <w:rPr>
          <w:rFonts w:ascii="Times New Roman" w:hAnsi="Times New Roman"/>
          <w:b/>
          <w:bCs/>
          <w:sz w:val="24"/>
          <w:szCs w:val="24"/>
          <w:lang w:val="ru-RU"/>
        </w:rPr>
        <w:t>Психолого­педагогические условия реализации основной образовательной программы</w:t>
      </w:r>
    </w:p>
    <w:p w:rsidR="00C15DFA" w:rsidRPr="00C15DFA" w:rsidRDefault="00C15DFA" w:rsidP="0093481B">
      <w:pPr>
        <w:widowControl w:val="0"/>
        <w:overflowPunct w:val="0"/>
        <w:autoSpaceDE w:val="0"/>
        <w:autoSpaceDN w:val="0"/>
        <w:adjustRightInd w:val="0"/>
        <w:spacing w:after="0" w:line="240" w:lineRule="auto"/>
        <w:ind w:right="220" w:firstLine="567"/>
        <w:jc w:val="both"/>
        <w:rPr>
          <w:rFonts w:ascii="Times New Roman" w:hAnsi="Times New Roman"/>
          <w:sz w:val="24"/>
          <w:szCs w:val="24"/>
          <w:lang w:val="ru-RU"/>
        </w:rPr>
      </w:pPr>
      <w:r w:rsidRPr="00C15DFA">
        <w:rPr>
          <w:rFonts w:ascii="Times New Roman" w:hAnsi="Times New Roman"/>
          <w:sz w:val="24"/>
          <w:szCs w:val="24"/>
          <w:lang w:val="ru-RU"/>
        </w:rPr>
        <w:t>Непременным условием реализации требований ФГОС НОО является создание в образовательной организации психолого­педагогических условий, обеспечивающих:</w:t>
      </w:r>
    </w:p>
    <w:p w:rsidR="00C15DFA" w:rsidRPr="00C15DFA" w:rsidRDefault="00C15DFA" w:rsidP="0093481B">
      <w:pPr>
        <w:widowControl w:val="0"/>
        <w:overflowPunct w:val="0"/>
        <w:autoSpaceDE w:val="0"/>
        <w:autoSpaceDN w:val="0"/>
        <w:adjustRightInd w:val="0"/>
        <w:spacing w:after="0" w:line="240" w:lineRule="auto"/>
        <w:ind w:right="220" w:firstLine="567"/>
        <w:jc w:val="both"/>
        <w:rPr>
          <w:rFonts w:ascii="Times New Roman" w:hAnsi="Times New Roman"/>
          <w:sz w:val="24"/>
          <w:szCs w:val="24"/>
          <w:lang w:val="ru-RU"/>
        </w:rPr>
      </w:pPr>
      <w:r w:rsidRPr="00C15DFA">
        <w:rPr>
          <w:rFonts w:ascii="Times New Roman" w:hAnsi="Times New Roman"/>
          <w:sz w:val="24"/>
          <w:szCs w:val="24"/>
          <w:lang w:val="ru-RU"/>
        </w:rPr>
        <w:t xml:space="preserve">– преемственность содержания и форм организации образовательной деятельности по отношению к дошкольному образованию с учётом специфики возрастного психофизического развития обучающихся; </w:t>
      </w:r>
    </w:p>
    <w:p w:rsidR="00C15DFA" w:rsidRPr="00C15DFA" w:rsidRDefault="00C15DFA" w:rsidP="0093481B">
      <w:pPr>
        <w:widowControl w:val="0"/>
        <w:overflowPunct w:val="0"/>
        <w:autoSpaceDE w:val="0"/>
        <w:autoSpaceDN w:val="0"/>
        <w:adjustRightInd w:val="0"/>
        <w:spacing w:after="0" w:line="240" w:lineRule="auto"/>
        <w:ind w:right="220" w:firstLine="567"/>
        <w:jc w:val="both"/>
        <w:rPr>
          <w:rFonts w:ascii="Times New Roman" w:hAnsi="Times New Roman"/>
          <w:sz w:val="24"/>
          <w:szCs w:val="24"/>
          <w:lang w:val="ru-RU"/>
        </w:rPr>
      </w:pPr>
      <w:r w:rsidRPr="00C15DFA">
        <w:rPr>
          <w:rFonts w:ascii="Times New Roman" w:hAnsi="Times New Roman"/>
          <w:sz w:val="24"/>
          <w:szCs w:val="24"/>
          <w:lang w:val="ru-RU"/>
        </w:rPr>
        <w:t xml:space="preserve">– формирование и развитие психолого­педагогической компетентности участников образовательных отношений; </w:t>
      </w:r>
    </w:p>
    <w:p w:rsidR="00C15DFA" w:rsidRPr="00C15DFA" w:rsidRDefault="00C15DFA" w:rsidP="0093481B">
      <w:pPr>
        <w:widowControl w:val="0"/>
        <w:overflowPunct w:val="0"/>
        <w:autoSpaceDE w:val="0"/>
        <w:autoSpaceDN w:val="0"/>
        <w:adjustRightInd w:val="0"/>
        <w:spacing w:after="0" w:line="240" w:lineRule="auto"/>
        <w:ind w:right="220" w:firstLine="567"/>
        <w:jc w:val="both"/>
        <w:rPr>
          <w:rFonts w:ascii="Times New Roman" w:hAnsi="Times New Roman"/>
          <w:sz w:val="24"/>
          <w:szCs w:val="24"/>
          <w:lang w:val="ru-RU"/>
        </w:rPr>
      </w:pPr>
      <w:r w:rsidRPr="00C15DFA">
        <w:rPr>
          <w:rFonts w:ascii="Times New Roman" w:hAnsi="Times New Roman"/>
          <w:sz w:val="24"/>
          <w:szCs w:val="24"/>
          <w:lang w:val="ru-RU"/>
        </w:rPr>
        <w:t xml:space="preserve">– вариативность направлений и форм, а также диверсификацию уровней психолого­педагогического сопровождения участников образовательных отношений; </w:t>
      </w:r>
    </w:p>
    <w:p w:rsidR="00C15DFA" w:rsidRPr="00C15DFA" w:rsidRDefault="00C15DFA" w:rsidP="0093481B">
      <w:pPr>
        <w:widowControl w:val="0"/>
        <w:autoSpaceDE w:val="0"/>
        <w:autoSpaceDN w:val="0"/>
        <w:adjustRightInd w:val="0"/>
        <w:spacing w:after="0" w:line="240" w:lineRule="auto"/>
        <w:ind w:firstLine="567"/>
        <w:jc w:val="both"/>
        <w:rPr>
          <w:rFonts w:ascii="Times New Roman" w:hAnsi="Times New Roman"/>
          <w:sz w:val="24"/>
          <w:szCs w:val="24"/>
          <w:lang w:val="ru-RU"/>
        </w:rPr>
      </w:pPr>
      <w:r w:rsidRPr="00C15DFA">
        <w:rPr>
          <w:rFonts w:ascii="Times New Roman" w:hAnsi="Times New Roman"/>
          <w:sz w:val="24"/>
          <w:szCs w:val="24"/>
          <w:lang w:val="ru-RU"/>
        </w:rPr>
        <w:t>–дифференциацию и индивидуализацию обучения.</w:t>
      </w:r>
    </w:p>
    <w:p w:rsidR="00C15DFA" w:rsidRPr="00C15DFA" w:rsidRDefault="00C15DFA" w:rsidP="0093481B">
      <w:pPr>
        <w:widowControl w:val="0"/>
        <w:autoSpaceDE w:val="0"/>
        <w:autoSpaceDN w:val="0"/>
        <w:adjustRightInd w:val="0"/>
        <w:spacing w:after="0" w:line="240" w:lineRule="auto"/>
        <w:ind w:firstLine="567"/>
        <w:jc w:val="both"/>
        <w:rPr>
          <w:rFonts w:ascii="Times New Roman" w:hAnsi="Times New Roman"/>
          <w:sz w:val="24"/>
          <w:szCs w:val="24"/>
          <w:lang w:val="ru-RU"/>
        </w:rPr>
      </w:pPr>
    </w:p>
    <w:p w:rsidR="00C15DFA" w:rsidRPr="00C15DFA" w:rsidRDefault="00C15DFA" w:rsidP="0093481B">
      <w:pPr>
        <w:widowControl w:val="0"/>
        <w:overflowPunct w:val="0"/>
        <w:autoSpaceDE w:val="0"/>
        <w:autoSpaceDN w:val="0"/>
        <w:adjustRightInd w:val="0"/>
        <w:spacing w:after="0" w:line="240" w:lineRule="auto"/>
        <w:ind w:right="820" w:firstLine="567"/>
        <w:jc w:val="both"/>
        <w:rPr>
          <w:rFonts w:ascii="Times New Roman" w:hAnsi="Times New Roman"/>
          <w:sz w:val="24"/>
          <w:szCs w:val="24"/>
          <w:lang w:val="ru-RU"/>
        </w:rPr>
      </w:pPr>
      <w:r w:rsidRPr="00C15DFA">
        <w:rPr>
          <w:rFonts w:ascii="Times New Roman" w:hAnsi="Times New Roman"/>
          <w:b/>
          <w:bCs/>
          <w:sz w:val="24"/>
          <w:szCs w:val="24"/>
          <w:lang w:val="ru-RU"/>
        </w:rPr>
        <w:t>Психолого­педагогическое сопровождение участников образовательных отношений на уровне начального общего образования</w:t>
      </w:r>
    </w:p>
    <w:p w:rsidR="00C15DFA" w:rsidRPr="00C15DFA" w:rsidRDefault="00C15DFA" w:rsidP="0093481B">
      <w:pPr>
        <w:widowControl w:val="0"/>
        <w:overflowPunct w:val="0"/>
        <w:autoSpaceDE w:val="0"/>
        <w:autoSpaceDN w:val="0"/>
        <w:adjustRightInd w:val="0"/>
        <w:spacing w:after="0" w:line="240" w:lineRule="auto"/>
        <w:ind w:right="220" w:firstLine="567"/>
        <w:jc w:val="both"/>
        <w:rPr>
          <w:rFonts w:ascii="Times New Roman" w:hAnsi="Times New Roman"/>
          <w:sz w:val="24"/>
          <w:szCs w:val="24"/>
          <w:lang w:val="ru-RU"/>
        </w:rPr>
      </w:pPr>
      <w:r w:rsidRPr="00C15DFA">
        <w:rPr>
          <w:rFonts w:ascii="Times New Roman" w:hAnsi="Times New Roman"/>
          <w:sz w:val="24"/>
          <w:szCs w:val="24"/>
          <w:lang w:val="ru-RU"/>
        </w:rPr>
        <w:t xml:space="preserve">Можно выделить следующие уровни психолого­педагогического сопровождения: </w:t>
      </w:r>
      <w:proofErr w:type="gramStart"/>
      <w:r w:rsidRPr="00C15DFA">
        <w:rPr>
          <w:rFonts w:ascii="Times New Roman" w:hAnsi="Times New Roman"/>
          <w:sz w:val="24"/>
          <w:szCs w:val="24"/>
          <w:lang w:val="ru-RU"/>
        </w:rPr>
        <w:t>индивидуальное</w:t>
      </w:r>
      <w:proofErr w:type="gramEnd"/>
      <w:r w:rsidRPr="00C15DFA">
        <w:rPr>
          <w:rFonts w:ascii="Times New Roman" w:hAnsi="Times New Roman"/>
          <w:sz w:val="24"/>
          <w:szCs w:val="24"/>
          <w:lang w:val="ru-RU"/>
        </w:rPr>
        <w:t>, групповое, на уровне класса, на уровне образовательной организации.</w:t>
      </w:r>
    </w:p>
    <w:p w:rsidR="00C15DFA" w:rsidRPr="00C15DFA" w:rsidRDefault="00C15DFA" w:rsidP="0093481B">
      <w:pPr>
        <w:widowControl w:val="0"/>
        <w:autoSpaceDE w:val="0"/>
        <w:autoSpaceDN w:val="0"/>
        <w:adjustRightInd w:val="0"/>
        <w:spacing w:after="0" w:line="240" w:lineRule="auto"/>
        <w:ind w:firstLine="567"/>
        <w:jc w:val="both"/>
        <w:rPr>
          <w:rFonts w:ascii="Times New Roman" w:hAnsi="Times New Roman"/>
          <w:sz w:val="24"/>
          <w:szCs w:val="24"/>
          <w:lang w:val="ru-RU"/>
        </w:rPr>
      </w:pPr>
      <w:r w:rsidRPr="00C15DFA">
        <w:rPr>
          <w:rFonts w:ascii="Times New Roman" w:hAnsi="Times New Roman"/>
          <w:sz w:val="24"/>
          <w:szCs w:val="24"/>
          <w:lang w:val="ru-RU"/>
        </w:rPr>
        <w:t>Основными формами психолого­педагогического сопровождения являются:</w:t>
      </w:r>
    </w:p>
    <w:p w:rsidR="00C15DFA" w:rsidRPr="00C15DFA" w:rsidRDefault="00C15DFA" w:rsidP="0093481B">
      <w:pPr>
        <w:widowControl w:val="0"/>
        <w:overflowPunct w:val="0"/>
        <w:autoSpaceDE w:val="0"/>
        <w:autoSpaceDN w:val="0"/>
        <w:adjustRightInd w:val="0"/>
        <w:spacing w:after="0" w:line="240" w:lineRule="auto"/>
        <w:ind w:right="220" w:firstLine="567"/>
        <w:jc w:val="both"/>
        <w:rPr>
          <w:rFonts w:ascii="Times New Roman" w:hAnsi="Times New Roman"/>
          <w:sz w:val="24"/>
          <w:szCs w:val="24"/>
          <w:lang w:val="ru-RU"/>
        </w:rPr>
      </w:pPr>
      <w:r w:rsidRPr="00C15DFA">
        <w:rPr>
          <w:rFonts w:ascii="Times New Roman" w:hAnsi="Times New Roman"/>
          <w:sz w:val="24"/>
          <w:szCs w:val="24"/>
          <w:lang w:val="ru-RU"/>
        </w:rPr>
        <w:t xml:space="preserve">– диагностика, направленная на выявление особенностей статуса школьника. Она может проводиться на этапе знакомства с ребёнком, после зачисления его в школу и в конце каждого учебного года; </w:t>
      </w:r>
    </w:p>
    <w:p w:rsidR="00C15DFA" w:rsidRPr="00C15DFA" w:rsidRDefault="00C15DFA" w:rsidP="0093481B">
      <w:pPr>
        <w:widowControl w:val="0"/>
        <w:overflowPunct w:val="0"/>
        <w:autoSpaceDE w:val="0"/>
        <w:autoSpaceDN w:val="0"/>
        <w:adjustRightInd w:val="0"/>
        <w:spacing w:after="0" w:line="240" w:lineRule="auto"/>
        <w:ind w:right="220" w:firstLine="567"/>
        <w:jc w:val="both"/>
        <w:rPr>
          <w:rFonts w:ascii="Times New Roman" w:hAnsi="Times New Roman"/>
          <w:sz w:val="24"/>
          <w:szCs w:val="24"/>
          <w:lang w:val="ru-RU"/>
        </w:rPr>
      </w:pPr>
      <w:r w:rsidRPr="00C15DFA">
        <w:rPr>
          <w:rFonts w:ascii="Times New Roman" w:hAnsi="Times New Roman"/>
          <w:sz w:val="24"/>
          <w:szCs w:val="24"/>
          <w:lang w:val="ru-RU"/>
        </w:rPr>
        <w:t xml:space="preserve">– консультирование педагогов и родителей, которое осуществляется учителем и психологом с учётом результатов диагностики, а также администрацией образовательной организации; </w:t>
      </w:r>
    </w:p>
    <w:p w:rsidR="00C15DFA" w:rsidRPr="00C15DFA" w:rsidRDefault="00C15DFA" w:rsidP="0093481B">
      <w:pPr>
        <w:widowControl w:val="0"/>
        <w:overflowPunct w:val="0"/>
        <w:autoSpaceDE w:val="0"/>
        <w:autoSpaceDN w:val="0"/>
        <w:adjustRightInd w:val="0"/>
        <w:spacing w:after="0" w:line="240" w:lineRule="auto"/>
        <w:ind w:right="220" w:firstLine="567"/>
        <w:jc w:val="both"/>
        <w:rPr>
          <w:rFonts w:ascii="Times New Roman" w:hAnsi="Times New Roman"/>
          <w:sz w:val="24"/>
          <w:szCs w:val="24"/>
          <w:lang w:val="ru-RU"/>
        </w:rPr>
      </w:pPr>
      <w:r w:rsidRPr="00C15DFA">
        <w:rPr>
          <w:rFonts w:ascii="Times New Roman" w:hAnsi="Times New Roman"/>
          <w:sz w:val="24"/>
          <w:szCs w:val="24"/>
          <w:lang w:val="ru-RU"/>
        </w:rPr>
        <w:t xml:space="preserve">– профилактика, экспертиза, развивающая работа, просвещение, коррекционная работа, осуществляемая в течение всего учебного времени. </w:t>
      </w:r>
    </w:p>
    <w:p w:rsidR="00C15DFA" w:rsidRPr="00C15DFA" w:rsidRDefault="00C15DFA" w:rsidP="0093481B">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C15DFA">
        <w:rPr>
          <w:rFonts w:ascii="Times New Roman" w:hAnsi="Times New Roman"/>
          <w:sz w:val="24"/>
          <w:szCs w:val="24"/>
          <w:lang w:val="ru-RU"/>
        </w:rPr>
        <w:t xml:space="preserve">К основным направлениям психолого­педагогического сопровождения можно отнести: </w:t>
      </w:r>
    </w:p>
    <w:p w:rsidR="00C15DFA" w:rsidRPr="00C15DFA" w:rsidRDefault="00C15DFA" w:rsidP="0093481B">
      <w:pPr>
        <w:widowControl w:val="0"/>
        <w:overflowPunct w:val="0"/>
        <w:autoSpaceDE w:val="0"/>
        <w:autoSpaceDN w:val="0"/>
        <w:adjustRightInd w:val="0"/>
        <w:spacing w:after="0" w:line="240" w:lineRule="auto"/>
        <w:ind w:firstLine="567"/>
        <w:jc w:val="both"/>
        <w:rPr>
          <w:rFonts w:ascii="Times New Roman" w:hAnsi="Times New Roman"/>
          <w:sz w:val="24"/>
          <w:szCs w:val="24"/>
          <w:lang w:val="ru-RU"/>
        </w:rPr>
      </w:pPr>
      <w:r w:rsidRPr="00C15DFA">
        <w:rPr>
          <w:rFonts w:ascii="Times New Roman" w:hAnsi="Times New Roman"/>
          <w:sz w:val="24"/>
          <w:szCs w:val="24"/>
          <w:lang w:val="ru-RU"/>
        </w:rPr>
        <w:t xml:space="preserve">–сохранение и укрепление психологического здоровья; </w:t>
      </w:r>
    </w:p>
    <w:p w:rsidR="00C15DFA" w:rsidRPr="00C15DFA" w:rsidRDefault="00C15DFA" w:rsidP="0093481B">
      <w:pPr>
        <w:widowControl w:val="0"/>
        <w:autoSpaceDE w:val="0"/>
        <w:autoSpaceDN w:val="0"/>
        <w:adjustRightInd w:val="0"/>
        <w:spacing w:after="0" w:line="240" w:lineRule="auto"/>
        <w:ind w:firstLine="567"/>
        <w:jc w:val="both"/>
        <w:rPr>
          <w:rFonts w:ascii="Times New Roman" w:hAnsi="Times New Roman"/>
          <w:sz w:val="24"/>
          <w:szCs w:val="24"/>
          <w:lang w:val="ru-RU"/>
        </w:rPr>
      </w:pPr>
      <w:r w:rsidRPr="00C15DFA">
        <w:rPr>
          <w:rFonts w:ascii="Times New Roman" w:hAnsi="Times New Roman"/>
          <w:sz w:val="24"/>
          <w:szCs w:val="24"/>
          <w:lang w:val="ru-RU"/>
        </w:rPr>
        <w:t>–мониторинг возможностей и способностей обучающихся;</w:t>
      </w:r>
    </w:p>
    <w:p w:rsidR="00C15DFA" w:rsidRPr="00C15DFA" w:rsidRDefault="00C15DFA" w:rsidP="0093481B">
      <w:pPr>
        <w:widowControl w:val="0"/>
        <w:autoSpaceDE w:val="0"/>
        <w:autoSpaceDN w:val="0"/>
        <w:adjustRightInd w:val="0"/>
        <w:spacing w:after="0" w:line="240" w:lineRule="auto"/>
        <w:ind w:firstLine="567"/>
        <w:jc w:val="both"/>
        <w:rPr>
          <w:rFonts w:ascii="Times New Roman" w:hAnsi="Times New Roman"/>
          <w:sz w:val="24"/>
          <w:szCs w:val="24"/>
          <w:lang w:val="ru-RU"/>
        </w:rPr>
      </w:pPr>
      <w:r w:rsidRPr="00C15DFA">
        <w:rPr>
          <w:rFonts w:ascii="Times New Roman" w:hAnsi="Times New Roman"/>
          <w:sz w:val="24"/>
          <w:szCs w:val="24"/>
          <w:lang w:val="ru-RU"/>
        </w:rPr>
        <w:t>–психолого­педагогическую поддержку участников олимпиадного движения;</w:t>
      </w:r>
    </w:p>
    <w:p w:rsidR="00C15DFA" w:rsidRPr="00C15DFA" w:rsidRDefault="00C15DFA" w:rsidP="0093481B">
      <w:pPr>
        <w:widowControl w:val="0"/>
        <w:autoSpaceDE w:val="0"/>
        <w:autoSpaceDN w:val="0"/>
        <w:adjustRightInd w:val="0"/>
        <w:spacing w:after="0" w:line="240" w:lineRule="auto"/>
        <w:ind w:firstLine="567"/>
        <w:jc w:val="both"/>
        <w:rPr>
          <w:rFonts w:ascii="Times New Roman" w:hAnsi="Times New Roman"/>
          <w:sz w:val="24"/>
          <w:szCs w:val="24"/>
          <w:lang w:val="ru-RU"/>
        </w:rPr>
      </w:pPr>
      <w:r w:rsidRPr="00C15DFA">
        <w:rPr>
          <w:rFonts w:ascii="Times New Roman" w:hAnsi="Times New Roman"/>
          <w:sz w:val="24"/>
          <w:szCs w:val="24"/>
          <w:lang w:val="ru-RU"/>
        </w:rPr>
        <w:t xml:space="preserve">–формирование у </w:t>
      </w:r>
      <w:proofErr w:type="gramStart"/>
      <w:r w:rsidRPr="00C15DFA">
        <w:rPr>
          <w:rFonts w:ascii="Times New Roman" w:hAnsi="Times New Roman"/>
          <w:sz w:val="24"/>
          <w:szCs w:val="24"/>
          <w:lang w:val="ru-RU"/>
        </w:rPr>
        <w:t>обучающихся</w:t>
      </w:r>
      <w:proofErr w:type="gramEnd"/>
      <w:r w:rsidRPr="00C15DFA">
        <w:rPr>
          <w:rFonts w:ascii="Times New Roman" w:hAnsi="Times New Roman"/>
          <w:sz w:val="24"/>
          <w:szCs w:val="24"/>
          <w:lang w:val="ru-RU"/>
        </w:rPr>
        <w:t xml:space="preserve"> ценности здоровья и безопасного образа жизни;</w:t>
      </w:r>
    </w:p>
    <w:p w:rsidR="00C15DFA" w:rsidRPr="00C15DFA" w:rsidRDefault="00C15DFA" w:rsidP="0093481B">
      <w:pPr>
        <w:widowControl w:val="0"/>
        <w:autoSpaceDE w:val="0"/>
        <w:autoSpaceDN w:val="0"/>
        <w:adjustRightInd w:val="0"/>
        <w:spacing w:after="0" w:line="240" w:lineRule="auto"/>
        <w:ind w:firstLine="567"/>
        <w:jc w:val="both"/>
        <w:rPr>
          <w:rFonts w:ascii="Times New Roman" w:hAnsi="Times New Roman"/>
          <w:sz w:val="24"/>
          <w:szCs w:val="24"/>
          <w:lang w:val="ru-RU"/>
        </w:rPr>
      </w:pPr>
      <w:r w:rsidRPr="00C15DFA">
        <w:rPr>
          <w:rFonts w:ascii="Times New Roman" w:hAnsi="Times New Roman"/>
          <w:sz w:val="24"/>
          <w:szCs w:val="24"/>
          <w:lang w:val="ru-RU"/>
        </w:rPr>
        <w:t>–развитие экологической культуры;</w:t>
      </w:r>
    </w:p>
    <w:p w:rsidR="00C15DFA" w:rsidRPr="00C15DFA" w:rsidRDefault="00C15DFA" w:rsidP="0093481B">
      <w:pPr>
        <w:widowControl w:val="0"/>
        <w:autoSpaceDE w:val="0"/>
        <w:autoSpaceDN w:val="0"/>
        <w:adjustRightInd w:val="0"/>
        <w:spacing w:after="0" w:line="240" w:lineRule="auto"/>
        <w:ind w:firstLine="567"/>
        <w:jc w:val="both"/>
        <w:rPr>
          <w:rFonts w:ascii="Times New Roman" w:hAnsi="Times New Roman"/>
          <w:sz w:val="24"/>
          <w:szCs w:val="24"/>
          <w:lang w:val="ru-RU"/>
        </w:rPr>
      </w:pPr>
      <w:r w:rsidRPr="00C15DFA">
        <w:rPr>
          <w:rFonts w:ascii="Times New Roman" w:hAnsi="Times New Roman"/>
          <w:sz w:val="24"/>
          <w:szCs w:val="24"/>
          <w:lang w:val="ru-RU"/>
        </w:rPr>
        <w:t>–выявление и поддержку детей с особыми образовательными потребностями;</w:t>
      </w:r>
    </w:p>
    <w:p w:rsidR="00C15DFA" w:rsidRPr="00C15DFA" w:rsidRDefault="00C15DFA" w:rsidP="0093481B">
      <w:pPr>
        <w:widowControl w:val="0"/>
        <w:overflowPunct w:val="0"/>
        <w:autoSpaceDE w:val="0"/>
        <w:autoSpaceDN w:val="0"/>
        <w:adjustRightInd w:val="0"/>
        <w:spacing w:after="0" w:line="240" w:lineRule="auto"/>
        <w:ind w:right="220" w:firstLine="567"/>
        <w:jc w:val="both"/>
        <w:rPr>
          <w:rFonts w:ascii="Times New Roman" w:hAnsi="Times New Roman"/>
          <w:sz w:val="24"/>
          <w:szCs w:val="24"/>
          <w:lang w:val="ru-RU"/>
        </w:rPr>
      </w:pPr>
      <w:r w:rsidRPr="00C15DFA">
        <w:rPr>
          <w:rFonts w:ascii="Times New Roman" w:hAnsi="Times New Roman"/>
          <w:sz w:val="24"/>
          <w:szCs w:val="24"/>
          <w:lang w:val="ru-RU"/>
        </w:rPr>
        <w:t>– формирование коммуникативных навыков в разновозрастной среде и среде сверстников;</w:t>
      </w:r>
    </w:p>
    <w:p w:rsidR="00C15DFA" w:rsidRPr="00C15DFA" w:rsidRDefault="00C15DFA" w:rsidP="0093481B">
      <w:pPr>
        <w:widowControl w:val="0"/>
        <w:autoSpaceDE w:val="0"/>
        <w:autoSpaceDN w:val="0"/>
        <w:adjustRightInd w:val="0"/>
        <w:spacing w:after="0" w:line="240" w:lineRule="auto"/>
        <w:ind w:firstLine="567"/>
        <w:jc w:val="both"/>
        <w:rPr>
          <w:rFonts w:ascii="Times New Roman" w:hAnsi="Times New Roman"/>
          <w:sz w:val="24"/>
          <w:szCs w:val="24"/>
          <w:lang w:val="ru-RU"/>
        </w:rPr>
      </w:pPr>
      <w:r w:rsidRPr="00C15DFA">
        <w:rPr>
          <w:rFonts w:ascii="Times New Roman" w:hAnsi="Times New Roman"/>
          <w:sz w:val="24"/>
          <w:szCs w:val="24"/>
          <w:lang w:val="ru-RU"/>
        </w:rPr>
        <w:t>–поддержку детских объединений и ученического самоуправления;</w:t>
      </w:r>
    </w:p>
    <w:p w:rsidR="00C15DFA" w:rsidRDefault="00C15DFA" w:rsidP="0093481B">
      <w:pPr>
        <w:widowControl w:val="0"/>
        <w:autoSpaceDE w:val="0"/>
        <w:autoSpaceDN w:val="0"/>
        <w:adjustRightInd w:val="0"/>
        <w:spacing w:after="0" w:line="240" w:lineRule="auto"/>
        <w:ind w:firstLine="567"/>
        <w:rPr>
          <w:rFonts w:ascii="Times New Roman" w:hAnsi="Times New Roman"/>
          <w:sz w:val="24"/>
          <w:szCs w:val="24"/>
          <w:lang w:val="ru-RU"/>
        </w:rPr>
      </w:pPr>
      <w:r w:rsidRPr="00F14D11">
        <w:rPr>
          <w:rFonts w:ascii="Times New Roman" w:hAnsi="Times New Roman"/>
          <w:sz w:val="24"/>
          <w:szCs w:val="24"/>
          <w:lang w:val="ru-RU"/>
        </w:rPr>
        <w:t>–</w:t>
      </w:r>
      <w:r w:rsidRPr="00F14D11">
        <w:rPr>
          <w:rFonts w:ascii="Times New Roman" w:hAnsi="Times New Roman"/>
          <w:sz w:val="24"/>
          <w:szCs w:val="24"/>
          <w:lang w:val="ru-RU"/>
        </w:rPr>
        <w:tab/>
        <w:t>выявление   и поддержку   лиц,   проявивших       выдающиеся   способности</w:t>
      </w:r>
    </w:p>
    <w:p w:rsidR="00C15DFA" w:rsidRDefault="00C15DFA" w:rsidP="0093481B">
      <w:pPr>
        <w:widowControl w:val="0"/>
        <w:autoSpaceDE w:val="0"/>
        <w:autoSpaceDN w:val="0"/>
        <w:adjustRightInd w:val="0"/>
        <w:spacing w:after="0" w:line="240" w:lineRule="auto"/>
        <w:ind w:firstLine="567"/>
        <w:jc w:val="center"/>
        <w:rPr>
          <w:rFonts w:ascii="Times New Roman" w:hAnsi="Times New Roman"/>
          <w:sz w:val="24"/>
          <w:szCs w:val="24"/>
          <w:lang w:val="ru-RU"/>
        </w:rPr>
      </w:pPr>
    </w:p>
    <w:p w:rsidR="00C15DFA" w:rsidRDefault="009002E9" w:rsidP="004B41E9">
      <w:pPr>
        <w:widowControl w:val="0"/>
        <w:overflowPunct w:val="0"/>
        <w:autoSpaceDE w:val="0"/>
        <w:autoSpaceDN w:val="0"/>
        <w:adjustRightInd w:val="0"/>
        <w:spacing w:after="0" w:line="240" w:lineRule="auto"/>
        <w:rPr>
          <w:rFonts w:ascii="Times New Roman" w:hAnsi="Times New Roman"/>
          <w:b/>
          <w:bCs/>
          <w:sz w:val="24"/>
          <w:szCs w:val="24"/>
          <w:lang w:val="ru-RU"/>
        </w:rPr>
      </w:pPr>
      <w:r>
        <w:rPr>
          <w:rFonts w:ascii="Times New Roman" w:hAnsi="Times New Roman"/>
          <w:b/>
          <w:bCs/>
          <w:sz w:val="24"/>
          <w:szCs w:val="24"/>
          <w:lang w:val="ru-RU"/>
        </w:rPr>
        <w:lastRenderedPageBreak/>
        <w:t xml:space="preserve">3.7. </w:t>
      </w:r>
      <w:r w:rsidR="00C15DFA" w:rsidRPr="00C15DFA">
        <w:rPr>
          <w:rFonts w:ascii="Times New Roman" w:hAnsi="Times New Roman"/>
          <w:b/>
          <w:bCs/>
          <w:sz w:val="24"/>
          <w:szCs w:val="24"/>
          <w:lang w:val="ru-RU"/>
        </w:rPr>
        <w:t xml:space="preserve">Финансовое обеспечение реализации основной </w:t>
      </w:r>
      <w:r w:rsidR="00193DA4">
        <w:rPr>
          <w:rFonts w:ascii="Times New Roman" w:hAnsi="Times New Roman"/>
          <w:b/>
          <w:bCs/>
          <w:sz w:val="24"/>
          <w:szCs w:val="24"/>
          <w:lang w:val="ru-RU"/>
        </w:rPr>
        <w:t xml:space="preserve">образовательной </w:t>
      </w:r>
      <w:r w:rsidR="00C15DFA" w:rsidRPr="00C15DFA">
        <w:rPr>
          <w:rFonts w:ascii="Times New Roman" w:hAnsi="Times New Roman"/>
          <w:b/>
          <w:bCs/>
          <w:sz w:val="24"/>
          <w:szCs w:val="24"/>
          <w:lang w:val="ru-RU"/>
        </w:rPr>
        <w:t>программы</w:t>
      </w:r>
    </w:p>
    <w:p w:rsidR="009002E9" w:rsidRPr="009002E9" w:rsidRDefault="009002E9" w:rsidP="00193DA4">
      <w:pPr>
        <w:widowControl w:val="0"/>
        <w:overflowPunct w:val="0"/>
        <w:autoSpaceDE w:val="0"/>
        <w:autoSpaceDN w:val="0"/>
        <w:adjustRightInd w:val="0"/>
        <w:spacing w:after="0" w:line="240" w:lineRule="auto"/>
        <w:ind w:right="1120"/>
        <w:jc w:val="center"/>
        <w:rPr>
          <w:rFonts w:ascii="Times New Roman" w:hAnsi="Times New Roman"/>
          <w:b/>
          <w:bCs/>
          <w:sz w:val="24"/>
          <w:szCs w:val="24"/>
          <w:lang w:val="ru-RU"/>
        </w:rPr>
      </w:pPr>
    </w:p>
    <w:p w:rsidR="00C15DFA" w:rsidRPr="009002E9" w:rsidRDefault="00C15DFA" w:rsidP="009002E9">
      <w:pPr>
        <w:widowControl w:val="0"/>
        <w:overflowPunct w:val="0"/>
        <w:autoSpaceDE w:val="0"/>
        <w:autoSpaceDN w:val="0"/>
        <w:adjustRightInd w:val="0"/>
        <w:spacing w:after="0" w:line="240" w:lineRule="auto"/>
        <w:ind w:firstLine="852"/>
        <w:jc w:val="both"/>
        <w:rPr>
          <w:rFonts w:ascii="Times New Roman" w:hAnsi="Times New Roman"/>
          <w:sz w:val="24"/>
          <w:szCs w:val="24"/>
          <w:lang w:val="ru-RU"/>
        </w:rPr>
      </w:pPr>
      <w:r w:rsidRPr="009002E9">
        <w:rPr>
          <w:rFonts w:ascii="Times New Roman" w:hAnsi="Times New Roman"/>
          <w:sz w:val="24"/>
          <w:szCs w:val="24"/>
          <w:lang w:val="ru-RU"/>
        </w:rPr>
        <w:t>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Объем действующих расходных обязательств отражается в государственном задании образовательной организации.</w:t>
      </w:r>
    </w:p>
    <w:p w:rsidR="00C15DFA" w:rsidRPr="009002E9" w:rsidRDefault="00C15DFA" w:rsidP="009002E9">
      <w:pPr>
        <w:widowControl w:val="0"/>
        <w:overflowPunct w:val="0"/>
        <w:autoSpaceDE w:val="0"/>
        <w:autoSpaceDN w:val="0"/>
        <w:adjustRightInd w:val="0"/>
        <w:spacing w:after="0" w:line="240" w:lineRule="auto"/>
        <w:ind w:firstLine="852"/>
        <w:jc w:val="both"/>
        <w:rPr>
          <w:rFonts w:ascii="Times New Roman" w:hAnsi="Times New Roman"/>
          <w:sz w:val="24"/>
          <w:szCs w:val="24"/>
          <w:lang w:val="ru-RU"/>
        </w:rPr>
      </w:pPr>
      <w:proofErr w:type="gramStart"/>
      <w:r w:rsidRPr="009002E9">
        <w:rPr>
          <w:rFonts w:ascii="Times New Roman" w:hAnsi="Times New Roman"/>
          <w:sz w:val="24"/>
          <w:szCs w:val="24"/>
          <w:lang w:val="ru-RU"/>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roofErr w:type="gramEnd"/>
    </w:p>
    <w:p w:rsidR="00C15DFA" w:rsidRPr="009002E9" w:rsidRDefault="00C15DFA" w:rsidP="009002E9">
      <w:pPr>
        <w:widowControl w:val="0"/>
        <w:overflowPunct w:val="0"/>
        <w:autoSpaceDE w:val="0"/>
        <w:autoSpaceDN w:val="0"/>
        <w:adjustRightInd w:val="0"/>
        <w:spacing w:after="0" w:line="240" w:lineRule="auto"/>
        <w:ind w:firstLine="852"/>
        <w:jc w:val="both"/>
        <w:rPr>
          <w:rFonts w:ascii="Times New Roman" w:hAnsi="Times New Roman"/>
          <w:sz w:val="24"/>
          <w:szCs w:val="24"/>
          <w:lang w:val="ru-RU"/>
        </w:rPr>
      </w:pPr>
      <w:r w:rsidRPr="009002E9">
        <w:rPr>
          <w:rFonts w:ascii="Times New Roman" w:hAnsi="Times New Roman"/>
          <w:sz w:val="24"/>
          <w:szCs w:val="24"/>
          <w:lang w:val="ru-RU"/>
        </w:rPr>
        <w:t>Обеспечение государственных гарантий реализации прав на получение общедоступного и бесплатного начального общего образования в общеобразовательной организации осуществляется в соответствии с нормативами, определяемыми органами государственной власти субъектов Российской Федерации.</w:t>
      </w:r>
    </w:p>
    <w:p w:rsidR="00C15DFA" w:rsidRPr="009002E9" w:rsidRDefault="00C15DFA" w:rsidP="009002E9">
      <w:pPr>
        <w:widowControl w:val="0"/>
        <w:overflowPunct w:val="0"/>
        <w:autoSpaceDE w:val="0"/>
        <w:autoSpaceDN w:val="0"/>
        <w:adjustRightInd w:val="0"/>
        <w:spacing w:after="0" w:line="240" w:lineRule="auto"/>
        <w:ind w:firstLine="852"/>
        <w:jc w:val="both"/>
        <w:rPr>
          <w:rFonts w:ascii="Times New Roman" w:hAnsi="Times New Roman"/>
          <w:sz w:val="24"/>
          <w:szCs w:val="24"/>
          <w:lang w:val="ru-RU"/>
        </w:rPr>
      </w:pPr>
      <w:r w:rsidRPr="009002E9">
        <w:rPr>
          <w:rFonts w:ascii="Times New Roman" w:hAnsi="Times New Roman"/>
          <w:sz w:val="24"/>
          <w:szCs w:val="24"/>
          <w:lang w:val="ru-RU"/>
        </w:rPr>
        <w:t>Норматив затрат на реализацию образовательной программы начального общего образования – гарантированный минимально допустимый объем финансовых сре</w:t>
      </w:r>
      <w:proofErr w:type="gramStart"/>
      <w:r w:rsidRPr="009002E9">
        <w:rPr>
          <w:rFonts w:ascii="Times New Roman" w:hAnsi="Times New Roman"/>
          <w:sz w:val="24"/>
          <w:szCs w:val="24"/>
          <w:lang w:val="ru-RU"/>
        </w:rPr>
        <w:t>дств в г</w:t>
      </w:r>
      <w:proofErr w:type="gramEnd"/>
      <w:r w:rsidRPr="009002E9">
        <w:rPr>
          <w:rFonts w:ascii="Times New Roman" w:hAnsi="Times New Roman"/>
          <w:sz w:val="24"/>
          <w:szCs w:val="24"/>
          <w:lang w:val="ru-RU"/>
        </w:rPr>
        <w:t>од в расчете на одного обучающегося, необходимый для реализации образовательной программы начального общего образования, включая:</w:t>
      </w:r>
    </w:p>
    <w:p w:rsidR="00C15DFA" w:rsidRPr="009002E9" w:rsidRDefault="00C15DFA" w:rsidP="009002E9">
      <w:pPr>
        <w:widowControl w:val="0"/>
        <w:overflowPunct w:val="0"/>
        <w:autoSpaceDE w:val="0"/>
        <w:autoSpaceDN w:val="0"/>
        <w:adjustRightInd w:val="0"/>
        <w:spacing w:after="0" w:line="240" w:lineRule="auto"/>
        <w:ind w:firstLine="994"/>
        <w:jc w:val="both"/>
        <w:rPr>
          <w:rFonts w:ascii="Times New Roman" w:hAnsi="Times New Roman"/>
          <w:sz w:val="24"/>
          <w:szCs w:val="24"/>
          <w:lang w:val="ru-RU"/>
        </w:rPr>
      </w:pPr>
      <w:r w:rsidRPr="009002E9">
        <w:rPr>
          <w:rFonts w:ascii="Times New Roman" w:hAnsi="Times New Roman"/>
          <w:sz w:val="24"/>
          <w:szCs w:val="24"/>
          <w:lang w:val="ru-RU"/>
        </w:rPr>
        <w:t>расходы на оплату труда работников, реализующих образовательную программу начального общего образования;</w:t>
      </w:r>
    </w:p>
    <w:p w:rsidR="00C15DFA" w:rsidRPr="009002E9" w:rsidRDefault="00C15DFA" w:rsidP="009002E9">
      <w:pPr>
        <w:widowControl w:val="0"/>
        <w:autoSpaceDE w:val="0"/>
        <w:autoSpaceDN w:val="0"/>
        <w:adjustRightInd w:val="0"/>
        <w:spacing w:after="0" w:line="240" w:lineRule="auto"/>
        <w:ind w:left="1000"/>
        <w:rPr>
          <w:rFonts w:ascii="Times New Roman" w:hAnsi="Times New Roman"/>
          <w:sz w:val="24"/>
          <w:szCs w:val="24"/>
          <w:lang w:val="ru-RU"/>
        </w:rPr>
      </w:pPr>
      <w:r w:rsidRPr="009002E9">
        <w:rPr>
          <w:rFonts w:ascii="Times New Roman" w:hAnsi="Times New Roman"/>
          <w:sz w:val="24"/>
          <w:szCs w:val="24"/>
          <w:lang w:val="ru-RU"/>
        </w:rPr>
        <w:t>расходы  на  приобретение  учебников  и  учебных</w:t>
      </w:r>
      <w:r w:rsidR="004B41E9">
        <w:rPr>
          <w:rFonts w:ascii="Times New Roman" w:hAnsi="Times New Roman"/>
          <w:sz w:val="24"/>
          <w:szCs w:val="24"/>
          <w:lang w:val="ru-RU"/>
        </w:rPr>
        <w:t xml:space="preserve">  пособий,  средств  обучения, </w:t>
      </w:r>
      <w:r w:rsidRPr="009002E9">
        <w:rPr>
          <w:rFonts w:ascii="Times New Roman" w:hAnsi="Times New Roman"/>
          <w:sz w:val="24"/>
          <w:szCs w:val="24"/>
          <w:lang w:val="ru-RU"/>
        </w:rPr>
        <w:t>игр,</w:t>
      </w:r>
    </w:p>
    <w:p w:rsidR="00C15DFA" w:rsidRPr="009002E9" w:rsidRDefault="00C15DFA" w:rsidP="009002E9">
      <w:pPr>
        <w:widowControl w:val="0"/>
        <w:autoSpaceDE w:val="0"/>
        <w:autoSpaceDN w:val="0"/>
        <w:adjustRightInd w:val="0"/>
        <w:spacing w:after="0" w:line="240" w:lineRule="auto"/>
        <w:rPr>
          <w:rFonts w:ascii="Times New Roman" w:hAnsi="Times New Roman"/>
          <w:sz w:val="24"/>
          <w:szCs w:val="24"/>
          <w:lang w:val="ru-RU"/>
        </w:rPr>
      </w:pPr>
      <w:r w:rsidRPr="009002E9">
        <w:rPr>
          <w:rFonts w:ascii="Times New Roman" w:hAnsi="Times New Roman"/>
          <w:sz w:val="24"/>
          <w:szCs w:val="24"/>
          <w:lang w:val="ru-RU"/>
        </w:rPr>
        <w:t>игрушек;</w:t>
      </w:r>
    </w:p>
    <w:p w:rsidR="00C15DFA" w:rsidRPr="009002E9" w:rsidRDefault="00C15DFA" w:rsidP="009002E9">
      <w:pPr>
        <w:widowControl w:val="0"/>
        <w:overflowPunct w:val="0"/>
        <w:autoSpaceDE w:val="0"/>
        <w:autoSpaceDN w:val="0"/>
        <w:adjustRightInd w:val="0"/>
        <w:spacing w:after="0" w:line="240" w:lineRule="auto"/>
        <w:ind w:firstLine="994"/>
        <w:jc w:val="both"/>
        <w:rPr>
          <w:rFonts w:ascii="Times New Roman" w:hAnsi="Times New Roman"/>
          <w:sz w:val="24"/>
          <w:szCs w:val="24"/>
          <w:lang w:val="ru-RU"/>
        </w:rPr>
      </w:pPr>
      <w:r w:rsidRPr="009002E9">
        <w:rPr>
          <w:rFonts w:ascii="Times New Roman" w:hAnsi="Times New Roman"/>
          <w:sz w:val="24"/>
          <w:szCs w:val="24"/>
          <w:lang w:val="ru-RU"/>
        </w:rPr>
        <w:t>прочие расходы (за исключением расходов на содержание зданий и оплату коммунальных услуг, осуществляемых из местных бюджетов).</w:t>
      </w:r>
    </w:p>
    <w:p w:rsidR="00C15DFA" w:rsidRPr="009002E9" w:rsidRDefault="00C15DFA" w:rsidP="009002E9">
      <w:pPr>
        <w:widowControl w:val="0"/>
        <w:overflowPunct w:val="0"/>
        <w:autoSpaceDE w:val="0"/>
        <w:autoSpaceDN w:val="0"/>
        <w:adjustRightInd w:val="0"/>
        <w:spacing w:after="0" w:line="240" w:lineRule="auto"/>
        <w:ind w:firstLine="852"/>
        <w:jc w:val="both"/>
        <w:rPr>
          <w:rFonts w:ascii="Times New Roman" w:hAnsi="Times New Roman"/>
          <w:sz w:val="24"/>
          <w:szCs w:val="24"/>
          <w:lang w:val="ru-RU"/>
        </w:rPr>
      </w:pPr>
      <w:proofErr w:type="gramStart"/>
      <w:r w:rsidRPr="009002E9">
        <w:rPr>
          <w:rFonts w:ascii="Times New Roman" w:hAnsi="Times New Roman"/>
          <w:sz w:val="24"/>
          <w:szCs w:val="24"/>
          <w:lang w:val="ru-RU"/>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w:t>
      </w:r>
      <w:proofErr w:type="gramEnd"/>
      <w:r w:rsidRPr="009002E9">
        <w:rPr>
          <w:rFonts w:ascii="Times New Roman" w:hAnsi="Times New Roman"/>
          <w:sz w:val="24"/>
          <w:szCs w:val="24"/>
          <w:lang w:val="ru-RU"/>
        </w:rPr>
        <w:t xml:space="preserve"> учетом иных предусмотренных законодательством особенностей организации и осуществления образовательной деятельности (для различных </w:t>
      </w:r>
      <w:proofErr w:type="gramStart"/>
      <w:r w:rsidRPr="009002E9">
        <w:rPr>
          <w:rFonts w:ascii="Times New Roman" w:hAnsi="Times New Roman"/>
          <w:sz w:val="24"/>
          <w:szCs w:val="24"/>
          <w:lang w:val="ru-RU"/>
        </w:rPr>
        <w:t>категорий</w:t>
      </w:r>
      <w:proofErr w:type="gramEnd"/>
      <w:r w:rsidRPr="009002E9">
        <w:rPr>
          <w:rFonts w:ascii="Times New Roman" w:hAnsi="Times New Roman"/>
          <w:sz w:val="24"/>
          <w:szCs w:val="24"/>
          <w:lang w:val="ru-RU"/>
        </w:rPr>
        <w:t xml:space="preserve">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C15DFA" w:rsidRPr="009002E9" w:rsidRDefault="00C15DFA" w:rsidP="009002E9">
      <w:pPr>
        <w:widowControl w:val="0"/>
        <w:overflowPunct w:val="0"/>
        <w:autoSpaceDE w:val="0"/>
        <w:autoSpaceDN w:val="0"/>
        <w:adjustRightInd w:val="0"/>
        <w:spacing w:after="0" w:line="240" w:lineRule="auto"/>
        <w:ind w:firstLine="852"/>
        <w:jc w:val="both"/>
        <w:rPr>
          <w:rFonts w:ascii="Times New Roman" w:hAnsi="Times New Roman"/>
          <w:sz w:val="24"/>
          <w:szCs w:val="24"/>
          <w:lang w:val="ru-RU"/>
        </w:rPr>
      </w:pPr>
      <w:proofErr w:type="gramStart"/>
      <w:r w:rsidRPr="009002E9">
        <w:rPr>
          <w:rFonts w:ascii="Times New Roman" w:hAnsi="Times New Roman"/>
          <w:sz w:val="24"/>
          <w:szCs w:val="24"/>
          <w:lang w:val="ru-RU"/>
        </w:rPr>
        <w:t>Органы местного самоуправления вправе осуществлять за счет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roofErr w:type="gramEnd"/>
    </w:p>
    <w:p w:rsidR="00C15DFA" w:rsidRPr="009002E9" w:rsidRDefault="00C15DFA" w:rsidP="009002E9">
      <w:pPr>
        <w:widowControl w:val="0"/>
        <w:overflowPunct w:val="0"/>
        <w:autoSpaceDE w:val="0"/>
        <w:autoSpaceDN w:val="0"/>
        <w:adjustRightInd w:val="0"/>
        <w:spacing w:after="0" w:line="240" w:lineRule="auto"/>
        <w:ind w:firstLine="852"/>
        <w:jc w:val="both"/>
        <w:rPr>
          <w:rFonts w:ascii="Times New Roman" w:hAnsi="Times New Roman"/>
          <w:sz w:val="24"/>
          <w:szCs w:val="24"/>
          <w:lang w:val="ru-RU"/>
        </w:rPr>
      </w:pPr>
      <w:r w:rsidRPr="009002E9">
        <w:rPr>
          <w:rFonts w:ascii="Times New Roman" w:hAnsi="Times New Roman"/>
          <w:sz w:val="24"/>
          <w:szCs w:val="24"/>
          <w:lang w:val="ru-RU"/>
        </w:rPr>
        <w:t>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образовательной организации и развитием сетевого взаимодействия для реализации основной образовательной программы начального образования.</w:t>
      </w:r>
    </w:p>
    <w:p w:rsidR="009002E9" w:rsidRPr="009002E9" w:rsidRDefault="00C15DFA" w:rsidP="009002E9">
      <w:pPr>
        <w:widowControl w:val="0"/>
        <w:overflowPunct w:val="0"/>
        <w:autoSpaceDE w:val="0"/>
        <w:autoSpaceDN w:val="0"/>
        <w:adjustRightInd w:val="0"/>
        <w:spacing w:after="0" w:line="240" w:lineRule="auto"/>
        <w:ind w:firstLine="851"/>
        <w:jc w:val="both"/>
        <w:rPr>
          <w:rFonts w:ascii="Times New Roman" w:hAnsi="Times New Roman"/>
          <w:sz w:val="24"/>
          <w:szCs w:val="24"/>
          <w:lang w:val="ru-RU"/>
        </w:rPr>
      </w:pPr>
      <w:r w:rsidRPr="009002E9">
        <w:rPr>
          <w:rFonts w:ascii="Times New Roman" w:hAnsi="Times New Roman"/>
          <w:sz w:val="24"/>
          <w:szCs w:val="24"/>
          <w:lang w:val="ru-RU"/>
        </w:rPr>
        <w:t>Реализация подхода нормативного финансирования в расчете на одного обучающегося осуществляется на трех следующих уровнях:</w:t>
      </w:r>
    </w:p>
    <w:p w:rsidR="009002E9" w:rsidRPr="009002E9" w:rsidRDefault="00C15DFA" w:rsidP="009002E9">
      <w:pPr>
        <w:widowControl w:val="0"/>
        <w:overflowPunct w:val="0"/>
        <w:autoSpaceDE w:val="0"/>
        <w:autoSpaceDN w:val="0"/>
        <w:adjustRightInd w:val="0"/>
        <w:spacing w:after="0" w:line="240" w:lineRule="auto"/>
        <w:ind w:firstLine="851"/>
        <w:jc w:val="both"/>
        <w:rPr>
          <w:rFonts w:ascii="Times New Roman" w:hAnsi="Times New Roman"/>
          <w:sz w:val="24"/>
          <w:szCs w:val="24"/>
          <w:lang w:val="ru-RU"/>
        </w:rPr>
      </w:pPr>
      <w:proofErr w:type="gramStart"/>
      <w:r w:rsidRPr="009002E9">
        <w:rPr>
          <w:rFonts w:ascii="Times New Roman" w:hAnsi="Times New Roman"/>
          <w:sz w:val="24"/>
          <w:szCs w:val="24"/>
          <w:lang w:val="ru-RU"/>
        </w:rPr>
        <w:t>межбюджетные  отношения  (бюджет  субъекта  Ро</w:t>
      </w:r>
      <w:r w:rsidR="009002E9" w:rsidRPr="009002E9">
        <w:rPr>
          <w:rFonts w:ascii="Times New Roman" w:hAnsi="Times New Roman"/>
          <w:sz w:val="24"/>
          <w:szCs w:val="24"/>
          <w:lang w:val="ru-RU"/>
        </w:rPr>
        <w:t>ссийской  Федерации  –  местный</w:t>
      </w:r>
      <w:proofErr w:type="gramEnd"/>
    </w:p>
    <w:p w:rsidR="00C15DFA" w:rsidRPr="009002E9" w:rsidRDefault="00C15DFA" w:rsidP="009002E9">
      <w:pPr>
        <w:widowControl w:val="0"/>
        <w:overflowPunct w:val="0"/>
        <w:autoSpaceDE w:val="0"/>
        <w:autoSpaceDN w:val="0"/>
        <w:adjustRightInd w:val="0"/>
        <w:spacing w:after="0" w:line="240" w:lineRule="auto"/>
        <w:jc w:val="both"/>
        <w:rPr>
          <w:rFonts w:ascii="Times New Roman" w:hAnsi="Times New Roman"/>
          <w:sz w:val="24"/>
          <w:szCs w:val="24"/>
          <w:lang w:val="ru-RU"/>
        </w:rPr>
      </w:pPr>
      <w:r w:rsidRPr="009002E9">
        <w:rPr>
          <w:rFonts w:ascii="Times New Roman" w:hAnsi="Times New Roman"/>
          <w:sz w:val="24"/>
          <w:szCs w:val="24"/>
          <w:lang w:val="ru-RU"/>
        </w:rPr>
        <w:t>бюджет);</w:t>
      </w:r>
    </w:p>
    <w:p w:rsidR="009002E9" w:rsidRPr="009002E9" w:rsidRDefault="00C15DFA" w:rsidP="009002E9">
      <w:pPr>
        <w:widowControl w:val="0"/>
        <w:overflowPunct w:val="0"/>
        <w:autoSpaceDE w:val="0"/>
        <w:autoSpaceDN w:val="0"/>
        <w:adjustRightInd w:val="0"/>
        <w:spacing w:after="0" w:line="240" w:lineRule="auto"/>
        <w:ind w:firstLine="851"/>
        <w:jc w:val="both"/>
        <w:rPr>
          <w:rFonts w:ascii="Times New Roman" w:hAnsi="Times New Roman"/>
          <w:sz w:val="24"/>
          <w:szCs w:val="24"/>
          <w:lang w:val="ru-RU"/>
        </w:rPr>
      </w:pPr>
      <w:r w:rsidRPr="009002E9">
        <w:rPr>
          <w:rFonts w:ascii="Times New Roman" w:hAnsi="Times New Roman"/>
          <w:sz w:val="24"/>
          <w:szCs w:val="24"/>
          <w:lang w:val="ru-RU"/>
        </w:rPr>
        <w:t>внутрибюджетные отношения (местный бюджет – муниципальная об</w:t>
      </w:r>
      <w:r w:rsidR="009002E9" w:rsidRPr="009002E9">
        <w:rPr>
          <w:rFonts w:ascii="Times New Roman" w:hAnsi="Times New Roman"/>
          <w:sz w:val="24"/>
          <w:szCs w:val="24"/>
          <w:lang w:val="ru-RU"/>
        </w:rPr>
        <w:t>щеобразовательная организация);</w:t>
      </w:r>
    </w:p>
    <w:p w:rsidR="00C15DFA" w:rsidRPr="009002E9" w:rsidRDefault="00C15DFA" w:rsidP="009002E9">
      <w:pPr>
        <w:widowControl w:val="0"/>
        <w:overflowPunct w:val="0"/>
        <w:autoSpaceDE w:val="0"/>
        <w:autoSpaceDN w:val="0"/>
        <w:adjustRightInd w:val="0"/>
        <w:spacing w:after="0" w:line="240" w:lineRule="auto"/>
        <w:ind w:firstLine="851"/>
        <w:jc w:val="both"/>
        <w:rPr>
          <w:rFonts w:ascii="Times New Roman" w:hAnsi="Times New Roman"/>
          <w:sz w:val="24"/>
          <w:szCs w:val="24"/>
          <w:lang w:val="ru-RU"/>
        </w:rPr>
      </w:pPr>
      <w:r w:rsidRPr="009002E9">
        <w:rPr>
          <w:rFonts w:ascii="Times New Roman" w:hAnsi="Times New Roman"/>
          <w:sz w:val="24"/>
          <w:szCs w:val="24"/>
          <w:lang w:val="ru-RU"/>
        </w:rPr>
        <w:t>общеобразовательная организация.</w:t>
      </w:r>
    </w:p>
    <w:p w:rsidR="00C15DFA" w:rsidRPr="009002E9" w:rsidRDefault="00C15DFA" w:rsidP="009002E9">
      <w:pPr>
        <w:widowControl w:val="0"/>
        <w:overflowPunct w:val="0"/>
        <w:autoSpaceDE w:val="0"/>
        <w:autoSpaceDN w:val="0"/>
        <w:adjustRightInd w:val="0"/>
        <w:spacing w:after="0" w:line="240" w:lineRule="auto"/>
        <w:ind w:firstLine="851"/>
        <w:jc w:val="both"/>
        <w:rPr>
          <w:rFonts w:ascii="Times New Roman" w:hAnsi="Times New Roman"/>
          <w:sz w:val="24"/>
          <w:szCs w:val="24"/>
          <w:lang w:val="ru-RU"/>
        </w:rPr>
      </w:pPr>
      <w:bookmarkStart w:id="151" w:name="page401"/>
      <w:bookmarkEnd w:id="151"/>
      <w:r w:rsidRPr="009002E9">
        <w:rPr>
          <w:rFonts w:ascii="Times New Roman" w:hAnsi="Times New Roman"/>
          <w:sz w:val="24"/>
          <w:szCs w:val="24"/>
          <w:lang w:val="ru-RU"/>
        </w:rPr>
        <w:t xml:space="preserve">Порядок определения и доведения до общеобразовательной организации бюджетных </w:t>
      </w:r>
      <w:r w:rsidRPr="009002E9">
        <w:rPr>
          <w:rFonts w:ascii="Times New Roman" w:hAnsi="Times New Roman"/>
          <w:sz w:val="24"/>
          <w:szCs w:val="24"/>
          <w:lang w:val="ru-RU"/>
        </w:rPr>
        <w:lastRenderedPageBreak/>
        <w:t>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C15DFA" w:rsidRPr="009002E9" w:rsidRDefault="00C15DFA" w:rsidP="009002E9">
      <w:pPr>
        <w:widowControl w:val="0"/>
        <w:overflowPunct w:val="0"/>
        <w:autoSpaceDE w:val="0"/>
        <w:autoSpaceDN w:val="0"/>
        <w:adjustRightInd w:val="0"/>
        <w:spacing w:after="0" w:line="240" w:lineRule="auto"/>
        <w:ind w:firstLine="851"/>
        <w:jc w:val="both"/>
        <w:rPr>
          <w:rFonts w:ascii="Times New Roman" w:hAnsi="Times New Roman"/>
          <w:sz w:val="24"/>
          <w:szCs w:val="24"/>
          <w:lang w:val="ru-RU"/>
        </w:rPr>
      </w:pPr>
      <w:r w:rsidRPr="009002E9">
        <w:rPr>
          <w:rFonts w:ascii="Times New Roman" w:hAnsi="Times New Roman"/>
          <w:sz w:val="24"/>
          <w:szCs w:val="24"/>
          <w:lang w:val="ru-RU"/>
        </w:rPr>
        <w:t>сохранение уровня финансирования по статьям расходов, включенным в величину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общеобразовательной организации);</w:t>
      </w:r>
    </w:p>
    <w:p w:rsidR="00C15DFA" w:rsidRPr="009002E9" w:rsidRDefault="00C15DFA" w:rsidP="009002E9">
      <w:pPr>
        <w:widowControl w:val="0"/>
        <w:overflowPunct w:val="0"/>
        <w:autoSpaceDE w:val="0"/>
        <w:autoSpaceDN w:val="0"/>
        <w:adjustRightInd w:val="0"/>
        <w:spacing w:after="0" w:line="240" w:lineRule="auto"/>
        <w:ind w:firstLine="851"/>
        <w:jc w:val="both"/>
        <w:rPr>
          <w:rFonts w:ascii="Times New Roman" w:hAnsi="Times New Roman"/>
          <w:sz w:val="24"/>
          <w:szCs w:val="24"/>
          <w:lang w:val="ru-RU"/>
        </w:rPr>
      </w:pPr>
      <w:r w:rsidRPr="009002E9">
        <w:rPr>
          <w:rFonts w:ascii="Times New Roman" w:hAnsi="Times New Roman"/>
          <w:sz w:val="24"/>
          <w:szCs w:val="24"/>
          <w:lang w:val="ru-RU"/>
        </w:rPr>
        <w:t>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w:t>
      </w:r>
    </w:p>
    <w:p w:rsidR="009002E9" w:rsidRPr="009002E9" w:rsidRDefault="00C15DFA" w:rsidP="009002E9">
      <w:pPr>
        <w:widowControl w:val="0"/>
        <w:overflowPunct w:val="0"/>
        <w:autoSpaceDE w:val="0"/>
        <w:autoSpaceDN w:val="0"/>
        <w:adjustRightInd w:val="0"/>
        <w:spacing w:after="0" w:line="240" w:lineRule="auto"/>
        <w:jc w:val="right"/>
        <w:rPr>
          <w:rFonts w:ascii="Times New Roman" w:hAnsi="Times New Roman"/>
          <w:sz w:val="24"/>
          <w:szCs w:val="24"/>
          <w:lang w:val="ru-RU"/>
        </w:rPr>
      </w:pPr>
      <w:r w:rsidRPr="009002E9">
        <w:rPr>
          <w:rFonts w:ascii="Times New Roman" w:hAnsi="Times New Roman"/>
          <w:sz w:val="24"/>
          <w:szCs w:val="24"/>
          <w:lang w:val="ru-RU"/>
        </w:rPr>
        <w:t>Образовательная организация самостоятельно приним</w:t>
      </w:r>
      <w:r w:rsidR="009002E9" w:rsidRPr="009002E9">
        <w:rPr>
          <w:rFonts w:ascii="Times New Roman" w:hAnsi="Times New Roman"/>
          <w:sz w:val="24"/>
          <w:szCs w:val="24"/>
          <w:lang w:val="ru-RU"/>
        </w:rPr>
        <w:t xml:space="preserve">ает решение в части направления </w:t>
      </w:r>
      <w:r w:rsidRPr="009002E9">
        <w:rPr>
          <w:rFonts w:ascii="Times New Roman" w:hAnsi="Times New Roman"/>
          <w:sz w:val="24"/>
          <w:szCs w:val="24"/>
          <w:lang w:val="ru-RU"/>
        </w:rPr>
        <w:t>расходования  средств  государственного  (муниципальног</w:t>
      </w:r>
      <w:r w:rsidR="009002E9" w:rsidRPr="009002E9">
        <w:rPr>
          <w:rFonts w:ascii="Times New Roman" w:hAnsi="Times New Roman"/>
          <w:sz w:val="24"/>
          <w:szCs w:val="24"/>
          <w:lang w:val="ru-RU"/>
        </w:rPr>
        <w:t>о)  задания.  И  самостоятельно</w:t>
      </w:r>
    </w:p>
    <w:p w:rsidR="00C15DFA" w:rsidRPr="009002E9" w:rsidRDefault="00C15DFA" w:rsidP="009002E9">
      <w:pPr>
        <w:widowControl w:val="0"/>
        <w:overflowPunct w:val="0"/>
        <w:autoSpaceDE w:val="0"/>
        <w:autoSpaceDN w:val="0"/>
        <w:adjustRightInd w:val="0"/>
        <w:spacing w:after="0" w:line="240" w:lineRule="auto"/>
        <w:jc w:val="right"/>
        <w:rPr>
          <w:rFonts w:ascii="Times New Roman" w:hAnsi="Times New Roman"/>
          <w:sz w:val="24"/>
          <w:szCs w:val="24"/>
          <w:lang w:val="ru-RU"/>
        </w:rPr>
      </w:pPr>
      <w:r w:rsidRPr="009002E9">
        <w:rPr>
          <w:rFonts w:ascii="Times New Roman" w:hAnsi="Times New Roman"/>
          <w:sz w:val="24"/>
          <w:szCs w:val="24"/>
          <w:lang w:val="ru-RU"/>
        </w:rPr>
        <w:t xml:space="preserve">определяет долю средств, направляемых на оплату труда и иные нужды, необходимые </w:t>
      </w:r>
      <w:proofErr w:type="gramStart"/>
      <w:r w:rsidRPr="009002E9">
        <w:rPr>
          <w:rFonts w:ascii="Times New Roman" w:hAnsi="Times New Roman"/>
          <w:sz w:val="24"/>
          <w:szCs w:val="24"/>
          <w:lang w:val="ru-RU"/>
        </w:rPr>
        <w:t>для</w:t>
      </w:r>
      <w:proofErr w:type="gramEnd"/>
    </w:p>
    <w:p w:rsidR="00C15DFA" w:rsidRPr="009002E9" w:rsidRDefault="00C15DFA" w:rsidP="009002E9">
      <w:pPr>
        <w:widowControl w:val="0"/>
        <w:autoSpaceDE w:val="0"/>
        <w:autoSpaceDN w:val="0"/>
        <w:adjustRightInd w:val="0"/>
        <w:spacing w:after="0" w:line="240" w:lineRule="auto"/>
        <w:rPr>
          <w:rFonts w:ascii="Times New Roman" w:hAnsi="Times New Roman"/>
          <w:sz w:val="24"/>
          <w:szCs w:val="24"/>
          <w:lang w:val="ru-RU"/>
        </w:rPr>
      </w:pPr>
      <w:r w:rsidRPr="009002E9">
        <w:rPr>
          <w:rFonts w:ascii="Times New Roman" w:hAnsi="Times New Roman"/>
          <w:sz w:val="24"/>
          <w:szCs w:val="24"/>
          <w:lang w:val="ru-RU"/>
        </w:rPr>
        <w:t>выполнения государственного задания.</w:t>
      </w:r>
    </w:p>
    <w:p w:rsidR="00C15DFA" w:rsidRPr="009002E9" w:rsidRDefault="00C15DFA" w:rsidP="009002E9">
      <w:pPr>
        <w:widowControl w:val="0"/>
        <w:overflowPunct w:val="0"/>
        <w:autoSpaceDE w:val="0"/>
        <w:autoSpaceDN w:val="0"/>
        <w:adjustRightInd w:val="0"/>
        <w:spacing w:after="0" w:line="240" w:lineRule="auto"/>
        <w:ind w:firstLine="851"/>
        <w:jc w:val="both"/>
        <w:rPr>
          <w:rFonts w:ascii="Times New Roman" w:hAnsi="Times New Roman"/>
          <w:sz w:val="24"/>
          <w:szCs w:val="24"/>
          <w:lang w:val="ru-RU"/>
        </w:rPr>
      </w:pPr>
      <w:r w:rsidRPr="009002E9">
        <w:rPr>
          <w:rFonts w:ascii="Times New Roman" w:hAnsi="Times New Roman"/>
          <w:sz w:val="24"/>
          <w:szCs w:val="24"/>
          <w:lang w:val="ru-RU"/>
        </w:rPr>
        <w:t>При разработке программы образовательной организации в части обучения детей с ограниченными возможностями, финансовое обеспечение реализации образовательной программы начального общего образования для детей с ОВЗ учитывает расходы необходимые для коррекции нарушения развития.</w:t>
      </w:r>
    </w:p>
    <w:p w:rsidR="00C15DFA" w:rsidRPr="009002E9" w:rsidRDefault="00C15DFA" w:rsidP="009002E9">
      <w:pPr>
        <w:widowControl w:val="0"/>
        <w:overflowPunct w:val="0"/>
        <w:autoSpaceDE w:val="0"/>
        <w:autoSpaceDN w:val="0"/>
        <w:adjustRightInd w:val="0"/>
        <w:spacing w:after="0" w:line="240" w:lineRule="auto"/>
        <w:ind w:firstLine="851"/>
        <w:jc w:val="both"/>
        <w:rPr>
          <w:rFonts w:ascii="Times New Roman" w:hAnsi="Times New Roman"/>
          <w:sz w:val="24"/>
          <w:szCs w:val="24"/>
          <w:lang w:val="ru-RU"/>
        </w:rPr>
      </w:pPr>
      <w:r w:rsidRPr="009002E9">
        <w:rPr>
          <w:rFonts w:ascii="Times New Roman" w:hAnsi="Times New Roman"/>
          <w:sz w:val="24"/>
          <w:szCs w:val="24"/>
          <w:lang w:val="ru-RU"/>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w:t>
      </w:r>
      <w:proofErr w:type="gramStart"/>
      <w:r w:rsidRPr="009002E9">
        <w:rPr>
          <w:rFonts w:ascii="Times New Roman" w:hAnsi="Times New Roman"/>
          <w:sz w:val="24"/>
          <w:szCs w:val="24"/>
          <w:lang w:val="ru-RU"/>
        </w:rPr>
        <w:t>.Р</w:t>
      </w:r>
      <w:proofErr w:type="gramEnd"/>
      <w:r w:rsidRPr="009002E9">
        <w:rPr>
          <w:rFonts w:ascii="Times New Roman" w:hAnsi="Times New Roman"/>
          <w:sz w:val="24"/>
          <w:szCs w:val="24"/>
          <w:lang w:val="ru-RU"/>
        </w:rPr>
        <w:t xml:space="preserve">асходы на оплату труда </w:t>
      </w:r>
      <w:proofErr w:type="gramStart"/>
      <w:r w:rsidRPr="009002E9">
        <w:rPr>
          <w:rFonts w:ascii="Times New Roman" w:hAnsi="Times New Roman"/>
          <w:sz w:val="24"/>
          <w:szCs w:val="24"/>
          <w:lang w:val="ru-RU"/>
        </w:rPr>
        <w:t>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расположена общеобразовательная организация.</w:t>
      </w:r>
      <w:proofErr w:type="gramEnd"/>
    </w:p>
    <w:p w:rsidR="00C15DFA" w:rsidRPr="009002E9" w:rsidRDefault="00C15DFA" w:rsidP="009002E9">
      <w:pPr>
        <w:widowControl w:val="0"/>
        <w:overflowPunct w:val="0"/>
        <w:autoSpaceDE w:val="0"/>
        <w:autoSpaceDN w:val="0"/>
        <w:adjustRightInd w:val="0"/>
        <w:spacing w:after="0" w:line="240" w:lineRule="auto"/>
        <w:ind w:firstLine="851"/>
        <w:jc w:val="both"/>
        <w:rPr>
          <w:rFonts w:ascii="Times New Roman" w:hAnsi="Times New Roman"/>
          <w:sz w:val="24"/>
          <w:szCs w:val="24"/>
          <w:lang w:val="ru-RU"/>
        </w:rPr>
      </w:pPr>
      <w:r w:rsidRPr="009002E9">
        <w:rPr>
          <w:rFonts w:ascii="Times New Roman" w:hAnsi="Times New Roman"/>
          <w:sz w:val="24"/>
          <w:szCs w:val="24"/>
          <w:lang w:val="ru-RU"/>
        </w:rPr>
        <w:t>В связи с требованиями ФГОС НОО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C15DFA" w:rsidRPr="009002E9" w:rsidRDefault="00C15DFA" w:rsidP="009002E9">
      <w:pPr>
        <w:widowControl w:val="0"/>
        <w:overflowPunct w:val="0"/>
        <w:autoSpaceDE w:val="0"/>
        <w:autoSpaceDN w:val="0"/>
        <w:adjustRightInd w:val="0"/>
        <w:spacing w:after="0" w:line="240" w:lineRule="auto"/>
        <w:ind w:firstLine="851"/>
        <w:jc w:val="both"/>
        <w:rPr>
          <w:rFonts w:ascii="Times New Roman" w:hAnsi="Times New Roman"/>
          <w:sz w:val="24"/>
          <w:szCs w:val="24"/>
          <w:lang w:val="ru-RU"/>
        </w:rPr>
      </w:pPr>
      <w:proofErr w:type="gramStart"/>
      <w:r w:rsidRPr="009002E9">
        <w:rPr>
          <w:rFonts w:ascii="Times New Roman" w:hAnsi="Times New Roman"/>
          <w:sz w:val="24"/>
          <w:szCs w:val="24"/>
          <w:lang w:val="ru-RU"/>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roofErr w:type="gramEnd"/>
    </w:p>
    <w:p w:rsidR="00C15DFA" w:rsidRPr="009002E9" w:rsidRDefault="00C15DFA" w:rsidP="009002E9">
      <w:pPr>
        <w:widowControl w:val="0"/>
        <w:overflowPunct w:val="0"/>
        <w:autoSpaceDE w:val="0"/>
        <w:autoSpaceDN w:val="0"/>
        <w:adjustRightInd w:val="0"/>
        <w:spacing w:after="0" w:line="240" w:lineRule="auto"/>
        <w:ind w:firstLine="851"/>
        <w:jc w:val="both"/>
        <w:rPr>
          <w:rFonts w:ascii="Times New Roman" w:hAnsi="Times New Roman"/>
          <w:sz w:val="24"/>
          <w:szCs w:val="24"/>
          <w:lang w:val="ru-RU"/>
        </w:rPr>
      </w:pPr>
      <w:r w:rsidRPr="009002E9">
        <w:rPr>
          <w:rFonts w:ascii="Times New Roman" w:hAnsi="Times New Roman"/>
          <w:sz w:val="24"/>
          <w:szCs w:val="24"/>
          <w:lang w:val="ru-RU"/>
        </w:rPr>
        <w:t>Справочно: в соответствии с установленным порядком финансирования оплаты труда работников образовательных организаций:</w:t>
      </w:r>
    </w:p>
    <w:p w:rsidR="00C15DFA" w:rsidRPr="009002E9" w:rsidRDefault="00C15DFA" w:rsidP="009002E9">
      <w:pPr>
        <w:widowControl w:val="0"/>
        <w:overflowPunct w:val="0"/>
        <w:autoSpaceDE w:val="0"/>
        <w:autoSpaceDN w:val="0"/>
        <w:adjustRightInd w:val="0"/>
        <w:spacing w:after="0" w:line="240" w:lineRule="auto"/>
        <w:ind w:firstLine="851"/>
        <w:jc w:val="both"/>
        <w:rPr>
          <w:rFonts w:ascii="Times New Roman" w:hAnsi="Times New Roman"/>
          <w:sz w:val="24"/>
          <w:szCs w:val="24"/>
          <w:lang w:val="ru-RU"/>
        </w:rPr>
      </w:pPr>
      <w:proofErr w:type="gramStart"/>
      <w:r w:rsidRPr="009002E9">
        <w:rPr>
          <w:rFonts w:ascii="Times New Roman" w:hAnsi="Times New Roman"/>
          <w:sz w:val="24"/>
          <w:szCs w:val="24"/>
          <w:lang w:val="ru-RU"/>
        </w:rPr>
        <w:t>фонд оплаты труда образовательной организации состоит из базовой и стимулирующей частей.</w:t>
      </w:r>
      <w:proofErr w:type="gramEnd"/>
      <w:r w:rsidRPr="009002E9">
        <w:rPr>
          <w:rFonts w:ascii="Times New Roman" w:hAnsi="Times New Roman"/>
          <w:sz w:val="24"/>
          <w:szCs w:val="24"/>
          <w:lang w:val="ru-RU"/>
        </w:rPr>
        <w:t xml:space="preserve">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C15DFA" w:rsidRPr="009002E9" w:rsidRDefault="00C15DFA" w:rsidP="009002E9">
      <w:pPr>
        <w:widowControl w:val="0"/>
        <w:overflowPunct w:val="0"/>
        <w:autoSpaceDE w:val="0"/>
        <w:autoSpaceDN w:val="0"/>
        <w:adjustRightInd w:val="0"/>
        <w:spacing w:after="0" w:line="240" w:lineRule="auto"/>
        <w:ind w:firstLine="851"/>
        <w:jc w:val="both"/>
        <w:rPr>
          <w:rFonts w:ascii="Times New Roman" w:hAnsi="Times New Roman"/>
          <w:sz w:val="24"/>
          <w:szCs w:val="24"/>
          <w:lang w:val="ru-RU"/>
        </w:rPr>
      </w:pPr>
      <w:r w:rsidRPr="009002E9">
        <w:rPr>
          <w:rFonts w:ascii="Times New Roman" w:hAnsi="Times New Roman"/>
          <w:sz w:val="24"/>
          <w:szCs w:val="24"/>
          <w:lang w:val="ru-RU"/>
        </w:rPr>
        <w:t>базовая часть фонда оплаты труда обеспечивает гарантированную заработную плату работников;</w:t>
      </w:r>
    </w:p>
    <w:p w:rsidR="00C15DFA" w:rsidRPr="009002E9" w:rsidRDefault="00C15DFA" w:rsidP="009002E9">
      <w:pPr>
        <w:widowControl w:val="0"/>
        <w:overflowPunct w:val="0"/>
        <w:autoSpaceDE w:val="0"/>
        <w:autoSpaceDN w:val="0"/>
        <w:adjustRightInd w:val="0"/>
        <w:spacing w:after="0" w:line="240" w:lineRule="auto"/>
        <w:ind w:firstLine="851"/>
        <w:jc w:val="both"/>
        <w:rPr>
          <w:rFonts w:ascii="Times New Roman" w:hAnsi="Times New Roman"/>
          <w:sz w:val="24"/>
          <w:szCs w:val="24"/>
          <w:lang w:val="ru-RU"/>
        </w:rPr>
      </w:pPr>
      <w:r w:rsidRPr="009002E9">
        <w:rPr>
          <w:rFonts w:ascii="Times New Roman" w:hAnsi="Times New Roman"/>
          <w:sz w:val="24"/>
          <w:szCs w:val="24"/>
          <w:lang w:val="ru-RU"/>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C15DFA" w:rsidRPr="009002E9" w:rsidRDefault="00C15DFA" w:rsidP="009002E9">
      <w:pPr>
        <w:widowControl w:val="0"/>
        <w:overflowPunct w:val="0"/>
        <w:autoSpaceDE w:val="0"/>
        <w:autoSpaceDN w:val="0"/>
        <w:adjustRightInd w:val="0"/>
        <w:spacing w:after="0" w:line="240" w:lineRule="auto"/>
        <w:ind w:firstLine="851"/>
        <w:jc w:val="both"/>
        <w:rPr>
          <w:rFonts w:ascii="Times New Roman" w:hAnsi="Times New Roman"/>
          <w:sz w:val="24"/>
          <w:szCs w:val="24"/>
          <w:lang w:val="ru-RU"/>
        </w:rPr>
      </w:pPr>
      <w:bookmarkStart w:id="152" w:name="page403"/>
      <w:bookmarkEnd w:id="152"/>
      <w:proofErr w:type="gramStart"/>
      <w:r w:rsidRPr="009002E9">
        <w:rPr>
          <w:rFonts w:ascii="Times New Roman" w:hAnsi="Times New Roman"/>
          <w:sz w:val="24"/>
          <w:szCs w:val="24"/>
          <w:lang w:val="ru-RU"/>
        </w:rPr>
        <w:t xml:space="preserve">базовая часть фонда оплаты труда для педагогического персонала, осуществляющего </w:t>
      </w:r>
      <w:r w:rsidRPr="009002E9">
        <w:rPr>
          <w:rFonts w:ascii="Times New Roman" w:hAnsi="Times New Roman"/>
          <w:sz w:val="24"/>
          <w:szCs w:val="24"/>
          <w:lang w:val="ru-RU"/>
        </w:rPr>
        <w:lastRenderedPageBreak/>
        <w:t>учебный процесс, состоит из общей и специальной частей;</w:t>
      </w:r>
      <w:proofErr w:type="gramEnd"/>
    </w:p>
    <w:p w:rsidR="00C15DFA" w:rsidRPr="009002E9" w:rsidRDefault="00C15DFA" w:rsidP="009002E9">
      <w:pPr>
        <w:widowControl w:val="0"/>
        <w:overflowPunct w:val="0"/>
        <w:autoSpaceDE w:val="0"/>
        <w:autoSpaceDN w:val="0"/>
        <w:adjustRightInd w:val="0"/>
        <w:spacing w:after="0" w:line="240" w:lineRule="auto"/>
        <w:ind w:right="20" w:firstLine="851"/>
        <w:rPr>
          <w:rFonts w:ascii="Times New Roman" w:hAnsi="Times New Roman"/>
          <w:sz w:val="24"/>
          <w:szCs w:val="24"/>
          <w:lang w:val="ru-RU"/>
        </w:rPr>
      </w:pPr>
      <w:r w:rsidRPr="009002E9">
        <w:rPr>
          <w:rFonts w:ascii="Times New Roman" w:hAnsi="Times New Roman"/>
          <w:sz w:val="24"/>
          <w:szCs w:val="24"/>
          <w:lang w:val="ru-RU"/>
        </w:rPr>
        <w:t>общая часть фонда оплаты труда обеспечивает гарантированную оплату труда педагогического работника.</w:t>
      </w:r>
    </w:p>
    <w:p w:rsidR="00C15DFA" w:rsidRPr="009002E9" w:rsidRDefault="00C15DFA" w:rsidP="009002E9">
      <w:pPr>
        <w:widowControl w:val="0"/>
        <w:overflowPunct w:val="0"/>
        <w:autoSpaceDE w:val="0"/>
        <w:autoSpaceDN w:val="0"/>
        <w:adjustRightInd w:val="0"/>
        <w:spacing w:after="0" w:line="240" w:lineRule="auto"/>
        <w:ind w:firstLine="851"/>
        <w:jc w:val="both"/>
        <w:rPr>
          <w:rFonts w:ascii="Times New Roman" w:hAnsi="Times New Roman"/>
          <w:sz w:val="24"/>
          <w:szCs w:val="24"/>
          <w:lang w:val="ru-RU"/>
        </w:rPr>
      </w:pPr>
      <w:r w:rsidRPr="009002E9">
        <w:rPr>
          <w:rFonts w:ascii="Times New Roman" w:hAnsi="Times New Roman"/>
          <w:sz w:val="24"/>
          <w:szCs w:val="24"/>
          <w:lang w:val="ru-RU"/>
        </w:rPr>
        <w:t>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C15DFA" w:rsidRPr="009002E9" w:rsidRDefault="00C15DFA" w:rsidP="009002E9">
      <w:pPr>
        <w:widowControl w:val="0"/>
        <w:autoSpaceDE w:val="0"/>
        <w:autoSpaceDN w:val="0"/>
        <w:adjustRightInd w:val="0"/>
        <w:spacing w:after="0" w:line="240" w:lineRule="auto"/>
        <w:ind w:left="840"/>
        <w:rPr>
          <w:rFonts w:ascii="Times New Roman" w:hAnsi="Times New Roman"/>
          <w:sz w:val="24"/>
          <w:szCs w:val="24"/>
          <w:lang w:val="ru-RU"/>
        </w:rPr>
      </w:pPr>
      <w:r w:rsidRPr="009002E9">
        <w:rPr>
          <w:rFonts w:ascii="Times New Roman" w:hAnsi="Times New Roman"/>
          <w:sz w:val="24"/>
          <w:szCs w:val="24"/>
          <w:lang w:val="ru-RU"/>
        </w:rPr>
        <w:t>Образовательная организация самостоятельно определяет:</w:t>
      </w:r>
    </w:p>
    <w:p w:rsidR="00C15DFA" w:rsidRPr="009002E9" w:rsidRDefault="00C15DFA" w:rsidP="009002E9">
      <w:pPr>
        <w:widowControl w:val="0"/>
        <w:overflowPunct w:val="0"/>
        <w:autoSpaceDE w:val="0"/>
        <w:autoSpaceDN w:val="0"/>
        <w:adjustRightInd w:val="0"/>
        <w:spacing w:after="0" w:line="240" w:lineRule="auto"/>
        <w:rPr>
          <w:rFonts w:ascii="Times New Roman" w:hAnsi="Times New Roman"/>
          <w:sz w:val="24"/>
          <w:szCs w:val="24"/>
          <w:lang w:val="ru-RU"/>
        </w:rPr>
      </w:pPr>
      <w:r w:rsidRPr="009002E9">
        <w:rPr>
          <w:rFonts w:ascii="Times New Roman" w:hAnsi="Times New Roman"/>
          <w:sz w:val="24"/>
          <w:szCs w:val="24"/>
          <w:lang w:val="ru-RU"/>
        </w:rPr>
        <w:t>соотношение базовой и стимулирующей части фонда оплаты труда; соотношение фонда оплаты труда руководяще</w:t>
      </w:r>
      <w:r w:rsidR="009002E9" w:rsidRPr="009002E9">
        <w:rPr>
          <w:rFonts w:ascii="Times New Roman" w:hAnsi="Times New Roman"/>
          <w:sz w:val="24"/>
          <w:szCs w:val="24"/>
          <w:lang w:val="ru-RU"/>
        </w:rPr>
        <w:t>го, педагогического, инженерно-</w:t>
      </w:r>
      <w:r w:rsidRPr="009002E9">
        <w:rPr>
          <w:rFonts w:ascii="Times New Roman" w:hAnsi="Times New Roman"/>
          <w:sz w:val="24"/>
          <w:szCs w:val="24"/>
          <w:lang w:val="ru-RU"/>
        </w:rPr>
        <w:t>технического, административно-хозяйственного, производственного, учебно-вспомогательного и иного персонала;</w:t>
      </w:r>
    </w:p>
    <w:p w:rsidR="00C15DFA" w:rsidRPr="009002E9" w:rsidRDefault="00C15DFA" w:rsidP="009002E9">
      <w:pPr>
        <w:widowControl w:val="0"/>
        <w:autoSpaceDE w:val="0"/>
        <w:autoSpaceDN w:val="0"/>
        <w:adjustRightInd w:val="0"/>
        <w:spacing w:after="0" w:line="240" w:lineRule="auto"/>
        <w:ind w:left="840"/>
        <w:rPr>
          <w:rFonts w:ascii="Times New Roman" w:hAnsi="Times New Roman"/>
          <w:sz w:val="24"/>
          <w:szCs w:val="24"/>
          <w:lang w:val="ru-RU"/>
        </w:rPr>
      </w:pPr>
      <w:r w:rsidRPr="009002E9">
        <w:rPr>
          <w:rFonts w:ascii="Times New Roman" w:hAnsi="Times New Roman"/>
          <w:sz w:val="24"/>
          <w:szCs w:val="24"/>
          <w:lang w:val="ru-RU"/>
        </w:rPr>
        <w:t>соотношение общей  и специальной  частей  внутри  базовой  части  фонда оплаты</w:t>
      </w:r>
    </w:p>
    <w:p w:rsidR="00C15DFA" w:rsidRPr="009002E9" w:rsidRDefault="00C15DFA" w:rsidP="009002E9">
      <w:pPr>
        <w:widowControl w:val="0"/>
        <w:autoSpaceDE w:val="0"/>
        <w:autoSpaceDN w:val="0"/>
        <w:adjustRightInd w:val="0"/>
        <w:spacing w:after="0" w:line="240" w:lineRule="auto"/>
        <w:rPr>
          <w:rFonts w:ascii="Times New Roman" w:hAnsi="Times New Roman"/>
          <w:sz w:val="24"/>
          <w:szCs w:val="24"/>
          <w:lang w:val="ru-RU"/>
        </w:rPr>
      </w:pPr>
      <w:r w:rsidRPr="009002E9">
        <w:rPr>
          <w:rFonts w:ascii="Times New Roman" w:hAnsi="Times New Roman"/>
          <w:sz w:val="24"/>
          <w:szCs w:val="24"/>
          <w:lang w:val="ru-RU"/>
        </w:rPr>
        <w:t>труда;</w:t>
      </w:r>
    </w:p>
    <w:p w:rsidR="00C15DFA" w:rsidRPr="009002E9" w:rsidRDefault="00C15DFA" w:rsidP="009002E9">
      <w:pPr>
        <w:widowControl w:val="0"/>
        <w:overflowPunct w:val="0"/>
        <w:autoSpaceDE w:val="0"/>
        <w:autoSpaceDN w:val="0"/>
        <w:adjustRightInd w:val="0"/>
        <w:spacing w:after="0" w:line="240" w:lineRule="auto"/>
        <w:ind w:right="20" w:firstLine="1133"/>
        <w:rPr>
          <w:rFonts w:ascii="Times New Roman" w:hAnsi="Times New Roman"/>
          <w:sz w:val="24"/>
          <w:szCs w:val="24"/>
          <w:lang w:val="ru-RU"/>
        </w:rPr>
      </w:pPr>
      <w:r w:rsidRPr="009002E9">
        <w:rPr>
          <w:rFonts w:ascii="Times New Roman" w:hAnsi="Times New Roman"/>
          <w:sz w:val="24"/>
          <w:szCs w:val="24"/>
          <w:lang w:val="ru-RU"/>
        </w:rPr>
        <w:t xml:space="preserve">порядок </w:t>
      </w:r>
      <w:proofErr w:type="gramStart"/>
      <w:r w:rsidRPr="009002E9">
        <w:rPr>
          <w:rFonts w:ascii="Times New Roman" w:hAnsi="Times New Roman"/>
          <w:sz w:val="24"/>
          <w:szCs w:val="24"/>
          <w:lang w:val="ru-RU"/>
        </w:rPr>
        <w:t>распределения стимулирующей части фонда оплаты труда</w:t>
      </w:r>
      <w:proofErr w:type="gramEnd"/>
      <w:r w:rsidRPr="009002E9">
        <w:rPr>
          <w:rFonts w:ascii="Times New Roman" w:hAnsi="Times New Roman"/>
          <w:sz w:val="24"/>
          <w:szCs w:val="24"/>
          <w:lang w:val="ru-RU"/>
        </w:rPr>
        <w:t xml:space="preserve"> в соответствии с региональными и муниципальными нормативными правовыми актами.</w:t>
      </w:r>
    </w:p>
    <w:p w:rsidR="00C15DFA" w:rsidRPr="009002E9" w:rsidRDefault="00C15DFA" w:rsidP="009002E9">
      <w:pPr>
        <w:widowControl w:val="0"/>
        <w:overflowPunct w:val="0"/>
        <w:autoSpaceDE w:val="0"/>
        <w:autoSpaceDN w:val="0"/>
        <w:adjustRightInd w:val="0"/>
        <w:spacing w:after="0" w:line="240" w:lineRule="auto"/>
        <w:ind w:firstLine="852"/>
        <w:jc w:val="both"/>
        <w:rPr>
          <w:rFonts w:ascii="Times New Roman" w:hAnsi="Times New Roman"/>
          <w:sz w:val="24"/>
          <w:szCs w:val="24"/>
          <w:lang w:val="ru-RU"/>
        </w:rPr>
      </w:pPr>
      <w:r w:rsidRPr="009002E9">
        <w:rPr>
          <w:rFonts w:ascii="Times New Roman" w:hAnsi="Times New Roman"/>
          <w:sz w:val="24"/>
          <w:szCs w:val="24"/>
          <w:lang w:val="ru-RU"/>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C15DFA" w:rsidRPr="009002E9" w:rsidRDefault="00C15DFA" w:rsidP="009002E9">
      <w:pPr>
        <w:widowControl w:val="0"/>
        <w:overflowPunct w:val="0"/>
        <w:autoSpaceDE w:val="0"/>
        <w:autoSpaceDN w:val="0"/>
        <w:adjustRightInd w:val="0"/>
        <w:spacing w:after="0" w:line="240" w:lineRule="auto"/>
        <w:ind w:firstLine="852"/>
        <w:jc w:val="both"/>
        <w:rPr>
          <w:rFonts w:ascii="Times New Roman" w:hAnsi="Times New Roman"/>
          <w:sz w:val="24"/>
          <w:szCs w:val="24"/>
          <w:lang w:val="ru-RU"/>
        </w:rPr>
      </w:pPr>
      <w:r w:rsidRPr="009002E9">
        <w:rPr>
          <w:rFonts w:ascii="Times New Roman" w:hAnsi="Times New Roman"/>
          <w:sz w:val="24"/>
          <w:szCs w:val="24"/>
          <w:lang w:val="ru-RU"/>
        </w:rPr>
        <w:t xml:space="preserve">Для обеспечения требований ФГОС на основе проведенного </w:t>
      </w:r>
      <w:proofErr w:type="gramStart"/>
      <w:r w:rsidRPr="009002E9">
        <w:rPr>
          <w:rFonts w:ascii="Times New Roman" w:hAnsi="Times New Roman"/>
          <w:sz w:val="24"/>
          <w:szCs w:val="24"/>
          <w:lang w:val="ru-RU"/>
        </w:rPr>
        <w:t>анализа материально-технических условий реализации образовательной программы начального общего образования</w:t>
      </w:r>
      <w:proofErr w:type="gramEnd"/>
      <w:r w:rsidRPr="009002E9">
        <w:rPr>
          <w:rFonts w:ascii="Times New Roman" w:hAnsi="Times New Roman"/>
          <w:sz w:val="24"/>
          <w:szCs w:val="24"/>
          <w:lang w:val="ru-RU"/>
        </w:rPr>
        <w:t xml:space="preserve"> образовательная организация:</w:t>
      </w:r>
    </w:p>
    <w:p w:rsidR="00C15DFA" w:rsidRPr="009002E9" w:rsidRDefault="00C15DFA" w:rsidP="009002E9">
      <w:pPr>
        <w:widowControl w:val="0"/>
        <w:overflowPunct w:val="0"/>
        <w:autoSpaceDE w:val="0"/>
        <w:autoSpaceDN w:val="0"/>
        <w:adjustRightInd w:val="0"/>
        <w:spacing w:after="0" w:line="240" w:lineRule="auto"/>
        <w:ind w:left="1320" w:hanging="487"/>
        <w:rPr>
          <w:rFonts w:ascii="Times New Roman" w:hAnsi="Times New Roman"/>
          <w:sz w:val="24"/>
          <w:szCs w:val="24"/>
          <w:lang w:val="ru-RU"/>
        </w:rPr>
      </w:pPr>
      <w:r w:rsidRPr="009002E9">
        <w:rPr>
          <w:rFonts w:ascii="Times New Roman" w:hAnsi="Times New Roman"/>
          <w:sz w:val="24"/>
          <w:szCs w:val="24"/>
          <w:lang w:val="ru-RU"/>
        </w:rPr>
        <w:t>1) проводит экономический расчет стоимости обеспечения требований ФГОС; устанавливает предмет закупок, количество и стоимость пополняемого</w:t>
      </w:r>
    </w:p>
    <w:p w:rsidR="00C15DFA" w:rsidRPr="009002E9" w:rsidRDefault="00C15DFA" w:rsidP="009002E9">
      <w:pPr>
        <w:widowControl w:val="0"/>
        <w:overflowPunct w:val="0"/>
        <w:autoSpaceDE w:val="0"/>
        <w:autoSpaceDN w:val="0"/>
        <w:adjustRightInd w:val="0"/>
        <w:spacing w:after="0" w:line="240" w:lineRule="auto"/>
        <w:jc w:val="both"/>
        <w:rPr>
          <w:rFonts w:ascii="Times New Roman" w:hAnsi="Times New Roman"/>
          <w:sz w:val="24"/>
          <w:szCs w:val="24"/>
          <w:lang w:val="ru-RU"/>
        </w:rPr>
      </w:pPr>
      <w:r w:rsidRPr="009002E9">
        <w:rPr>
          <w:rFonts w:ascii="Times New Roman" w:hAnsi="Times New Roman"/>
          <w:sz w:val="24"/>
          <w:szCs w:val="24"/>
          <w:lang w:val="ru-RU"/>
        </w:rPr>
        <w:t>оборудования, а также работ для обеспечения требований к условиям реализации образовательной программы начального общего образования;</w:t>
      </w:r>
    </w:p>
    <w:p w:rsidR="00C15DFA" w:rsidRPr="009002E9" w:rsidRDefault="00C15DFA" w:rsidP="009002E9">
      <w:pPr>
        <w:widowControl w:val="0"/>
        <w:overflowPunct w:val="0"/>
        <w:autoSpaceDE w:val="0"/>
        <w:autoSpaceDN w:val="0"/>
        <w:adjustRightInd w:val="0"/>
        <w:spacing w:after="0" w:line="240" w:lineRule="auto"/>
        <w:ind w:firstLine="1183"/>
        <w:jc w:val="both"/>
        <w:rPr>
          <w:rFonts w:ascii="Times New Roman" w:hAnsi="Times New Roman"/>
          <w:sz w:val="24"/>
          <w:szCs w:val="24"/>
          <w:lang w:val="ru-RU"/>
        </w:rPr>
      </w:pPr>
      <w:r w:rsidRPr="009002E9">
        <w:rPr>
          <w:rFonts w:ascii="Times New Roman" w:hAnsi="Times New Roman"/>
          <w:sz w:val="24"/>
          <w:szCs w:val="24"/>
          <w:lang w:val="ru-RU"/>
        </w:rPr>
        <w:t>определяет величину затрат на обеспечение требований к условиям реализации образовательной программы начального общего образования;</w:t>
      </w:r>
    </w:p>
    <w:p w:rsidR="00C15DFA" w:rsidRPr="009002E9" w:rsidRDefault="00C15DFA" w:rsidP="009002E9">
      <w:pPr>
        <w:widowControl w:val="0"/>
        <w:overflowPunct w:val="0"/>
        <w:autoSpaceDE w:val="0"/>
        <w:autoSpaceDN w:val="0"/>
        <w:adjustRightInd w:val="0"/>
        <w:spacing w:after="0" w:line="240" w:lineRule="auto"/>
        <w:ind w:firstLine="1224"/>
        <w:jc w:val="both"/>
        <w:rPr>
          <w:rFonts w:ascii="Times New Roman" w:hAnsi="Times New Roman"/>
          <w:sz w:val="24"/>
          <w:szCs w:val="24"/>
          <w:lang w:val="ru-RU"/>
        </w:rPr>
      </w:pPr>
      <w:r w:rsidRPr="009002E9">
        <w:rPr>
          <w:rFonts w:ascii="Times New Roman" w:hAnsi="Times New Roman"/>
          <w:sz w:val="24"/>
          <w:szCs w:val="24"/>
          <w:lang w:val="ru-RU"/>
        </w:rPr>
        <w:t>соотносит необходимые затраты с региональным (муниципальным) графиком внедрения ФГОС НОО и определяет распределение по годам освоения средств на обеспечение требований к условиям реализации образовательной программы начального общего образования;</w:t>
      </w:r>
    </w:p>
    <w:p w:rsidR="00C15DFA" w:rsidRPr="009002E9" w:rsidRDefault="00C15DFA" w:rsidP="009002E9">
      <w:pPr>
        <w:widowControl w:val="0"/>
        <w:overflowPunct w:val="0"/>
        <w:autoSpaceDE w:val="0"/>
        <w:autoSpaceDN w:val="0"/>
        <w:adjustRightInd w:val="0"/>
        <w:spacing w:after="0" w:line="240" w:lineRule="auto"/>
        <w:ind w:firstLine="1236"/>
        <w:jc w:val="both"/>
        <w:rPr>
          <w:rFonts w:ascii="Times New Roman" w:hAnsi="Times New Roman"/>
          <w:sz w:val="24"/>
          <w:szCs w:val="24"/>
          <w:lang w:val="ru-RU"/>
        </w:rPr>
      </w:pPr>
      <w:r w:rsidRPr="009002E9">
        <w:rPr>
          <w:rFonts w:ascii="Times New Roman" w:hAnsi="Times New Roman"/>
          <w:sz w:val="24"/>
          <w:szCs w:val="24"/>
          <w:lang w:val="ru-RU"/>
        </w:rPr>
        <w:t>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C15DFA" w:rsidRPr="009002E9" w:rsidRDefault="00C15DFA" w:rsidP="009002E9">
      <w:pPr>
        <w:widowControl w:val="0"/>
        <w:overflowPunct w:val="0"/>
        <w:autoSpaceDE w:val="0"/>
        <w:autoSpaceDN w:val="0"/>
        <w:adjustRightInd w:val="0"/>
        <w:spacing w:after="0" w:line="240" w:lineRule="auto"/>
        <w:ind w:firstLine="994"/>
        <w:jc w:val="both"/>
        <w:rPr>
          <w:rFonts w:ascii="Times New Roman" w:hAnsi="Times New Roman"/>
          <w:sz w:val="24"/>
          <w:szCs w:val="24"/>
          <w:lang w:val="ru-RU"/>
        </w:rPr>
      </w:pPr>
      <w:r w:rsidRPr="009002E9">
        <w:rPr>
          <w:rFonts w:ascii="Times New Roman" w:hAnsi="Times New Roman"/>
          <w:sz w:val="24"/>
          <w:szCs w:val="24"/>
          <w:lang w:val="ru-RU"/>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C15DFA" w:rsidRPr="009002E9" w:rsidRDefault="00C15DFA" w:rsidP="009002E9">
      <w:pPr>
        <w:widowControl w:val="0"/>
        <w:overflowPunct w:val="0"/>
        <w:autoSpaceDE w:val="0"/>
        <w:autoSpaceDN w:val="0"/>
        <w:adjustRightInd w:val="0"/>
        <w:spacing w:after="0" w:line="240" w:lineRule="auto"/>
        <w:ind w:firstLine="994"/>
        <w:jc w:val="both"/>
        <w:rPr>
          <w:rFonts w:ascii="Times New Roman" w:hAnsi="Times New Roman"/>
          <w:sz w:val="24"/>
          <w:szCs w:val="24"/>
          <w:lang w:val="ru-RU"/>
        </w:rPr>
      </w:pPr>
      <w:r w:rsidRPr="009002E9">
        <w:rPr>
          <w:rFonts w:ascii="Times New Roman" w:hAnsi="Times New Roman"/>
          <w:sz w:val="24"/>
          <w:szCs w:val="24"/>
          <w:lang w:val="ru-RU"/>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C15DFA" w:rsidRPr="009002E9" w:rsidRDefault="00C15DFA" w:rsidP="009002E9">
      <w:pPr>
        <w:widowControl w:val="0"/>
        <w:overflowPunct w:val="0"/>
        <w:autoSpaceDE w:val="0"/>
        <w:autoSpaceDN w:val="0"/>
        <w:adjustRightInd w:val="0"/>
        <w:spacing w:after="0" w:line="240" w:lineRule="auto"/>
        <w:ind w:firstLine="852"/>
        <w:jc w:val="both"/>
        <w:rPr>
          <w:rFonts w:ascii="Times New Roman" w:hAnsi="Times New Roman"/>
          <w:sz w:val="24"/>
          <w:szCs w:val="24"/>
          <w:lang w:val="ru-RU"/>
        </w:rPr>
      </w:pPr>
      <w:proofErr w:type="gramStart"/>
      <w:r w:rsidRPr="009002E9">
        <w:rPr>
          <w:rFonts w:ascii="Times New Roman" w:hAnsi="Times New Roman"/>
          <w:sz w:val="24"/>
          <w:szCs w:val="24"/>
          <w:lang w:val="ru-RU"/>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w:t>
      </w:r>
      <w:proofErr w:type="gramEnd"/>
    </w:p>
    <w:p w:rsidR="00C15DFA" w:rsidRPr="009002E9" w:rsidRDefault="00C15DFA" w:rsidP="009002E9">
      <w:pPr>
        <w:widowControl w:val="0"/>
        <w:overflowPunct w:val="0"/>
        <w:autoSpaceDE w:val="0"/>
        <w:autoSpaceDN w:val="0"/>
        <w:adjustRightInd w:val="0"/>
        <w:spacing w:after="0" w:line="240" w:lineRule="auto"/>
        <w:jc w:val="both"/>
        <w:rPr>
          <w:rFonts w:ascii="Times New Roman" w:hAnsi="Times New Roman"/>
          <w:sz w:val="24"/>
          <w:szCs w:val="24"/>
          <w:lang w:val="ru-RU"/>
        </w:rPr>
      </w:pPr>
      <w:bookmarkStart w:id="153" w:name="page405"/>
      <w:bookmarkEnd w:id="153"/>
      <w:r w:rsidRPr="009002E9">
        <w:rPr>
          <w:rFonts w:ascii="Times New Roman" w:hAnsi="Times New Roman"/>
          <w:sz w:val="24"/>
          <w:szCs w:val="24"/>
          <w:lang w:val="ru-RU"/>
        </w:rPr>
        <w:t>затрат оказания государственных услуг по реализации образовательной программы в соответствии с законом (пункт 10 ст. 2 ФЗ от 29.12.2012 № 273-ФЗ «Об образовании в Российской Федерации» (п. 10, ст. 2).).</w:t>
      </w:r>
    </w:p>
    <w:p w:rsidR="00C15DFA" w:rsidRPr="009002E9" w:rsidRDefault="00C15DFA" w:rsidP="009002E9">
      <w:pPr>
        <w:widowControl w:val="0"/>
        <w:overflowPunct w:val="0"/>
        <w:autoSpaceDE w:val="0"/>
        <w:autoSpaceDN w:val="0"/>
        <w:adjustRightInd w:val="0"/>
        <w:spacing w:after="0" w:line="240" w:lineRule="auto"/>
        <w:ind w:firstLine="852"/>
        <w:jc w:val="both"/>
        <w:rPr>
          <w:rFonts w:ascii="Times New Roman" w:hAnsi="Times New Roman"/>
          <w:sz w:val="24"/>
          <w:szCs w:val="24"/>
          <w:lang w:val="ru-RU"/>
        </w:rPr>
      </w:pPr>
      <w:r w:rsidRPr="009002E9">
        <w:rPr>
          <w:rFonts w:ascii="Times New Roman" w:hAnsi="Times New Roman"/>
          <w:sz w:val="24"/>
          <w:szCs w:val="24"/>
          <w:lang w:val="ru-RU"/>
        </w:rPr>
        <w:lastRenderedPageBreak/>
        <w:t xml:space="preserve">Примерный расчет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w:t>
      </w:r>
      <w:proofErr w:type="gramStart"/>
      <w:r w:rsidRPr="009002E9">
        <w:rPr>
          <w:rFonts w:ascii="Times New Roman" w:hAnsi="Times New Roman"/>
          <w:sz w:val="24"/>
          <w:szCs w:val="24"/>
          <w:lang w:val="ru-RU"/>
        </w:rPr>
        <w:t>в</w:t>
      </w:r>
      <w:proofErr w:type="gramEnd"/>
      <w:r w:rsidRPr="009002E9">
        <w:rPr>
          <w:rFonts w:ascii="Times New Roman" w:hAnsi="Times New Roman"/>
          <w:sz w:val="24"/>
          <w:szCs w:val="24"/>
          <w:lang w:val="ru-RU"/>
        </w:rPr>
        <w:t xml:space="preserve"> соответствии с законом «Об образовании в Российской Федерации» (п. 10, ст. 2).</w:t>
      </w:r>
    </w:p>
    <w:p w:rsidR="00C15DFA" w:rsidRPr="009002E9" w:rsidRDefault="00C15DFA" w:rsidP="009002E9">
      <w:pPr>
        <w:widowControl w:val="0"/>
        <w:overflowPunct w:val="0"/>
        <w:autoSpaceDE w:val="0"/>
        <w:autoSpaceDN w:val="0"/>
        <w:adjustRightInd w:val="0"/>
        <w:spacing w:after="0" w:line="240" w:lineRule="auto"/>
        <w:ind w:firstLine="852"/>
        <w:jc w:val="both"/>
        <w:rPr>
          <w:rFonts w:ascii="Times New Roman" w:hAnsi="Times New Roman"/>
          <w:sz w:val="24"/>
          <w:szCs w:val="24"/>
          <w:lang w:val="ru-RU"/>
        </w:rPr>
      </w:pPr>
      <w:r w:rsidRPr="009002E9">
        <w:rPr>
          <w:rFonts w:ascii="Times New Roman" w:hAnsi="Times New Roman"/>
          <w:sz w:val="24"/>
          <w:szCs w:val="24"/>
          <w:lang w:val="ru-RU"/>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C15DFA" w:rsidRPr="009002E9" w:rsidRDefault="00C15DFA" w:rsidP="009002E9">
      <w:pPr>
        <w:widowControl w:val="0"/>
        <w:autoSpaceDE w:val="0"/>
        <w:autoSpaceDN w:val="0"/>
        <w:adjustRightInd w:val="0"/>
        <w:spacing w:after="0" w:line="240" w:lineRule="auto"/>
        <w:rPr>
          <w:rFonts w:ascii="Times New Roman" w:hAnsi="Times New Roman"/>
          <w:sz w:val="24"/>
          <w:szCs w:val="24"/>
          <w:lang w:val="ru-RU"/>
        </w:rPr>
      </w:pPr>
    </w:p>
    <w:p w:rsidR="00E62991" w:rsidRPr="00E62991" w:rsidRDefault="009002E9" w:rsidP="00193DA4">
      <w:pPr>
        <w:spacing w:after="0" w:line="240" w:lineRule="auto"/>
        <w:ind w:firstLine="454"/>
        <w:jc w:val="center"/>
        <w:rPr>
          <w:rFonts w:ascii="Times New Roman" w:hAnsi="Times New Roman"/>
          <w:b/>
          <w:bCs/>
          <w:sz w:val="24"/>
          <w:szCs w:val="24"/>
          <w:lang w:val="ru-RU"/>
        </w:rPr>
      </w:pPr>
      <w:r w:rsidRPr="009002E9">
        <w:rPr>
          <w:rFonts w:ascii="Times New Roman" w:hAnsi="Times New Roman"/>
          <w:b/>
          <w:bCs/>
          <w:sz w:val="24"/>
          <w:szCs w:val="24"/>
          <w:lang w:val="ru-RU"/>
        </w:rPr>
        <w:t xml:space="preserve">3.8. </w:t>
      </w:r>
      <w:r w:rsidR="00E62991" w:rsidRPr="00E62991">
        <w:rPr>
          <w:rFonts w:ascii="Times New Roman" w:hAnsi="Times New Roman"/>
          <w:b/>
          <w:bCs/>
          <w:sz w:val="24"/>
          <w:szCs w:val="24"/>
          <w:lang w:val="ru-RU"/>
        </w:rPr>
        <w:t>Материально-технические условия реализации основной образовательной программы</w:t>
      </w:r>
    </w:p>
    <w:p w:rsidR="00E62991" w:rsidRPr="00E62991" w:rsidRDefault="00E62991" w:rsidP="00E62991">
      <w:pPr>
        <w:spacing w:after="0" w:line="240" w:lineRule="auto"/>
        <w:ind w:firstLine="454"/>
        <w:jc w:val="both"/>
        <w:rPr>
          <w:rFonts w:ascii="Times New Roman" w:hAnsi="Times New Roman"/>
          <w:sz w:val="24"/>
          <w:szCs w:val="24"/>
          <w:lang w:val="ru-RU"/>
        </w:rPr>
      </w:pPr>
      <w:r w:rsidRPr="00E62991">
        <w:rPr>
          <w:rFonts w:ascii="Times New Roman" w:hAnsi="Times New Roman"/>
          <w:sz w:val="24"/>
          <w:szCs w:val="24"/>
          <w:lang w:val="ru-RU"/>
        </w:rPr>
        <w:t>Материально-техническая база образовательного учреждения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E62991" w:rsidRPr="00E62991" w:rsidRDefault="00E62991" w:rsidP="00E62991">
      <w:pPr>
        <w:spacing w:after="0" w:line="240" w:lineRule="auto"/>
        <w:ind w:firstLine="454"/>
        <w:jc w:val="both"/>
        <w:rPr>
          <w:rFonts w:ascii="Times New Roman" w:hAnsi="Times New Roman"/>
          <w:sz w:val="24"/>
          <w:szCs w:val="24"/>
          <w:lang w:val="ru-RU"/>
        </w:rPr>
      </w:pPr>
      <w:r w:rsidRPr="00E62991">
        <w:rPr>
          <w:rFonts w:ascii="Times New Roman" w:hAnsi="Times New Roman"/>
          <w:sz w:val="24"/>
          <w:szCs w:val="24"/>
          <w:lang w:val="ru-RU"/>
        </w:rPr>
        <w:t>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31</w:t>
      </w:r>
      <w:r w:rsidRPr="00E62991">
        <w:rPr>
          <w:rFonts w:ascii="Times New Roman" w:hAnsi="Times New Roman"/>
          <w:sz w:val="24"/>
          <w:szCs w:val="24"/>
        </w:rPr>
        <w:t> </w:t>
      </w:r>
      <w:r w:rsidRPr="00E62991">
        <w:rPr>
          <w:rFonts w:ascii="Times New Roman" w:hAnsi="Times New Roman"/>
          <w:sz w:val="24"/>
          <w:szCs w:val="24"/>
          <w:lang w:val="ru-RU"/>
        </w:rPr>
        <w:t>марта 2009</w:t>
      </w:r>
      <w:r w:rsidRPr="00E62991">
        <w:rPr>
          <w:rFonts w:ascii="Times New Roman" w:hAnsi="Times New Roman"/>
          <w:sz w:val="24"/>
          <w:szCs w:val="24"/>
        </w:rPr>
        <w:t> </w:t>
      </w:r>
      <w:r w:rsidRPr="00E62991">
        <w:rPr>
          <w:rFonts w:ascii="Times New Roman" w:hAnsi="Times New Roman"/>
          <w:sz w:val="24"/>
          <w:szCs w:val="24"/>
          <w:lang w:val="ru-RU"/>
        </w:rPr>
        <w:t>г. №</w:t>
      </w:r>
      <w:r w:rsidRPr="00E62991">
        <w:rPr>
          <w:rFonts w:ascii="Times New Roman" w:hAnsi="Times New Roman"/>
          <w:sz w:val="24"/>
          <w:szCs w:val="24"/>
        </w:rPr>
        <w:t> </w:t>
      </w:r>
      <w:r w:rsidRPr="00E62991">
        <w:rPr>
          <w:rFonts w:ascii="Times New Roman" w:hAnsi="Times New Roman"/>
          <w:sz w:val="24"/>
          <w:szCs w:val="24"/>
          <w:lang w:val="ru-RU"/>
        </w:rPr>
        <w:t>277, а также соответствующие методические рекомендации, в том числе:</w:t>
      </w:r>
    </w:p>
    <w:p w:rsidR="00E62991" w:rsidRPr="00E62991" w:rsidRDefault="00E62991" w:rsidP="00E62991">
      <w:pPr>
        <w:spacing w:after="0" w:line="240" w:lineRule="auto"/>
        <w:ind w:firstLine="454"/>
        <w:jc w:val="both"/>
        <w:rPr>
          <w:rFonts w:ascii="Times New Roman" w:hAnsi="Times New Roman"/>
          <w:sz w:val="24"/>
          <w:szCs w:val="24"/>
          <w:lang w:val="ru-RU"/>
        </w:rPr>
      </w:pPr>
      <w:r w:rsidRPr="00E62991">
        <w:rPr>
          <w:rFonts w:ascii="Times New Roman" w:hAnsi="Times New Roman"/>
          <w:sz w:val="24"/>
          <w:szCs w:val="24"/>
          <w:lang w:val="ru-RU"/>
        </w:rPr>
        <w:t>-</w:t>
      </w:r>
      <w:r w:rsidRPr="00E62991">
        <w:rPr>
          <w:rFonts w:ascii="Times New Roman" w:hAnsi="Times New Roman"/>
          <w:sz w:val="24"/>
          <w:szCs w:val="24"/>
        </w:rPr>
        <w:t> </w:t>
      </w:r>
      <w:r w:rsidRPr="00E62991">
        <w:rPr>
          <w:rFonts w:ascii="Times New Roman" w:hAnsi="Times New Roman"/>
          <w:sz w:val="24"/>
          <w:szCs w:val="24"/>
          <w:lang w:val="ru-RU"/>
        </w:rPr>
        <w:t>письмо Департамента государственной политики в сфере образования Минобранауки России от 1</w:t>
      </w:r>
      <w:r w:rsidRPr="00E62991">
        <w:rPr>
          <w:rFonts w:ascii="Times New Roman" w:hAnsi="Times New Roman"/>
          <w:sz w:val="24"/>
          <w:szCs w:val="24"/>
        </w:rPr>
        <w:t> </w:t>
      </w:r>
      <w:r w:rsidRPr="00E62991">
        <w:rPr>
          <w:rFonts w:ascii="Times New Roman" w:hAnsi="Times New Roman"/>
          <w:sz w:val="24"/>
          <w:szCs w:val="24"/>
          <w:lang w:val="ru-RU"/>
        </w:rPr>
        <w:t>апреля 2005</w:t>
      </w:r>
      <w:r w:rsidRPr="00E62991">
        <w:rPr>
          <w:rFonts w:ascii="Times New Roman" w:hAnsi="Times New Roman"/>
          <w:sz w:val="24"/>
          <w:szCs w:val="24"/>
        </w:rPr>
        <w:t> </w:t>
      </w:r>
      <w:r w:rsidRPr="00E62991">
        <w:rPr>
          <w:rFonts w:ascii="Times New Roman" w:hAnsi="Times New Roman"/>
          <w:sz w:val="24"/>
          <w:szCs w:val="24"/>
          <w:lang w:val="ru-RU"/>
        </w:rPr>
        <w:t>г. №</w:t>
      </w:r>
      <w:r w:rsidRPr="00E62991">
        <w:rPr>
          <w:rFonts w:ascii="Times New Roman" w:hAnsi="Times New Roman"/>
          <w:sz w:val="24"/>
          <w:szCs w:val="24"/>
        </w:rPr>
        <w:t> </w:t>
      </w:r>
      <w:r w:rsidRPr="00E62991">
        <w:rPr>
          <w:rFonts w:ascii="Times New Roman" w:hAnsi="Times New Roman"/>
          <w:sz w:val="24"/>
          <w:szCs w:val="24"/>
          <w:lang w:val="ru-RU"/>
        </w:rPr>
        <w:t>03-417 «О Перечне учебного и компьютерного оборудования для оснащения общеобразовательных учреждений»);</w:t>
      </w:r>
    </w:p>
    <w:p w:rsidR="00E62991" w:rsidRPr="00E62991" w:rsidRDefault="00E62991" w:rsidP="00E62991">
      <w:pPr>
        <w:spacing w:after="0" w:line="240" w:lineRule="auto"/>
        <w:ind w:firstLine="454"/>
        <w:jc w:val="both"/>
        <w:rPr>
          <w:rFonts w:ascii="Times New Roman" w:hAnsi="Times New Roman"/>
          <w:sz w:val="24"/>
          <w:szCs w:val="24"/>
          <w:lang w:val="ru-RU" w:eastAsia="ru-RU"/>
        </w:rPr>
      </w:pPr>
      <w:r w:rsidRPr="00E62991">
        <w:rPr>
          <w:rFonts w:ascii="Times New Roman" w:hAnsi="Times New Roman"/>
          <w:sz w:val="24"/>
          <w:szCs w:val="24"/>
          <w:lang w:val="ru-RU" w:eastAsia="ru-RU"/>
        </w:rPr>
        <w:t>- перечни рекомендуемой учебной литературы и цифровых образовательных ресурсов;</w:t>
      </w:r>
    </w:p>
    <w:p w:rsidR="00E62991" w:rsidRPr="00E62991" w:rsidRDefault="00E62991" w:rsidP="00E62991">
      <w:pPr>
        <w:spacing w:after="0" w:line="240" w:lineRule="auto"/>
        <w:ind w:firstLine="454"/>
        <w:jc w:val="both"/>
        <w:rPr>
          <w:rFonts w:ascii="Times New Roman" w:hAnsi="Times New Roman"/>
          <w:sz w:val="24"/>
          <w:szCs w:val="24"/>
          <w:lang w:val="ru-RU" w:eastAsia="ru-RU"/>
        </w:rPr>
      </w:pPr>
      <w:r w:rsidRPr="00E62991">
        <w:rPr>
          <w:rFonts w:ascii="Times New Roman" w:hAnsi="Times New Roman"/>
          <w:sz w:val="24"/>
          <w:szCs w:val="24"/>
          <w:lang w:val="ru-RU" w:eastAsia="ru-RU"/>
        </w:rPr>
        <w:t>- аналогичные Перечни, утверждённые региональными нормативными актами и локальными актами образовательного учреждения, разработанными с учётом особенностей реализации основной образовательной программы в образовательном учреждении.</w:t>
      </w:r>
    </w:p>
    <w:p w:rsidR="00E62991" w:rsidRPr="00E62991" w:rsidRDefault="00E62991" w:rsidP="00E62991">
      <w:pPr>
        <w:spacing w:after="0" w:line="240" w:lineRule="auto"/>
        <w:ind w:firstLine="454"/>
        <w:jc w:val="both"/>
        <w:rPr>
          <w:rFonts w:ascii="Times New Roman" w:hAnsi="Times New Roman"/>
          <w:sz w:val="24"/>
          <w:szCs w:val="24"/>
          <w:lang w:val="ru-RU" w:eastAsia="ru-RU"/>
        </w:rPr>
      </w:pPr>
      <w:r w:rsidRPr="00E62991">
        <w:rPr>
          <w:rFonts w:ascii="Times New Roman" w:hAnsi="Times New Roman"/>
          <w:sz w:val="24"/>
          <w:szCs w:val="24"/>
          <w:lang w:val="ru-RU" w:eastAsia="ru-RU"/>
        </w:rPr>
        <w:t xml:space="preserve">В соответствии с требованиями ФГОС в образовательном учреждении, </w:t>
      </w:r>
      <w:proofErr w:type="gramStart"/>
      <w:r w:rsidRPr="00E62991">
        <w:rPr>
          <w:rFonts w:ascii="Times New Roman" w:hAnsi="Times New Roman"/>
          <w:sz w:val="24"/>
          <w:szCs w:val="24"/>
          <w:lang w:val="ru-RU" w:eastAsia="ru-RU"/>
        </w:rPr>
        <w:t>оборудованы</w:t>
      </w:r>
      <w:proofErr w:type="gramEnd"/>
      <w:r w:rsidRPr="00E62991">
        <w:rPr>
          <w:rFonts w:ascii="Times New Roman" w:hAnsi="Times New Roman"/>
          <w:sz w:val="24"/>
          <w:szCs w:val="24"/>
          <w:lang w:val="ru-RU" w:eastAsia="ru-RU"/>
        </w:rPr>
        <w:t>:</w:t>
      </w:r>
    </w:p>
    <w:p w:rsidR="00E62991" w:rsidRPr="00E62991" w:rsidRDefault="00E62991" w:rsidP="00E62991">
      <w:pPr>
        <w:spacing w:after="0" w:line="240" w:lineRule="auto"/>
        <w:ind w:firstLine="454"/>
        <w:jc w:val="both"/>
        <w:rPr>
          <w:rFonts w:ascii="Times New Roman" w:hAnsi="Times New Roman"/>
          <w:sz w:val="24"/>
          <w:szCs w:val="24"/>
          <w:lang w:val="ru-RU" w:eastAsia="ru-RU"/>
        </w:rPr>
      </w:pPr>
      <w:r w:rsidRPr="00E62991">
        <w:rPr>
          <w:rFonts w:ascii="Times New Roman" w:hAnsi="Times New Roman"/>
          <w:sz w:val="24"/>
          <w:szCs w:val="24"/>
          <w:lang w:val="ru-RU" w:eastAsia="ru-RU"/>
        </w:rPr>
        <w:t>• учебные кабинеты с автоматизированными рабочими местами обучающихся и педагогических работников;</w:t>
      </w:r>
    </w:p>
    <w:p w:rsidR="00E62991" w:rsidRPr="00E62991" w:rsidRDefault="00E62991" w:rsidP="00E62991">
      <w:pPr>
        <w:spacing w:after="0" w:line="240" w:lineRule="auto"/>
        <w:ind w:firstLine="454"/>
        <w:jc w:val="both"/>
        <w:rPr>
          <w:rFonts w:ascii="Times New Roman" w:hAnsi="Times New Roman"/>
          <w:sz w:val="24"/>
          <w:szCs w:val="24"/>
          <w:lang w:val="ru-RU" w:eastAsia="ru-RU"/>
        </w:rPr>
      </w:pPr>
      <w:r w:rsidRPr="00E62991">
        <w:rPr>
          <w:rFonts w:ascii="Times New Roman" w:hAnsi="Times New Roman"/>
          <w:sz w:val="24"/>
          <w:szCs w:val="24"/>
          <w:lang w:val="ru-RU" w:eastAsia="ru-RU"/>
        </w:rPr>
        <w:t>• лекционные аудитории;</w:t>
      </w:r>
    </w:p>
    <w:p w:rsidR="00E62991" w:rsidRPr="00E62991" w:rsidRDefault="00E62991" w:rsidP="00E62991">
      <w:pPr>
        <w:spacing w:after="0" w:line="240" w:lineRule="auto"/>
        <w:ind w:firstLine="454"/>
        <w:jc w:val="both"/>
        <w:rPr>
          <w:rFonts w:ascii="Times New Roman" w:hAnsi="Times New Roman"/>
          <w:sz w:val="24"/>
          <w:szCs w:val="24"/>
          <w:lang w:val="ru-RU" w:eastAsia="ru-RU"/>
        </w:rPr>
      </w:pPr>
      <w:r w:rsidRPr="00E62991">
        <w:rPr>
          <w:rFonts w:ascii="Times New Roman" w:hAnsi="Times New Roman"/>
          <w:sz w:val="24"/>
          <w:szCs w:val="24"/>
          <w:lang w:val="ru-RU" w:eastAsia="ru-RU"/>
        </w:rPr>
        <w:t>• помещения для занятий учебно-исследовательской и проектной деятельностью, моделированием и техническим творчеством;</w:t>
      </w:r>
    </w:p>
    <w:p w:rsidR="00E62991" w:rsidRPr="00E62991" w:rsidRDefault="00E62991" w:rsidP="00E62991">
      <w:pPr>
        <w:spacing w:after="0" w:line="240" w:lineRule="auto"/>
        <w:ind w:firstLine="454"/>
        <w:jc w:val="both"/>
        <w:rPr>
          <w:rFonts w:ascii="Times New Roman" w:hAnsi="Times New Roman"/>
          <w:sz w:val="24"/>
          <w:szCs w:val="24"/>
          <w:lang w:val="ru-RU" w:eastAsia="ru-RU"/>
        </w:rPr>
      </w:pPr>
      <w:r w:rsidRPr="00E62991">
        <w:rPr>
          <w:rFonts w:ascii="Times New Roman" w:hAnsi="Times New Roman"/>
          <w:sz w:val="24"/>
          <w:szCs w:val="24"/>
          <w:lang w:val="ru-RU" w:eastAsia="ru-RU"/>
        </w:rPr>
        <w:t>• необходимые для реализации учебной и внеурочной деятельности лаборатории и мастерские;</w:t>
      </w:r>
    </w:p>
    <w:p w:rsidR="00E62991" w:rsidRPr="00E62991" w:rsidRDefault="00E62991" w:rsidP="00E62991">
      <w:pPr>
        <w:spacing w:after="0" w:line="240" w:lineRule="auto"/>
        <w:ind w:firstLine="454"/>
        <w:jc w:val="both"/>
        <w:rPr>
          <w:rFonts w:ascii="Times New Roman" w:hAnsi="Times New Roman"/>
          <w:sz w:val="24"/>
          <w:szCs w:val="24"/>
          <w:lang w:val="ru-RU" w:eastAsia="ru-RU"/>
        </w:rPr>
      </w:pPr>
      <w:r w:rsidRPr="00E62991">
        <w:rPr>
          <w:rFonts w:ascii="Times New Roman" w:hAnsi="Times New Roman"/>
          <w:sz w:val="24"/>
          <w:szCs w:val="24"/>
          <w:lang w:val="ru-RU" w:eastAsia="ru-RU"/>
        </w:rPr>
        <w:t>• помещения для занятий музыкой, танцами и изобразительным искусством;</w:t>
      </w:r>
    </w:p>
    <w:p w:rsidR="00E62991" w:rsidRPr="00E62991" w:rsidRDefault="00E62991" w:rsidP="00E62991">
      <w:pPr>
        <w:spacing w:after="0" w:line="240" w:lineRule="auto"/>
        <w:ind w:firstLine="454"/>
        <w:jc w:val="both"/>
        <w:rPr>
          <w:rFonts w:ascii="Times New Roman" w:hAnsi="Times New Roman"/>
          <w:sz w:val="24"/>
          <w:szCs w:val="24"/>
          <w:lang w:val="ru-RU" w:eastAsia="ru-RU"/>
        </w:rPr>
      </w:pPr>
      <w:r w:rsidRPr="00E62991">
        <w:rPr>
          <w:rFonts w:ascii="Times New Roman" w:hAnsi="Times New Roman"/>
          <w:sz w:val="24"/>
          <w:szCs w:val="24"/>
          <w:lang w:val="ru-RU" w:eastAsia="ru-RU"/>
        </w:rPr>
        <w:t xml:space="preserve">спортивная площадка, </w:t>
      </w:r>
    </w:p>
    <w:p w:rsidR="00E62991" w:rsidRPr="00E62991" w:rsidRDefault="00E62991" w:rsidP="00E62991">
      <w:pPr>
        <w:spacing w:after="0" w:line="240" w:lineRule="auto"/>
        <w:ind w:firstLine="454"/>
        <w:jc w:val="both"/>
        <w:rPr>
          <w:rFonts w:ascii="Times New Roman" w:hAnsi="Times New Roman"/>
          <w:sz w:val="24"/>
          <w:szCs w:val="24"/>
          <w:lang w:val="ru-RU" w:eastAsia="ru-RU"/>
        </w:rPr>
      </w:pPr>
      <w:r w:rsidRPr="00E62991">
        <w:rPr>
          <w:rFonts w:ascii="Times New Roman" w:hAnsi="Times New Roman"/>
          <w:sz w:val="24"/>
          <w:szCs w:val="24"/>
          <w:lang w:val="ru-RU" w:eastAsia="ru-RU"/>
        </w:rPr>
        <w:t>• 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E62991" w:rsidRPr="00E62991" w:rsidRDefault="00E62991" w:rsidP="00E62991">
      <w:pPr>
        <w:spacing w:after="0" w:line="240" w:lineRule="auto"/>
        <w:ind w:firstLine="454"/>
        <w:jc w:val="both"/>
        <w:rPr>
          <w:rFonts w:ascii="Times New Roman" w:hAnsi="Times New Roman"/>
          <w:sz w:val="24"/>
          <w:szCs w:val="24"/>
          <w:lang w:val="ru-RU" w:eastAsia="ru-RU"/>
        </w:rPr>
      </w:pPr>
      <w:r w:rsidRPr="00E62991">
        <w:rPr>
          <w:rFonts w:ascii="Times New Roman" w:hAnsi="Times New Roman"/>
          <w:sz w:val="24"/>
          <w:szCs w:val="24"/>
          <w:lang w:val="ru-RU" w:eastAsia="ru-RU"/>
        </w:rPr>
        <w:t>• гардеробы</w:t>
      </w:r>
    </w:p>
    <w:p w:rsidR="00E62991" w:rsidRDefault="00E62991" w:rsidP="00E62991">
      <w:pPr>
        <w:tabs>
          <w:tab w:val="left" w:pos="720"/>
        </w:tabs>
        <w:spacing w:after="0" w:line="240" w:lineRule="auto"/>
        <w:ind w:firstLine="454"/>
        <w:jc w:val="both"/>
        <w:rPr>
          <w:rFonts w:ascii="Times New Roman" w:hAnsi="Times New Roman"/>
          <w:sz w:val="24"/>
          <w:szCs w:val="24"/>
          <w:lang w:val="ru-RU" w:eastAsia="ru-RU"/>
        </w:rPr>
      </w:pPr>
    </w:p>
    <w:p w:rsidR="0089577D" w:rsidRDefault="0089577D" w:rsidP="00E62991">
      <w:pPr>
        <w:tabs>
          <w:tab w:val="left" w:pos="720"/>
        </w:tabs>
        <w:spacing w:after="0" w:line="240" w:lineRule="auto"/>
        <w:ind w:firstLine="454"/>
        <w:jc w:val="both"/>
        <w:rPr>
          <w:rFonts w:ascii="Times New Roman" w:hAnsi="Times New Roman"/>
          <w:sz w:val="24"/>
          <w:szCs w:val="24"/>
          <w:lang w:val="ru-RU" w:eastAsia="ru-RU"/>
        </w:rPr>
      </w:pPr>
    </w:p>
    <w:p w:rsidR="0089577D" w:rsidRDefault="0089577D" w:rsidP="00E62991">
      <w:pPr>
        <w:tabs>
          <w:tab w:val="left" w:pos="720"/>
        </w:tabs>
        <w:spacing w:after="0" w:line="240" w:lineRule="auto"/>
        <w:ind w:firstLine="454"/>
        <w:jc w:val="both"/>
        <w:rPr>
          <w:rFonts w:ascii="Times New Roman" w:hAnsi="Times New Roman"/>
          <w:sz w:val="24"/>
          <w:szCs w:val="24"/>
          <w:lang w:val="ru-RU" w:eastAsia="ru-RU"/>
        </w:rPr>
      </w:pPr>
    </w:p>
    <w:p w:rsidR="0089577D" w:rsidRDefault="0089577D" w:rsidP="00E62991">
      <w:pPr>
        <w:tabs>
          <w:tab w:val="left" w:pos="720"/>
        </w:tabs>
        <w:spacing w:after="0" w:line="240" w:lineRule="auto"/>
        <w:ind w:firstLine="454"/>
        <w:jc w:val="both"/>
        <w:rPr>
          <w:rFonts w:ascii="Times New Roman" w:hAnsi="Times New Roman"/>
          <w:sz w:val="24"/>
          <w:szCs w:val="24"/>
          <w:lang w:val="ru-RU" w:eastAsia="ru-RU"/>
        </w:rPr>
      </w:pPr>
    </w:p>
    <w:p w:rsidR="0089577D" w:rsidRDefault="0089577D" w:rsidP="00E62991">
      <w:pPr>
        <w:tabs>
          <w:tab w:val="left" w:pos="720"/>
        </w:tabs>
        <w:spacing w:after="0" w:line="240" w:lineRule="auto"/>
        <w:ind w:firstLine="454"/>
        <w:jc w:val="both"/>
        <w:rPr>
          <w:rFonts w:ascii="Times New Roman" w:hAnsi="Times New Roman"/>
          <w:sz w:val="24"/>
          <w:szCs w:val="24"/>
          <w:lang w:val="ru-RU" w:eastAsia="ru-RU"/>
        </w:rPr>
      </w:pPr>
    </w:p>
    <w:p w:rsidR="0089577D" w:rsidRDefault="0089577D" w:rsidP="00E62991">
      <w:pPr>
        <w:tabs>
          <w:tab w:val="left" w:pos="720"/>
        </w:tabs>
        <w:spacing w:after="0" w:line="240" w:lineRule="auto"/>
        <w:ind w:firstLine="454"/>
        <w:jc w:val="both"/>
        <w:rPr>
          <w:rFonts w:ascii="Times New Roman" w:hAnsi="Times New Roman"/>
          <w:sz w:val="24"/>
          <w:szCs w:val="24"/>
          <w:lang w:val="ru-RU" w:eastAsia="ru-RU"/>
        </w:rPr>
      </w:pPr>
    </w:p>
    <w:p w:rsidR="0089577D" w:rsidRDefault="0089577D" w:rsidP="00E62991">
      <w:pPr>
        <w:tabs>
          <w:tab w:val="left" w:pos="720"/>
        </w:tabs>
        <w:spacing w:after="0" w:line="240" w:lineRule="auto"/>
        <w:ind w:firstLine="454"/>
        <w:jc w:val="both"/>
        <w:rPr>
          <w:rFonts w:ascii="Times New Roman" w:hAnsi="Times New Roman"/>
          <w:sz w:val="24"/>
          <w:szCs w:val="24"/>
          <w:lang w:val="ru-RU" w:eastAsia="ru-RU"/>
        </w:rPr>
      </w:pPr>
    </w:p>
    <w:p w:rsidR="0089577D" w:rsidRPr="00E62991" w:rsidRDefault="0089577D" w:rsidP="00E62991">
      <w:pPr>
        <w:tabs>
          <w:tab w:val="left" w:pos="720"/>
        </w:tabs>
        <w:spacing w:after="0" w:line="240" w:lineRule="auto"/>
        <w:ind w:firstLine="454"/>
        <w:jc w:val="both"/>
        <w:rPr>
          <w:rFonts w:ascii="Times New Roman" w:hAnsi="Times New Roman"/>
          <w:sz w:val="24"/>
          <w:szCs w:val="24"/>
          <w:lang w:val="ru-RU" w:eastAsia="ru-RU"/>
        </w:rPr>
      </w:pPr>
    </w:p>
    <w:p w:rsidR="00E62991" w:rsidRPr="00E62991" w:rsidRDefault="00E62991" w:rsidP="00E62991">
      <w:pPr>
        <w:spacing w:after="0" w:line="240" w:lineRule="auto"/>
        <w:ind w:firstLine="454"/>
        <w:jc w:val="center"/>
        <w:rPr>
          <w:rFonts w:ascii="Times New Roman" w:hAnsi="Times New Roman"/>
          <w:b/>
          <w:bCs/>
          <w:sz w:val="24"/>
          <w:szCs w:val="24"/>
          <w:lang w:val="ru-RU"/>
        </w:rPr>
      </w:pPr>
      <w:r w:rsidRPr="00E62991">
        <w:rPr>
          <w:rFonts w:ascii="Times New Roman" w:hAnsi="Times New Roman"/>
          <w:b/>
          <w:bCs/>
          <w:sz w:val="24"/>
          <w:szCs w:val="24"/>
          <w:lang w:val="ru-RU"/>
        </w:rPr>
        <w:t>Оценка материально-технических условий реализации основной образовательной программы</w:t>
      </w:r>
    </w:p>
    <w:p w:rsidR="00E62991" w:rsidRPr="00E62991" w:rsidRDefault="00E62991" w:rsidP="00E62991">
      <w:pPr>
        <w:spacing w:after="0" w:line="240" w:lineRule="auto"/>
        <w:ind w:firstLine="454"/>
        <w:jc w:val="both"/>
        <w:rPr>
          <w:rFonts w:ascii="Times New Roman" w:hAnsi="Times New Roman"/>
          <w:b/>
          <w:bCs/>
          <w:sz w:val="24"/>
          <w:szCs w:val="24"/>
          <w:lang w:val="ru-RU"/>
        </w:rPr>
      </w:pPr>
    </w:p>
    <w:tbl>
      <w:tblPr>
        <w:tblW w:w="9502" w:type="dxa"/>
        <w:tblInd w:w="436" w:type="dxa"/>
        <w:tblLayout w:type="fixed"/>
        <w:tblCellMar>
          <w:left w:w="0" w:type="dxa"/>
          <w:right w:w="0" w:type="dxa"/>
        </w:tblCellMar>
        <w:tblLook w:val="0000"/>
      </w:tblPr>
      <w:tblGrid>
        <w:gridCol w:w="720"/>
        <w:gridCol w:w="7502"/>
        <w:gridCol w:w="1280"/>
      </w:tblGrid>
      <w:tr w:rsidR="00E62991" w:rsidRPr="005F1627" w:rsidTr="00FC2203">
        <w:trPr>
          <w:trHeight w:val="278"/>
        </w:trPr>
        <w:tc>
          <w:tcPr>
            <w:tcW w:w="720" w:type="dxa"/>
            <w:tcBorders>
              <w:top w:val="single" w:sz="8" w:space="0" w:color="auto"/>
              <w:left w:val="single" w:sz="8" w:space="0" w:color="auto"/>
              <w:bottom w:val="nil"/>
              <w:right w:val="single" w:sz="8" w:space="0" w:color="auto"/>
            </w:tcBorders>
            <w:vAlign w:val="bottom"/>
          </w:tcPr>
          <w:p w:rsidR="00E62991" w:rsidRPr="00E62991" w:rsidRDefault="00E62991" w:rsidP="00E62991">
            <w:pPr>
              <w:widowControl w:val="0"/>
              <w:autoSpaceDE w:val="0"/>
              <w:autoSpaceDN w:val="0"/>
              <w:adjustRightInd w:val="0"/>
              <w:spacing w:after="0" w:line="240" w:lineRule="auto"/>
              <w:rPr>
                <w:rFonts w:ascii="Times New Roman" w:hAnsi="Times New Roman"/>
                <w:sz w:val="24"/>
                <w:szCs w:val="24"/>
                <w:lang w:val="ru-RU"/>
              </w:rPr>
            </w:pPr>
          </w:p>
        </w:tc>
        <w:tc>
          <w:tcPr>
            <w:tcW w:w="7502" w:type="dxa"/>
            <w:tcBorders>
              <w:top w:val="single" w:sz="8" w:space="0" w:color="auto"/>
              <w:left w:val="nil"/>
              <w:bottom w:val="nil"/>
              <w:right w:val="single" w:sz="8" w:space="0" w:color="auto"/>
            </w:tcBorders>
            <w:vAlign w:val="bottom"/>
          </w:tcPr>
          <w:p w:rsidR="00E62991" w:rsidRPr="00E62991" w:rsidRDefault="00E62991" w:rsidP="00E62991">
            <w:pPr>
              <w:widowControl w:val="0"/>
              <w:autoSpaceDE w:val="0"/>
              <w:autoSpaceDN w:val="0"/>
              <w:adjustRightInd w:val="0"/>
              <w:spacing w:after="0" w:line="240" w:lineRule="auto"/>
              <w:rPr>
                <w:rFonts w:ascii="Times New Roman" w:hAnsi="Times New Roman"/>
                <w:sz w:val="24"/>
                <w:szCs w:val="24"/>
                <w:lang w:val="ru-RU"/>
              </w:rPr>
            </w:pPr>
          </w:p>
        </w:tc>
        <w:tc>
          <w:tcPr>
            <w:tcW w:w="1280" w:type="dxa"/>
            <w:tcBorders>
              <w:top w:val="single" w:sz="8" w:space="0" w:color="auto"/>
              <w:left w:val="nil"/>
              <w:bottom w:val="nil"/>
              <w:right w:val="single" w:sz="8" w:space="0" w:color="auto"/>
            </w:tcBorders>
            <w:vAlign w:val="bottom"/>
          </w:tcPr>
          <w:p w:rsidR="00E62991" w:rsidRPr="00160B80" w:rsidRDefault="00E62991" w:rsidP="00E62991">
            <w:pPr>
              <w:widowControl w:val="0"/>
              <w:autoSpaceDE w:val="0"/>
              <w:autoSpaceDN w:val="0"/>
              <w:adjustRightInd w:val="0"/>
              <w:spacing w:after="0" w:line="240" w:lineRule="auto"/>
              <w:ind w:left="100"/>
              <w:rPr>
                <w:rFonts w:ascii="Times New Roman" w:hAnsi="Times New Roman"/>
                <w:sz w:val="24"/>
                <w:szCs w:val="24"/>
                <w:lang w:val="ru-RU"/>
              </w:rPr>
            </w:pPr>
          </w:p>
        </w:tc>
      </w:tr>
      <w:tr w:rsidR="00E62991" w:rsidRPr="005F1627" w:rsidTr="00FC2203">
        <w:trPr>
          <w:trHeight w:val="319"/>
        </w:trPr>
        <w:tc>
          <w:tcPr>
            <w:tcW w:w="720" w:type="dxa"/>
            <w:tcBorders>
              <w:top w:val="nil"/>
              <w:left w:val="single" w:sz="8" w:space="0" w:color="auto"/>
              <w:bottom w:val="nil"/>
              <w:right w:val="single" w:sz="8" w:space="0" w:color="auto"/>
            </w:tcBorders>
            <w:vAlign w:val="bottom"/>
          </w:tcPr>
          <w:p w:rsidR="00E62991" w:rsidRPr="00160B80" w:rsidRDefault="00E62991" w:rsidP="00E62991">
            <w:pPr>
              <w:widowControl w:val="0"/>
              <w:autoSpaceDE w:val="0"/>
              <w:autoSpaceDN w:val="0"/>
              <w:adjustRightInd w:val="0"/>
              <w:spacing w:after="0" w:line="240" w:lineRule="auto"/>
              <w:rPr>
                <w:rFonts w:ascii="Times New Roman" w:hAnsi="Times New Roman"/>
                <w:sz w:val="24"/>
                <w:szCs w:val="24"/>
                <w:lang w:val="ru-RU"/>
              </w:rPr>
            </w:pPr>
          </w:p>
        </w:tc>
        <w:tc>
          <w:tcPr>
            <w:tcW w:w="7502" w:type="dxa"/>
            <w:tcBorders>
              <w:top w:val="nil"/>
              <w:left w:val="nil"/>
              <w:bottom w:val="nil"/>
              <w:right w:val="single" w:sz="8" w:space="0" w:color="auto"/>
            </w:tcBorders>
            <w:vAlign w:val="bottom"/>
          </w:tcPr>
          <w:p w:rsidR="00E62991" w:rsidRPr="00160B80" w:rsidRDefault="00E62991" w:rsidP="00E62991">
            <w:pPr>
              <w:widowControl w:val="0"/>
              <w:autoSpaceDE w:val="0"/>
              <w:autoSpaceDN w:val="0"/>
              <w:adjustRightInd w:val="0"/>
              <w:spacing w:after="0" w:line="240" w:lineRule="auto"/>
              <w:rPr>
                <w:rFonts w:ascii="Times New Roman" w:hAnsi="Times New Roman"/>
                <w:sz w:val="24"/>
                <w:szCs w:val="24"/>
                <w:lang w:val="ru-RU"/>
              </w:rPr>
            </w:pPr>
          </w:p>
        </w:tc>
        <w:tc>
          <w:tcPr>
            <w:tcW w:w="1280" w:type="dxa"/>
            <w:tcBorders>
              <w:top w:val="nil"/>
              <w:left w:val="nil"/>
              <w:bottom w:val="nil"/>
              <w:right w:val="single" w:sz="8" w:space="0" w:color="auto"/>
            </w:tcBorders>
            <w:vAlign w:val="bottom"/>
          </w:tcPr>
          <w:p w:rsidR="00E62991" w:rsidRPr="00160B80" w:rsidRDefault="00E62991" w:rsidP="00E62991">
            <w:pPr>
              <w:widowControl w:val="0"/>
              <w:autoSpaceDE w:val="0"/>
              <w:autoSpaceDN w:val="0"/>
              <w:adjustRightInd w:val="0"/>
              <w:spacing w:after="0" w:line="240" w:lineRule="auto"/>
              <w:ind w:left="100"/>
              <w:rPr>
                <w:rFonts w:ascii="Times New Roman" w:hAnsi="Times New Roman"/>
                <w:sz w:val="24"/>
                <w:szCs w:val="24"/>
                <w:lang w:val="ru-RU"/>
              </w:rPr>
            </w:pPr>
          </w:p>
        </w:tc>
      </w:tr>
      <w:tr w:rsidR="00E62991" w:rsidRPr="00E62991" w:rsidTr="00FC2203">
        <w:trPr>
          <w:trHeight w:val="317"/>
        </w:trPr>
        <w:tc>
          <w:tcPr>
            <w:tcW w:w="720" w:type="dxa"/>
            <w:tcBorders>
              <w:top w:val="nil"/>
              <w:left w:val="single" w:sz="8" w:space="0" w:color="auto"/>
              <w:bottom w:val="nil"/>
              <w:right w:val="single" w:sz="8" w:space="0" w:color="auto"/>
            </w:tcBorders>
            <w:vAlign w:val="bottom"/>
          </w:tcPr>
          <w:p w:rsidR="00E62991" w:rsidRPr="00160B80" w:rsidRDefault="00E62991" w:rsidP="00E62991">
            <w:pPr>
              <w:widowControl w:val="0"/>
              <w:autoSpaceDE w:val="0"/>
              <w:autoSpaceDN w:val="0"/>
              <w:adjustRightInd w:val="0"/>
              <w:spacing w:after="0" w:line="240" w:lineRule="auto"/>
              <w:rPr>
                <w:rFonts w:ascii="Times New Roman" w:hAnsi="Times New Roman"/>
                <w:sz w:val="24"/>
                <w:szCs w:val="24"/>
                <w:lang w:val="ru-RU"/>
              </w:rPr>
            </w:pPr>
          </w:p>
        </w:tc>
        <w:tc>
          <w:tcPr>
            <w:tcW w:w="7502" w:type="dxa"/>
            <w:tcBorders>
              <w:top w:val="nil"/>
              <w:left w:val="nil"/>
              <w:bottom w:val="nil"/>
              <w:right w:val="single" w:sz="8" w:space="0" w:color="auto"/>
            </w:tcBorders>
            <w:vAlign w:val="bottom"/>
          </w:tcPr>
          <w:p w:rsidR="00E62991" w:rsidRPr="00160B80" w:rsidRDefault="00E62991" w:rsidP="00E62991">
            <w:pPr>
              <w:widowControl w:val="0"/>
              <w:autoSpaceDE w:val="0"/>
              <w:autoSpaceDN w:val="0"/>
              <w:adjustRightInd w:val="0"/>
              <w:spacing w:after="0" w:line="240" w:lineRule="auto"/>
              <w:rPr>
                <w:rFonts w:ascii="Times New Roman" w:hAnsi="Times New Roman"/>
                <w:sz w:val="24"/>
                <w:szCs w:val="24"/>
                <w:lang w:val="ru-RU"/>
              </w:rPr>
            </w:pPr>
          </w:p>
        </w:tc>
        <w:tc>
          <w:tcPr>
            <w:tcW w:w="1280" w:type="dxa"/>
            <w:tcBorders>
              <w:top w:val="nil"/>
              <w:left w:val="nil"/>
              <w:bottom w:val="nil"/>
              <w:right w:val="single" w:sz="8" w:space="0" w:color="auto"/>
            </w:tcBorders>
            <w:vAlign w:val="bottom"/>
          </w:tcPr>
          <w:p w:rsidR="00E62991" w:rsidRPr="00E62991" w:rsidRDefault="00E62991" w:rsidP="00E62991">
            <w:pPr>
              <w:widowControl w:val="0"/>
              <w:autoSpaceDE w:val="0"/>
              <w:autoSpaceDN w:val="0"/>
              <w:adjustRightInd w:val="0"/>
              <w:spacing w:after="0" w:line="240" w:lineRule="auto"/>
              <w:ind w:left="100"/>
              <w:rPr>
                <w:rFonts w:ascii="Times New Roman" w:hAnsi="Times New Roman"/>
                <w:sz w:val="24"/>
                <w:szCs w:val="24"/>
              </w:rPr>
            </w:pPr>
            <w:r w:rsidRPr="00E62991">
              <w:rPr>
                <w:rFonts w:ascii="Times New Roman" w:hAnsi="Times New Roman"/>
                <w:sz w:val="24"/>
                <w:szCs w:val="24"/>
              </w:rPr>
              <w:t>имеются в</w:t>
            </w:r>
          </w:p>
        </w:tc>
      </w:tr>
      <w:tr w:rsidR="00E62991" w:rsidRPr="00E62991" w:rsidTr="00FC2203">
        <w:trPr>
          <w:trHeight w:val="317"/>
        </w:trPr>
        <w:tc>
          <w:tcPr>
            <w:tcW w:w="720" w:type="dxa"/>
            <w:tcBorders>
              <w:top w:val="nil"/>
              <w:left w:val="single" w:sz="8" w:space="0" w:color="auto"/>
              <w:bottom w:val="nil"/>
              <w:right w:val="single" w:sz="8" w:space="0" w:color="auto"/>
            </w:tcBorders>
            <w:vAlign w:val="bottom"/>
          </w:tcPr>
          <w:p w:rsidR="00E62991" w:rsidRPr="00E62991" w:rsidRDefault="00E62991" w:rsidP="00E62991">
            <w:pPr>
              <w:widowControl w:val="0"/>
              <w:autoSpaceDE w:val="0"/>
              <w:autoSpaceDN w:val="0"/>
              <w:adjustRightInd w:val="0"/>
              <w:spacing w:after="0" w:line="240" w:lineRule="auto"/>
              <w:rPr>
                <w:rFonts w:ascii="Times New Roman" w:hAnsi="Times New Roman"/>
                <w:sz w:val="24"/>
                <w:szCs w:val="24"/>
              </w:rPr>
            </w:pPr>
          </w:p>
        </w:tc>
        <w:tc>
          <w:tcPr>
            <w:tcW w:w="7502" w:type="dxa"/>
            <w:tcBorders>
              <w:top w:val="nil"/>
              <w:left w:val="nil"/>
              <w:bottom w:val="nil"/>
              <w:right w:val="single" w:sz="8" w:space="0" w:color="auto"/>
            </w:tcBorders>
            <w:vAlign w:val="bottom"/>
          </w:tcPr>
          <w:p w:rsidR="00E62991" w:rsidRPr="00E62991" w:rsidRDefault="00E62991" w:rsidP="00E62991">
            <w:pPr>
              <w:widowControl w:val="0"/>
              <w:autoSpaceDE w:val="0"/>
              <w:autoSpaceDN w:val="0"/>
              <w:adjustRightInd w:val="0"/>
              <w:spacing w:after="0" w:line="240" w:lineRule="auto"/>
              <w:rPr>
                <w:rFonts w:ascii="Times New Roman" w:hAnsi="Times New Roman"/>
                <w:sz w:val="24"/>
                <w:szCs w:val="24"/>
              </w:rPr>
            </w:pPr>
          </w:p>
        </w:tc>
        <w:tc>
          <w:tcPr>
            <w:tcW w:w="1280" w:type="dxa"/>
            <w:tcBorders>
              <w:top w:val="nil"/>
              <w:left w:val="nil"/>
              <w:bottom w:val="nil"/>
              <w:right w:val="single" w:sz="8" w:space="0" w:color="auto"/>
            </w:tcBorders>
            <w:vAlign w:val="bottom"/>
          </w:tcPr>
          <w:p w:rsidR="00E62991" w:rsidRPr="00E62991" w:rsidRDefault="00E62991" w:rsidP="00E62991">
            <w:pPr>
              <w:widowControl w:val="0"/>
              <w:autoSpaceDE w:val="0"/>
              <w:autoSpaceDN w:val="0"/>
              <w:adjustRightInd w:val="0"/>
              <w:spacing w:after="0" w:line="240" w:lineRule="auto"/>
              <w:ind w:left="100"/>
              <w:rPr>
                <w:rFonts w:ascii="Times New Roman" w:hAnsi="Times New Roman"/>
                <w:sz w:val="24"/>
                <w:szCs w:val="24"/>
              </w:rPr>
            </w:pPr>
            <w:r w:rsidRPr="00E62991">
              <w:rPr>
                <w:rFonts w:ascii="Times New Roman" w:hAnsi="Times New Roman"/>
                <w:sz w:val="24"/>
                <w:szCs w:val="24"/>
              </w:rPr>
              <w:t>наличии</w:t>
            </w:r>
          </w:p>
        </w:tc>
      </w:tr>
      <w:tr w:rsidR="00E62991" w:rsidRPr="00E62991" w:rsidTr="00FC2203">
        <w:trPr>
          <w:trHeight w:val="250"/>
        </w:trPr>
        <w:tc>
          <w:tcPr>
            <w:tcW w:w="720" w:type="dxa"/>
            <w:tcBorders>
              <w:top w:val="nil"/>
              <w:left w:val="single" w:sz="8" w:space="0" w:color="auto"/>
              <w:bottom w:val="single" w:sz="8" w:space="0" w:color="auto"/>
              <w:right w:val="single" w:sz="8" w:space="0" w:color="auto"/>
            </w:tcBorders>
            <w:vAlign w:val="bottom"/>
          </w:tcPr>
          <w:p w:rsidR="00E62991" w:rsidRPr="00E62991" w:rsidRDefault="00E62991" w:rsidP="00E62991">
            <w:pPr>
              <w:widowControl w:val="0"/>
              <w:autoSpaceDE w:val="0"/>
              <w:autoSpaceDN w:val="0"/>
              <w:adjustRightInd w:val="0"/>
              <w:spacing w:after="0" w:line="240" w:lineRule="auto"/>
              <w:rPr>
                <w:rFonts w:ascii="Times New Roman" w:hAnsi="Times New Roman"/>
                <w:sz w:val="21"/>
                <w:szCs w:val="21"/>
              </w:rPr>
            </w:pPr>
          </w:p>
        </w:tc>
        <w:tc>
          <w:tcPr>
            <w:tcW w:w="7502" w:type="dxa"/>
            <w:tcBorders>
              <w:top w:val="nil"/>
              <w:left w:val="nil"/>
              <w:bottom w:val="single" w:sz="8" w:space="0" w:color="auto"/>
              <w:right w:val="single" w:sz="8" w:space="0" w:color="auto"/>
            </w:tcBorders>
            <w:vAlign w:val="bottom"/>
          </w:tcPr>
          <w:p w:rsidR="00E62991" w:rsidRPr="00E62991" w:rsidRDefault="00E62991" w:rsidP="00E62991">
            <w:pPr>
              <w:widowControl w:val="0"/>
              <w:autoSpaceDE w:val="0"/>
              <w:autoSpaceDN w:val="0"/>
              <w:adjustRightInd w:val="0"/>
              <w:spacing w:after="0" w:line="240" w:lineRule="auto"/>
              <w:rPr>
                <w:rFonts w:ascii="Times New Roman" w:hAnsi="Times New Roman"/>
                <w:sz w:val="21"/>
                <w:szCs w:val="21"/>
              </w:rPr>
            </w:pPr>
          </w:p>
        </w:tc>
        <w:tc>
          <w:tcPr>
            <w:tcW w:w="1280" w:type="dxa"/>
            <w:tcBorders>
              <w:top w:val="nil"/>
              <w:left w:val="nil"/>
              <w:bottom w:val="single" w:sz="8" w:space="0" w:color="auto"/>
              <w:right w:val="single" w:sz="8" w:space="0" w:color="auto"/>
            </w:tcBorders>
            <w:vAlign w:val="bottom"/>
          </w:tcPr>
          <w:p w:rsidR="00E62991" w:rsidRPr="00E62991" w:rsidRDefault="00E62991" w:rsidP="00E62991">
            <w:pPr>
              <w:widowControl w:val="0"/>
              <w:autoSpaceDE w:val="0"/>
              <w:autoSpaceDN w:val="0"/>
              <w:adjustRightInd w:val="0"/>
              <w:spacing w:after="0" w:line="240" w:lineRule="auto"/>
              <w:rPr>
                <w:rFonts w:ascii="Times New Roman" w:hAnsi="Times New Roman"/>
                <w:sz w:val="21"/>
                <w:szCs w:val="21"/>
              </w:rPr>
            </w:pPr>
          </w:p>
        </w:tc>
      </w:tr>
      <w:tr w:rsidR="00E62991" w:rsidRPr="00E62991" w:rsidTr="00FC2203">
        <w:trPr>
          <w:trHeight w:val="258"/>
        </w:trPr>
        <w:tc>
          <w:tcPr>
            <w:tcW w:w="720" w:type="dxa"/>
            <w:tcBorders>
              <w:top w:val="nil"/>
              <w:left w:val="single" w:sz="8" w:space="0" w:color="auto"/>
              <w:bottom w:val="nil"/>
              <w:right w:val="single" w:sz="8" w:space="0" w:color="auto"/>
            </w:tcBorders>
            <w:vAlign w:val="bottom"/>
          </w:tcPr>
          <w:p w:rsidR="00E62991" w:rsidRPr="00E62991" w:rsidRDefault="00E62991" w:rsidP="00E62991">
            <w:pPr>
              <w:widowControl w:val="0"/>
              <w:autoSpaceDE w:val="0"/>
              <w:autoSpaceDN w:val="0"/>
              <w:adjustRightInd w:val="0"/>
              <w:spacing w:after="0" w:line="258" w:lineRule="exact"/>
              <w:ind w:left="120"/>
              <w:rPr>
                <w:rFonts w:ascii="Times New Roman" w:hAnsi="Times New Roman"/>
                <w:sz w:val="24"/>
                <w:szCs w:val="24"/>
              </w:rPr>
            </w:pPr>
            <w:r w:rsidRPr="00E62991">
              <w:rPr>
                <w:rFonts w:ascii="Times New Roman" w:hAnsi="Times New Roman"/>
                <w:sz w:val="24"/>
                <w:szCs w:val="24"/>
              </w:rPr>
              <w:t>1</w:t>
            </w:r>
          </w:p>
        </w:tc>
        <w:tc>
          <w:tcPr>
            <w:tcW w:w="7502" w:type="dxa"/>
            <w:tcBorders>
              <w:top w:val="nil"/>
              <w:left w:val="nil"/>
              <w:bottom w:val="nil"/>
              <w:right w:val="single" w:sz="8" w:space="0" w:color="auto"/>
            </w:tcBorders>
            <w:vAlign w:val="bottom"/>
          </w:tcPr>
          <w:p w:rsidR="00E62991" w:rsidRPr="00E62991" w:rsidRDefault="00E62991" w:rsidP="00E62991">
            <w:pPr>
              <w:widowControl w:val="0"/>
              <w:autoSpaceDE w:val="0"/>
              <w:autoSpaceDN w:val="0"/>
              <w:adjustRightInd w:val="0"/>
              <w:spacing w:after="0" w:line="258" w:lineRule="exact"/>
              <w:ind w:left="80"/>
              <w:rPr>
                <w:rFonts w:ascii="Times New Roman" w:hAnsi="Times New Roman"/>
                <w:sz w:val="24"/>
                <w:szCs w:val="24"/>
                <w:lang w:val="ru-RU"/>
              </w:rPr>
            </w:pPr>
            <w:r w:rsidRPr="00E62991">
              <w:rPr>
                <w:rFonts w:ascii="Times New Roman" w:hAnsi="Times New Roman"/>
                <w:sz w:val="24"/>
                <w:szCs w:val="24"/>
                <w:lang w:val="ru-RU"/>
              </w:rPr>
              <w:t>Учебные кабинеты с автоматизированными рабочими местами</w:t>
            </w:r>
          </w:p>
        </w:tc>
        <w:tc>
          <w:tcPr>
            <w:tcW w:w="1280" w:type="dxa"/>
            <w:tcBorders>
              <w:top w:val="nil"/>
              <w:left w:val="nil"/>
              <w:bottom w:val="nil"/>
              <w:right w:val="single" w:sz="8" w:space="0" w:color="auto"/>
            </w:tcBorders>
            <w:vAlign w:val="bottom"/>
          </w:tcPr>
          <w:p w:rsidR="00E62991" w:rsidRPr="00E62991" w:rsidRDefault="0089577D" w:rsidP="00E62991">
            <w:pPr>
              <w:widowControl w:val="0"/>
              <w:autoSpaceDE w:val="0"/>
              <w:autoSpaceDN w:val="0"/>
              <w:adjustRightInd w:val="0"/>
              <w:spacing w:after="0" w:line="258" w:lineRule="exact"/>
              <w:ind w:left="100"/>
              <w:rPr>
                <w:rFonts w:ascii="Times New Roman" w:hAnsi="Times New Roman"/>
                <w:sz w:val="24"/>
                <w:szCs w:val="24"/>
                <w:lang w:val="ru-RU"/>
              </w:rPr>
            </w:pPr>
            <w:r>
              <w:rPr>
                <w:rFonts w:ascii="Times New Roman" w:hAnsi="Times New Roman"/>
                <w:sz w:val="24"/>
                <w:szCs w:val="24"/>
                <w:lang w:val="ru-RU"/>
              </w:rPr>
              <w:t>1</w:t>
            </w:r>
          </w:p>
        </w:tc>
      </w:tr>
      <w:tr w:rsidR="00E62991" w:rsidRPr="00E62991" w:rsidTr="00FC2203">
        <w:trPr>
          <w:trHeight w:val="317"/>
        </w:trPr>
        <w:tc>
          <w:tcPr>
            <w:tcW w:w="720" w:type="dxa"/>
            <w:tcBorders>
              <w:top w:val="nil"/>
              <w:left w:val="single" w:sz="8" w:space="0" w:color="auto"/>
              <w:bottom w:val="nil"/>
              <w:right w:val="single" w:sz="8" w:space="0" w:color="auto"/>
            </w:tcBorders>
            <w:vAlign w:val="bottom"/>
          </w:tcPr>
          <w:p w:rsidR="00E62991" w:rsidRPr="00E62991" w:rsidRDefault="00E62991" w:rsidP="00E62991">
            <w:pPr>
              <w:widowControl w:val="0"/>
              <w:autoSpaceDE w:val="0"/>
              <w:autoSpaceDN w:val="0"/>
              <w:adjustRightInd w:val="0"/>
              <w:spacing w:after="0" w:line="240" w:lineRule="auto"/>
              <w:rPr>
                <w:rFonts w:ascii="Times New Roman" w:hAnsi="Times New Roman"/>
                <w:sz w:val="24"/>
                <w:szCs w:val="24"/>
                <w:lang w:val="ru-RU"/>
              </w:rPr>
            </w:pPr>
          </w:p>
        </w:tc>
        <w:tc>
          <w:tcPr>
            <w:tcW w:w="7502" w:type="dxa"/>
            <w:tcBorders>
              <w:top w:val="nil"/>
              <w:left w:val="nil"/>
              <w:bottom w:val="nil"/>
              <w:right w:val="single" w:sz="8" w:space="0" w:color="auto"/>
            </w:tcBorders>
            <w:vAlign w:val="bottom"/>
          </w:tcPr>
          <w:p w:rsidR="00E62991" w:rsidRPr="00E62991" w:rsidRDefault="00E62991" w:rsidP="00E62991">
            <w:pPr>
              <w:widowControl w:val="0"/>
              <w:autoSpaceDE w:val="0"/>
              <w:autoSpaceDN w:val="0"/>
              <w:adjustRightInd w:val="0"/>
              <w:spacing w:after="0" w:line="240" w:lineRule="auto"/>
              <w:ind w:left="80"/>
              <w:rPr>
                <w:rFonts w:ascii="Times New Roman" w:hAnsi="Times New Roman"/>
                <w:sz w:val="24"/>
                <w:szCs w:val="24"/>
              </w:rPr>
            </w:pPr>
            <w:r w:rsidRPr="00E62991">
              <w:rPr>
                <w:rFonts w:ascii="Times New Roman" w:hAnsi="Times New Roman"/>
                <w:sz w:val="24"/>
                <w:szCs w:val="24"/>
              </w:rPr>
              <w:t>обучающихся</w:t>
            </w:r>
          </w:p>
        </w:tc>
        <w:tc>
          <w:tcPr>
            <w:tcW w:w="1280" w:type="dxa"/>
            <w:tcBorders>
              <w:top w:val="nil"/>
              <w:left w:val="nil"/>
              <w:bottom w:val="nil"/>
              <w:right w:val="single" w:sz="8" w:space="0" w:color="auto"/>
            </w:tcBorders>
            <w:vAlign w:val="bottom"/>
          </w:tcPr>
          <w:p w:rsidR="00E62991" w:rsidRPr="00E62991" w:rsidRDefault="00E62991" w:rsidP="00E62991">
            <w:pPr>
              <w:widowControl w:val="0"/>
              <w:autoSpaceDE w:val="0"/>
              <w:autoSpaceDN w:val="0"/>
              <w:adjustRightInd w:val="0"/>
              <w:spacing w:after="0" w:line="240" w:lineRule="auto"/>
              <w:rPr>
                <w:rFonts w:ascii="Times New Roman" w:hAnsi="Times New Roman"/>
                <w:sz w:val="24"/>
                <w:szCs w:val="24"/>
              </w:rPr>
            </w:pPr>
          </w:p>
        </w:tc>
      </w:tr>
      <w:tr w:rsidR="00E62991" w:rsidRPr="00E62991" w:rsidTr="00CE4FFE">
        <w:trPr>
          <w:trHeight w:val="80"/>
        </w:trPr>
        <w:tc>
          <w:tcPr>
            <w:tcW w:w="720" w:type="dxa"/>
            <w:tcBorders>
              <w:top w:val="nil"/>
              <w:left w:val="single" w:sz="8" w:space="0" w:color="auto"/>
              <w:bottom w:val="single" w:sz="8" w:space="0" w:color="auto"/>
              <w:right w:val="single" w:sz="8" w:space="0" w:color="auto"/>
            </w:tcBorders>
            <w:vAlign w:val="bottom"/>
          </w:tcPr>
          <w:p w:rsidR="00E62991" w:rsidRPr="00E62991" w:rsidRDefault="00E62991" w:rsidP="00E62991">
            <w:pPr>
              <w:widowControl w:val="0"/>
              <w:autoSpaceDE w:val="0"/>
              <w:autoSpaceDN w:val="0"/>
              <w:adjustRightInd w:val="0"/>
              <w:spacing w:after="0" w:line="240" w:lineRule="auto"/>
              <w:rPr>
                <w:rFonts w:ascii="Times New Roman" w:hAnsi="Times New Roman"/>
                <w:sz w:val="21"/>
                <w:szCs w:val="21"/>
                <w:lang w:val="ru-RU"/>
              </w:rPr>
            </w:pPr>
          </w:p>
        </w:tc>
        <w:tc>
          <w:tcPr>
            <w:tcW w:w="7502" w:type="dxa"/>
            <w:tcBorders>
              <w:top w:val="nil"/>
              <w:left w:val="nil"/>
              <w:bottom w:val="single" w:sz="8" w:space="0" w:color="auto"/>
              <w:right w:val="single" w:sz="8" w:space="0" w:color="auto"/>
            </w:tcBorders>
            <w:vAlign w:val="bottom"/>
          </w:tcPr>
          <w:p w:rsidR="00E62991" w:rsidRPr="00E62991" w:rsidRDefault="00E62991" w:rsidP="00E62991">
            <w:pPr>
              <w:widowControl w:val="0"/>
              <w:autoSpaceDE w:val="0"/>
              <w:autoSpaceDN w:val="0"/>
              <w:adjustRightInd w:val="0"/>
              <w:spacing w:after="0" w:line="240" w:lineRule="auto"/>
              <w:rPr>
                <w:rFonts w:ascii="Times New Roman" w:hAnsi="Times New Roman"/>
                <w:sz w:val="21"/>
                <w:szCs w:val="21"/>
                <w:lang w:val="ru-RU"/>
              </w:rPr>
            </w:pPr>
          </w:p>
        </w:tc>
        <w:tc>
          <w:tcPr>
            <w:tcW w:w="1280" w:type="dxa"/>
            <w:tcBorders>
              <w:top w:val="nil"/>
              <w:left w:val="nil"/>
              <w:bottom w:val="single" w:sz="8" w:space="0" w:color="auto"/>
              <w:right w:val="single" w:sz="8" w:space="0" w:color="auto"/>
            </w:tcBorders>
            <w:vAlign w:val="bottom"/>
          </w:tcPr>
          <w:p w:rsidR="00E62991" w:rsidRPr="00E62991" w:rsidRDefault="00E62991" w:rsidP="00E62991">
            <w:pPr>
              <w:widowControl w:val="0"/>
              <w:autoSpaceDE w:val="0"/>
              <w:autoSpaceDN w:val="0"/>
              <w:adjustRightInd w:val="0"/>
              <w:spacing w:after="0" w:line="240" w:lineRule="auto"/>
              <w:rPr>
                <w:rFonts w:ascii="Times New Roman" w:hAnsi="Times New Roman"/>
                <w:sz w:val="21"/>
                <w:szCs w:val="21"/>
                <w:lang w:val="ru-RU"/>
              </w:rPr>
            </w:pPr>
          </w:p>
        </w:tc>
      </w:tr>
      <w:tr w:rsidR="00E62991" w:rsidRPr="00E62991" w:rsidTr="00FC2203">
        <w:trPr>
          <w:trHeight w:val="259"/>
        </w:trPr>
        <w:tc>
          <w:tcPr>
            <w:tcW w:w="720" w:type="dxa"/>
            <w:tcBorders>
              <w:top w:val="nil"/>
              <w:left w:val="single" w:sz="8" w:space="0" w:color="auto"/>
              <w:bottom w:val="nil"/>
              <w:right w:val="single" w:sz="8" w:space="0" w:color="auto"/>
            </w:tcBorders>
            <w:vAlign w:val="bottom"/>
          </w:tcPr>
          <w:p w:rsidR="00E62991" w:rsidRPr="00E62991" w:rsidRDefault="00E62991" w:rsidP="00E62991">
            <w:pPr>
              <w:widowControl w:val="0"/>
              <w:autoSpaceDE w:val="0"/>
              <w:autoSpaceDN w:val="0"/>
              <w:adjustRightInd w:val="0"/>
              <w:spacing w:after="0" w:line="258" w:lineRule="exact"/>
              <w:ind w:left="120"/>
              <w:rPr>
                <w:rFonts w:ascii="Times New Roman" w:hAnsi="Times New Roman"/>
                <w:sz w:val="24"/>
                <w:szCs w:val="24"/>
              </w:rPr>
            </w:pPr>
            <w:r w:rsidRPr="00E62991">
              <w:rPr>
                <w:rFonts w:ascii="Times New Roman" w:hAnsi="Times New Roman"/>
                <w:sz w:val="24"/>
                <w:szCs w:val="24"/>
              </w:rPr>
              <w:t>2</w:t>
            </w:r>
          </w:p>
        </w:tc>
        <w:tc>
          <w:tcPr>
            <w:tcW w:w="7502" w:type="dxa"/>
            <w:tcBorders>
              <w:top w:val="nil"/>
              <w:left w:val="nil"/>
              <w:bottom w:val="nil"/>
              <w:right w:val="single" w:sz="8" w:space="0" w:color="auto"/>
            </w:tcBorders>
            <w:vAlign w:val="bottom"/>
          </w:tcPr>
          <w:p w:rsidR="00E62991" w:rsidRPr="00E62991" w:rsidRDefault="00E62991" w:rsidP="0089577D">
            <w:pPr>
              <w:widowControl w:val="0"/>
              <w:autoSpaceDE w:val="0"/>
              <w:autoSpaceDN w:val="0"/>
              <w:adjustRightInd w:val="0"/>
              <w:spacing w:after="0" w:line="258" w:lineRule="exact"/>
              <w:ind w:left="80"/>
              <w:rPr>
                <w:rFonts w:ascii="Times New Roman" w:hAnsi="Times New Roman"/>
                <w:sz w:val="24"/>
                <w:szCs w:val="24"/>
                <w:lang w:val="ru-RU"/>
              </w:rPr>
            </w:pPr>
            <w:r w:rsidRPr="00E62991">
              <w:rPr>
                <w:rFonts w:ascii="Times New Roman" w:hAnsi="Times New Roman"/>
                <w:sz w:val="24"/>
                <w:szCs w:val="24"/>
                <w:lang w:val="ru-RU"/>
              </w:rPr>
              <w:t>Учебные кабинеты с  рабочими местами</w:t>
            </w:r>
          </w:p>
        </w:tc>
        <w:tc>
          <w:tcPr>
            <w:tcW w:w="1280" w:type="dxa"/>
            <w:tcBorders>
              <w:top w:val="nil"/>
              <w:left w:val="nil"/>
              <w:bottom w:val="nil"/>
              <w:right w:val="single" w:sz="8" w:space="0" w:color="auto"/>
            </w:tcBorders>
            <w:vAlign w:val="bottom"/>
          </w:tcPr>
          <w:p w:rsidR="00E62991" w:rsidRPr="00E62991" w:rsidRDefault="0089577D" w:rsidP="00E62991">
            <w:pPr>
              <w:widowControl w:val="0"/>
              <w:autoSpaceDE w:val="0"/>
              <w:autoSpaceDN w:val="0"/>
              <w:adjustRightInd w:val="0"/>
              <w:spacing w:after="0" w:line="258" w:lineRule="exact"/>
              <w:ind w:left="100"/>
              <w:rPr>
                <w:rFonts w:ascii="Times New Roman" w:hAnsi="Times New Roman"/>
                <w:sz w:val="24"/>
                <w:szCs w:val="24"/>
                <w:lang w:val="ru-RU"/>
              </w:rPr>
            </w:pPr>
            <w:r>
              <w:rPr>
                <w:rFonts w:ascii="Times New Roman" w:hAnsi="Times New Roman"/>
                <w:sz w:val="24"/>
                <w:szCs w:val="24"/>
                <w:lang w:val="ru-RU"/>
              </w:rPr>
              <w:t>1</w:t>
            </w:r>
          </w:p>
        </w:tc>
      </w:tr>
      <w:tr w:rsidR="00E62991" w:rsidRPr="00E62991" w:rsidTr="00FC2203">
        <w:trPr>
          <w:trHeight w:val="317"/>
        </w:trPr>
        <w:tc>
          <w:tcPr>
            <w:tcW w:w="720" w:type="dxa"/>
            <w:tcBorders>
              <w:top w:val="nil"/>
              <w:left w:val="single" w:sz="8" w:space="0" w:color="auto"/>
              <w:bottom w:val="nil"/>
              <w:right w:val="single" w:sz="8" w:space="0" w:color="auto"/>
            </w:tcBorders>
            <w:vAlign w:val="bottom"/>
          </w:tcPr>
          <w:p w:rsidR="00E62991" w:rsidRPr="00E62991" w:rsidRDefault="00E62991" w:rsidP="00E62991">
            <w:pPr>
              <w:widowControl w:val="0"/>
              <w:autoSpaceDE w:val="0"/>
              <w:autoSpaceDN w:val="0"/>
              <w:adjustRightInd w:val="0"/>
              <w:spacing w:after="0" w:line="240" w:lineRule="auto"/>
              <w:rPr>
                <w:rFonts w:ascii="Times New Roman" w:hAnsi="Times New Roman"/>
                <w:sz w:val="24"/>
                <w:szCs w:val="24"/>
                <w:lang w:val="ru-RU"/>
              </w:rPr>
            </w:pPr>
          </w:p>
        </w:tc>
        <w:tc>
          <w:tcPr>
            <w:tcW w:w="7502" w:type="dxa"/>
            <w:tcBorders>
              <w:top w:val="nil"/>
              <w:left w:val="nil"/>
              <w:bottom w:val="nil"/>
              <w:right w:val="single" w:sz="8" w:space="0" w:color="auto"/>
            </w:tcBorders>
            <w:vAlign w:val="bottom"/>
          </w:tcPr>
          <w:p w:rsidR="00E62991" w:rsidRPr="00E62991" w:rsidRDefault="00E62991" w:rsidP="00E62991">
            <w:pPr>
              <w:widowControl w:val="0"/>
              <w:autoSpaceDE w:val="0"/>
              <w:autoSpaceDN w:val="0"/>
              <w:adjustRightInd w:val="0"/>
              <w:spacing w:after="0" w:line="240" w:lineRule="auto"/>
              <w:ind w:left="80"/>
              <w:rPr>
                <w:rFonts w:ascii="Times New Roman" w:hAnsi="Times New Roman"/>
                <w:sz w:val="24"/>
                <w:szCs w:val="24"/>
              </w:rPr>
            </w:pPr>
            <w:r w:rsidRPr="00E62991">
              <w:rPr>
                <w:rFonts w:ascii="Times New Roman" w:hAnsi="Times New Roman"/>
                <w:sz w:val="24"/>
                <w:szCs w:val="24"/>
              </w:rPr>
              <w:t>педагогических работников</w:t>
            </w:r>
          </w:p>
        </w:tc>
        <w:tc>
          <w:tcPr>
            <w:tcW w:w="1280" w:type="dxa"/>
            <w:tcBorders>
              <w:top w:val="nil"/>
              <w:left w:val="nil"/>
              <w:bottom w:val="nil"/>
              <w:right w:val="single" w:sz="8" w:space="0" w:color="auto"/>
            </w:tcBorders>
            <w:vAlign w:val="bottom"/>
          </w:tcPr>
          <w:p w:rsidR="00E62991" w:rsidRPr="00E62991" w:rsidRDefault="00E62991" w:rsidP="00E62991">
            <w:pPr>
              <w:widowControl w:val="0"/>
              <w:autoSpaceDE w:val="0"/>
              <w:autoSpaceDN w:val="0"/>
              <w:adjustRightInd w:val="0"/>
              <w:spacing w:after="0" w:line="240" w:lineRule="auto"/>
              <w:rPr>
                <w:rFonts w:ascii="Times New Roman" w:hAnsi="Times New Roman"/>
                <w:sz w:val="24"/>
                <w:szCs w:val="24"/>
              </w:rPr>
            </w:pPr>
          </w:p>
        </w:tc>
      </w:tr>
      <w:tr w:rsidR="00E62991" w:rsidRPr="00E62991" w:rsidTr="00FC2203">
        <w:trPr>
          <w:trHeight w:val="250"/>
        </w:trPr>
        <w:tc>
          <w:tcPr>
            <w:tcW w:w="720" w:type="dxa"/>
            <w:tcBorders>
              <w:top w:val="nil"/>
              <w:left w:val="single" w:sz="8" w:space="0" w:color="auto"/>
              <w:bottom w:val="single" w:sz="8" w:space="0" w:color="auto"/>
              <w:right w:val="single" w:sz="8" w:space="0" w:color="auto"/>
            </w:tcBorders>
            <w:vAlign w:val="bottom"/>
          </w:tcPr>
          <w:p w:rsidR="00E62991" w:rsidRPr="00E62991" w:rsidRDefault="00E62991" w:rsidP="00E62991">
            <w:pPr>
              <w:widowControl w:val="0"/>
              <w:autoSpaceDE w:val="0"/>
              <w:autoSpaceDN w:val="0"/>
              <w:adjustRightInd w:val="0"/>
              <w:spacing w:after="0" w:line="240" w:lineRule="auto"/>
              <w:rPr>
                <w:rFonts w:ascii="Times New Roman" w:hAnsi="Times New Roman"/>
                <w:sz w:val="21"/>
                <w:szCs w:val="21"/>
              </w:rPr>
            </w:pPr>
          </w:p>
        </w:tc>
        <w:tc>
          <w:tcPr>
            <w:tcW w:w="7502" w:type="dxa"/>
            <w:tcBorders>
              <w:top w:val="nil"/>
              <w:left w:val="nil"/>
              <w:bottom w:val="single" w:sz="8" w:space="0" w:color="auto"/>
              <w:right w:val="single" w:sz="8" w:space="0" w:color="auto"/>
            </w:tcBorders>
            <w:vAlign w:val="bottom"/>
          </w:tcPr>
          <w:p w:rsidR="00E62991" w:rsidRPr="00E62991" w:rsidRDefault="00E62991" w:rsidP="00E62991">
            <w:pPr>
              <w:widowControl w:val="0"/>
              <w:autoSpaceDE w:val="0"/>
              <w:autoSpaceDN w:val="0"/>
              <w:adjustRightInd w:val="0"/>
              <w:spacing w:after="0" w:line="240" w:lineRule="auto"/>
              <w:rPr>
                <w:rFonts w:ascii="Times New Roman" w:hAnsi="Times New Roman"/>
                <w:sz w:val="21"/>
                <w:szCs w:val="21"/>
                <w:lang w:val="ru-RU"/>
              </w:rPr>
            </w:pPr>
          </w:p>
        </w:tc>
        <w:tc>
          <w:tcPr>
            <w:tcW w:w="1280" w:type="dxa"/>
            <w:tcBorders>
              <w:top w:val="nil"/>
              <w:left w:val="nil"/>
              <w:bottom w:val="single" w:sz="8" w:space="0" w:color="auto"/>
              <w:right w:val="single" w:sz="8" w:space="0" w:color="auto"/>
            </w:tcBorders>
            <w:vAlign w:val="bottom"/>
          </w:tcPr>
          <w:p w:rsidR="00E62991" w:rsidRPr="00E62991" w:rsidRDefault="00E62991" w:rsidP="00E62991">
            <w:pPr>
              <w:widowControl w:val="0"/>
              <w:autoSpaceDE w:val="0"/>
              <w:autoSpaceDN w:val="0"/>
              <w:adjustRightInd w:val="0"/>
              <w:spacing w:after="0" w:line="240" w:lineRule="auto"/>
              <w:rPr>
                <w:rFonts w:ascii="Times New Roman" w:hAnsi="Times New Roman"/>
                <w:sz w:val="21"/>
                <w:szCs w:val="21"/>
              </w:rPr>
            </w:pPr>
          </w:p>
        </w:tc>
      </w:tr>
      <w:tr w:rsidR="00E62991" w:rsidRPr="00E62991" w:rsidTr="00FC2203">
        <w:trPr>
          <w:trHeight w:val="258"/>
        </w:trPr>
        <w:tc>
          <w:tcPr>
            <w:tcW w:w="720" w:type="dxa"/>
            <w:tcBorders>
              <w:top w:val="nil"/>
              <w:left w:val="single" w:sz="8" w:space="0" w:color="auto"/>
              <w:bottom w:val="nil"/>
              <w:right w:val="single" w:sz="8" w:space="0" w:color="auto"/>
            </w:tcBorders>
            <w:vAlign w:val="bottom"/>
          </w:tcPr>
          <w:p w:rsidR="00E62991" w:rsidRPr="00E62991" w:rsidRDefault="00E62991" w:rsidP="00E62991">
            <w:pPr>
              <w:widowControl w:val="0"/>
              <w:autoSpaceDE w:val="0"/>
              <w:autoSpaceDN w:val="0"/>
              <w:adjustRightInd w:val="0"/>
              <w:spacing w:after="0" w:line="258" w:lineRule="exact"/>
              <w:ind w:left="120"/>
              <w:rPr>
                <w:rFonts w:ascii="Times New Roman" w:hAnsi="Times New Roman"/>
                <w:sz w:val="24"/>
                <w:szCs w:val="24"/>
              </w:rPr>
            </w:pPr>
            <w:r w:rsidRPr="00E62991">
              <w:rPr>
                <w:rFonts w:ascii="Times New Roman" w:hAnsi="Times New Roman"/>
                <w:sz w:val="24"/>
                <w:szCs w:val="24"/>
              </w:rPr>
              <w:t>3</w:t>
            </w:r>
          </w:p>
        </w:tc>
        <w:tc>
          <w:tcPr>
            <w:tcW w:w="7502" w:type="dxa"/>
            <w:tcBorders>
              <w:top w:val="nil"/>
              <w:left w:val="nil"/>
              <w:bottom w:val="nil"/>
              <w:right w:val="single" w:sz="8" w:space="0" w:color="auto"/>
            </w:tcBorders>
            <w:vAlign w:val="bottom"/>
          </w:tcPr>
          <w:p w:rsidR="00E62991" w:rsidRPr="00E62991" w:rsidRDefault="00E62991" w:rsidP="00E62991">
            <w:pPr>
              <w:widowControl w:val="0"/>
              <w:autoSpaceDE w:val="0"/>
              <w:autoSpaceDN w:val="0"/>
              <w:adjustRightInd w:val="0"/>
              <w:spacing w:after="0" w:line="258" w:lineRule="exact"/>
              <w:ind w:left="80"/>
              <w:rPr>
                <w:rFonts w:ascii="Times New Roman" w:hAnsi="Times New Roman"/>
                <w:sz w:val="24"/>
                <w:szCs w:val="24"/>
                <w:lang w:val="ru-RU"/>
              </w:rPr>
            </w:pPr>
            <w:r w:rsidRPr="00E62991">
              <w:rPr>
                <w:rFonts w:ascii="Times New Roman" w:hAnsi="Times New Roman"/>
                <w:sz w:val="24"/>
                <w:szCs w:val="24"/>
                <w:lang w:val="ru-RU"/>
              </w:rPr>
              <w:t xml:space="preserve">Помещения для занятий </w:t>
            </w:r>
            <w:proofErr w:type="gramStart"/>
            <w:r w:rsidRPr="00E62991">
              <w:rPr>
                <w:rFonts w:ascii="Times New Roman" w:hAnsi="Times New Roman"/>
                <w:sz w:val="24"/>
                <w:szCs w:val="24"/>
                <w:lang w:val="ru-RU"/>
              </w:rPr>
              <w:t>учебно-исследовательской</w:t>
            </w:r>
            <w:proofErr w:type="gramEnd"/>
            <w:r w:rsidRPr="00E62991">
              <w:rPr>
                <w:rFonts w:ascii="Times New Roman" w:hAnsi="Times New Roman"/>
                <w:sz w:val="24"/>
                <w:szCs w:val="24"/>
                <w:lang w:val="ru-RU"/>
              </w:rPr>
              <w:t xml:space="preserve"> и проектной</w:t>
            </w:r>
          </w:p>
        </w:tc>
        <w:tc>
          <w:tcPr>
            <w:tcW w:w="1280" w:type="dxa"/>
            <w:tcBorders>
              <w:top w:val="nil"/>
              <w:left w:val="nil"/>
              <w:bottom w:val="nil"/>
              <w:right w:val="single" w:sz="8" w:space="0" w:color="auto"/>
            </w:tcBorders>
            <w:vAlign w:val="bottom"/>
          </w:tcPr>
          <w:p w:rsidR="00E62991" w:rsidRPr="00E62991" w:rsidRDefault="0089577D" w:rsidP="00E62991">
            <w:pPr>
              <w:widowControl w:val="0"/>
              <w:autoSpaceDE w:val="0"/>
              <w:autoSpaceDN w:val="0"/>
              <w:adjustRightInd w:val="0"/>
              <w:spacing w:after="0" w:line="258" w:lineRule="exact"/>
              <w:ind w:left="100"/>
              <w:rPr>
                <w:rFonts w:ascii="Times New Roman" w:hAnsi="Times New Roman"/>
                <w:sz w:val="24"/>
                <w:szCs w:val="24"/>
                <w:lang w:val="ru-RU"/>
              </w:rPr>
            </w:pPr>
            <w:r>
              <w:rPr>
                <w:rFonts w:ascii="Times New Roman" w:hAnsi="Times New Roman"/>
                <w:sz w:val="24"/>
                <w:szCs w:val="24"/>
                <w:lang w:val="ru-RU"/>
              </w:rPr>
              <w:t>1</w:t>
            </w:r>
          </w:p>
        </w:tc>
      </w:tr>
      <w:tr w:rsidR="00E62991" w:rsidRPr="00176855" w:rsidTr="00FC2203">
        <w:trPr>
          <w:trHeight w:val="317"/>
        </w:trPr>
        <w:tc>
          <w:tcPr>
            <w:tcW w:w="720" w:type="dxa"/>
            <w:tcBorders>
              <w:top w:val="nil"/>
              <w:left w:val="single" w:sz="8" w:space="0" w:color="auto"/>
              <w:bottom w:val="nil"/>
              <w:right w:val="single" w:sz="8" w:space="0" w:color="auto"/>
            </w:tcBorders>
            <w:vAlign w:val="bottom"/>
          </w:tcPr>
          <w:p w:rsidR="00E62991" w:rsidRPr="00E62991" w:rsidRDefault="00E62991" w:rsidP="00E62991">
            <w:pPr>
              <w:widowControl w:val="0"/>
              <w:autoSpaceDE w:val="0"/>
              <w:autoSpaceDN w:val="0"/>
              <w:adjustRightInd w:val="0"/>
              <w:spacing w:after="0" w:line="240" w:lineRule="auto"/>
              <w:rPr>
                <w:rFonts w:ascii="Times New Roman" w:hAnsi="Times New Roman"/>
                <w:sz w:val="24"/>
                <w:szCs w:val="24"/>
                <w:lang w:val="ru-RU"/>
              </w:rPr>
            </w:pPr>
          </w:p>
        </w:tc>
        <w:tc>
          <w:tcPr>
            <w:tcW w:w="7502" w:type="dxa"/>
            <w:tcBorders>
              <w:top w:val="nil"/>
              <w:left w:val="nil"/>
              <w:bottom w:val="nil"/>
              <w:right w:val="single" w:sz="8" w:space="0" w:color="auto"/>
            </w:tcBorders>
            <w:vAlign w:val="bottom"/>
          </w:tcPr>
          <w:p w:rsidR="00E62991" w:rsidRPr="00E62991" w:rsidRDefault="00E62991" w:rsidP="0089577D">
            <w:pPr>
              <w:widowControl w:val="0"/>
              <w:autoSpaceDE w:val="0"/>
              <w:autoSpaceDN w:val="0"/>
              <w:adjustRightInd w:val="0"/>
              <w:spacing w:after="0" w:line="240" w:lineRule="auto"/>
              <w:ind w:left="80"/>
              <w:rPr>
                <w:rFonts w:ascii="Times New Roman" w:hAnsi="Times New Roman"/>
                <w:sz w:val="24"/>
                <w:szCs w:val="24"/>
                <w:lang w:val="ru-RU"/>
              </w:rPr>
            </w:pPr>
            <w:r w:rsidRPr="00E62991">
              <w:rPr>
                <w:rFonts w:ascii="Times New Roman" w:hAnsi="Times New Roman"/>
                <w:sz w:val="24"/>
                <w:szCs w:val="24"/>
                <w:lang w:val="ru-RU"/>
              </w:rPr>
              <w:t>деятельностью</w:t>
            </w:r>
          </w:p>
        </w:tc>
        <w:tc>
          <w:tcPr>
            <w:tcW w:w="1280" w:type="dxa"/>
            <w:tcBorders>
              <w:top w:val="nil"/>
              <w:left w:val="nil"/>
              <w:bottom w:val="nil"/>
              <w:right w:val="single" w:sz="8" w:space="0" w:color="auto"/>
            </w:tcBorders>
            <w:vAlign w:val="bottom"/>
          </w:tcPr>
          <w:p w:rsidR="00E62991" w:rsidRPr="00E62991" w:rsidRDefault="00E62991" w:rsidP="00E62991">
            <w:pPr>
              <w:widowControl w:val="0"/>
              <w:autoSpaceDE w:val="0"/>
              <w:autoSpaceDN w:val="0"/>
              <w:adjustRightInd w:val="0"/>
              <w:spacing w:after="0" w:line="240" w:lineRule="auto"/>
              <w:rPr>
                <w:rFonts w:ascii="Times New Roman" w:hAnsi="Times New Roman"/>
                <w:sz w:val="24"/>
                <w:szCs w:val="24"/>
                <w:lang w:val="ru-RU"/>
              </w:rPr>
            </w:pPr>
          </w:p>
        </w:tc>
      </w:tr>
      <w:tr w:rsidR="00E62991" w:rsidRPr="00176855" w:rsidTr="00FC2203">
        <w:trPr>
          <w:trHeight w:val="248"/>
        </w:trPr>
        <w:tc>
          <w:tcPr>
            <w:tcW w:w="720" w:type="dxa"/>
            <w:tcBorders>
              <w:top w:val="nil"/>
              <w:left w:val="single" w:sz="8" w:space="0" w:color="auto"/>
              <w:bottom w:val="single" w:sz="8" w:space="0" w:color="auto"/>
              <w:right w:val="single" w:sz="8" w:space="0" w:color="auto"/>
            </w:tcBorders>
            <w:vAlign w:val="bottom"/>
          </w:tcPr>
          <w:p w:rsidR="00E62991" w:rsidRPr="00E62991" w:rsidRDefault="00E62991" w:rsidP="00E62991">
            <w:pPr>
              <w:widowControl w:val="0"/>
              <w:autoSpaceDE w:val="0"/>
              <w:autoSpaceDN w:val="0"/>
              <w:adjustRightInd w:val="0"/>
              <w:spacing w:after="0" w:line="240" w:lineRule="auto"/>
              <w:rPr>
                <w:rFonts w:ascii="Times New Roman" w:hAnsi="Times New Roman"/>
                <w:sz w:val="21"/>
                <w:szCs w:val="21"/>
                <w:lang w:val="ru-RU"/>
              </w:rPr>
            </w:pPr>
          </w:p>
        </w:tc>
        <w:tc>
          <w:tcPr>
            <w:tcW w:w="7502" w:type="dxa"/>
            <w:tcBorders>
              <w:top w:val="nil"/>
              <w:left w:val="nil"/>
              <w:bottom w:val="single" w:sz="8" w:space="0" w:color="auto"/>
              <w:right w:val="single" w:sz="8" w:space="0" w:color="auto"/>
            </w:tcBorders>
            <w:vAlign w:val="bottom"/>
          </w:tcPr>
          <w:p w:rsidR="00E62991" w:rsidRPr="00E62991" w:rsidRDefault="00E62991" w:rsidP="00E62991">
            <w:pPr>
              <w:widowControl w:val="0"/>
              <w:autoSpaceDE w:val="0"/>
              <w:autoSpaceDN w:val="0"/>
              <w:adjustRightInd w:val="0"/>
              <w:spacing w:after="0" w:line="240" w:lineRule="auto"/>
              <w:rPr>
                <w:rFonts w:ascii="Times New Roman" w:hAnsi="Times New Roman"/>
                <w:sz w:val="21"/>
                <w:szCs w:val="21"/>
                <w:lang w:val="ru-RU"/>
              </w:rPr>
            </w:pPr>
          </w:p>
        </w:tc>
        <w:tc>
          <w:tcPr>
            <w:tcW w:w="1280" w:type="dxa"/>
            <w:tcBorders>
              <w:top w:val="nil"/>
              <w:left w:val="nil"/>
              <w:bottom w:val="single" w:sz="8" w:space="0" w:color="auto"/>
              <w:right w:val="single" w:sz="8" w:space="0" w:color="auto"/>
            </w:tcBorders>
            <w:vAlign w:val="bottom"/>
          </w:tcPr>
          <w:p w:rsidR="00E62991" w:rsidRPr="00E62991" w:rsidRDefault="00E62991" w:rsidP="00E62991">
            <w:pPr>
              <w:widowControl w:val="0"/>
              <w:autoSpaceDE w:val="0"/>
              <w:autoSpaceDN w:val="0"/>
              <w:adjustRightInd w:val="0"/>
              <w:spacing w:after="0" w:line="240" w:lineRule="auto"/>
              <w:rPr>
                <w:rFonts w:ascii="Times New Roman" w:hAnsi="Times New Roman"/>
                <w:sz w:val="21"/>
                <w:szCs w:val="21"/>
                <w:lang w:val="ru-RU"/>
              </w:rPr>
            </w:pPr>
          </w:p>
        </w:tc>
      </w:tr>
      <w:tr w:rsidR="00E62991" w:rsidRPr="00E62991" w:rsidTr="00FC2203">
        <w:trPr>
          <w:trHeight w:val="260"/>
        </w:trPr>
        <w:tc>
          <w:tcPr>
            <w:tcW w:w="720" w:type="dxa"/>
            <w:tcBorders>
              <w:top w:val="nil"/>
              <w:left w:val="single" w:sz="8" w:space="0" w:color="auto"/>
              <w:bottom w:val="nil"/>
              <w:right w:val="single" w:sz="8" w:space="0" w:color="auto"/>
            </w:tcBorders>
            <w:vAlign w:val="bottom"/>
          </w:tcPr>
          <w:p w:rsidR="00E62991" w:rsidRPr="00E62991" w:rsidRDefault="00E62991" w:rsidP="00E62991">
            <w:pPr>
              <w:widowControl w:val="0"/>
              <w:autoSpaceDE w:val="0"/>
              <w:autoSpaceDN w:val="0"/>
              <w:adjustRightInd w:val="0"/>
              <w:spacing w:after="0" w:line="260" w:lineRule="exact"/>
              <w:ind w:left="120"/>
              <w:rPr>
                <w:rFonts w:ascii="Times New Roman" w:hAnsi="Times New Roman"/>
                <w:sz w:val="24"/>
                <w:szCs w:val="24"/>
              </w:rPr>
            </w:pPr>
            <w:r w:rsidRPr="00E62991">
              <w:rPr>
                <w:rFonts w:ascii="Times New Roman" w:hAnsi="Times New Roman"/>
                <w:sz w:val="24"/>
                <w:szCs w:val="24"/>
              </w:rPr>
              <w:t>4</w:t>
            </w:r>
          </w:p>
        </w:tc>
        <w:tc>
          <w:tcPr>
            <w:tcW w:w="7502" w:type="dxa"/>
            <w:tcBorders>
              <w:top w:val="nil"/>
              <w:left w:val="nil"/>
              <w:bottom w:val="nil"/>
              <w:right w:val="single" w:sz="8" w:space="0" w:color="auto"/>
            </w:tcBorders>
            <w:vAlign w:val="bottom"/>
          </w:tcPr>
          <w:p w:rsidR="00E62991" w:rsidRPr="00E62991" w:rsidRDefault="00E62991" w:rsidP="00E62991">
            <w:pPr>
              <w:widowControl w:val="0"/>
              <w:autoSpaceDE w:val="0"/>
              <w:autoSpaceDN w:val="0"/>
              <w:adjustRightInd w:val="0"/>
              <w:spacing w:after="0" w:line="260" w:lineRule="exact"/>
              <w:ind w:left="80"/>
              <w:rPr>
                <w:rFonts w:ascii="Times New Roman" w:hAnsi="Times New Roman"/>
                <w:sz w:val="24"/>
                <w:szCs w:val="24"/>
                <w:lang w:val="ru-RU"/>
              </w:rPr>
            </w:pPr>
            <w:r w:rsidRPr="00E62991">
              <w:rPr>
                <w:rFonts w:ascii="Times New Roman" w:hAnsi="Times New Roman"/>
                <w:sz w:val="24"/>
                <w:szCs w:val="24"/>
                <w:lang w:val="ru-RU"/>
              </w:rPr>
              <w:t>Помещения (кабинеты, мастерские, студии) для занятий музыкой,</w:t>
            </w:r>
          </w:p>
        </w:tc>
        <w:tc>
          <w:tcPr>
            <w:tcW w:w="1280" w:type="dxa"/>
            <w:tcBorders>
              <w:top w:val="nil"/>
              <w:left w:val="nil"/>
              <w:bottom w:val="nil"/>
              <w:right w:val="single" w:sz="8" w:space="0" w:color="auto"/>
            </w:tcBorders>
            <w:vAlign w:val="bottom"/>
          </w:tcPr>
          <w:p w:rsidR="00E62991" w:rsidRPr="00E62991" w:rsidRDefault="0089577D" w:rsidP="00E62991">
            <w:pPr>
              <w:widowControl w:val="0"/>
              <w:autoSpaceDE w:val="0"/>
              <w:autoSpaceDN w:val="0"/>
              <w:adjustRightInd w:val="0"/>
              <w:spacing w:after="0" w:line="260" w:lineRule="exact"/>
              <w:ind w:left="100"/>
              <w:rPr>
                <w:rFonts w:ascii="Times New Roman" w:hAnsi="Times New Roman"/>
                <w:sz w:val="24"/>
                <w:szCs w:val="24"/>
                <w:lang w:val="ru-RU"/>
              </w:rPr>
            </w:pPr>
            <w:r>
              <w:rPr>
                <w:rFonts w:ascii="Times New Roman" w:hAnsi="Times New Roman"/>
                <w:sz w:val="24"/>
                <w:szCs w:val="24"/>
                <w:lang w:val="ru-RU"/>
              </w:rPr>
              <w:t>1</w:t>
            </w:r>
          </w:p>
        </w:tc>
      </w:tr>
      <w:tr w:rsidR="00E62991" w:rsidRPr="00E62991" w:rsidTr="00FC2203">
        <w:trPr>
          <w:trHeight w:val="317"/>
        </w:trPr>
        <w:tc>
          <w:tcPr>
            <w:tcW w:w="720" w:type="dxa"/>
            <w:tcBorders>
              <w:top w:val="nil"/>
              <w:left w:val="single" w:sz="8" w:space="0" w:color="auto"/>
              <w:bottom w:val="nil"/>
              <w:right w:val="single" w:sz="8" w:space="0" w:color="auto"/>
            </w:tcBorders>
            <w:vAlign w:val="bottom"/>
          </w:tcPr>
          <w:p w:rsidR="00E62991" w:rsidRPr="00E62991" w:rsidRDefault="00E62991" w:rsidP="00E62991">
            <w:pPr>
              <w:widowControl w:val="0"/>
              <w:autoSpaceDE w:val="0"/>
              <w:autoSpaceDN w:val="0"/>
              <w:adjustRightInd w:val="0"/>
              <w:spacing w:after="0" w:line="240" w:lineRule="auto"/>
              <w:rPr>
                <w:rFonts w:ascii="Times New Roman" w:hAnsi="Times New Roman"/>
                <w:sz w:val="24"/>
                <w:szCs w:val="24"/>
              </w:rPr>
            </w:pPr>
          </w:p>
        </w:tc>
        <w:tc>
          <w:tcPr>
            <w:tcW w:w="7502" w:type="dxa"/>
            <w:tcBorders>
              <w:top w:val="nil"/>
              <w:left w:val="nil"/>
              <w:bottom w:val="nil"/>
              <w:right w:val="single" w:sz="8" w:space="0" w:color="auto"/>
            </w:tcBorders>
            <w:vAlign w:val="bottom"/>
          </w:tcPr>
          <w:p w:rsidR="00E62991" w:rsidRPr="0089577D" w:rsidRDefault="00E62991" w:rsidP="0089577D">
            <w:pPr>
              <w:widowControl w:val="0"/>
              <w:autoSpaceDE w:val="0"/>
              <w:autoSpaceDN w:val="0"/>
              <w:adjustRightInd w:val="0"/>
              <w:spacing w:after="0" w:line="240" w:lineRule="auto"/>
              <w:ind w:left="80"/>
              <w:rPr>
                <w:rFonts w:ascii="Times New Roman" w:hAnsi="Times New Roman"/>
                <w:sz w:val="24"/>
                <w:szCs w:val="24"/>
                <w:lang w:val="ru-RU"/>
              </w:rPr>
            </w:pPr>
            <w:r w:rsidRPr="00E62991">
              <w:rPr>
                <w:rFonts w:ascii="Times New Roman" w:hAnsi="Times New Roman"/>
                <w:sz w:val="24"/>
                <w:szCs w:val="24"/>
              </w:rPr>
              <w:t xml:space="preserve">хореографией </w:t>
            </w:r>
          </w:p>
        </w:tc>
        <w:tc>
          <w:tcPr>
            <w:tcW w:w="1280" w:type="dxa"/>
            <w:tcBorders>
              <w:top w:val="nil"/>
              <w:left w:val="nil"/>
              <w:bottom w:val="nil"/>
              <w:right w:val="single" w:sz="8" w:space="0" w:color="auto"/>
            </w:tcBorders>
            <w:vAlign w:val="bottom"/>
          </w:tcPr>
          <w:p w:rsidR="00E62991" w:rsidRPr="00E62991" w:rsidRDefault="00E62991" w:rsidP="00E62991">
            <w:pPr>
              <w:widowControl w:val="0"/>
              <w:autoSpaceDE w:val="0"/>
              <w:autoSpaceDN w:val="0"/>
              <w:adjustRightInd w:val="0"/>
              <w:spacing w:after="0" w:line="240" w:lineRule="auto"/>
              <w:rPr>
                <w:rFonts w:ascii="Times New Roman" w:hAnsi="Times New Roman"/>
                <w:sz w:val="24"/>
                <w:szCs w:val="24"/>
              </w:rPr>
            </w:pPr>
          </w:p>
        </w:tc>
      </w:tr>
      <w:tr w:rsidR="00E62991" w:rsidRPr="00E62991" w:rsidTr="00FC2203">
        <w:trPr>
          <w:trHeight w:val="248"/>
        </w:trPr>
        <w:tc>
          <w:tcPr>
            <w:tcW w:w="720" w:type="dxa"/>
            <w:tcBorders>
              <w:top w:val="nil"/>
              <w:left w:val="single" w:sz="8" w:space="0" w:color="auto"/>
              <w:bottom w:val="single" w:sz="8" w:space="0" w:color="auto"/>
              <w:right w:val="single" w:sz="8" w:space="0" w:color="auto"/>
            </w:tcBorders>
            <w:vAlign w:val="bottom"/>
          </w:tcPr>
          <w:p w:rsidR="00E62991" w:rsidRPr="00E62991" w:rsidRDefault="00E62991" w:rsidP="00E62991">
            <w:pPr>
              <w:widowControl w:val="0"/>
              <w:autoSpaceDE w:val="0"/>
              <w:autoSpaceDN w:val="0"/>
              <w:adjustRightInd w:val="0"/>
              <w:spacing w:after="0" w:line="240" w:lineRule="auto"/>
              <w:rPr>
                <w:rFonts w:ascii="Times New Roman" w:hAnsi="Times New Roman"/>
                <w:sz w:val="21"/>
                <w:szCs w:val="21"/>
              </w:rPr>
            </w:pPr>
          </w:p>
        </w:tc>
        <w:tc>
          <w:tcPr>
            <w:tcW w:w="7502" w:type="dxa"/>
            <w:tcBorders>
              <w:top w:val="nil"/>
              <w:left w:val="nil"/>
              <w:bottom w:val="single" w:sz="8" w:space="0" w:color="auto"/>
              <w:right w:val="single" w:sz="8" w:space="0" w:color="auto"/>
            </w:tcBorders>
            <w:vAlign w:val="bottom"/>
          </w:tcPr>
          <w:p w:rsidR="00E62991" w:rsidRPr="00E62991" w:rsidRDefault="00E62991" w:rsidP="00E62991">
            <w:pPr>
              <w:widowControl w:val="0"/>
              <w:autoSpaceDE w:val="0"/>
              <w:autoSpaceDN w:val="0"/>
              <w:adjustRightInd w:val="0"/>
              <w:spacing w:after="0" w:line="240" w:lineRule="auto"/>
              <w:rPr>
                <w:rFonts w:ascii="Times New Roman" w:hAnsi="Times New Roman"/>
                <w:sz w:val="21"/>
                <w:szCs w:val="21"/>
              </w:rPr>
            </w:pPr>
          </w:p>
        </w:tc>
        <w:tc>
          <w:tcPr>
            <w:tcW w:w="1280" w:type="dxa"/>
            <w:tcBorders>
              <w:top w:val="nil"/>
              <w:left w:val="nil"/>
              <w:bottom w:val="single" w:sz="8" w:space="0" w:color="auto"/>
              <w:right w:val="single" w:sz="8" w:space="0" w:color="auto"/>
            </w:tcBorders>
            <w:vAlign w:val="bottom"/>
          </w:tcPr>
          <w:p w:rsidR="00E62991" w:rsidRPr="00E62991" w:rsidRDefault="00E62991" w:rsidP="00E62991">
            <w:pPr>
              <w:widowControl w:val="0"/>
              <w:autoSpaceDE w:val="0"/>
              <w:autoSpaceDN w:val="0"/>
              <w:adjustRightInd w:val="0"/>
              <w:spacing w:after="0" w:line="240" w:lineRule="auto"/>
              <w:rPr>
                <w:rFonts w:ascii="Times New Roman" w:hAnsi="Times New Roman"/>
                <w:sz w:val="21"/>
                <w:szCs w:val="21"/>
              </w:rPr>
            </w:pPr>
          </w:p>
        </w:tc>
      </w:tr>
      <w:tr w:rsidR="00E62991" w:rsidRPr="00E62991" w:rsidTr="00FC2203">
        <w:trPr>
          <w:trHeight w:val="260"/>
        </w:trPr>
        <w:tc>
          <w:tcPr>
            <w:tcW w:w="720" w:type="dxa"/>
            <w:tcBorders>
              <w:top w:val="single" w:sz="8" w:space="0" w:color="auto"/>
              <w:left w:val="single" w:sz="8" w:space="0" w:color="auto"/>
              <w:bottom w:val="nil"/>
              <w:right w:val="single" w:sz="8" w:space="0" w:color="auto"/>
            </w:tcBorders>
            <w:vAlign w:val="bottom"/>
          </w:tcPr>
          <w:p w:rsidR="00E62991" w:rsidRPr="00E62991" w:rsidRDefault="00E62991" w:rsidP="00E62991">
            <w:pPr>
              <w:widowControl w:val="0"/>
              <w:autoSpaceDE w:val="0"/>
              <w:autoSpaceDN w:val="0"/>
              <w:adjustRightInd w:val="0"/>
              <w:spacing w:after="0" w:line="260" w:lineRule="exact"/>
              <w:ind w:left="120"/>
              <w:rPr>
                <w:rFonts w:ascii="Times New Roman" w:hAnsi="Times New Roman"/>
                <w:sz w:val="24"/>
                <w:szCs w:val="24"/>
              </w:rPr>
            </w:pPr>
            <w:r w:rsidRPr="00E62991">
              <w:rPr>
                <w:rFonts w:ascii="Times New Roman" w:hAnsi="Times New Roman"/>
                <w:sz w:val="24"/>
                <w:szCs w:val="24"/>
              </w:rPr>
              <w:t>5</w:t>
            </w:r>
          </w:p>
        </w:tc>
        <w:tc>
          <w:tcPr>
            <w:tcW w:w="7502" w:type="dxa"/>
            <w:tcBorders>
              <w:top w:val="single" w:sz="8" w:space="0" w:color="auto"/>
              <w:left w:val="nil"/>
              <w:bottom w:val="nil"/>
              <w:right w:val="single" w:sz="8" w:space="0" w:color="auto"/>
            </w:tcBorders>
            <w:vAlign w:val="bottom"/>
          </w:tcPr>
          <w:p w:rsidR="00E62991" w:rsidRPr="00E62991" w:rsidRDefault="00E62991" w:rsidP="00E62991">
            <w:pPr>
              <w:widowControl w:val="0"/>
              <w:autoSpaceDE w:val="0"/>
              <w:autoSpaceDN w:val="0"/>
              <w:adjustRightInd w:val="0"/>
              <w:spacing w:after="0" w:line="260" w:lineRule="exact"/>
              <w:ind w:left="80"/>
              <w:rPr>
                <w:rFonts w:ascii="Times New Roman" w:hAnsi="Times New Roman"/>
                <w:sz w:val="24"/>
                <w:szCs w:val="24"/>
                <w:lang w:val="ru-RU"/>
              </w:rPr>
            </w:pPr>
            <w:proofErr w:type="gramStart"/>
            <w:r w:rsidRPr="00E62991">
              <w:rPr>
                <w:rFonts w:ascii="Times New Roman" w:hAnsi="Times New Roman"/>
                <w:sz w:val="24"/>
                <w:szCs w:val="24"/>
                <w:lang w:val="ru-RU"/>
              </w:rPr>
              <w:t>Помещение медиацентра (свободный доступ учащихся для работы с</w:t>
            </w:r>
            <w:proofErr w:type="gramEnd"/>
          </w:p>
        </w:tc>
        <w:tc>
          <w:tcPr>
            <w:tcW w:w="1280" w:type="dxa"/>
            <w:tcBorders>
              <w:top w:val="single" w:sz="8" w:space="0" w:color="auto"/>
              <w:left w:val="nil"/>
              <w:bottom w:val="nil"/>
              <w:right w:val="single" w:sz="8" w:space="0" w:color="auto"/>
            </w:tcBorders>
            <w:vAlign w:val="bottom"/>
          </w:tcPr>
          <w:p w:rsidR="00E62991" w:rsidRPr="00E62991" w:rsidRDefault="0089577D" w:rsidP="0089577D">
            <w:pPr>
              <w:widowControl w:val="0"/>
              <w:autoSpaceDE w:val="0"/>
              <w:autoSpaceDN w:val="0"/>
              <w:adjustRightInd w:val="0"/>
              <w:spacing w:after="0" w:line="260" w:lineRule="exact"/>
              <w:ind w:left="100"/>
              <w:rPr>
                <w:rFonts w:ascii="Times New Roman" w:hAnsi="Times New Roman"/>
                <w:sz w:val="24"/>
                <w:szCs w:val="24"/>
                <w:lang w:val="ru-RU"/>
              </w:rPr>
            </w:pPr>
            <w:r>
              <w:rPr>
                <w:rFonts w:ascii="Times New Roman" w:hAnsi="Times New Roman"/>
                <w:sz w:val="24"/>
                <w:szCs w:val="24"/>
                <w:lang w:val="ru-RU"/>
              </w:rPr>
              <w:t>1</w:t>
            </w:r>
          </w:p>
        </w:tc>
      </w:tr>
      <w:tr w:rsidR="00E62991" w:rsidRPr="00E62991" w:rsidTr="00FC2203">
        <w:trPr>
          <w:trHeight w:val="317"/>
        </w:trPr>
        <w:tc>
          <w:tcPr>
            <w:tcW w:w="720" w:type="dxa"/>
            <w:tcBorders>
              <w:top w:val="nil"/>
              <w:left w:val="single" w:sz="8" w:space="0" w:color="auto"/>
              <w:bottom w:val="single" w:sz="4" w:space="0" w:color="auto"/>
              <w:right w:val="single" w:sz="8" w:space="0" w:color="auto"/>
            </w:tcBorders>
            <w:vAlign w:val="bottom"/>
          </w:tcPr>
          <w:p w:rsidR="00E62991" w:rsidRPr="00E62991" w:rsidRDefault="00E62991" w:rsidP="00E62991">
            <w:pPr>
              <w:widowControl w:val="0"/>
              <w:autoSpaceDE w:val="0"/>
              <w:autoSpaceDN w:val="0"/>
              <w:adjustRightInd w:val="0"/>
              <w:spacing w:after="0" w:line="240" w:lineRule="auto"/>
              <w:rPr>
                <w:rFonts w:ascii="Times New Roman" w:hAnsi="Times New Roman"/>
                <w:sz w:val="24"/>
                <w:szCs w:val="24"/>
                <w:lang w:val="ru-RU"/>
              </w:rPr>
            </w:pPr>
          </w:p>
        </w:tc>
        <w:tc>
          <w:tcPr>
            <w:tcW w:w="7502" w:type="dxa"/>
            <w:tcBorders>
              <w:top w:val="nil"/>
              <w:left w:val="nil"/>
              <w:bottom w:val="single" w:sz="4" w:space="0" w:color="auto"/>
              <w:right w:val="single" w:sz="8" w:space="0" w:color="auto"/>
            </w:tcBorders>
            <w:vAlign w:val="bottom"/>
          </w:tcPr>
          <w:p w:rsidR="00E62991" w:rsidRPr="00E62991" w:rsidRDefault="00E62991" w:rsidP="00E62991">
            <w:pPr>
              <w:widowControl w:val="0"/>
              <w:autoSpaceDE w:val="0"/>
              <w:autoSpaceDN w:val="0"/>
              <w:adjustRightInd w:val="0"/>
              <w:spacing w:after="0" w:line="240" w:lineRule="auto"/>
              <w:ind w:left="80"/>
              <w:rPr>
                <w:rFonts w:ascii="Times New Roman" w:hAnsi="Times New Roman"/>
                <w:sz w:val="24"/>
                <w:szCs w:val="24"/>
              </w:rPr>
            </w:pPr>
            <w:r w:rsidRPr="00E62991">
              <w:rPr>
                <w:rFonts w:ascii="Times New Roman" w:hAnsi="Times New Roman"/>
                <w:sz w:val="24"/>
                <w:szCs w:val="24"/>
              </w:rPr>
              <w:t>информационными ресурсами)</w:t>
            </w:r>
          </w:p>
        </w:tc>
        <w:tc>
          <w:tcPr>
            <w:tcW w:w="1280" w:type="dxa"/>
            <w:tcBorders>
              <w:top w:val="nil"/>
              <w:left w:val="nil"/>
              <w:bottom w:val="single" w:sz="4" w:space="0" w:color="auto"/>
              <w:right w:val="single" w:sz="8" w:space="0" w:color="auto"/>
            </w:tcBorders>
            <w:vAlign w:val="bottom"/>
          </w:tcPr>
          <w:p w:rsidR="00E62991" w:rsidRPr="00E62991" w:rsidRDefault="00E62991" w:rsidP="00E62991">
            <w:pPr>
              <w:widowControl w:val="0"/>
              <w:autoSpaceDE w:val="0"/>
              <w:autoSpaceDN w:val="0"/>
              <w:adjustRightInd w:val="0"/>
              <w:spacing w:after="0" w:line="240" w:lineRule="auto"/>
              <w:rPr>
                <w:rFonts w:ascii="Times New Roman" w:hAnsi="Times New Roman"/>
                <w:sz w:val="24"/>
                <w:szCs w:val="24"/>
              </w:rPr>
            </w:pPr>
          </w:p>
        </w:tc>
      </w:tr>
      <w:tr w:rsidR="00E62991" w:rsidRPr="00E62991" w:rsidTr="00FC2203">
        <w:trPr>
          <w:trHeight w:val="260"/>
        </w:trPr>
        <w:tc>
          <w:tcPr>
            <w:tcW w:w="720" w:type="dxa"/>
            <w:tcBorders>
              <w:top w:val="nil"/>
              <w:left w:val="single" w:sz="8" w:space="0" w:color="auto"/>
              <w:bottom w:val="nil"/>
              <w:right w:val="single" w:sz="8" w:space="0" w:color="auto"/>
            </w:tcBorders>
            <w:vAlign w:val="bottom"/>
          </w:tcPr>
          <w:p w:rsidR="00E62991" w:rsidRPr="00E62991" w:rsidRDefault="00E62991" w:rsidP="00E62991">
            <w:pPr>
              <w:widowControl w:val="0"/>
              <w:autoSpaceDE w:val="0"/>
              <w:autoSpaceDN w:val="0"/>
              <w:adjustRightInd w:val="0"/>
              <w:spacing w:after="0" w:line="260" w:lineRule="exact"/>
              <w:ind w:left="120"/>
              <w:rPr>
                <w:rFonts w:ascii="Times New Roman" w:hAnsi="Times New Roman"/>
                <w:sz w:val="24"/>
                <w:szCs w:val="24"/>
              </w:rPr>
            </w:pPr>
            <w:r w:rsidRPr="00E62991">
              <w:rPr>
                <w:rFonts w:ascii="Times New Roman" w:hAnsi="Times New Roman"/>
                <w:sz w:val="24"/>
                <w:szCs w:val="24"/>
              </w:rPr>
              <w:t>6</w:t>
            </w:r>
          </w:p>
        </w:tc>
        <w:tc>
          <w:tcPr>
            <w:tcW w:w="7502" w:type="dxa"/>
            <w:tcBorders>
              <w:top w:val="nil"/>
              <w:left w:val="nil"/>
              <w:bottom w:val="nil"/>
              <w:right w:val="single" w:sz="8" w:space="0" w:color="auto"/>
            </w:tcBorders>
            <w:vAlign w:val="bottom"/>
          </w:tcPr>
          <w:p w:rsidR="00E62991" w:rsidRPr="00E62991" w:rsidRDefault="00E62991" w:rsidP="00E62991">
            <w:pPr>
              <w:widowControl w:val="0"/>
              <w:autoSpaceDE w:val="0"/>
              <w:autoSpaceDN w:val="0"/>
              <w:adjustRightInd w:val="0"/>
              <w:spacing w:after="0" w:line="260" w:lineRule="exact"/>
              <w:ind w:left="80"/>
              <w:rPr>
                <w:rFonts w:ascii="Times New Roman" w:hAnsi="Times New Roman"/>
                <w:sz w:val="24"/>
                <w:szCs w:val="24"/>
              </w:rPr>
            </w:pPr>
            <w:r w:rsidRPr="00E62991">
              <w:rPr>
                <w:rFonts w:ascii="Times New Roman" w:hAnsi="Times New Roman"/>
                <w:sz w:val="24"/>
                <w:szCs w:val="24"/>
              </w:rPr>
              <w:t>Помещение для медицинского персонала</w:t>
            </w:r>
          </w:p>
        </w:tc>
        <w:tc>
          <w:tcPr>
            <w:tcW w:w="1280" w:type="dxa"/>
            <w:tcBorders>
              <w:top w:val="nil"/>
              <w:left w:val="nil"/>
              <w:bottom w:val="nil"/>
              <w:right w:val="single" w:sz="8" w:space="0" w:color="auto"/>
            </w:tcBorders>
            <w:vAlign w:val="bottom"/>
          </w:tcPr>
          <w:p w:rsidR="00E62991" w:rsidRPr="0089577D" w:rsidRDefault="0089577D" w:rsidP="00E62991">
            <w:pPr>
              <w:widowControl w:val="0"/>
              <w:autoSpaceDE w:val="0"/>
              <w:autoSpaceDN w:val="0"/>
              <w:adjustRightInd w:val="0"/>
              <w:spacing w:after="0" w:line="260" w:lineRule="exact"/>
              <w:ind w:left="100"/>
              <w:rPr>
                <w:rFonts w:ascii="Times New Roman" w:hAnsi="Times New Roman"/>
                <w:sz w:val="24"/>
                <w:szCs w:val="24"/>
                <w:lang w:val="ru-RU"/>
              </w:rPr>
            </w:pPr>
            <w:r>
              <w:rPr>
                <w:rFonts w:ascii="Times New Roman" w:hAnsi="Times New Roman"/>
                <w:sz w:val="24"/>
                <w:szCs w:val="24"/>
                <w:lang w:val="ru-RU"/>
              </w:rPr>
              <w:t>-------</w:t>
            </w:r>
          </w:p>
        </w:tc>
      </w:tr>
      <w:tr w:rsidR="00E62991" w:rsidRPr="00E62991" w:rsidTr="00FC2203">
        <w:trPr>
          <w:trHeight w:val="248"/>
        </w:trPr>
        <w:tc>
          <w:tcPr>
            <w:tcW w:w="720" w:type="dxa"/>
            <w:tcBorders>
              <w:top w:val="nil"/>
              <w:left w:val="single" w:sz="8" w:space="0" w:color="auto"/>
              <w:bottom w:val="single" w:sz="8" w:space="0" w:color="auto"/>
              <w:right w:val="single" w:sz="8" w:space="0" w:color="auto"/>
            </w:tcBorders>
            <w:vAlign w:val="bottom"/>
          </w:tcPr>
          <w:p w:rsidR="00E62991" w:rsidRPr="00E62991" w:rsidRDefault="00E62991" w:rsidP="00E62991">
            <w:pPr>
              <w:widowControl w:val="0"/>
              <w:autoSpaceDE w:val="0"/>
              <w:autoSpaceDN w:val="0"/>
              <w:adjustRightInd w:val="0"/>
              <w:spacing w:after="0" w:line="240" w:lineRule="auto"/>
              <w:rPr>
                <w:rFonts w:ascii="Times New Roman" w:hAnsi="Times New Roman"/>
                <w:sz w:val="21"/>
                <w:szCs w:val="21"/>
              </w:rPr>
            </w:pPr>
          </w:p>
        </w:tc>
        <w:tc>
          <w:tcPr>
            <w:tcW w:w="7502" w:type="dxa"/>
            <w:tcBorders>
              <w:top w:val="nil"/>
              <w:left w:val="nil"/>
              <w:bottom w:val="single" w:sz="8" w:space="0" w:color="auto"/>
              <w:right w:val="single" w:sz="8" w:space="0" w:color="auto"/>
            </w:tcBorders>
            <w:vAlign w:val="bottom"/>
          </w:tcPr>
          <w:p w:rsidR="00E62991" w:rsidRPr="00E62991" w:rsidRDefault="00E62991" w:rsidP="00E62991">
            <w:pPr>
              <w:widowControl w:val="0"/>
              <w:autoSpaceDE w:val="0"/>
              <w:autoSpaceDN w:val="0"/>
              <w:adjustRightInd w:val="0"/>
              <w:spacing w:after="0" w:line="240" w:lineRule="auto"/>
              <w:rPr>
                <w:rFonts w:ascii="Times New Roman" w:hAnsi="Times New Roman"/>
                <w:sz w:val="21"/>
                <w:szCs w:val="21"/>
              </w:rPr>
            </w:pPr>
          </w:p>
        </w:tc>
        <w:tc>
          <w:tcPr>
            <w:tcW w:w="1280" w:type="dxa"/>
            <w:tcBorders>
              <w:top w:val="nil"/>
              <w:left w:val="nil"/>
              <w:bottom w:val="single" w:sz="8" w:space="0" w:color="auto"/>
              <w:right w:val="single" w:sz="8" w:space="0" w:color="auto"/>
            </w:tcBorders>
            <w:vAlign w:val="bottom"/>
          </w:tcPr>
          <w:p w:rsidR="00E62991" w:rsidRPr="00E62991" w:rsidRDefault="00E62991" w:rsidP="00E62991">
            <w:pPr>
              <w:widowControl w:val="0"/>
              <w:autoSpaceDE w:val="0"/>
              <w:autoSpaceDN w:val="0"/>
              <w:adjustRightInd w:val="0"/>
              <w:spacing w:after="0" w:line="240" w:lineRule="auto"/>
              <w:rPr>
                <w:rFonts w:ascii="Times New Roman" w:hAnsi="Times New Roman"/>
                <w:sz w:val="21"/>
                <w:szCs w:val="21"/>
              </w:rPr>
            </w:pPr>
          </w:p>
        </w:tc>
      </w:tr>
      <w:tr w:rsidR="00E62991" w:rsidRPr="00E62991" w:rsidTr="00FC2203">
        <w:trPr>
          <w:trHeight w:val="258"/>
        </w:trPr>
        <w:tc>
          <w:tcPr>
            <w:tcW w:w="720" w:type="dxa"/>
            <w:tcBorders>
              <w:top w:val="nil"/>
              <w:left w:val="single" w:sz="8" w:space="0" w:color="auto"/>
              <w:bottom w:val="nil"/>
              <w:right w:val="single" w:sz="8" w:space="0" w:color="auto"/>
            </w:tcBorders>
            <w:vAlign w:val="bottom"/>
          </w:tcPr>
          <w:p w:rsidR="00E62991" w:rsidRPr="00E62991" w:rsidRDefault="00E62991" w:rsidP="00E62991">
            <w:pPr>
              <w:widowControl w:val="0"/>
              <w:autoSpaceDE w:val="0"/>
              <w:autoSpaceDN w:val="0"/>
              <w:adjustRightInd w:val="0"/>
              <w:spacing w:after="0" w:line="258" w:lineRule="exact"/>
              <w:ind w:left="120"/>
              <w:rPr>
                <w:rFonts w:ascii="Times New Roman" w:hAnsi="Times New Roman"/>
                <w:sz w:val="24"/>
                <w:szCs w:val="24"/>
              </w:rPr>
            </w:pPr>
            <w:r w:rsidRPr="00E62991">
              <w:rPr>
                <w:rFonts w:ascii="Times New Roman" w:hAnsi="Times New Roman"/>
                <w:sz w:val="24"/>
                <w:szCs w:val="24"/>
              </w:rPr>
              <w:t>7</w:t>
            </w:r>
          </w:p>
        </w:tc>
        <w:tc>
          <w:tcPr>
            <w:tcW w:w="7502" w:type="dxa"/>
            <w:tcBorders>
              <w:top w:val="nil"/>
              <w:left w:val="nil"/>
              <w:bottom w:val="nil"/>
              <w:right w:val="single" w:sz="8" w:space="0" w:color="auto"/>
            </w:tcBorders>
            <w:vAlign w:val="bottom"/>
          </w:tcPr>
          <w:p w:rsidR="00E62991" w:rsidRPr="00E62991" w:rsidRDefault="00E62991" w:rsidP="0089577D">
            <w:pPr>
              <w:widowControl w:val="0"/>
              <w:autoSpaceDE w:val="0"/>
              <w:autoSpaceDN w:val="0"/>
              <w:adjustRightInd w:val="0"/>
              <w:spacing w:after="0" w:line="258" w:lineRule="exact"/>
              <w:ind w:left="80"/>
              <w:rPr>
                <w:rFonts w:ascii="Times New Roman" w:hAnsi="Times New Roman"/>
                <w:sz w:val="24"/>
                <w:szCs w:val="24"/>
                <w:lang w:val="ru-RU"/>
              </w:rPr>
            </w:pPr>
            <w:r w:rsidRPr="00E62991">
              <w:rPr>
                <w:rFonts w:ascii="Times New Roman" w:hAnsi="Times New Roman"/>
                <w:sz w:val="24"/>
                <w:szCs w:val="24"/>
                <w:lang w:val="ru-RU"/>
              </w:rPr>
              <w:t>Гардеробы,  места личной гигиены</w:t>
            </w:r>
          </w:p>
        </w:tc>
        <w:tc>
          <w:tcPr>
            <w:tcW w:w="1280" w:type="dxa"/>
            <w:tcBorders>
              <w:top w:val="nil"/>
              <w:left w:val="nil"/>
              <w:bottom w:val="nil"/>
              <w:right w:val="single" w:sz="8" w:space="0" w:color="auto"/>
            </w:tcBorders>
            <w:vAlign w:val="bottom"/>
          </w:tcPr>
          <w:p w:rsidR="00E62991" w:rsidRPr="00E62991" w:rsidRDefault="00E62991" w:rsidP="00E62991">
            <w:pPr>
              <w:widowControl w:val="0"/>
              <w:autoSpaceDE w:val="0"/>
              <w:autoSpaceDN w:val="0"/>
              <w:adjustRightInd w:val="0"/>
              <w:spacing w:after="0" w:line="258" w:lineRule="exact"/>
              <w:ind w:left="100"/>
              <w:rPr>
                <w:rFonts w:ascii="Times New Roman" w:hAnsi="Times New Roman"/>
                <w:sz w:val="24"/>
                <w:szCs w:val="24"/>
              </w:rPr>
            </w:pPr>
            <w:r w:rsidRPr="00E62991">
              <w:rPr>
                <w:rFonts w:ascii="Times New Roman" w:hAnsi="Times New Roman"/>
                <w:sz w:val="24"/>
                <w:szCs w:val="24"/>
              </w:rPr>
              <w:t>имеются</w:t>
            </w:r>
          </w:p>
        </w:tc>
      </w:tr>
      <w:tr w:rsidR="00E62991" w:rsidRPr="00E62991" w:rsidTr="00FC2203">
        <w:trPr>
          <w:trHeight w:val="250"/>
        </w:trPr>
        <w:tc>
          <w:tcPr>
            <w:tcW w:w="720" w:type="dxa"/>
            <w:tcBorders>
              <w:top w:val="nil"/>
              <w:left w:val="single" w:sz="8" w:space="0" w:color="auto"/>
              <w:bottom w:val="single" w:sz="8" w:space="0" w:color="auto"/>
              <w:right w:val="single" w:sz="8" w:space="0" w:color="auto"/>
            </w:tcBorders>
            <w:vAlign w:val="bottom"/>
          </w:tcPr>
          <w:p w:rsidR="00E62991" w:rsidRPr="00E62991" w:rsidRDefault="00E62991" w:rsidP="00E62991">
            <w:pPr>
              <w:widowControl w:val="0"/>
              <w:autoSpaceDE w:val="0"/>
              <w:autoSpaceDN w:val="0"/>
              <w:adjustRightInd w:val="0"/>
              <w:spacing w:after="0" w:line="240" w:lineRule="auto"/>
              <w:rPr>
                <w:rFonts w:ascii="Times New Roman" w:hAnsi="Times New Roman"/>
                <w:sz w:val="21"/>
                <w:szCs w:val="21"/>
              </w:rPr>
            </w:pPr>
          </w:p>
        </w:tc>
        <w:tc>
          <w:tcPr>
            <w:tcW w:w="7502" w:type="dxa"/>
            <w:tcBorders>
              <w:top w:val="nil"/>
              <w:left w:val="nil"/>
              <w:bottom w:val="single" w:sz="8" w:space="0" w:color="auto"/>
              <w:right w:val="single" w:sz="8" w:space="0" w:color="auto"/>
            </w:tcBorders>
            <w:vAlign w:val="bottom"/>
          </w:tcPr>
          <w:p w:rsidR="00E62991" w:rsidRPr="00E62991" w:rsidRDefault="00E62991" w:rsidP="00E62991">
            <w:pPr>
              <w:widowControl w:val="0"/>
              <w:autoSpaceDE w:val="0"/>
              <w:autoSpaceDN w:val="0"/>
              <w:adjustRightInd w:val="0"/>
              <w:spacing w:after="0" w:line="240" w:lineRule="auto"/>
              <w:rPr>
                <w:rFonts w:ascii="Times New Roman" w:hAnsi="Times New Roman"/>
                <w:sz w:val="21"/>
                <w:szCs w:val="21"/>
              </w:rPr>
            </w:pPr>
          </w:p>
        </w:tc>
        <w:tc>
          <w:tcPr>
            <w:tcW w:w="1280" w:type="dxa"/>
            <w:tcBorders>
              <w:top w:val="nil"/>
              <w:left w:val="nil"/>
              <w:bottom w:val="single" w:sz="8" w:space="0" w:color="auto"/>
              <w:right w:val="single" w:sz="8" w:space="0" w:color="auto"/>
            </w:tcBorders>
            <w:vAlign w:val="bottom"/>
          </w:tcPr>
          <w:p w:rsidR="00E62991" w:rsidRPr="00E62991" w:rsidRDefault="00E62991" w:rsidP="00E62991">
            <w:pPr>
              <w:widowControl w:val="0"/>
              <w:autoSpaceDE w:val="0"/>
              <w:autoSpaceDN w:val="0"/>
              <w:adjustRightInd w:val="0"/>
              <w:spacing w:after="0" w:line="240" w:lineRule="auto"/>
              <w:rPr>
                <w:rFonts w:ascii="Times New Roman" w:hAnsi="Times New Roman"/>
                <w:sz w:val="21"/>
                <w:szCs w:val="21"/>
              </w:rPr>
            </w:pPr>
          </w:p>
        </w:tc>
      </w:tr>
      <w:tr w:rsidR="00E62991" w:rsidRPr="00E62991" w:rsidTr="00FC2203">
        <w:trPr>
          <w:trHeight w:val="258"/>
        </w:trPr>
        <w:tc>
          <w:tcPr>
            <w:tcW w:w="720" w:type="dxa"/>
            <w:tcBorders>
              <w:top w:val="nil"/>
              <w:left w:val="single" w:sz="8" w:space="0" w:color="auto"/>
              <w:bottom w:val="nil"/>
              <w:right w:val="single" w:sz="8" w:space="0" w:color="auto"/>
            </w:tcBorders>
            <w:vAlign w:val="bottom"/>
          </w:tcPr>
          <w:p w:rsidR="00E62991" w:rsidRPr="00E62991" w:rsidRDefault="00E62991" w:rsidP="00E62991">
            <w:pPr>
              <w:widowControl w:val="0"/>
              <w:autoSpaceDE w:val="0"/>
              <w:autoSpaceDN w:val="0"/>
              <w:adjustRightInd w:val="0"/>
              <w:spacing w:after="0" w:line="258" w:lineRule="exact"/>
              <w:ind w:left="120"/>
              <w:rPr>
                <w:rFonts w:ascii="Times New Roman" w:hAnsi="Times New Roman"/>
                <w:sz w:val="24"/>
                <w:szCs w:val="24"/>
              </w:rPr>
            </w:pPr>
            <w:r w:rsidRPr="00E62991">
              <w:rPr>
                <w:rFonts w:ascii="Times New Roman" w:hAnsi="Times New Roman"/>
                <w:sz w:val="24"/>
                <w:szCs w:val="24"/>
              </w:rPr>
              <w:t>8</w:t>
            </w:r>
          </w:p>
        </w:tc>
        <w:tc>
          <w:tcPr>
            <w:tcW w:w="7502" w:type="dxa"/>
            <w:tcBorders>
              <w:top w:val="nil"/>
              <w:left w:val="nil"/>
              <w:bottom w:val="nil"/>
              <w:right w:val="single" w:sz="8" w:space="0" w:color="auto"/>
            </w:tcBorders>
            <w:vAlign w:val="bottom"/>
          </w:tcPr>
          <w:p w:rsidR="00E62991" w:rsidRPr="00E62991" w:rsidRDefault="00E62991" w:rsidP="00E62991">
            <w:pPr>
              <w:widowControl w:val="0"/>
              <w:autoSpaceDE w:val="0"/>
              <w:autoSpaceDN w:val="0"/>
              <w:adjustRightInd w:val="0"/>
              <w:spacing w:after="0" w:line="258" w:lineRule="exact"/>
              <w:ind w:left="80"/>
              <w:rPr>
                <w:rFonts w:ascii="Times New Roman" w:hAnsi="Times New Roman"/>
                <w:sz w:val="24"/>
                <w:szCs w:val="24"/>
              </w:rPr>
            </w:pPr>
            <w:r w:rsidRPr="00E62991">
              <w:rPr>
                <w:rFonts w:ascii="Times New Roman" w:hAnsi="Times New Roman"/>
                <w:sz w:val="24"/>
                <w:szCs w:val="24"/>
              </w:rPr>
              <w:t>Помещение для питания (столовая)</w:t>
            </w:r>
          </w:p>
        </w:tc>
        <w:tc>
          <w:tcPr>
            <w:tcW w:w="1280" w:type="dxa"/>
            <w:tcBorders>
              <w:top w:val="nil"/>
              <w:left w:val="nil"/>
              <w:bottom w:val="nil"/>
              <w:right w:val="single" w:sz="8" w:space="0" w:color="auto"/>
            </w:tcBorders>
            <w:vAlign w:val="bottom"/>
          </w:tcPr>
          <w:p w:rsidR="00E62991" w:rsidRPr="00E62991" w:rsidRDefault="00E62991" w:rsidP="00E62991">
            <w:pPr>
              <w:widowControl w:val="0"/>
              <w:autoSpaceDE w:val="0"/>
              <w:autoSpaceDN w:val="0"/>
              <w:adjustRightInd w:val="0"/>
              <w:spacing w:after="0" w:line="258" w:lineRule="exact"/>
              <w:ind w:left="100"/>
              <w:rPr>
                <w:rFonts w:ascii="Times New Roman" w:hAnsi="Times New Roman"/>
                <w:sz w:val="24"/>
                <w:szCs w:val="24"/>
              </w:rPr>
            </w:pPr>
            <w:r w:rsidRPr="00E62991">
              <w:rPr>
                <w:rFonts w:ascii="Times New Roman" w:hAnsi="Times New Roman"/>
                <w:sz w:val="24"/>
                <w:szCs w:val="24"/>
              </w:rPr>
              <w:t>имеется</w:t>
            </w:r>
          </w:p>
        </w:tc>
      </w:tr>
      <w:tr w:rsidR="00E62991" w:rsidRPr="00E62991" w:rsidTr="00FC2203">
        <w:trPr>
          <w:trHeight w:val="250"/>
        </w:trPr>
        <w:tc>
          <w:tcPr>
            <w:tcW w:w="720" w:type="dxa"/>
            <w:tcBorders>
              <w:top w:val="nil"/>
              <w:left w:val="single" w:sz="8" w:space="0" w:color="auto"/>
              <w:bottom w:val="single" w:sz="8" w:space="0" w:color="auto"/>
              <w:right w:val="single" w:sz="8" w:space="0" w:color="auto"/>
            </w:tcBorders>
            <w:vAlign w:val="bottom"/>
          </w:tcPr>
          <w:p w:rsidR="00E62991" w:rsidRPr="00E62991" w:rsidRDefault="00E62991" w:rsidP="00E62991">
            <w:pPr>
              <w:widowControl w:val="0"/>
              <w:autoSpaceDE w:val="0"/>
              <w:autoSpaceDN w:val="0"/>
              <w:adjustRightInd w:val="0"/>
              <w:spacing w:after="0" w:line="240" w:lineRule="auto"/>
              <w:rPr>
                <w:rFonts w:ascii="Times New Roman" w:hAnsi="Times New Roman"/>
                <w:sz w:val="21"/>
                <w:szCs w:val="21"/>
              </w:rPr>
            </w:pPr>
          </w:p>
        </w:tc>
        <w:tc>
          <w:tcPr>
            <w:tcW w:w="7502" w:type="dxa"/>
            <w:tcBorders>
              <w:top w:val="nil"/>
              <w:left w:val="nil"/>
              <w:bottom w:val="single" w:sz="8" w:space="0" w:color="auto"/>
              <w:right w:val="single" w:sz="8" w:space="0" w:color="auto"/>
            </w:tcBorders>
            <w:vAlign w:val="bottom"/>
          </w:tcPr>
          <w:p w:rsidR="00E62991" w:rsidRPr="00E62991" w:rsidRDefault="00E62991" w:rsidP="00E62991">
            <w:pPr>
              <w:widowControl w:val="0"/>
              <w:autoSpaceDE w:val="0"/>
              <w:autoSpaceDN w:val="0"/>
              <w:adjustRightInd w:val="0"/>
              <w:spacing w:after="0" w:line="240" w:lineRule="auto"/>
              <w:rPr>
                <w:rFonts w:ascii="Times New Roman" w:hAnsi="Times New Roman"/>
                <w:sz w:val="21"/>
                <w:szCs w:val="21"/>
              </w:rPr>
            </w:pPr>
          </w:p>
        </w:tc>
        <w:tc>
          <w:tcPr>
            <w:tcW w:w="1280" w:type="dxa"/>
            <w:tcBorders>
              <w:top w:val="nil"/>
              <w:left w:val="nil"/>
              <w:bottom w:val="single" w:sz="8" w:space="0" w:color="auto"/>
              <w:right w:val="single" w:sz="8" w:space="0" w:color="auto"/>
            </w:tcBorders>
            <w:vAlign w:val="bottom"/>
          </w:tcPr>
          <w:p w:rsidR="00E62991" w:rsidRPr="00E62991" w:rsidRDefault="00E62991" w:rsidP="00E62991">
            <w:pPr>
              <w:widowControl w:val="0"/>
              <w:autoSpaceDE w:val="0"/>
              <w:autoSpaceDN w:val="0"/>
              <w:adjustRightInd w:val="0"/>
              <w:spacing w:after="0" w:line="240" w:lineRule="auto"/>
              <w:rPr>
                <w:rFonts w:ascii="Times New Roman" w:hAnsi="Times New Roman"/>
                <w:sz w:val="21"/>
                <w:szCs w:val="21"/>
              </w:rPr>
            </w:pPr>
          </w:p>
        </w:tc>
      </w:tr>
      <w:tr w:rsidR="00E62991" w:rsidRPr="00E62991" w:rsidTr="00FC2203">
        <w:trPr>
          <w:trHeight w:val="258"/>
        </w:trPr>
        <w:tc>
          <w:tcPr>
            <w:tcW w:w="720" w:type="dxa"/>
            <w:tcBorders>
              <w:top w:val="nil"/>
              <w:left w:val="single" w:sz="8" w:space="0" w:color="auto"/>
              <w:bottom w:val="nil"/>
              <w:right w:val="single" w:sz="8" w:space="0" w:color="auto"/>
            </w:tcBorders>
            <w:vAlign w:val="bottom"/>
          </w:tcPr>
          <w:p w:rsidR="00E62991" w:rsidRPr="00E62991" w:rsidRDefault="00E62991" w:rsidP="00E62991">
            <w:pPr>
              <w:widowControl w:val="0"/>
              <w:autoSpaceDE w:val="0"/>
              <w:autoSpaceDN w:val="0"/>
              <w:adjustRightInd w:val="0"/>
              <w:spacing w:after="0" w:line="258" w:lineRule="exact"/>
              <w:ind w:left="120"/>
              <w:rPr>
                <w:rFonts w:ascii="Times New Roman" w:hAnsi="Times New Roman"/>
                <w:sz w:val="24"/>
                <w:szCs w:val="24"/>
              </w:rPr>
            </w:pPr>
            <w:r w:rsidRPr="00E62991">
              <w:rPr>
                <w:rFonts w:ascii="Times New Roman" w:hAnsi="Times New Roman"/>
                <w:sz w:val="24"/>
                <w:szCs w:val="24"/>
              </w:rPr>
              <w:t>9</w:t>
            </w:r>
          </w:p>
        </w:tc>
        <w:tc>
          <w:tcPr>
            <w:tcW w:w="7502" w:type="dxa"/>
            <w:tcBorders>
              <w:top w:val="nil"/>
              <w:left w:val="nil"/>
              <w:bottom w:val="nil"/>
              <w:right w:val="single" w:sz="8" w:space="0" w:color="auto"/>
            </w:tcBorders>
            <w:vAlign w:val="bottom"/>
          </w:tcPr>
          <w:p w:rsidR="00E62991" w:rsidRPr="00E62991" w:rsidRDefault="00E62991" w:rsidP="00E62991">
            <w:pPr>
              <w:widowControl w:val="0"/>
              <w:autoSpaceDE w:val="0"/>
              <w:autoSpaceDN w:val="0"/>
              <w:adjustRightInd w:val="0"/>
              <w:spacing w:after="0" w:line="258" w:lineRule="exact"/>
              <w:ind w:left="80"/>
              <w:rPr>
                <w:rFonts w:ascii="Times New Roman" w:hAnsi="Times New Roman"/>
                <w:sz w:val="24"/>
                <w:szCs w:val="24"/>
              </w:rPr>
            </w:pPr>
            <w:r w:rsidRPr="00E62991">
              <w:rPr>
                <w:rFonts w:ascii="Times New Roman" w:hAnsi="Times New Roman"/>
                <w:sz w:val="24"/>
                <w:szCs w:val="24"/>
              </w:rPr>
              <w:t>Спортивные залы</w:t>
            </w:r>
          </w:p>
        </w:tc>
        <w:tc>
          <w:tcPr>
            <w:tcW w:w="1280" w:type="dxa"/>
            <w:tcBorders>
              <w:top w:val="nil"/>
              <w:left w:val="nil"/>
              <w:bottom w:val="nil"/>
              <w:right w:val="single" w:sz="8" w:space="0" w:color="auto"/>
            </w:tcBorders>
            <w:vAlign w:val="bottom"/>
          </w:tcPr>
          <w:p w:rsidR="00E62991" w:rsidRPr="00E62991" w:rsidRDefault="0089577D" w:rsidP="00E62991">
            <w:pPr>
              <w:widowControl w:val="0"/>
              <w:autoSpaceDE w:val="0"/>
              <w:autoSpaceDN w:val="0"/>
              <w:adjustRightInd w:val="0"/>
              <w:spacing w:after="0" w:line="258" w:lineRule="exact"/>
              <w:ind w:left="100"/>
              <w:rPr>
                <w:rFonts w:ascii="Times New Roman" w:hAnsi="Times New Roman"/>
                <w:sz w:val="24"/>
                <w:szCs w:val="24"/>
                <w:lang w:val="ru-RU"/>
              </w:rPr>
            </w:pPr>
            <w:r>
              <w:rPr>
                <w:rFonts w:ascii="Times New Roman" w:hAnsi="Times New Roman"/>
                <w:sz w:val="24"/>
                <w:szCs w:val="24"/>
                <w:lang w:val="ru-RU"/>
              </w:rPr>
              <w:t>------</w:t>
            </w:r>
          </w:p>
        </w:tc>
      </w:tr>
      <w:tr w:rsidR="00E62991" w:rsidRPr="00E62991" w:rsidTr="00FC2203">
        <w:trPr>
          <w:trHeight w:val="248"/>
        </w:trPr>
        <w:tc>
          <w:tcPr>
            <w:tcW w:w="720" w:type="dxa"/>
            <w:tcBorders>
              <w:top w:val="nil"/>
              <w:left w:val="single" w:sz="8" w:space="0" w:color="auto"/>
              <w:bottom w:val="single" w:sz="8" w:space="0" w:color="auto"/>
              <w:right w:val="single" w:sz="8" w:space="0" w:color="auto"/>
            </w:tcBorders>
            <w:vAlign w:val="bottom"/>
          </w:tcPr>
          <w:p w:rsidR="00E62991" w:rsidRPr="00E62991" w:rsidRDefault="00E62991" w:rsidP="00E62991">
            <w:pPr>
              <w:widowControl w:val="0"/>
              <w:autoSpaceDE w:val="0"/>
              <w:autoSpaceDN w:val="0"/>
              <w:adjustRightInd w:val="0"/>
              <w:spacing w:after="0" w:line="240" w:lineRule="auto"/>
              <w:rPr>
                <w:rFonts w:ascii="Times New Roman" w:hAnsi="Times New Roman"/>
                <w:sz w:val="21"/>
                <w:szCs w:val="21"/>
              </w:rPr>
            </w:pPr>
          </w:p>
        </w:tc>
        <w:tc>
          <w:tcPr>
            <w:tcW w:w="7502" w:type="dxa"/>
            <w:tcBorders>
              <w:top w:val="nil"/>
              <w:left w:val="nil"/>
              <w:bottom w:val="single" w:sz="8" w:space="0" w:color="auto"/>
              <w:right w:val="single" w:sz="8" w:space="0" w:color="auto"/>
            </w:tcBorders>
            <w:vAlign w:val="bottom"/>
          </w:tcPr>
          <w:p w:rsidR="00E62991" w:rsidRPr="00E62991" w:rsidRDefault="00E62991" w:rsidP="00E62991">
            <w:pPr>
              <w:widowControl w:val="0"/>
              <w:autoSpaceDE w:val="0"/>
              <w:autoSpaceDN w:val="0"/>
              <w:adjustRightInd w:val="0"/>
              <w:spacing w:after="0" w:line="240" w:lineRule="auto"/>
              <w:rPr>
                <w:rFonts w:ascii="Times New Roman" w:hAnsi="Times New Roman"/>
                <w:sz w:val="21"/>
                <w:szCs w:val="21"/>
              </w:rPr>
            </w:pPr>
          </w:p>
        </w:tc>
        <w:tc>
          <w:tcPr>
            <w:tcW w:w="1280" w:type="dxa"/>
            <w:tcBorders>
              <w:top w:val="nil"/>
              <w:left w:val="nil"/>
              <w:bottom w:val="single" w:sz="8" w:space="0" w:color="auto"/>
              <w:right w:val="single" w:sz="8" w:space="0" w:color="auto"/>
            </w:tcBorders>
            <w:vAlign w:val="bottom"/>
          </w:tcPr>
          <w:p w:rsidR="00E62991" w:rsidRPr="00E62991" w:rsidRDefault="00E62991" w:rsidP="00E62991">
            <w:pPr>
              <w:widowControl w:val="0"/>
              <w:autoSpaceDE w:val="0"/>
              <w:autoSpaceDN w:val="0"/>
              <w:adjustRightInd w:val="0"/>
              <w:spacing w:after="0" w:line="240" w:lineRule="auto"/>
              <w:rPr>
                <w:rFonts w:ascii="Times New Roman" w:hAnsi="Times New Roman"/>
                <w:sz w:val="21"/>
                <w:szCs w:val="21"/>
              </w:rPr>
            </w:pPr>
          </w:p>
        </w:tc>
      </w:tr>
      <w:tr w:rsidR="00E62991" w:rsidRPr="00E62991" w:rsidTr="00FC2203">
        <w:trPr>
          <w:trHeight w:val="260"/>
        </w:trPr>
        <w:tc>
          <w:tcPr>
            <w:tcW w:w="720" w:type="dxa"/>
            <w:tcBorders>
              <w:top w:val="nil"/>
              <w:left w:val="single" w:sz="8" w:space="0" w:color="auto"/>
              <w:bottom w:val="nil"/>
              <w:right w:val="single" w:sz="8" w:space="0" w:color="auto"/>
            </w:tcBorders>
            <w:vAlign w:val="bottom"/>
          </w:tcPr>
          <w:p w:rsidR="00E62991" w:rsidRPr="00E62991" w:rsidRDefault="00E62991" w:rsidP="00E62991">
            <w:pPr>
              <w:widowControl w:val="0"/>
              <w:autoSpaceDE w:val="0"/>
              <w:autoSpaceDN w:val="0"/>
              <w:adjustRightInd w:val="0"/>
              <w:spacing w:after="0" w:line="260" w:lineRule="exact"/>
              <w:ind w:left="120"/>
              <w:rPr>
                <w:rFonts w:ascii="Times New Roman" w:hAnsi="Times New Roman"/>
                <w:sz w:val="24"/>
                <w:szCs w:val="24"/>
              </w:rPr>
            </w:pPr>
            <w:r w:rsidRPr="00E62991">
              <w:rPr>
                <w:rFonts w:ascii="Times New Roman" w:hAnsi="Times New Roman"/>
                <w:sz w:val="24"/>
                <w:szCs w:val="24"/>
              </w:rPr>
              <w:t>10</w:t>
            </w:r>
          </w:p>
        </w:tc>
        <w:tc>
          <w:tcPr>
            <w:tcW w:w="7502" w:type="dxa"/>
            <w:tcBorders>
              <w:top w:val="nil"/>
              <w:left w:val="nil"/>
              <w:bottom w:val="nil"/>
              <w:right w:val="single" w:sz="8" w:space="0" w:color="auto"/>
            </w:tcBorders>
            <w:vAlign w:val="bottom"/>
          </w:tcPr>
          <w:p w:rsidR="00E62991" w:rsidRPr="00E62991" w:rsidRDefault="00E62991" w:rsidP="00E62991">
            <w:pPr>
              <w:widowControl w:val="0"/>
              <w:autoSpaceDE w:val="0"/>
              <w:autoSpaceDN w:val="0"/>
              <w:adjustRightInd w:val="0"/>
              <w:spacing w:after="0" w:line="260" w:lineRule="exact"/>
              <w:ind w:left="80"/>
              <w:rPr>
                <w:rFonts w:ascii="Times New Roman" w:hAnsi="Times New Roman"/>
                <w:sz w:val="24"/>
                <w:szCs w:val="24"/>
              </w:rPr>
            </w:pPr>
            <w:r w:rsidRPr="00E62991">
              <w:rPr>
                <w:rFonts w:ascii="Times New Roman" w:hAnsi="Times New Roman"/>
                <w:sz w:val="24"/>
                <w:szCs w:val="24"/>
              </w:rPr>
              <w:t>Спортивная площадка с оборудованием</w:t>
            </w:r>
          </w:p>
        </w:tc>
        <w:tc>
          <w:tcPr>
            <w:tcW w:w="1280" w:type="dxa"/>
            <w:tcBorders>
              <w:top w:val="nil"/>
              <w:left w:val="nil"/>
              <w:bottom w:val="nil"/>
              <w:right w:val="single" w:sz="8" w:space="0" w:color="auto"/>
            </w:tcBorders>
            <w:vAlign w:val="bottom"/>
          </w:tcPr>
          <w:p w:rsidR="00E62991" w:rsidRPr="00E62991" w:rsidRDefault="0089577D" w:rsidP="00E62991">
            <w:pPr>
              <w:widowControl w:val="0"/>
              <w:autoSpaceDE w:val="0"/>
              <w:autoSpaceDN w:val="0"/>
              <w:adjustRightInd w:val="0"/>
              <w:spacing w:after="0" w:line="260" w:lineRule="exact"/>
              <w:ind w:left="100"/>
              <w:rPr>
                <w:rFonts w:ascii="Times New Roman" w:hAnsi="Times New Roman"/>
                <w:sz w:val="24"/>
                <w:szCs w:val="24"/>
                <w:lang w:val="ru-RU"/>
              </w:rPr>
            </w:pPr>
            <w:r>
              <w:rPr>
                <w:rFonts w:ascii="Times New Roman" w:hAnsi="Times New Roman"/>
                <w:sz w:val="24"/>
                <w:szCs w:val="24"/>
                <w:lang w:val="ru-RU"/>
              </w:rPr>
              <w:t>1</w:t>
            </w:r>
          </w:p>
        </w:tc>
      </w:tr>
      <w:tr w:rsidR="00E62991" w:rsidRPr="00E62991" w:rsidTr="00FC2203">
        <w:trPr>
          <w:trHeight w:val="248"/>
        </w:trPr>
        <w:tc>
          <w:tcPr>
            <w:tcW w:w="720" w:type="dxa"/>
            <w:tcBorders>
              <w:top w:val="nil"/>
              <w:left w:val="single" w:sz="8" w:space="0" w:color="auto"/>
              <w:bottom w:val="single" w:sz="8" w:space="0" w:color="auto"/>
              <w:right w:val="single" w:sz="8" w:space="0" w:color="auto"/>
            </w:tcBorders>
            <w:vAlign w:val="bottom"/>
          </w:tcPr>
          <w:p w:rsidR="00E62991" w:rsidRPr="00E62991" w:rsidRDefault="00E62991" w:rsidP="00E62991">
            <w:pPr>
              <w:widowControl w:val="0"/>
              <w:autoSpaceDE w:val="0"/>
              <w:autoSpaceDN w:val="0"/>
              <w:adjustRightInd w:val="0"/>
              <w:spacing w:after="0" w:line="240" w:lineRule="auto"/>
              <w:rPr>
                <w:rFonts w:ascii="Times New Roman" w:hAnsi="Times New Roman"/>
                <w:sz w:val="21"/>
                <w:szCs w:val="21"/>
              </w:rPr>
            </w:pPr>
          </w:p>
        </w:tc>
        <w:tc>
          <w:tcPr>
            <w:tcW w:w="7502" w:type="dxa"/>
            <w:tcBorders>
              <w:top w:val="nil"/>
              <w:left w:val="nil"/>
              <w:bottom w:val="single" w:sz="8" w:space="0" w:color="auto"/>
              <w:right w:val="single" w:sz="8" w:space="0" w:color="auto"/>
            </w:tcBorders>
            <w:vAlign w:val="bottom"/>
          </w:tcPr>
          <w:p w:rsidR="00E62991" w:rsidRPr="00E62991" w:rsidRDefault="00E62991" w:rsidP="00E62991">
            <w:pPr>
              <w:widowControl w:val="0"/>
              <w:autoSpaceDE w:val="0"/>
              <w:autoSpaceDN w:val="0"/>
              <w:adjustRightInd w:val="0"/>
              <w:spacing w:after="0" w:line="240" w:lineRule="auto"/>
              <w:rPr>
                <w:rFonts w:ascii="Times New Roman" w:hAnsi="Times New Roman"/>
                <w:sz w:val="21"/>
                <w:szCs w:val="21"/>
              </w:rPr>
            </w:pPr>
          </w:p>
        </w:tc>
        <w:tc>
          <w:tcPr>
            <w:tcW w:w="1280" w:type="dxa"/>
            <w:tcBorders>
              <w:top w:val="nil"/>
              <w:left w:val="nil"/>
              <w:bottom w:val="single" w:sz="8" w:space="0" w:color="auto"/>
              <w:right w:val="single" w:sz="8" w:space="0" w:color="auto"/>
            </w:tcBorders>
            <w:vAlign w:val="bottom"/>
          </w:tcPr>
          <w:p w:rsidR="00E62991" w:rsidRPr="00E62991" w:rsidRDefault="00E62991" w:rsidP="00E62991">
            <w:pPr>
              <w:widowControl w:val="0"/>
              <w:autoSpaceDE w:val="0"/>
              <w:autoSpaceDN w:val="0"/>
              <w:adjustRightInd w:val="0"/>
              <w:spacing w:after="0" w:line="240" w:lineRule="auto"/>
              <w:rPr>
                <w:rFonts w:ascii="Times New Roman" w:hAnsi="Times New Roman"/>
                <w:sz w:val="21"/>
                <w:szCs w:val="21"/>
              </w:rPr>
            </w:pPr>
          </w:p>
        </w:tc>
      </w:tr>
      <w:tr w:rsidR="00E62991" w:rsidRPr="00E62991" w:rsidTr="00FC2203">
        <w:trPr>
          <w:trHeight w:val="258"/>
        </w:trPr>
        <w:tc>
          <w:tcPr>
            <w:tcW w:w="720" w:type="dxa"/>
            <w:tcBorders>
              <w:top w:val="nil"/>
              <w:left w:val="single" w:sz="8" w:space="0" w:color="auto"/>
              <w:bottom w:val="nil"/>
              <w:right w:val="single" w:sz="8" w:space="0" w:color="auto"/>
            </w:tcBorders>
            <w:vAlign w:val="bottom"/>
          </w:tcPr>
          <w:p w:rsidR="00E62991" w:rsidRPr="00E62991" w:rsidRDefault="00E62991" w:rsidP="00E62991">
            <w:pPr>
              <w:widowControl w:val="0"/>
              <w:autoSpaceDE w:val="0"/>
              <w:autoSpaceDN w:val="0"/>
              <w:adjustRightInd w:val="0"/>
              <w:spacing w:after="0" w:line="258" w:lineRule="exact"/>
              <w:ind w:left="120"/>
              <w:rPr>
                <w:rFonts w:ascii="Times New Roman" w:hAnsi="Times New Roman"/>
                <w:sz w:val="24"/>
                <w:szCs w:val="24"/>
              </w:rPr>
            </w:pPr>
            <w:r w:rsidRPr="00E62991">
              <w:rPr>
                <w:rFonts w:ascii="Times New Roman" w:hAnsi="Times New Roman"/>
                <w:sz w:val="24"/>
                <w:szCs w:val="24"/>
              </w:rPr>
              <w:t>11</w:t>
            </w:r>
          </w:p>
        </w:tc>
        <w:tc>
          <w:tcPr>
            <w:tcW w:w="7502" w:type="dxa"/>
            <w:tcBorders>
              <w:top w:val="nil"/>
              <w:left w:val="nil"/>
              <w:bottom w:val="nil"/>
              <w:right w:val="single" w:sz="8" w:space="0" w:color="auto"/>
            </w:tcBorders>
            <w:vAlign w:val="bottom"/>
          </w:tcPr>
          <w:p w:rsidR="00E62991" w:rsidRPr="00E62991" w:rsidRDefault="00E62991" w:rsidP="0089577D">
            <w:pPr>
              <w:widowControl w:val="0"/>
              <w:autoSpaceDE w:val="0"/>
              <w:autoSpaceDN w:val="0"/>
              <w:adjustRightInd w:val="0"/>
              <w:spacing w:after="0" w:line="258" w:lineRule="exact"/>
              <w:ind w:left="80"/>
              <w:rPr>
                <w:rFonts w:ascii="Times New Roman" w:hAnsi="Times New Roman"/>
                <w:sz w:val="24"/>
                <w:szCs w:val="24"/>
              </w:rPr>
            </w:pPr>
            <w:r w:rsidRPr="00E62991">
              <w:rPr>
                <w:rFonts w:ascii="Times New Roman" w:hAnsi="Times New Roman"/>
                <w:sz w:val="24"/>
                <w:szCs w:val="24"/>
              </w:rPr>
              <w:t xml:space="preserve">Библиотека </w:t>
            </w:r>
          </w:p>
        </w:tc>
        <w:tc>
          <w:tcPr>
            <w:tcW w:w="1280" w:type="dxa"/>
            <w:tcBorders>
              <w:top w:val="nil"/>
              <w:left w:val="nil"/>
              <w:bottom w:val="nil"/>
              <w:right w:val="single" w:sz="8" w:space="0" w:color="auto"/>
            </w:tcBorders>
            <w:vAlign w:val="bottom"/>
          </w:tcPr>
          <w:p w:rsidR="00E62991" w:rsidRPr="0089577D" w:rsidRDefault="0089577D" w:rsidP="0089577D">
            <w:pPr>
              <w:widowControl w:val="0"/>
              <w:autoSpaceDE w:val="0"/>
              <w:autoSpaceDN w:val="0"/>
              <w:adjustRightInd w:val="0"/>
              <w:spacing w:after="0" w:line="258" w:lineRule="exact"/>
              <w:ind w:left="100"/>
              <w:rPr>
                <w:rFonts w:ascii="Times New Roman" w:hAnsi="Times New Roman"/>
                <w:sz w:val="24"/>
                <w:szCs w:val="24"/>
                <w:lang w:val="ru-RU"/>
              </w:rPr>
            </w:pPr>
            <w:r>
              <w:rPr>
                <w:rFonts w:ascii="Times New Roman" w:hAnsi="Times New Roman"/>
                <w:sz w:val="24"/>
                <w:szCs w:val="24"/>
                <w:lang w:val="ru-RU"/>
              </w:rPr>
              <w:t>1</w:t>
            </w:r>
          </w:p>
        </w:tc>
      </w:tr>
      <w:tr w:rsidR="00E62991" w:rsidRPr="00E62991" w:rsidTr="00FC2203">
        <w:trPr>
          <w:trHeight w:val="250"/>
        </w:trPr>
        <w:tc>
          <w:tcPr>
            <w:tcW w:w="720" w:type="dxa"/>
            <w:tcBorders>
              <w:top w:val="nil"/>
              <w:left w:val="single" w:sz="8" w:space="0" w:color="auto"/>
              <w:bottom w:val="single" w:sz="8" w:space="0" w:color="auto"/>
              <w:right w:val="single" w:sz="8" w:space="0" w:color="auto"/>
            </w:tcBorders>
            <w:vAlign w:val="bottom"/>
          </w:tcPr>
          <w:p w:rsidR="00E62991" w:rsidRPr="00E62991" w:rsidRDefault="00E62991" w:rsidP="00E62991">
            <w:pPr>
              <w:widowControl w:val="0"/>
              <w:autoSpaceDE w:val="0"/>
              <w:autoSpaceDN w:val="0"/>
              <w:adjustRightInd w:val="0"/>
              <w:spacing w:after="0" w:line="240" w:lineRule="auto"/>
              <w:rPr>
                <w:rFonts w:ascii="Times New Roman" w:hAnsi="Times New Roman"/>
                <w:sz w:val="21"/>
                <w:szCs w:val="21"/>
              </w:rPr>
            </w:pPr>
          </w:p>
        </w:tc>
        <w:tc>
          <w:tcPr>
            <w:tcW w:w="7502" w:type="dxa"/>
            <w:tcBorders>
              <w:top w:val="nil"/>
              <w:left w:val="nil"/>
              <w:bottom w:val="single" w:sz="8" w:space="0" w:color="auto"/>
              <w:right w:val="single" w:sz="8" w:space="0" w:color="auto"/>
            </w:tcBorders>
            <w:vAlign w:val="bottom"/>
          </w:tcPr>
          <w:p w:rsidR="00E62991" w:rsidRPr="00E62991" w:rsidRDefault="00E62991" w:rsidP="00E62991">
            <w:pPr>
              <w:widowControl w:val="0"/>
              <w:autoSpaceDE w:val="0"/>
              <w:autoSpaceDN w:val="0"/>
              <w:adjustRightInd w:val="0"/>
              <w:spacing w:after="0" w:line="240" w:lineRule="auto"/>
              <w:rPr>
                <w:rFonts w:ascii="Times New Roman" w:hAnsi="Times New Roman"/>
                <w:sz w:val="21"/>
                <w:szCs w:val="21"/>
              </w:rPr>
            </w:pPr>
          </w:p>
        </w:tc>
        <w:tc>
          <w:tcPr>
            <w:tcW w:w="1280" w:type="dxa"/>
            <w:tcBorders>
              <w:top w:val="nil"/>
              <w:left w:val="nil"/>
              <w:bottom w:val="single" w:sz="8" w:space="0" w:color="auto"/>
              <w:right w:val="single" w:sz="8" w:space="0" w:color="auto"/>
            </w:tcBorders>
            <w:vAlign w:val="bottom"/>
          </w:tcPr>
          <w:p w:rsidR="00E62991" w:rsidRPr="00E62991" w:rsidRDefault="00E62991" w:rsidP="00E62991">
            <w:pPr>
              <w:widowControl w:val="0"/>
              <w:autoSpaceDE w:val="0"/>
              <w:autoSpaceDN w:val="0"/>
              <w:adjustRightInd w:val="0"/>
              <w:spacing w:after="0" w:line="240" w:lineRule="auto"/>
              <w:rPr>
                <w:rFonts w:ascii="Times New Roman" w:hAnsi="Times New Roman"/>
                <w:sz w:val="21"/>
                <w:szCs w:val="21"/>
              </w:rPr>
            </w:pPr>
          </w:p>
        </w:tc>
      </w:tr>
      <w:tr w:rsidR="00E62991" w:rsidRPr="00E62991" w:rsidTr="00FC2203">
        <w:trPr>
          <w:trHeight w:val="250"/>
        </w:trPr>
        <w:tc>
          <w:tcPr>
            <w:tcW w:w="720" w:type="dxa"/>
            <w:tcBorders>
              <w:top w:val="nil"/>
              <w:left w:val="single" w:sz="8" w:space="0" w:color="auto"/>
              <w:bottom w:val="single" w:sz="8" w:space="0" w:color="auto"/>
              <w:right w:val="single" w:sz="8" w:space="0" w:color="auto"/>
            </w:tcBorders>
            <w:vAlign w:val="bottom"/>
          </w:tcPr>
          <w:p w:rsidR="00E62991" w:rsidRPr="00E62991" w:rsidRDefault="00E62991" w:rsidP="00E62991">
            <w:pPr>
              <w:widowControl w:val="0"/>
              <w:autoSpaceDE w:val="0"/>
              <w:autoSpaceDN w:val="0"/>
              <w:adjustRightInd w:val="0"/>
              <w:spacing w:after="0" w:line="240" w:lineRule="auto"/>
              <w:rPr>
                <w:rFonts w:ascii="Times New Roman" w:hAnsi="Times New Roman"/>
                <w:sz w:val="21"/>
                <w:szCs w:val="21"/>
              </w:rPr>
            </w:pPr>
          </w:p>
        </w:tc>
        <w:tc>
          <w:tcPr>
            <w:tcW w:w="7502" w:type="dxa"/>
            <w:tcBorders>
              <w:top w:val="nil"/>
              <w:left w:val="nil"/>
              <w:bottom w:val="single" w:sz="8" w:space="0" w:color="auto"/>
              <w:right w:val="single" w:sz="8" w:space="0" w:color="auto"/>
            </w:tcBorders>
            <w:vAlign w:val="bottom"/>
          </w:tcPr>
          <w:p w:rsidR="00E62991" w:rsidRPr="00E62991" w:rsidRDefault="00E62991" w:rsidP="00E62991">
            <w:pPr>
              <w:widowControl w:val="0"/>
              <w:autoSpaceDE w:val="0"/>
              <w:autoSpaceDN w:val="0"/>
              <w:adjustRightInd w:val="0"/>
              <w:spacing w:after="0" w:line="240" w:lineRule="auto"/>
              <w:rPr>
                <w:rFonts w:ascii="Times New Roman" w:hAnsi="Times New Roman"/>
                <w:sz w:val="21"/>
                <w:szCs w:val="21"/>
              </w:rPr>
            </w:pPr>
          </w:p>
        </w:tc>
        <w:tc>
          <w:tcPr>
            <w:tcW w:w="1280" w:type="dxa"/>
            <w:tcBorders>
              <w:top w:val="nil"/>
              <w:left w:val="nil"/>
              <w:bottom w:val="single" w:sz="8" w:space="0" w:color="auto"/>
              <w:right w:val="single" w:sz="8" w:space="0" w:color="auto"/>
            </w:tcBorders>
            <w:vAlign w:val="bottom"/>
          </w:tcPr>
          <w:p w:rsidR="00E62991" w:rsidRPr="00E62991" w:rsidRDefault="00E62991" w:rsidP="00E62991">
            <w:pPr>
              <w:widowControl w:val="0"/>
              <w:autoSpaceDE w:val="0"/>
              <w:autoSpaceDN w:val="0"/>
              <w:adjustRightInd w:val="0"/>
              <w:spacing w:after="0" w:line="240" w:lineRule="auto"/>
              <w:rPr>
                <w:rFonts w:ascii="Times New Roman" w:hAnsi="Times New Roman"/>
                <w:sz w:val="21"/>
                <w:szCs w:val="21"/>
              </w:rPr>
            </w:pPr>
          </w:p>
        </w:tc>
      </w:tr>
    </w:tbl>
    <w:p w:rsidR="00E62991" w:rsidRPr="00E62991" w:rsidRDefault="00E62991" w:rsidP="004B41E9">
      <w:pPr>
        <w:autoSpaceDE w:val="0"/>
        <w:autoSpaceDN w:val="0"/>
        <w:adjustRightInd w:val="0"/>
        <w:spacing w:after="0" w:line="240" w:lineRule="auto"/>
        <w:rPr>
          <w:rFonts w:ascii="Times New Roman" w:hAnsi="Times New Roman"/>
          <w:sz w:val="24"/>
          <w:szCs w:val="24"/>
          <w:lang w:val="ru-RU" w:eastAsia="ru-RU"/>
        </w:rPr>
      </w:pPr>
    </w:p>
    <w:p w:rsidR="00E62991" w:rsidRDefault="00CE4FFE" w:rsidP="00CE4FFE">
      <w:pPr>
        <w:spacing w:after="0" w:line="240" w:lineRule="auto"/>
        <w:ind w:firstLine="454"/>
        <w:jc w:val="center"/>
        <w:rPr>
          <w:rFonts w:ascii="Times New Roman" w:hAnsi="Times New Roman"/>
          <w:b/>
          <w:bCs/>
          <w:sz w:val="24"/>
          <w:szCs w:val="24"/>
          <w:lang w:val="ru-RU"/>
        </w:rPr>
      </w:pPr>
      <w:r>
        <w:rPr>
          <w:rFonts w:ascii="Times New Roman" w:hAnsi="Times New Roman"/>
          <w:b/>
          <w:bCs/>
          <w:sz w:val="24"/>
          <w:szCs w:val="24"/>
          <w:lang w:val="ru-RU"/>
        </w:rPr>
        <w:t xml:space="preserve">3.9. </w:t>
      </w:r>
      <w:r w:rsidR="00E62991" w:rsidRPr="00E62991">
        <w:rPr>
          <w:rFonts w:ascii="Times New Roman" w:hAnsi="Times New Roman"/>
          <w:b/>
          <w:bCs/>
          <w:sz w:val="24"/>
          <w:szCs w:val="24"/>
          <w:lang w:val="ru-RU"/>
        </w:rPr>
        <w:t>Информационно-методические условия реализации основной образовательной программы основного общего образования</w:t>
      </w:r>
    </w:p>
    <w:p w:rsidR="00E62991" w:rsidRPr="00E62991" w:rsidRDefault="00E62991" w:rsidP="004B41E9">
      <w:pPr>
        <w:spacing w:after="0" w:line="240" w:lineRule="auto"/>
        <w:ind w:firstLine="426"/>
        <w:jc w:val="both"/>
        <w:rPr>
          <w:rFonts w:ascii="Times New Roman" w:hAnsi="Times New Roman"/>
          <w:b/>
          <w:bCs/>
          <w:i/>
          <w:iCs/>
          <w:sz w:val="24"/>
          <w:szCs w:val="24"/>
          <w:lang w:val="ru-RU"/>
        </w:rPr>
      </w:pPr>
      <w:r w:rsidRPr="00E62991">
        <w:rPr>
          <w:rFonts w:ascii="Times New Roman" w:hAnsi="Times New Roman"/>
          <w:sz w:val="24"/>
          <w:szCs w:val="24"/>
          <w:lang w:val="ru-RU"/>
        </w:rPr>
        <w:t>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w:t>
      </w:r>
    </w:p>
    <w:p w:rsidR="00E62991" w:rsidRPr="00E62991" w:rsidRDefault="00E62991" w:rsidP="00E62991">
      <w:pPr>
        <w:spacing w:after="0" w:line="240" w:lineRule="auto"/>
        <w:ind w:firstLine="454"/>
        <w:jc w:val="both"/>
        <w:rPr>
          <w:rFonts w:ascii="Times New Roman" w:hAnsi="Times New Roman"/>
          <w:sz w:val="24"/>
          <w:szCs w:val="24"/>
          <w:lang w:val="ru-RU"/>
        </w:rPr>
      </w:pPr>
      <w:r w:rsidRPr="00E62991">
        <w:rPr>
          <w:rFonts w:ascii="Times New Roman" w:hAnsi="Times New Roman"/>
          <w:b/>
          <w:bCs/>
          <w:sz w:val="24"/>
          <w:szCs w:val="24"/>
          <w:lang w:val="ru-RU"/>
        </w:rPr>
        <w:t>Под информационно-образовательной средой (или ИОС)</w:t>
      </w:r>
      <w:r w:rsidRPr="00E62991">
        <w:rPr>
          <w:rFonts w:ascii="Times New Roman" w:hAnsi="Times New Roman"/>
          <w:sz w:val="24"/>
          <w:szCs w:val="24"/>
          <w:lang w:val="ru-RU"/>
        </w:rPr>
        <w:t xml:space="preserve">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(ИКТ-компетентность), наличие служб поддержки применения ИКТ.</w:t>
      </w:r>
    </w:p>
    <w:p w:rsidR="00E62991" w:rsidRPr="00E62991" w:rsidRDefault="00E62991" w:rsidP="00E62991">
      <w:pPr>
        <w:spacing w:after="0" w:line="240" w:lineRule="auto"/>
        <w:ind w:firstLine="454"/>
        <w:jc w:val="both"/>
        <w:rPr>
          <w:rFonts w:ascii="Times New Roman" w:hAnsi="Times New Roman"/>
          <w:b/>
          <w:bCs/>
          <w:i/>
          <w:iCs/>
          <w:sz w:val="24"/>
          <w:szCs w:val="24"/>
          <w:lang w:val="ru-RU"/>
        </w:rPr>
      </w:pPr>
      <w:proofErr w:type="gramStart"/>
      <w:r w:rsidRPr="00E62991">
        <w:rPr>
          <w:rFonts w:ascii="Times New Roman" w:hAnsi="Times New Roman"/>
          <w:b/>
          <w:bCs/>
          <w:i/>
          <w:iCs/>
          <w:sz w:val="24"/>
          <w:szCs w:val="24"/>
          <w:lang w:val="ru-RU"/>
        </w:rPr>
        <w:t>Создаваемая</w:t>
      </w:r>
      <w:proofErr w:type="gramEnd"/>
      <w:r w:rsidRPr="00E62991">
        <w:rPr>
          <w:rFonts w:ascii="Times New Roman" w:hAnsi="Times New Roman"/>
          <w:b/>
          <w:bCs/>
          <w:i/>
          <w:iCs/>
          <w:sz w:val="24"/>
          <w:szCs w:val="24"/>
          <w:lang w:val="ru-RU"/>
        </w:rPr>
        <w:t xml:space="preserve"> в образовательном учреждении ИОС строится в соответствии со следующей иерархией:</w:t>
      </w:r>
    </w:p>
    <w:p w:rsidR="00E62991" w:rsidRPr="00E62991" w:rsidRDefault="00E62991" w:rsidP="00E62991">
      <w:pPr>
        <w:spacing w:after="0" w:line="240" w:lineRule="auto"/>
        <w:ind w:firstLine="454"/>
        <w:jc w:val="both"/>
        <w:rPr>
          <w:rFonts w:ascii="Times New Roman" w:hAnsi="Times New Roman"/>
          <w:sz w:val="24"/>
          <w:szCs w:val="24"/>
          <w:lang w:val="ru-RU"/>
        </w:rPr>
      </w:pPr>
      <w:r w:rsidRPr="00E62991">
        <w:rPr>
          <w:rFonts w:ascii="Times New Roman" w:hAnsi="Times New Roman"/>
          <w:sz w:val="24"/>
          <w:szCs w:val="24"/>
          <w:lang w:val="ru-RU"/>
        </w:rPr>
        <w:t>-</w:t>
      </w:r>
      <w:r w:rsidRPr="00E62991">
        <w:rPr>
          <w:rFonts w:ascii="Times New Roman" w:hAnsi="Times New Roman"/>
          <w:sz w:val="24"/>
          <w:szCs w:val="24"/>
        </w:rPr>
        <w:t> </w:t>
      </w:r>
      <w:r w:rsidRPr="00E62991">
        <w:rPr>
          <w:rFonts w:ascii="Times New Roman" w:hAnsi="Times New Roman"/>
          <w:sz w:val="24"/>
          <w:szCs w:val="24"/>
          <w:lang w:val="ru-RU"/>
        </w:rPr>
        <w:t>единая информационно-образовательная среда страны;</w:t>
      </w:r>
    </w:p>
    <w:p w:rsidR="00E62991" w:rsidRPr="00E62991" w:rsidRDefault="00E62991" w:rsidP="00E62991">
      <w:pPr>
        <w:spacing w:after="0" w:line="240" w:lineRule="auto"/>
        <w:ind w:firstLine="454"/>
        <w:jc w:val="both"/>
        <w:rPr>
          <w:rFonts w:ascii="Times New Roman" w:hAnsi="Times New Roman"/>
          <w:sz w:val="24"/>
          <w:szCs w:val="24"/>
          <w:lang w:val="ru-RU"/>
        </w:rPr>
      </w:pPr>
      <w:r w:rsidRPr="00E62991">
        <w:rPr>
          <w:rFonts w:ascii="Times New Roman" w:hAnsi="Times New Roman"/>
          <w:sz w:val="24"/>
          <w:szCs w:val="24"/>
          <w:lang w:val="ru-RU"/>
        </w:rPr>
        <w:t>-</w:t>
      </w:r>
      <w:r w:rsidRPr="00E62991">
        <w:rPr>
          <w:rFonts w:ascii="Times New Roman" w:hAnsi="Times New Roman"/>
          <w:sz w:val="24"/>
          <w:szCs w:val="24"/>
        </w:rPr>
        <w:t> </w:t>
      </w:r>
      <w:r w:rsidRPr="00E62991">
        <w:rPr>
          <w:rFonts w:ascii="Times New Roman" w:hAnsi="Times New Roman"/>
          <w:sz w:val="24"/>
          <w:szCs w:val="24"/>
          <w:lang w:val="ru-RU"/>
        </w:rPr>
        <w:t>единая информационно-образовательная среда региона;</w:t>
      </w:r>
    </w:p>
    <w:p w:rsidR="00E62991" w:rsidRPr="00E62991" w:rsidRDefault="00E62991" w:rsidP="00E62991">
      <w:pPr>
        <w:spacing w:after="0" w:line="240" w:lineRule="auto"/>
        <w:ind w:firstLine="454"/>
        <w:jc w:val="both"/>
        <w:rPr>
          <w:rFonts w:ascii="Times New Roman" w:hAnsi="Times New Roman"/>
          <w:sz w:val="24"/>
          <w:szCs w:val="24"/>
          <w:lang w:val="ru-RU"/>
        </w:rPr>
      </w:pPr>
      <w:r w:rsidRPr="00E62991">
        <w:rPr>
          <w:rFonts w:ascii="Times New Roman" w:hAnsi="Times New Roman"/>
          <w:sz w:val="24"/>
          <w:szCs w:val="24"/>
          <w:lang w:val="ru-RU"/>
        </w:rPr>
        <w:t>-</w:t>
      </w:r>
      <w:r w:rsidRPr="00E62991">
        <w:rPr>
          <w:rFonts w:ascii="Times New Roman" w:hAnsi="Times New Roman"/>
          <w:sz w:val="24"/>
          <w:szCs w:val="24"/>
        </w:rPr>
        <w:t> </w:t>
      </w:r>
      <w:r w:rsidRPr="00E62991">
        <w:rPr>
          <w:rFonts w:ascii="Times New Roman" w:hAnsi="Times New Roman"/>
          <w:sz w:val="24"/>
          <w:szCs w:val="24"/>
          <w:lang w:val="ru-RU"/>
        </w:rPr>
        <w:t>информационно-образовательная среда образовательного учреждения;</w:t>
      </w:r>
    </w:p>
    <w:p w:rsidR="00E62991" w:rsidRPr="00E62991" w:rsidRDefault="00E62991" w:rsidP="00E62991">
      <w:pPr>
        <w:spacing w:after="0" w:line="240" w:lineRule="auto"/>
        <w:ind w:firstLine="454"/>
        <w:jc w:val="both"/>
        <w:rPr>
          <w:rFonts w:ascii="Times New Roman" w:hAnsi="Times New Roman"/>
          <w:sz w:val="24"/>
          <w:szCs w:val="24"/>
          <w:lang w:val="ru-RU"/>
        </w:rPr>
      </w:pPr>
      <w:r w:rsidRPr="00E62991">
        <w:rPr>
          <w:rFonts w:ascii="Times New Roman" w:hAnsi="Times New Roman"/>
          <w:sz w:val="24"/>
          <w:szCs w:val="24"/>
          <w:lang w:val="ru-RU"/>
        </w:rPr>
        <w:t>-</w:t>
      </w:r>
      <w:r w:rsidRPr="00E62991">
        <w:rPr>
          <w:rFonts w:ascii="Times New Roman" w:hAnsi="Times New Roman"/>
          <w:sz w:val="24"/>
          <w:szCs w:val="24"/>
        </w:rPr>
        <w:t> </w:t>
      </w:r>
      <w:r w:rsidRPr="00E62991">
        <w:rPr>
          <w:rFonts w:ascii="Times New Roman" w:hAnsi="Times New Roman"/>
          <w:sz w:val="24"/>
          <w:szCs w:val="24"/>
          <w:lang w:val="ru-RU"/>
        </w:rPr>
        <w:t>предметная информационно-образовательная среда;</w:t>
      </w:r>
    </w:p>
    <w:p w:rsidR="00E62991" w:rsidRPr="00E62991" w:rsidRDefault="00E62991" w:rsidP="00E62991">
      <w:pPr>
        <w:spacing w:after="0" w:line="240" w:lineRule="auto"/>
        <w:ind w:firstLine="454"/>
        <w:jc w:val="both"/>
        <w:rPr>
          <w:rFonts w:ascii="Times New Roman" w:hAnsi="Times New Roman"/>
          <w:sz w:val="24"/>
          <w:szCs w:val="24"/>
          <w:lang w:val="ru-RU"/>
        </w:rPr>
      </w:pPr>
      <w:r w:rsidRPr="00E62991">
        <w:rPr>
          <w:rFonts w:ascii="Times New Roman" w:hAnsi="Times New Roman"/>
          <w:sz w:val="24"/>
          <w:szCs w:val="24"/>
          <w:lang w:val="ru-RU"/>
        </w:rPr>
        <w:t>-</w:t>
      </w:r>
      <w:r w:rsidRPr="00E62991">
        <w:rPr>
          <w:rFonts w:ascii="Times New Roman" w:hAnsi="Times New Roman"/>
          <w:sz w:val="24"/>
          <w:szCs w:val="24"/>
        </w:rPr>
        <w:t> </w:t>
      </w:r>
      <w:r w:rsidRPr="00E62991">
        <w:rPr>
          <w:rFonts w:ascii="Times New Roman" w:hAnsi="Times New Roman"/>
          <w:sz w:val="24"/>
          <w:szCs w:val="24"/>
          <w:lang w:val="ru-RU"/>
        </w:rPr>
        <w:t>информационно-образовательная среда УМК;</w:t>
      </w:r>
    </w:p>
    <w:p w:rsidR="00E62991" w:rsidRPr="00E62991" w:rsidRDefault="00E62991" w:rsidP="00E62991">
      <w:pPr>
        <w:spacing w:after="0" w:line="240" w:lineRule="auto"/>
        <w:ind w:firstLine="454"/>
        <w:jc w:val="both"/>
        <w:rPr>
          <w:rFonts w:ascii="Times New Roman" w:hAnsi="Times New Roman"/>
          <w:sz w:val="24"/>
          <w:szCs w:val="24"/>
          <w:lang w:val="ru-RU"/>
        </w:rPr>
      </w:pPr>
      <w:r w:rsidRPr="00E62991">
        <w:rPr>
          <w:rFonts w:ascii="Times New Roman" w:hAnsi="Times New Roman"/>
          <w:sz w:val="24"/>
          <w:szCs w:val="24"/>
          <w:lang w:val="ru-RU"/>
        </w:rPr>
        <w:t>-</w:t>
      </w:r>
      <w:r w:rsidRPr="00E62991">
        <w:rPr>
          <w:rFonts w:ascii="Times New Roman" w:hAnsi="Times New Roman"/>
          <w:sz w:val="24"/>
          <w:szCs w:val="24"/>
        </w:rPr>
        <w:t> </w:t>
      </w:r>
      <w:r w:rsidRPr="00E62991">
        <w:rPr>
          <w:rFonts w:ascii="Times New Roman" w:hAnsi="Times New Roman"/>
          <w:sz w:val="24"/>
          <w:szCs w:val="24"/>
          <w:lang w:val="ru-RU"/>
        </w:rPr>
        <w:t>информационно-образовательная среда компонентов УМК;</w:t>
      </w:r>
    </w:p>
    <w:p w:rsidR="00E62991" w:rsidRPr="00E62991" w:rsidRDefault="00E62991" w:rsidP="00E62991">
      <w:pPr>
        <w:spacing w:after="0" w:line="240" w:lineRule="auto"/>
        <w:ind w:firstLine="454"/>
        <w:jc w:val="both"/>
        <w:rPr>
          <w:rFonts w:ascii="Times New Roman" w:hAnsi="Times New Roman"/>
          <w:sz w:val="24"/>
          <w:szCs w:val="24"/>
          <w:lang w:val="ru-RU"/>
        </w:rPr>
      </w:pPr>
      <w:r w:rsidRPr="00E62991">
        <w:rPr>
          <w:rFonts w:ascii="Times New Roman" w:hAnsi="Times New Roman"/>
          <w:sz w:val="24"/>
          <w:szCs w:val="24"/>
          <w:lang w:val="ru-RU"/>
        </w:rPr>
        <w:t>-</w:t>
      </w:r>
      <w:r w:rsidRPr="00E62991">
        <w:rPr>
          <w:rFonts w:ascii="Times New Roman" w:hAnsi="Times New Roman"/>
          <w:sz w:val="24"/>
          <w:szCs w:val="24"/>
        </w:rPr>
        <w:t> </w:t>
      </w:r>
      <w:r w:rsidRPr="00E62991">
        <w:rPr>
          <w:rFonts w:ascii="Times New Roman" w:hAnsi="Times New Roman"/>
          <w:sz w:val="24"/>
          <w:szCs w:val="24"/>
          <w:lang w:val="ru-RU"/>
        </w:rPr>
        <w:t>информационно-образовательная среда элементов УМК.</w:t>
      </w:r>
    </w:p>
    <w:p w:rsidR="00E62991" w:rsidRPr="00E62991" w:rsidRDefault="00E62991" w:rsidP="00E62991">
      <w:pPr>
        <w:spacing w:after="0" w:line="240" w:lineRule="auto"/>
        <w:ind w:firstLine="454"/>
        <w:jc w:val="both"/>
        <w:rPr>
          <w:rFonts w:ascii="Times New Roman" w:hAnsi="Times New Roman"/>
          <w:b/>
          <w:bCs/>
          <w:i/>
          <w:iCs/>
          <w:sz w:val="24"/>
          <w:szCs w:val="24"/>
          <w:lang w:val="ru-RU"/>
        </w:rPr>
      </w:pPr>
      <w:r w:rsidRPr="00E62991">
        <w:rPr>
          <w:rFonts w:ascii="Times New Roman" w:hAnsi="Times New Roman"/>
          <w:b/>
          <w:bCs/>
          <w:i/>
          <w:iCs/>
          <w:sz w:val="24"/>
          <w:szCs w:val="24"/>
          <w:lang w:val="ru-RU"/>
        </w:rPr>
        <w:lastRenderedPageBreak/>
        <w:t>Основными элементами ИОС являются:</w:t>
      </w:r>
    </w:p>
    <w:p w:rsidR="00E62991" w:rsidRPr="00E62991" w:rsidRDefault="00E62991" w:rsidP="00E62991">
      <w:pPr>
        <w:spacing w:after="0" w:line="240" w:lineRule="auto"/>
        <w:ind w:firstLine="454"/>
        <w:jc w:val="both"/>
        <w:rPr>
          <w:rFonts w:ascii="Times New Roman" w:hAnsi="Times New Roman"/>
          <w:sz w:val="24"/>
          <w:szCs w:val="24"/>
          <w:lang w:val="ru-RU"/>
        </w:rPr>
      </w:pPr>
      <w:r w:rsidRPr="00E62991">
        <w:rPr>
          <w:rFonts w:ascii="Times New Roman" w:hAnsi="Times New Roman"/>
          <w:sz w:val="24"/>
          <w:szCs w:val="24"/>
          <w:lang w:val="ru-RU"/>
        </w:rPr>
        <w:t>-</w:t>
      </w:r>
      <w:r w:rsidRPr="00E62991">
        <w:rPr>
          <w:rFonts w:ascii="Times New Roman" w:hAnsi="Times New Roman"/>
          <w:sz w:val="24"/>
          <w:szCs w:val="24"/>
        </w:rPr>
        <w:t> </w:t>
      </w:r>
      <w:r w:rsidRPr="00E62991">
        <w:rPr>
          <w:rFonts w:ascii="Times New Roman" w:hAnsi="Times New Roman"/>
          <w:sz w:val="24"/>
          <w:szCs w:val="24"/>
          <w:lang w:val="ru-RU"/>
        </w:rPr>
        <w:t>информационно-образовательные ресурсы в виде печатной продукции;</w:t>
      </w:r>
    </w:p>
    <w:p w:rsidR="00E62991" w:rsidRPr="00E62991" w:rsidRDefault="00E62991" w:rsidP="00E62991">
      <w:pPr>
        <w:spacing w:after="0" w:line="240" w:lineRule="auto"/>
        <w:ind w:firstLine="454"/>
        <w:jc w:val="both"/>
        <w:rPr>
          <w:rFonts w:ascii="Times New Roman" w:hAnsi="Times New Roman"/>
          <w:sz w:val="24"/>
          <w:szCs w:val="24"/>
          <w:lang w:val="ru-RU"/>
        </w:rPr>
      </w:pPr>
      <w:r w:rsidRPr="00E62991">
        <w:rPr>
          <w:rFonts w:ascii="Times New Roman" w:hAnsi="Times New Roman"/>
          <w:sz w:val="24"/>
          <w:szCs w:val="24"/>
          <w:lang w:val="ru-RU"/>
        </w:rPr>
        <w:t>-</w:t>
      </w:r>
      <w:r w:rsidRPr="00E62991">
        <w:rPr>
          <w:rFonts w:ascii="Times New Roman" w:hAnsi="Times New Roman"/>
          <w:sz w:val="24"/>
          <w:szCs w:val="24"/>
        </w:rPr>
        <w:t> </w:t>
      </w:r>
      <w:r w:rsidRPr="00E62991">
        <w:rPr>
          <w:rFonts w:ascii="Times New Roman" w:hAnsi="Times New Roman"/>
          <w:sz w:val="24"/>
          <w:szCs w:val="24"/>
          <w:lang w:val="ru-RU"/>
        </w:rPr>
        <w:t>информационно-образовательные ресурсы на сменных оптических носителях;</w:t>
      </w:r>
    </w:p>
    <w:p w:rsidR="00E62991" w:rsidRPr="00E62991" w:rsidRDefault="00E62991" w:rsidP="00E62991">
      <w:pPr>
        <w:spacing w:after="0" w:line="240" w:lineRule="auto"/>
        <w:ind w:firstLine="454"/>
        <w:jc w:val="both"/>
        <w:rPr>
          <w:rFonts w:ascii="Times New Roman" w:hAnsi="Times New Roman"/>
          <w:sz w:val="24"/>
          <w:szCs w:val="24"/>
          <w:lang w:val="ru-RU"/>
        </w:rPr>
      </w:pPr>
      <w:r w:rsidRPr="00E62991">
        <w:rPr>
          <w:rFonts w:ascii="Times New Roman" w:hAnsi="Times New Roman"/>
          <w:sz w:val="24"/>
          <w:szCs w:val="24"/>
          <w:lang w:val="ru-RU"/>
        </w:rPr>
        <w:t>-</w:t>
      </w:r>
      <w:r w:rsidRPr="00E62991">
        <w:rPr>
          <w:rFonts w:ascii="Times New Roman" w:hAnsi="Times New Roman"/>
          <w:sz w:val="24"/>
          <w:szCs w:val="24"/>
        </w:rPr>
        <w:t> </w:t>
      </w:r>
      <w:r w:rsidRPr="00E62991">
        <w:rPr>
          <w:rFonts w:ascii="Times New Roman" w:hAnsi="Times New Roman"/>
          <w:sz w:val="24"/>
          <w:szCs w:val="24"/>
          <w:lang w:val="ru-RU"/>
        </w:rPr>
        <w:t>информационно-образовательные ресурсы Интернета;</w:t>
      </w:r>
    </w:p>
    <w:p w:rsidR="00E62991" w:rsidRPr="00E62991" w:rsidRDefault="00E62991" w:rsidP="00E62991">
      <w:pPr>
        <w:spacing w:after="0" w:line="240" w:lineRule="auto"/>
        <w:ind w:firstLine="454"/>
        <w:jc w:val="both"/>
        <w:rPr>
          <w:rFonts w:ascii="Times New Roman" w:hAnsi="Times New Roman"/>
          <w:sz w:val="24"/>
          <w:szCs w:val="24"/>
          <w:lang w:val="ru-RU"/>
        </w:rPr>
      </w:pPr>
      <w:r w:rsidRPr="00E62991">
        <w:rPr>
          <w:rFonts w:ascii="Times New Roman" w:hAnsi="Times New Roman"/>
          <w:sz w:val="24"/>
          <w:szCs w:val="24"/>
          <w:lang w:val="ru-RU"/>
        </w:rPr>
        <w:t>-</w:t>
      </w:r>
      <w:r w:rsidRPr="00E62991">
        <w:rPr>
          <w:rFonts w:ascii="Times New Roman" w:hAnsi="Times New Roman"/>
          <w:sz w:val="24"/>
          <w:szCs w:val="24"/>
        </w:rPr>
        <w:t> </w:t>
      </w:r>
      <w:r w:rsidRPr="00E62991">
        <w:rPr>
          <w:rFonts w:ascii="Times New Roman" w:hAnsi="Times New Roman"/>
          <w:sz w:val="24"/>
          <w:szCs w:val="24"/>
          <w:lang w:val="ru-RU"/>
        </w:rPr>
        <w:t xml:space="preserve">вычислительная и информационно-телекоммуникационная </w:t>
      </w:r>
      <w:proofErr w:type="gramStart"/>
      <w:r w:rsidRPr="00E62991">
        <w:rPr>
          <w:rFonts w:ascii="Times New Roman" w:hAnsi="Times New Roman"/>
          <w:sz w:val="24"/>
          <w:szCs w:val="24"/>
          <w:lang w:val="ru-RU"/>
        </w:rPr>
        <w:t>инфра-структура</w:t>
      </w:r>
      <w:proofErr w:type="gramEnd"/>
      <w:r w:rsidRPr="00E62991">
        <w:rPr>
          <w:rFonts w:ascii="Times New Roman" w:hAnsi="Times New Roman"/>
          <w:sz w:val="24"/>
          <w:szCs w:val="24"/>
          <w:lang w:val="ru-RU"/>
        </w:rPr>
        <w:t>;</w:t>
      </w:r>
    </w:p>
    <w:p w:rsidR="00E62991" w:rsidRPr="00E62991" w:rsidRDefault="00E62991" w:rsidP="00E62991">
      <w:pPr>
        <w:spacing w:after="0" w:line="240" w:lineRule="auto"/>
        <w:ind w:firstLine="454"/>
        <w:jc w:val="both"/>
        <w:rPr>
          <w:rFonts w:ascii="Times New Roman" w:hAnsi="Times New Roman"/>
          <w:sz w:val="24"/>
          <w:szCs w:val="24"/>
          <w:lang w:val="ru-RU"/>
        </w:rPr>
      </w:pPr>
      <w:r w:rsidRPr="00E62991">
        <w:rPr>
          <w:rFonts w:ascii="Times New Roman" w:hAnsi="Times New Roman"/>
          <w:sz w:val="24"/>
          <w:szCs w:val="24"/>
          <w:lang w:val="ru-RU"/>
        </w:rPr>
        <w:t>-</w:t>
      </w:r>
      <w:r w:rsidRPr="00E62991">
        <w:rPr>
          <w:rFonts w:ascii="Times New Roman" w:hAnsi="Times New Roman"/>
          <w:sz w:val="24"/>
          <w:szCs w:val="24"/>
        </w:rPr>
        <w:t> </w:t>
      </w:r>
      <w:r w:rsidRPr="00E62991">
        <w:rPr>
          <w:rFonts w:ascii="Times New Roman" w:hAnsi="Times New Roman"/>
          <w:sz w:val="24"/>
          <w:szCs w:val="24"/>
          <w:lang w:val="ru-RU"/>
        </w:rPr>
        <w:t xml:space="preserve">прикладные программы, в том числе поддерживающие администрирование и финансово-хозяйственную деятельность </w:t>
      </w:r>
      <w:proofErr w:type="gramStart"/>
      <w:r w:rsidRPr="00E62991">
        <w:rPr>
          <w:rFonts w:ascii="Times New Roman" w:hAnsi="Times New Roman"/>
          <w:sz w:val="24"/>
          <w:szCs w:val="24"/>
          <w:lang w:val="ru-RU"/>
        </w:rPr>
        <w:t>образова-тельного</w:t>
      </w:r>
      <w:proofErr w:type="gramEnd"/>
      <w:r w:rsidRPr="00E62991">
        <w:rPr>
          <w:rFonts w:ascii="Times New Roman" w:hAnsi="Times New Roman"/>
          <w:sz w:val="24"/>
          <w:szCs w:val="24"/>
          <w:lang w:val="ru-RU"/>
        </w:rPr>
        <w:t xml:space="preserve"> учреждения (бухгалтерский учёт, делопроизводство, кадры и т.</w:t>
      </w:r>
      <w:r w:rsidRPr="00E62991">
        <w:rPr>
          <w:rFonts w:ascii="Times New Roman" w:hAnsi="Times New Roman"/>
          <w:sz w:val="24"/>
          <w:szCs w:val="24"/>
        </w:rPr>
        <w:t> </w:t>
      </w:r>
      <w:r w:rsidRPr="00E62991">
        <w:rPr>
          <w:rFonts w:ascii="Times New Roman" w:hAnsi="Times New Roman"/>
          <w:sz w:val="24"/>
          <w:szCs w:val="24"/>
          <w:lang w:val="ru-RU"/>
        </w:rPr>
        <w:t>д.).</w:t>
      </w:r>
    </w:p>
    <w:p w:rsidR="00E62991" w:rsidRPr="00E62991" w:rsidRDefault="00E62991" w:rsidP="00E62991">
      <w:pPr>
        <w:spacing w:after="0" w:line="240" w:lineRule="auto"/>
        <w:ind w:firstLine="454"/>
        <w:jc w:val="both"/>
        <w:rPr>
          <w:rFonts w:ascii="Times New Roman" w:hAnsi="Times New Roman"/>
          <w:sz w:val="24"/>
          <w:szCs w:val="24"/>
          <w:lang w:val="ru-RU"/>
        </w:rPr>
      </w:pPr>
      <w:r w:rsidRPr="00E62991">
        <w:rPr>
          <w:rFonts w:ascii="Times New Roman" w:hAnsi="Times New Roman"/>
          <w:b/>
          <w:bCs/>
          <w:i/>
          <w:iCs/>
          <w:sz w:val="24"/>
          <w:szCs w:val="24"/>
          <w:lang w:val="ru-RU"/>
        </w:rPr>
        <w:t>Необходимое для использования ИКТ оборудование</w:t>
      </w:r>
      <w:r w:rsidRPr="00E62991">
        <w:rPr>
          <w:rFonts w:ascii="Times New Roman" w:hAnsi="Times New Roman"/>
          <w:sz w:val="24"/>
          <w:szCs w:val="24"/>
          <w:lang w:val="ru-RU"/>
        </w:rPr>
        <w:t xml:space="preserve"> должно отвечать современным требованиям и обеспечивать использование ИКТ:</w:t>
      </w:r>
    </w:p>
    <w:p w:rsidR="00E62991" w:rsidRPr="00E62991" w:rsidRDefault="00E62991" w:rsidP="00E62991">
      <w:pPr>
        <w:spacing w:after="0" w:line="240" w:lineRule="auto"/>
        <w:ind w:firstLine="454"/>
        <w:jc w:val="both"/>
        <w:rPr>
          <w:rFonts w:ascii="Times New Roman" w:hAnsi="Times New Roman"/>
          <w:sz w:val="24"/>
          <w:szCs w:val="24"/>
          <w:lang w:val="ru-RU"/>
        </w:rPr>
      </w:pPr>
      <w:r w:rsidRPr="00E62991">
        <w:rPr>
          <w:rFonts w:ascii="Times New Roman" w:hAnsi="Times New Roman"/>
          <w:sz w:val="24"/>
          <w:szCs w:val="24"/>
          <w:lang w:val="ru-RU"/>
        </w:rPr>
        <w:t>-</w:t>
      </w:r>
      <w:r w:rsidRPr="00E62991">
        <w:rPr>
          <w:rFonts w:ascii="Times New Roman" w:hAnsi="Times New Roman"/>
          <w:sz w:val="24"/>
          <w:szCs w:val="24"/>
        </w:rPr>
        <w:t> </w:t>
      </w:r>
      <w:r w:rsidRPr="00E62991">
        <w:rPr>
          <w:rFonts w:ascii="Times New Roman" w:hAnsi="Times New Roman"/>
          <w:sz w:val="24"/>
          <w:szCs w:val="24"/>
          <w:lang w:val="ru-RU"/>
        </w:rPr>
        <w:t>в учебной деятельности;</w:t>
      </w:r>
    </w:p>
    <w:p w:rsidR="00E62991" w:rsidRPr="00E62991" w:rsidRDefault="00E62991" w:rsidP="00E62991">
      <w:pPr>
        <w:spacing w:after="0" w:line="240" w:lineRule="auto"/>
        <w:ind w:firstLine="454"/>
        <w:jc w:val="both"/>
        <w:rPr>
          <w:rFonts w:ascii="Times New Roman" w:hAnsi="Times New Roman"/>
          <w:sz w:val="24"/>
          <w:szCs w:val="24"/>
          <w:lang w:val="ru-RU"/>
        </w:rPr>
      </w:pPr>
      <w:r w:rsidRPr="00E62991">
        <w:rPr>
          <w:rFonts w:ascii="Times New Roman" w:hAnsi="Times New Roman"/>
          <w:sz w:val="24"/>
          <w:szCs w:val="24"/>
          <w:lang w:val="ru-RU"/>
        </w:rPr>
        <w:t>-</w:t>
      </w:r>
      <w:r w:rsidRPr="00E62991">
        <w:rPr>
          <w:rFonts w:ascii="Times New Roman" w:hAnsi="Times New Roman"/>
          <w:sz w:val="24"/>
          <w:szCs w:val="24"/>
        </w:rPr>
        <w:t> </w:t>
      </w:r>
      <w:r w:rsidRPr="00E62991">
        <w:rPr>
          <w:rFonts w:ascii="Times New Roman" w:hAnsi="Times New Roman"/>
          <w:sz w:val="24"/>
          <w:szCs w:val="24"/>
          <w:lang w:val="ru-RU"/>
        </w:rPr>
        <w:t>во внеурочной деятельности;</w:t>
      </w:r>
    </w:p>
    <w:p w:rsidR="00E62991" w:rsidRPr="00E62991" w:rsidRDefault="00E62991" w:rsidP="00E62991">
      <w:pPr>
        <w:spacing w:after="0" w:line="240" w:lineRule="auto"/>
        <w:ind w:firstLine="454"/>
        <w:jc w:val="both"/>
        <w:rPr>
          <w:rFonts w:ascii="Times New Roman" w:hAnsi="Times New Roman"/>
          <w:sz w:val="24"/>
          <w:szCs w:val="24"/>
          <w:lang w:val="ru-RU"/>
        </w:rPr>
      </w:pPr>
      <w:r w:rsidRPr="00E62991">
        <w:rPr>
          <w:rFonts w:ascii="Times New Roman" w:hAnsi="Times New Roman"/>
          <w:sz w:val="24"/>
          <w:szCs w:val="24"/>
          <w:lang w:val="ru-RU"/>
        </w:rPr>
        <w:t>-</w:t>
      </w:r>
      <w:r w:rsidRPr="00E62991">
        <w:rPr>
          <w:rFonts w:ascii="Times New Roman" w:hAnsi="Times New Roman"/>
          <w:sz w:val="24"/>
          <w:szCs w:val="24"/>
        </w:rPr>
        <w:t> </w:t>
      </w:r>
      <w:r w:rsidRPr="00E62991">
        <w:rPr>
          <w:rFonts w:ascii="Times New Roman" w:hAnsi="Times New Roman"/>
          <w:sz w:val="24"/>
          <w:szCs w:val="24"/>
          <w:lang w:val="ru-RU"/>
        </w:rPr>
        <w:t>в исследовательской и проектной деятельности;</w:t>
      </w:r>
    </w:p>
    <w:p w:rsidR="00E62991" w:rsidRPr="00E62991" w:rsidRDefault="00E62991" w:rsidP="00E62991">
      <w:pPr>
        <w:spacing w:after="0" w:line="240" w:lineRule="auto"/>
        <w:ind w:firstLine="454"/>
        <w:jc w:val="both"/>
        <w:rPr>
          <w:rFonts w:ascii="Times New Roman" w:hAnsi="Times New Roman"/>
          <w:sz w:val="24"/>
          <w:szCs w:val="24"/>
          <w:lang w:val="ru-RU"/>
        </w:rPr>
      </w:pPr>
      <w:r w:rsidRPr="00E62991">
        <w:rPr>
          <w:rFonts w:ascii="Times New Roman" w:hAnsi="Times New Roman"/>
          <w:sz w:val="24"/>
          <w:szCs w:val="24"/>
          <w:lang w:val="ru-RU"/>
        </w:rPr>
        <w:t>-</w:t>
      </w:r>
      <w:r w:rsidRPr="00E62991">
        <w:rPr>
          <w:rFonts w:ascii="Times New Roman" w:hAnsi="Times New Roman"/>
          <w:sz w:val="24"/>
          <w:szCs w:val="24"/>
        </w:rPr>
        <w:t> </w:t>
      </w:r>
      <w:r w:rsidRPr="00E62991">
        <w:rPr>
          <w:rFonts w:ascii="Times New Roman" w:hAnsi="Times New Roman"/>
          <w:sz w:val="24"/>
          <w:szCs w:val="24"/>
          <w:lang w:val="ru-RU"/>
        </w:rPr>
        <w:t>при измерении, контроле и оценке результатов образования;</w:t>
      </w:r>
    </w:p>
    <w:p w:rsidR="00E62991" w:rsidRPr="00E62991" w:rsidRDefault="00E62991" w:rsidP="00E62991">
      <w:pPr>
        <w:spacing w:after="0" w:line="240" w:lineRule="auto"/>
        <w:ind w:firstLine="454"/>
        <w:jc w:val="both"/>
        <w:rPr>
          <w:rFonts w:ascii="Times New Roman" w:hAnsi="Times New Roman"/>
          <w:sz w:val="24"/>
          <w:szCs w:val="24"/>
          <w:lang w:val="ru-RU"/>
        </w:rPr>
      </w:pPr>
      <w:r w:rsidRPr="00E62991">
        <w:rPr>
          <w:rFonts w:ascii="Times New Roman" w:hAnsi="Times New Roman"/>
          <w:sz w:val="24"/>
          <w:szCs w:val="24"/>
          <w:lang w:val="ru-RU"/>
        </w:rPr>
        <w:t>-</w:t>
      </w:r>
      <w:r w:rsidRPr="00E62991">
        <w:rPr>
          <w:rFonts w:ascii="Times New Roman" w:hAnsi="Times New Roman"/>
          <w:sz w:val="24"/>
          <w:szCs w:val="24"/>
        </w:rPr>
        <w:t> </w:t>
      </w:r>
      <w:r w:rsidRPr="00E62991">
        <w:rPr>
          <w:rFonts w:ascii="Times New Roman" w:hAnsi="Times New Roman"/>
          <w:sz w:val="24"/>
          <w:szCs w:val="24"/>
          <w:lang w:val="ru-RU"/>
        </w:rPr>
        <w:t xml:space="preserve">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 </w:t>
      </w:r>
    </w:p>
    <w:p w:rsidR="00E62991" w:rsidRPr="00E62991" w:rsidRDefault="00E62991" w:rsidP="00E62991">
      <w:pPr>
        <w:shd w:val="clear" w:color="auto" w:fill="FFFFFF"/>
        <w:spacing w:after="0" w:line="240" w:lineRule="auto"/>
        <w:ind w:firstLine="454"/>
        <w:jc w:val="both"/>
        <w:rPr>
          <w:rFonts w:ascii="Times New Roman" w:hAnsi="Times New Roman"/>
          <w:sz w:val="24"/>
          <w:szCs w:val="24"/>
          <w:lang w:val="ru-RU"/>
        </w:rPr>
      </w:pPr>
      <w:r w:rsidRPr="00E62991">
        <w:rPr>
          <w:rFonts w:ascii="Times New Roman" w:hAnsi="Times New Roman"/>
          <w:b/>
          <w:bCs/>
          <w:i/>
          <w:iCs/>
          <w:spacing w:val="-6"/>
          <w:sz w:val="24"/>
          <w:szCs w:val="24"/>
          <w:lang w:val="ru-RU"/>
        </w:rPr>
        <w:t>Учебно-методическое и информационное оснащени</w:t>
      </w:r>
      <w:r w:rsidRPr="00E62991">
        <w:rPr>
          <w:rFonts w:ascii="Times New Roman" w:hAnsi="Times New Roman"/>
          <w:b/>
          <w:bCs/>
          <w:i/>
          <w:iCs/>
          <w:sz w:val="24"/>
          <w:szCs w:val="24"/>
          <w:lang w:val="ru-RU"/>
        </w:rPr>
        <w:t>е образовательного процесса</w:t>
      </w:r>
      <w:r w:rsidRPr="00E62991">
        <w:rPr>
          <w:rFonts w:ascii="Times New Roman" w:hAnsi="Times New Roman"/>
          <w:sz w:val="24"/>
          <w:szCs w:val="24"/>
          <w:lang w:val="ru-RU"/>
        </w:rPr>
        <w:t xml:space="preserve"> должно обеспечивать возможность:</w:t>
      </w:r>
    </w:p>
    <w:p w:rsidR="00E62991" w:rsidRPr="00E62991" w:rsidRDefault="00E62991" w:rsidP="00E62991">
      <w:pPr>
        <w:autoSpaceDE w:val="0"/>
        <w:autoSpaceDN w:val="0"/>
        <w:adjustRightInd w:val="0"/>
        <w:spacing w:after="0" w:line="240" w:lineRule="auto"/>
        <w:ind w:firstLine="454"/>
        <w:jc w:val="both"/>
        <w:rPr>
          <w:rFonts w:ascii="Times New Roman" w:hAnsi="Times New Roman"/>
          <w:sz w:val="24"/>
          <w:szCs w:val="24"/>
          <w:lang w:val="ru-RU" w:eastAsia="ru-RU"/>
        </w:rPr>
      </w:pPr>
      <w:r w:rsidRPr="00E62991">
        <w:rPr>
          <w:rFonts w:ascii="Times New Roman" w:hAnsi="Times New Roman"/>
          <w:color w:val="000000"/>
          <w:sz w:val="24"/>
          <w:szCs w:val="24"/>
          <w:lang w:val="ru-RU" w:eastAsia="ru-RU"/>
        </w:rPr>
        <w:t>- </w:t>
      </w:r>
      <w:r w:rsidRPr="00E62991">
        <w:rPr>
          <w:rFonts w:ascii="Times New Roman" w:hAnsi="Times New Roman"/>
          <w:sz w:val="24"/>
          <w:szCs w:val="24"/>
          <w:lang w:val="ru-RU" w:eastAsia="ru-RU"/>
        </w:rPr>
        <w:t>реализации индивидуальных образовательных планов обучающихся, осуществления их самостоятельной образовательной деятельности;</w:t>
      </w:r>
    </w:p>
    <w:p w:rsidR="00E62991" w:rsidRPr="00E62991" w:rsidRDefault="00E62991" w:rsidP="00E62991">
      <w:pPr>
        <w:shd w:val="clear" w:color="auto" w:fill="FFFFFF"/>
        <w:spacing w:after="0" w:line="240" w:lineRule="auto"/>
        <w:ind w:firstLine="454"/>
        <w:jc w:val="both"/>
        <w:rPr>
          <w:rFonts w:ascii="Times New Roman" w:hAnsi="Times New Roman"/>
          <w:sz w:val="24"/>
          <w:szCs w:val="24"/>
          <w:lang w:val="ru-RU"/>
        </w:rPr>
      </w:pPr>
      <w:r w:rsidRPr="00E62991">
        <w:rPr>
          <w:rFonts w:ascii="Times New Roman" w:hAnsi="Times New Roman"/>
          <w:sz w:val="24"/>
          <w:szCs w:val="24"/>
          <w:lang w:val="ru-RU"/>
        </w:rPr>
        <w:t>-</w:t>
      </w:r>
      <w:r w:rsidRPr="00E62991">
        <w:rPr>
          <w:rFonts w:ascii="Times New Roman" w:hAnsi="Times New Roman"/>
          <w:sz w:val="24"/>
          <w:szCs w:val="24"/>
        </w:rPr>
        <w:t> </w:t>
      </w:r>
      <w:r w:rsidRPr="00E62991">
        <w:rPr>
          <w:rFonts w:ascii="Times New Roman" w:hAnsi="Times New Roman"/>
          <w:sz w:val="24"/>
          <w:szCs w:val="24"/>
          <w:lang w:val="ru-RU"/>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E62991" w:rsidRPr="00E62991" w:rsidRDefault="00E62991" w:rsidP="00E62991">
      <w:pPr>
        <w:shd w:val="clear" w:color="auto" w:fill="FFFFFF"/>
        <w:spacing w:after="0" w:line="240" w:lineRule="auto"/>
        <w:ind w:firstLine="454"/>
        <w:jc w:val="both"/>
        <w:rPr>
          <w:rFonts w:ascii="Times New Roman" w:hAnsi="Times New Roman"/>
          <w:sz w:val="24"/>
          <w:szCs w:val="24"/>
          <w:lang w:val="ru-RU"/>
        </w:rPr>
      </w:pPr>
      <w:r w:rsidRPr="00E62991">
        <w:rPr>
          <w:rFonts w:ascii="Times New Roman" w:hAnsi="Times New Roman"/>
          <w:sz w:val="24"/>
          <w:szCs w:val="24"/>
          <w:lang w:val="ru-RU"/>
        </w:rPr>
        <w:t>-</w:t>
      </w:r>
      <w:r w:rsidRPr="00E62991">
        <w:rPr>
          <w:rFonts w:ascii="Times New Roman" w:hAnsi="Times New Roman"/>
          <w:sz w:val="24"/>
          <w:szCs w:val="24"/>
        </w:rPr>
        <w:t> </w:t>
      </w:r>
      <w:r w:rsidRPr="00E62991">
        <w:rPr>
          <w:rFonts w:ascii="Times New Roman" w:hAnsi="Times New Roman"/>
          <w:sz w:val="24"/>
          <w:szCs w:val="24"/>
          <w:lang w:val="ru-RU"/>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E62991" w:rsidRPr="00E62991" w:rsidRDefault="00E62991" w:rsidP="00E62991">
      <w:pPr>
        <w:shd w:val="clear" w:color="auto" w:fill="FFFFFF"/>
        <w:spacing w:after="0" w:line="240" w:lineRule="auto"/>
        <w:ind w:firstLine="454"/>
        <w:jc w:val="both"/>
        <w:rPr>
          <w:rFonts w:ascii="Times New Roman" w:hAnsi="Times New Roman"/>
          <w:sz w:val="24"/>
          <w:szCs w:val="24"/>
          <w:lang w:val="ru-RU"/>
        </w:rPr>
      </w:pPr>
      <w:r w:rsidRPr="00E62991">
        <w:rPr>
          <w:rFonts w:ascii="Times New Roman" w:hAnsi="Times New Roman"/>
          <w:sz w:val="24"/>
          <w:szCs w:val="24"/>
          <w:lang w:val="ru-RU"/>
        </w:rPr>
        <w:t>-</w:t>
      </w:r>
      <w:r w:rsidRPr="00E62991">
        <w:rPr>
          <w:rFonts w:ascii="Times New Roman" w:hAnsi="Times New Roman"/>
          <w:sz w:val="24"/>
          <w:szCs w:val="24"/>
        </w:rPr>
        <w:t> </w:t>
      </w:r>
      <w:r w:rsidRPr="00E62991">
        <w:rPr>
          <w:rFonts w:ascii="Times New Roman" w:hAnsi="Times New Roman"/>
          <w:sz w:val="24"/>
          <w:szCs w:val="24"/>
          <w:lang w:val="ru-RU"/>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E62991" w:rsidRPr="00E62991" w:rsidRDefault="00E62991" w:rsidP="00E62991">
      <w:pPr>
        <w:shd w:val="clear" w:color="auto" w:fill="FFFFFF"/>
        <w:spacing w:after="0" w:line="240" w:lineRule="auto"/>
        <w:ind w:firstLine="454"/>
        <w:jc w:val="both"/>
        <w:rPr>
          <w:rFonts w:ascii="Times New Roman" w:hAnsi="Times New Roman"/>
          <w:sz w:val="24"/>
          <w:szCs w:val="24"/>
          <w:lang w:val="ru-RU"/>
        </w:rPr>
      </w:pPr>
      <w:r w:rsidRPr="00E62991">
        <w:rPr>
          <w:rFonts w:ascii="Times New Roman" w:hAnsi="Times New Roman"/>
          <w:sz w:val="24"/>
          <w:szCs w:val="24"/>
          <w:lang w:val="ru-RU"/>
        </w:rPr>
        <w:t>-</w:t>
      </w:r>
      <w:r w:rsidRPr="00E62991">
        <w:rPr>
          <w:rFonts w:ascii="Times New Roman" w:hAnsi="Times New Roman"/>
          <w:sz w:val="24"/>
          <w:szCs w:val="24"/>
        </w:rPr>
        <w:t> </w:t>
      </w:r>
      <w:r w:rsidRPr="00E62991">
        <w:rPr>
          <w:rFonts w:ascii="Times New Roman" w:hAnsi="Times New Roman"/>
          <w:sz w:val="24"/>
          <w:szCs w:val="24"/>
          <w:lang w:val="ru-RU"/>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E62991" w:rsidRPr="00E62991" w:rsidRDefault="00E62991" w:rsidP="00E62991">
      <w:pPr>
        <w:shd w:val="clear" w:color="auto" w:fill="FFFFFF"/>
        <w:spacing w:after="0" w:line="240" w:lineRule="auto"/>
        <w:ind w:firstLine="454"/>
        <w:jc w:val="both"/>
        <w:rPr>
          <w:rFonts w:ascii="Times New Roman" w:hAnsi="Times New Roman"/>
          <w:sz w:val="24"/>
          <w:szCs w:val="24"/>
          <w:lang w:val="ru-RU"/>
        </w:rPr>
      </w:pPr>
      <w:r w:rsidRPr="00E62991">
        <w:rPr>
          <w:rFonts w:ascii="Times New Roman" w:hAnsi="Times New Roman"/>
          <w:sz w:val="24"/>
          <w:szCs w:val="24"/>
          <w:lang w:val="ru-RU"/>
        </w:rPr>
        <w:t>-</w:t>
      </w:r>
      <w:r w:rsidRPr="00E62991">
        <w:rPr>
          <w:rFonts w:ascii="Times New Roman" w:hAnsi="Times New Roman"/>
          <w:sz w:val="24"/>
          <w:szCs w:val="24"/>
        </w:rPr>
        <w:t> </w:t>
      </w:r>
      <w:r w:rsidRPr="00E62991">
        <w:rPr>
          <w:rFonts w:ascii="Times New Roman" w:hAnsi="Times New Roman"/>
          <w:sz w:val="24"/>
          <w:szCs w:val="24"/>
          <w:lang w:val="ru-RU"/>
        </w:rPr>
        <w:t>выступления с аудио-, виде</w:t>
      </w:r>
      <w:proofErr w:type="gramStart"/>
      <w:r w:rsidRPr="00E62991">
        <w:rPr>
          <w:rFonts w:ascii="Times New Roman" w:hAnsi="Times New Roman"/>
          <w:sz w:val="24"/>
          <w:szCs w:val="24"/>
          <w:lang w:val="ru-RU"/>
        </w:rPr>
        <w:t>о-</w:t>
      </w:r>
      <w:proofErr w:type="gramEnd"/>
      <w:r w:rsidRPr="00E62991">
        <w:rPr>
          <w:rFonts w:ascii="Times New Roman" w:hAnsi="Times New Roman"/>
          <w:sz w:val="24"/>
          <w:szCs w:val="24"/>
          <w:lang w:val="ru-RU"/>
        </w:rPr>
        <w:t xml:space="preserve"> и графическим экранным сопровождением;</w:t>
      </w:r>
    </w:p>
    <w:p w:rsidR="00E62991" w:rsidRPr="00E62991" w:rsidRDefault="00E62991" w:rsidP="00E62991">
      <w:pPr>
        <w:shd w:val="clear" w:color="auto" w:fill="FFFFFF"/>
        <w:spacing w:after="0" w:line="240" w:lineRule="auto"/>
        <w:ind w:firstLine="454"/>
        <w:jc w:val="both"/>
        <w:rPr>
          <w:rFonts w:ascii="Times New Roman" w:hAnsi="Times New Roman"/>
          <w:sz w:val="24"/>
          <w:szCs w:val="24"/>
          <w:lang w:val="ru-RU"/>
        </w:rPr>
      </w:pPr>
      <w:r w:rsidRPr="00E62991">
        <w:rPr>
          <w:rFonts w:ascii="Times New Roman" w:hAnsi="Times New Roman"/>
          <w:sz w:val="24"/>
          <w:szCs w:val="24"/>
          <w:lang w:val="ru-RU"/>
        </w:rPr>
        <w:t>- вывода информации на бумагу и т.</w:t>
      </w:r>
      <w:r w:rsidRPr="00E62991">
        <w:rPr>
          <w:rFonts w:ascii="Times New Roman" w:hAnsi="Times New Roman"/>
          <w:sz w:val="24"/>
          <w:szCs w:val="24"/>
        </w:rPr>
        <w:t> </w:t>
      </w:r>
      <w:r w:rsidRPr="00E62991">
        <w:rPr>
          <w:rFonts w:ascii="Times New Roman" w:hAnsi="Times New Roman"/>
          <w:sz w:val="24"/>
          <w:szCs w:val="24"/>
          <w:lang w:val="ru-RU"/>
        </w:rPr>
        <w:t>п. и в трёхмерную материальную среду (печать);</w:t>
      </w:r>
    </w:p>
    <w:p w:rsidR="00E62991" w:rsidRPr="00E62991" w:rsidRDefault="00E62991" w:rsidP="00E62991">
      <w:pPr>
        <w:shd w:val="clear" w:color="auto" w:fill="FFFFFF"/>
        <w:spacing w:after="0" w:line="240" w:lineRule="auto"/>
        <w:ind w:firstLine="454"/>
        <w:jc w:val="both"/>
        <w:rPr>
          <w:rFonts w:ascii="Times New Roman" w:hAnsi="Times New Roman"/>
          <w:sz w:val="24"/>
          <w:szCs w:val="24"/>
          <w:lang w:val="ru-RU"/>
        </w:rPr>
      </w:pPr>
      <w:r w:rsidRPr="00E62991">
        <w:rPr>
          <w:rFonts w:ascii="Times New Roman" w:hAnsi="Times New Roman"/>
          <w:sz w:val="24"/>
          <w:szCs w:val="24"/>
          <w:lang w:val="ru-RU"/>
        </w:rPr>
        <w:t>-</w:t>
      </w:r>
      <w:r w:rsidRPr="00E62991">
        <w:rPr>
          <w:rFonts w:ascii="Times New Roman" w:hAnsi="Times New Roman"/>
          <w:sz w:val="24"/>
          <w:szCs w:val="24"/>
        </w:rPr>
        <w:t> </w:t>
      </w:r>
      <w:r w:rsidRPr="00E62991">
        <w:rPr>
          <w:rFonts w:ascii="Times New Roman" w:hAnsi="Times New Roman"/>
          <w:sz w:val="24"/>
          <w:szCs w:val="24"/>
          <w:lang w:val="ru-RU"/>
        </w:rPr>
        <w:t>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гипермедиасообщений в информационной среде образовательного учреждения;</w:t>
      </w:r>
    </w:p>
    <w:p w:rsidR="00E62991" w:rsidRPr="00E62991" w:rsidRDefault="00E62991" w:rsidP="00E62991">
      <w:pPr>
        <w:shd w:val="clear" w:color="auto" w:fill="FFFFFF"/>
        <w:spacing w:after="0" w:line="240" w:lineRule="auto"/>
        <w:ind w:firstLine="454"/>
        <w:jc w:val="both"/>
        <w:rPr>
          <w:rFonts w:ascii="Times New Roman" w:hAnsi="Times New Roman"/>
          <w:sz w:val="24"/>
          <w:szCs w:val="24"/>
          <w:lang w:val="ru-RU"/>
        </w:rPr>
      </w:pPr>
      <w:r w:rsidRPr="00E62991">
        <w:rPr>
          <w:rFonts w:ascii="Times New Roman" w:hAnsi="Times New Roman"/>
          <w:sz w:val="24"/>
          <w:szCs w:val="24"/>
          <w:lang w:val="ru-RU"/>
        </w:rPr>
        <w:t>-</w:t>
      </w:r>
      <w:r w:rsidRPr="00E62991">
        <w:rPr>
          <w:rFonts w:ascii="Times New Roman" w:hAnsi="Times New Roman"/>
          <w:sz w:val="24"/>
          <w:szCs w:val="24"/>
        </w:rPr>
        <w:t> </w:t>
      </w:r>
      <w:r w:rsidRPr="00E62991">
        <w:rPr>
          <w:rFonts w:ascii="Times New Roman" w:hAnsi="Times New Roman"/>
          <w:sz w:val="24"/>
          <w:szCs w:val="24"/>
          <w:lang w:val="ru-RU"/>
        </w:rPr>
        <w:t>поиска и получения информации;</w:t>
      </w:r>
    </w:p>
    <w:p w:rsidR="00E62991" w:rsidRPr="00E62991" w:rsidRDefault="00E62991" w:rsidP="00E62991">
      <w:pPr>
        <w:shd w:val="clear" w:color="auto" w:fill="FFFFFF"/>
        <w:spacing w:after="0" w:line="240" w:lineRule="auto"/>
        <w:ind w:firstLine="454"/>
        <w:jc w:val="both"/>
        <w:rPr>
          <w:rFonts w:ascii="Times New Roman" w:hAnsi="Times New Roman"/>
          <w:sz w:val="24"/>
          <w:szCs w:val="24"/>
          <w:lang w:val="ru-RU"/>
        </w:rPr>
      </w:pPr>
      <w:r w:rsidRPr="00E62991">
        <w:rPr>
          <w:rFonts w:ascii="Times New Roman" w:hAnsi="Times New Roman"/>
          <w:sz w:val="24"/>
          <w:szCs w:val="24"/>
          <w:lang w:val="ru-RU"/>
        </w:rPr>
        <w:t>-</w:t>
      </w:r>
      <w:r w:rsidRPr="00E62991">
        <w:rPr>
          <w:rFonts w:ascii="Times New Roman" w:hAnsi="Times New Roman"/>
          <w:sz w:val="24"/>
          <w:szCs w:val="24"/>
        </w:rPr>
        <w:t> </w:t>
      </w:r>
      <w:r w:rsidRPr="00E62991">
        <w:rPr>
          <w:rFonts w:ascii="Times New Roman" w:hAnsi="Times New Roman"/>
          <w:sz w:val="24"/>
          <w:szCs w:val="24"/>
          <w:lang w:val="ru-RU"/>
        </w:rPr>
        <w:t>использования источников информации на бумажных и цифровых носителях (в том числе в справочниках, словарях, поисковых системах);</w:t>
      </w:r>
    </w:p>
    <w:p w:rsidR="00E62991" w:rsidRPr="00E62991" w:rsidRDefault="00E62991" w:rsidP="00E62991">
      <w:pPr>
        <w:shd w:val="clear" w:color="auto" w:fill="FFFFFF"/>
        <w:spacing w:after="0" w:line="240" w:lineRule="auto"/>
        <w:ind w:firstLine="454"/>
        <w:jc w:val="both"/>
        <w:rPr>
          <w:rFonts w:ascii="Times New Roman" w:hAnsi="Times New Roman"/>
          <w:sz w:val="24"/>
          <w:szCs w:val="24"/>
          <w:lang w:val="ru-RU"/>
        </w:rPr>
      </w:pPr>
      <w:r w:rsidRPr="00E62991">
        <w:rPr>
          <w:rFonts w:ascii="Times New Roman" w:hAnsi="Times New Roman"/>
          <w:sz w:val="24"/>
          <w:szCs w:val="24"/>
          <w:lang w:val="ru-RU"/>
        </w:rPr>
        <w:t>-</w:t>
      </w:r>
      <w:r w:rsidRPr="00E62991">
        <w:rPr>
          <w:rFonts w:ascii="Times New Roman" w:hAnsi="Times New Roman"/>
          <w:sz w:val="24"/>
          <w:szCs w:val="24"/>
        </w:rPr>
        <w:t> </w:t>
      </w:r>
      <w:r w:rsidRPr="00E62991">
        <w:rPr>
          <w:rFonts w:ascii="Times New Roman" w:hAnsi="Times New Roman"/>
          <w:sz w:val="24"/>
          <w:szCs w:val="24"/>
          <w:lang w:val="ru-RU"/>
        </w:rPr>
        <w:t>вещания (подкастинга), использования носимыхаудиовидеоустройств для учебной деятельности на уроке и вне урока;</w:t>
      </w:r>
    </w:p>
    <w:p w:rsidR="00E62991" w:rsidRPr="00E62991" w:rsidRDefault="00E62991" w:rsidP="00E62991">
      <w:pPr>
        <w:shd w:val="clear" w:color="auto" w:fill="FFFFFF"/>
        <w:spacing w:after="0" w:line="240" w:lineRule="auto"/>
        <w:ind w:firstLine="454"/>
        <w:jc w:val="both"/>
        <w:rPr>
          <w:rFonts w:ascii="Times New Roman" w:hAnsi="Times New Roman"/>
          <w:sz w:val="24"/>
          <w:szCs w:val="24"/>
          <w:lang w:val="ru-RU"/>
        </w:rPr>
      </w:pPr>
      <w:r w:rsidRPr="00E62991">
        <w:rPr>
          <w:rFonts w:ascii="Times New Roman" w:hAnsi="Times New Roman"/>
          <w:sz w:val="24"/>
          <w:szCs w:val="24"/>
          <w:lang w:val="ru-RU"/>
        </w:rPr>
        <w:t>-</w:t>
      </w:r>
      <w:r w:rsidRPr="00E62991">
        <w:rPr>
          <w:rFonts w:ascii="Times New Roman" w:hAnsi="Times New Roman"/>
          <w:sz w:val="24"/>
          <w:szCs w:val="24"/>
        </w:rPr>
        <w:t> </w:t>
      </w:r>
      <w:r w:rsidRPr="00E62991">
        <w:rPr>
          <w:rFonts w:ascii="Times New Roman" w:hAnsi="Times New Roman"/>
          <w:sz w:val="24"/>
          <w:szCs w:val="24"/>
          <w:lang w:val="ru-RU"/>
        </w:rPr>
        <w:t>общения в Интернете, взаимодействия в социальных группах и сетях, участия в форумах, групповой работы над сообщениями (вики);</w:t>
      </w:r>
    </w:p>
    <w:p w:rsidR="00E62991" w:rsidRPr="00E62991" w:rsidRDefault="00E62991" w:rsidP="00E62991">
      <w:pPr>
        <w:shd w:val="clear" w:color="auto" w:fill="FFFFFF"/>
        <w:spacing w:after="0" w:line="240" w:lineRule="auto"/>
        <w:ind w:firstLine="454"/>
        <w:jc w:val="both"/>
        <w:rPr>
          <w:rFonts w:ascii="Times New Roman" w:hAnsi="Times New Roman"/>
          <w:sz w:val="24"/>
          <w:szCs w:val="24"/>
          <w:lang w:val="ru-RU"/>
        </w:rPr>
      </w:pPr>
      <w:r w:rsidRPr="00E62991">
        <w:rPr>
          <w:rFonts w:ascii="Times New Roman" w:hAnsi="Times New Roman"/>
          <w:sz w:val="24"/>
          <w:szCs w:val="24"/>
          <w:lang w:val="ru-RU"/>
        </w:rPr>
        <w:t>-</w:t>
      </w:r>
      <w:r w:rsidRPr="00E62991">
        <w:rPr>
          <w:rFonts w:ascii="Times New Roman" w:hAnsi="Times New Roman"/>
          <w:sz w:val="24"/>
          <w:szCs w:val="24"/>
        </w:rPr>
        <w:t> </w:t>
      </w:r>
      <w:r w:rsidRPr="00E62991">
        <w:rPr>
          <w:rFonts w:ascii="Times New Roman" w:hAnsi="Times New Roman"/>
          <w:sz w:val="24"/>
          <w:szCs w:val="24"/>
          <w:lang w:val="ru-RU"/>
        </w:rPr>
        <w:t>создания и заполнения баз данных, в том числе определителей; наглядного представления и анализа данных;</w:t>
      </w:r>
    </w:p>
    <w:p w:rsidR="00E62991" w:rsidRPr="00E62991" w:rsidRDefault="00E62991" w:rsidP="00E62991">
      <w:pPr>
        <w:shd w:val="clear" w:color="auto" w:fill="FFFFFF"/>
        <w:spacing w:after="0" w:line="240" w:lineRule="auto"/>
        <w:ind w:firstLine="454"/>
        <w:jc w:val="both"/>
        <w:rPr>
          <w:rFonts w:ascii="Times New Roman" w:hAnsi="Times New Roman"/>
          <w:sz w:val="24"/>
          <w:szCs w:val="24"/>
          <w:lang w:val="ru-RU"/>
        </w:rPr>
      </w:pPr>
      <w:r w:rsidRPr="00E62991">
        <w:rPr>
          <w:rFonts w:ascii="Times New Roman" w:hAnsi="Times New Roman"/>
          <w:sz w:val="24"/>
          <w:szCs w:val="24"/>
          <w:lang w:val="ru-RU"/>
        </w:rPr>
        <w:t>-</w:t>
      </w:r>
      <w:r w:rsidRPr="00E62991">
        <w:rPr>
          <w:rFonts w:ascii="Times New Roman" w:hAnsi="Times New Roman"/>
          <w:sz w:val="24"/>
          <w:szCs w:val="24"/>
        </w:rPr>
        <w:t> </w:t>
      </w:r>
      <w:r w:rsidRPr="00E62991">
        <w:rPr>
          <w:rFonts w:ascii="Times New Roman" w:hAnsi="Times New Roman"/>
          <w:sz w:val="24"/>
          <w:szCs w:val="24"/>
          <w:lang w:val="ru-RU"/>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w:t>
      </w:r>
      <w:r w:rsidRPr="00E62991">
        <w:rPr>
          <w:rFonts w:ascii="Times New Roman" w:hAnsi="Times New Roman"/>
          <w:sz w:val="24"/>
          <w:szCs w:val="24"/>
          <w:lang w:val="ru-RU"/>
        </w:rPr>
        <w:lastRenderedPageBreak/>
        <w:t xml:space="preserve">наглядных моделей и коллекций основных математических и </w:t>
      </w:r>
      <w:proofErr w:type="gramStart"/>
      <w:r w:rsidRPr="00E62991">
        <w:rPr>
          <w:rFonts w:ascii="Times New Roman" w:hAnsi="Times New Roman"/>
          <w:sz w:val="24"/>
          <w:szCs w:val="24"/>
          <w:lang w:val="ru-RU"/>
        </w:rPr>
        <w:t>естественно-научных</w:t>
      </w:r>
      <w:proofErr w:type="gramEnd"/>
      <w:r w:rsidRPr="00E62991">
        <w:rPr>
          <w:rFonts w:ascii="Times New Roman" w:hAnsi="Times New Roman"/>
          <w:sz w:val="24"/>
          <w:szCs w:val="24"/>
          <w:lang w:val="ru-RU"/>
        </w:rPr>
        <w:t xml:space="preserve"> объектов и явлений;</w:t>
      </w:r>
    </w:p>
    <w:p w:rsidR="00E62991" w:rsidRPr="00E62991" w:rsidRDefault="00E62991" w:rsidP="00E62991">
      <w:pPr>
        <w:shd w:val="clear" w:color="auto" w:fill="FFFFFF"/>
        <w:spacing w:after="0" w:line="240" w:lineRule="auto"/>
        <w:ind w:firstLine="454"/>
        <w:jc w:val="both"/>
        <w:rPr>
          <w:rFonts w:ascii="Times New Roman" w:hAnsi="Times New Roman"/>
          <w:sz w:val="24"/>
          <w:szCs w:val="24"/>
          <w:lang w:val="ru-RU"/>
        </w:rPr>
      </w:pPr>
      <w:r w:rsidRPr="00E62991">
        <w:rPr>
          <w:rFonts w:ascii="Times New Roman" w:hAnsi="Times New Roman"/>
          <w:sz w:val="24"/>
          <w:szCs w:val="24"/>
          <w:lang w:val="ru-RU"/>
        </w:rPr>
        <w:t>-</w:t>
      </w:r>
      <w:r w:rsidRPr="00E62991">
        <w:rPr>
          <w:rFonts w:ascii="Times New Roman" w:hAnsi="Times New Roman"/>
          <w:sz w:val="24"/>
          <w:szCs w:val="24"/>
        </w:rPr>
        <w:t> </w:t>
      </w:r>
      <w:r w:rsidRPr="00E62991">
        <w:rPr>
          <w:rFonts w:ascii="Times New Roman" w:hAnsi="Times New Roman"/>
          <w:sz w:val="24"/>
          <w:szCs w:val="24"/>
          <w:lang w:val="ru-RU"/>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E62991" w:rsidRPr="00E62991" w:rsidRDefault="00E62991" w:rsidP="00E62991">
      <w:pPr>
        <w:shd w:val="clear" w:color="auto" w:fill="FFFFFF"/>
        <w:spacing w:after="0" w:line="240" w:lineRule="auto"/>
        <w:ind w:firstLine="454"/>
        <w:jc w:val="both"/>
        <w:rPr>
          <w:rFonts w:ascii="Times New Roman" w:hAnsi="Times New Roman"/>
          <w:sz w:val="24"/>
          <w:szCs w:val="24"/>
          <w:lang w:val="ru-RU"/>
        </w:rPr>
      </w:pPr>
      <w:r w:rsidRPr="00E62991">
        <w:rPr>
          <w:rFonts w:ascii="Times New Roman" w:hAnsi="Times New Roman"/>
          <w:sz w:val="24"/>
          <w:szCs w:val="24"/>
          <w:lang w:val="ru-RU"/>
        </w:rPr>
        <w:t>-</w:t>
      </w:r>
      <w:r w:rsidRPr="00E62991">
        <w:rPr>
          <w:rFonts w:ascii="Times New Roman" w:hAnsi="Times New Roman"/>
          <w:sz w:val="24"/>
          <w:szCs w:val="24"/>
        </w:rPr>
        <w:t> </w:t>
      </w:r>
      <w:r w:rsidRPr="00E62991">
        <w:rPr>
          <w:rFonts w:ascii="Times New Roman" w:hAnsi="Times New Roman"/>
          <w:sz w:val="24"/>
          <w:szCs w:val="24"/>
          <w:lang w:val="ru-RU"/>
        </w:rPr>
        <w:t xml:space="preserve">художественного творчества с использованием ручных, электрических и </w:t>
      </w:r>
      <w:proofErr w:type="gramStart"/>
      <w:r w:rsidRPr="00E62991">
        <w:rPr>
          <w:rFonts w:ascii="Times New Roman" w:hAnsi="Times New Roman"/>
          <w:sz w:val="24"/>
          <w:szCs w:val="24"/>
          <w:lang w:val="ru-RU"/>
        </w:rPr>
        <w:t>ИКТ-инструментов</w:t>
      </w:r>
      <w:proofErr w:type="gramEnd"/>
      <w:r w:rsidRPr="00E62991">
        <w:rPr>
          <w:rFonts w:ascii="Times New Roman" w:hAnsi="Times New Roman"/>
          <w:sz w:val="24"/>
          <w:szCs w:val="24"/>
          <w:lang w:val="ru-RU"/>
        </w:rPr>
        <w:t>, реализации художественно-оформительских и издательских проектов, натурной и рисованной мультипликации;</w:t>
      </w:r>
    </w:p>
    <w:p w:rsidR="00E62991" w:rsidRPr="00E62991" w:rsidRDefault="00E62991" w:rsidP="00E62991">
      <w:pPr>
        <w:shd w:val="clear" w:color="auto" w:fill="FFFFFF"/>
        <w:spacing w:after="0" w:line="240" w:lineRule="auto"/>
        <w:ind w:firstLine="454"/>
        <w:jc w:val="both"/>
        <w:rPr>
          <w:rFonts w:ascii="Times New Roman" w:hAnsi="Times New Roman"/>
          <w:sz w:val="24"/>
          <w:szCs w:val="24"/>
          <w:lang w:val="ru-RU"/>
        </w:rPr>
      </w:pPr>
      <w:r w:rsidRPr="00E62991">
        <w:rPr>
          <w:rFonts w:ascii="Times New Roman" w:hAnsi="Times New Roman"/>
          <w:sz w:val="24"/>
          <w:szCs w:val="24"/>
          <w:lang w:val="ru-RU"/>
        </w:rPr>
        <w:t>-</w:t>
      </w:r>
      <w:r w:rsidRPr="00E62991">
        <w:rPr>
          <w:rFonts w:ascii="Times New Roman" w:hAnsi="Times New Roman"/>
          <w:sz w:val="24"/>
          <w:szCs w:val="24"/>
        </w:rPr>
        <w:t> </w:t>
      </w:r>
      <w:r w:rsidRPr="00E62991">
        <w:rPr>
          <w:rFonts w:ascii="Times New Roman" w:hAnsi="Times New Roman"/>
          <w:sz w:val="24"/>
          <w:szCs w:val="24"/>
          <w:lang w:val="ru-RU"/>
        </w:rPr>
        <w:t>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E62991" w:rsidRPr="00E62991" w:rsidRDefault="00E62991" w:rsidP="00E62991">
      <w:pPr>
        <w:shd w:val="clear" w:color="auto" w:fill="FFFFFF"/>
        <w:spacing w:after="0" w:line="240" w:lineRule="auto"/>
        <w:ind w:firstLine="454"/>
        <w:jc w:val="both"/>
        <w:rPr>
          <w:rFonts w:ascii="Times New Roman" w:hAnsi="Times New Roman"/>
          <w:sz w:val="24"/>
          <w:szCs w:val="24"/>
          <w:lang w:val="ru-RU"/>
        </w:rPr>
      </w:pPr>
      <w:r w:rsidRPr="00E62991">
        <w:rPr>
          <w:rFonts w:ascii="Times New Roman" w:hAnsi="Times New Roman"/>
          <w:sz w:val="24"/>
          <w:szCs w:val="24"/>
          <w:lang w:val="ru-RU"/>
        </w:rPr>
        <w:t>-</w:t>
      </w:r>
      <w:r w:rsidRPr="00E62991">
        <w:rPr>
          <w:rFonts w:ascii="Times New Roman" w:hAnsi="Times New Roman"/>
          <w:sz w:val="24"/>
          <w:szCs w:val="24"/>
        </w:rPr>
        <w:t> </w:t>
      </w:r>
      <w:r w:rsidRPr="00E62991">
        <w:rPr>
          <w:rFonts w:ascii="Times New Roman" w:hAnsi="Times New Roman"/>
          <w:sz w:val="24"/>
          <w:szCs w:val="24"/>
          <w:lang w:val="ru-RU"/>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E62991" w:rsidRPr="00E62991" w:rsidRDefault="00E62991" w:rsidP="00E62991">
      <w:pPr>
        <w:autoSpaceDE w:val="0"/>
        <w:autoSpaceDN w:val="0"/>
        <w:adjustRightInd w:val="0"/>
        <w:spacing w:after="0" w:line="240" w:lineRule="auto"/>
        <w:ind w:firstLine="454"/>
        <w:jc w:val="both"/>
        <w:rPr>
          <w:rFonts w:ascii="Times New Roman" w:hAnsi="Times New Roman"/>
          <w:sz w:val="24"/>
          <w:szCs w:val="24"/>
          <w:lang w:val="ru-RU" w:eastAsia="ru-RU"/>
        </w:rPr>
      </w:pPr>
      <w:r w:rsidRPr="00E62991">
        <w:rPr>
          <w:rFonts w:ascii="Times New Roman" w:hAnsi="Times New Roman"/>
          <w:color w:val="000000"/>
          <w:sz w:val="24"/>
          <w:szCs w:val="24"/>
          <w:lang w:val="ru-RU" w:eastAsia="ru-RU"/>
        </w:rPr>
        <w:t>- </w:t>
      </w:r>
      <w:r w:rsidRPr="00E62991">
        <w:rPr>
          <w:rFonts w:ascii="Times New Roman" w:hAnsi="Times New Roman"/>
          <w:sz w:val="24"/>
          <w:szCs w:val="24"/>
          <w:lang w:val="ru-RU" w:eastAsia="ru-RU"/>
        </w:rPr>
        <w:t>занятий по изучению правил дорожного движения с использованием игр, оборудования, а также компьютерных тренажёров;</w:t>
      </w:r>
    </w:p>
    <w:p w:rsidR="00E62991" w:rsidRPr="00E62991" w:rsidRDefault="00E62991" w:rsidP="00E62991">
      <w:pPr>
        <w:autoSpaceDE w:val="0"/>
        <w:autoSpaceDN w:val="0"/>
        <w:adjustRightInd w:val="0"/>
        <w:spacing w:after="0" w:line="240" w:lineRule="auto"/>
        <w:ind w:firstLine="454"/>
        <w:jc w:val="both"/>
        <w:rPr>
          <w:rFonts w:ascii="Times New Roman" w:hAnsi="Times New Roman"/>
          <w:sz w:val="24"/>
          <w:szCs w:val="24"/>
          <w:lang w:val="ru-RU" w:eastAsia="ru-RU"/>
        </w:rPr>
      </w:pPr>
      <w:r w:rsidRPr="00E62991">
        <w:rPr>
          <w:rFonts w:ascii="Times New Roman" w:hAnsi="Times New Roman"/>
          <w:color w:val="000000"/>
          <w:sz w:val="24"/>
          <w:szCs w:val="24"/>
          <w:lang w:val="ru-RU" w:eastAsia="ru-RU"/>
        </w:rPr>
        <w:t>- </w:t>
      </w:r>
      <w:r w:rsidRPr="00E62991">
        <w:rPr>
          <w:rFonts w:ascii="Times New Roman" w:hAnsi="Times New Roman"/>
          <w:sz w:val="24"/>
          <w:szCs w:val="24"/>
          <w:lang w:val="ru-RU" w:eastAsia="ru-RU"/>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E62991" w:rsidRPr="00E62991" w:rsidRDefault="00E62991" w:rsidP="00E62991">
      <w:pPr>
        <w:shd w:val="clear" w:color="auto" w:fill="FFFFFF"/>
        <w:spacing w:after="0" w:line="240" w:lineRule="auto"/>
        <w:ind w:firstLine="454"/>
        <w:jc w:val="both"/>
        <w:rPr>
          <w:rFonts w:ascii="Times New Roman" w:hAnsi="Times New Roman"/>
          <w:sz w:val="24"/>
          <w:szCs w:val="24"/>
          <w:lang w:val="ru-RU"/>
        </w:rPr>
      </w:pPr>
      <w:r w:rsidRPr="00E62991">
        <w:rPr>
          <w:rFonts w:ascii="Times New Roman" w:hAnsi="Times New Roman"/>
          <w:sz w:val="24"/>
          <w:szCs w:val="24"/>
          <w:lang w:val="ru-RU"/>
        </w:rPr>
        <w:t>-</w:t>
      </w:r>
      <w:r w:rsidRPr="00E62991">
        <w:rPr>
          <w:rFonts w:ascii="Times New Roman" w:hAnsi="Times New Roman"/>
          <w:sz w:val="24"/>
          <w:szCs w:val="24"/>
        </w:rPr>
        <w:t> </w:t>
      </w:r>
      <w:r w:rsidRPr="00E62991">
        <w:rPr>
          <w:rFonts w:ascii="Times New Roman" w:hAnsi="Times New Roman"/>
          <w:sz w:val="24"/>
          <w:szCs w:val="24"/>
          <w:lang w:val="ru-RU"/>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E62991" w:rsidRPr="00E62991" w:rsidRDefault="00E62991" w:rsidP="00E62991">
      <w:pPr>
        <w:shd w:val="clear" w:color="auto" w:fill="FFFFFF"/>
        <w:spacing w:after="0" w:line="240" w:lineRule="auto"/>
        <w:ind w:firstLine="454"/>
        <w:jc w:val="both"/>
        <w:rPr>
          <w:rFonts w:ascii="Times New Roman" w:hAnsi="Times New Roman"/>
          <w:sz w:val="24"/>
          <w:szCs w:val="24"/>
          <w:lang w:val="ru-RU"/>
        </w:rPr>
      </w:pPr>
      <w:r w:rsidRPr="00E62991">
        <w:rPr>
          <w:rFonts w:ascii="Times New Roman" w:hAnsi="Times New Roman"/>
          <w:sz w:val="24"/>
          <w:szCs w:val="24"/>
          <w:lang w:val="ru-RU"/>
        </w:rPr>
        <w:t>-</w:t>
      </w:r>
      <w:r w:rsidRPr="00E62991">
        <w:rPr>
          <w:rFonts w:ascii="Times New Roman" w:hAnsi="Times New Roman"/>
          <w:sz w:val="24"/>
          <w:szCs w:val="24"/>
        </w:rPr>
        <w:t> </w:t>
      </w:r>
      <w:r w:rsidRPr="00E62991">
        <w:rPr>
          <w:rFonts w:ascii="Times New Roman" w:hAnsi="Times New Roman"/>
          <w:sz w:val="24"/>
          <w:szCs w:val="24"/>
          <w:lang w:val="ru-RU"/>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rsidR="00E62991" w:rsidRPr="00E62991" w:rsidRDefault="00E62991" w:rsidP="00E62991">
      <w:pPr>
        <w:shd w:val="clear" w:color="auto" w:fill="FFFFFF"/>
        <w:spacing w:after="0" w:line="240" w:lineRule="auto"/>
        <w:ind w:firstLine="454"/>
        <w:jc w:val="both"/>
        <w:rPr>
          <w:rFonts w:ascii="Times New Roman" w:hAnsi="Times New Roman"/>
          <w:sz w:val="24"/>
          <w:szCs w:val="24"/>
          <w:lang w:val="ru-RU"/>
        </w:rPr>
      </w:pPr>
      <w:r w:rsidRPr="00E62991">
        <w:rPr>
          <w:rFonts w:ascii="Times New Roman" w:hAnsi="Times New Roman"/>
          <w:sz w:val="24"/>
          <w:szCs w:val="24"/>
          <w:lang w:val="ru-RU"/>
        </w:rPr>
        <w:t>-</w:t>
      </w:r>
      <w:r w:rsidRPr="00E62991">
        <w:rPr>
          <w:rFonts w:ascii="Times New Roman" w:hAnsi="Times New Roman"/>
          <w:sz w:val="24"/>
          <w:szCs w:val="24"/>
        </w:rPr>
        <w:t> </w:t>
      </w:r>
      <w:r w:rsidRPr="00E62991">
        <w:rPr>
          <w:rFonts w:ascii="Times New Roman" w:hAnsi="Times New Roman"/>
          <w:sz w:val="24"/>
          <w:szCs w:val="24"/>
          <w:lang w:val="ru-RU"/>
        </w:rPr>
        <w:t xml:space="preserve">проведения массовых мероприятий, собраний, представлений; досуга и </w:t>
      </w:r>
      <w:proofErr w:type="gramStart"/>
      <w:r w:rsidRPr="00E62991">
        <w:rPr>
          <w:rFonts w:ascii="Times New Roman" w:hAnsi="Times New Roman"/>
          <w:sz w:val="24"/>
          <w:szCs w:val="24"/>
          <w:lang w:val="ru-RU"/>
        </w:rPr>
        <w:t>общения</w:t>
      </w:r>
      <w:proofErr w:type="gramEnd"/>
      <w:r w:rsidRPr="00E62991">
        <w:rPr>
          <w:rFonts w:ascii="Times New Roman" w:hAnsi="Times New Roman"/>
          <w:sz w:val="24"/>
          <w:szCs w:val="24"/>
          <w:lang w:val="ru-RU"/>
        </w:rPr>
        <w:t xml:space="preserve">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E62991" w:rsidRPr="00E62991" w:rsidRDefault="00E62991" w:rsidP="00E62991">
      <w:pPr>
        <w:shd w:val="clear" w:color="auto" w:fill="FFFFFF"/>
        <w:spacing w:after="0" w:line="240" w:lineRule="auto"/>
        <w:ind w:firstLine="454"/>
        <w:jc w:val="both"/>
        <w:rPr>
          <w:rFonts w:ascii="Times New Roman" w:hAnsi="Times New Roman"/>
          <w:sz w:val="24"/>
          <w:szCs w:val="24"/>
          <w:lang w:val="ru-RU"/>
        </w:rPr>
      </w:pPr>
      <w:r w:rsidRPr="00E62991">
        <w:rPr>
          <w:rFonts w:ascii="Times New Roman" w:hAnsi="Times New Roman"/>
          <w:sz w:val="24"/>
          <w:szCs w:val="24"/>
          <w:lang w:val="ru-RU"/>
        </w:rPr>
        <w:t>-</w:t>
      </w:r>
      <w:r w:rsidRPr="00E62991">
        <w:rPr>
          <w:rFonts w:ascii="Times New Roman" w:hAnsi="Times New Roman"/>
          <w:sz w:val="24"/>
          <w:szCs w:val="24"/>
        </w:rPr>
        <w:t> </w:t>
      </w:r>
      <w:r w:rsidRPr="00E62991">
        <w:rPr>
          <w:rFonts w:ascii="Times New Roman" w:hAnsi="Times New Roman"/>
          <w:sz w:val="24"/>
          <w:szCs w:val="24"/>
          <w:lang w:val="ru-RU"/>
        </w:rPr>
        <w:t>выпуска школьных печатных изданий, работы школьного телевидения.</w:t>
      </w:r>
    </w:p>
    <w:p w:rsidR="00E62991" w:rsidRPr="00E62991" w:rsidRDefault="00E62991" w:rsidP="00E62991">
      <w:pPr>
        <w:spacing w:after="0" w:line="240" w:lineRule="auto"/>
        <w:ind w:firstLine="454"/>
        <w:jc w:val="both"/>
        <w:rPr>
          <w:rFonts w:ascii="Times New Roman" w:hAnsi="Times New Roman"/>
          <w:sz w:val="24"/>
          <w:szCs w:val="24"/>
          <w:lang w:val="ru-RU"/>
        </w:rPr>
      </w:pPr>
      <w:r w:rsidRPr="00E62991">
        <w:rPr>
          <w:rFonts w:ascii="Times New Roman" w:hAnsi="Times New Roman"/>
          <w:sz w:val="24"/>
          <w:szCs w:val="24"/>
          <w:lang w:val="ru-RU"/>
        </w:rPr>
        <w:t>Все указанные виды деятельности должны быть обеспечены расходными материалами.</w:t>
      </w:r>
    </w:p>
    <w:p w:rsidR="00E62991" w:rsidRPr="00E62991" w:rsidRDefault="00E62991" w:rsidP="00E62991">
      <w:pPr>
        <w:tabs>
          <w:tab w:val="left" w:pos="720"/>
        </w:tabs>
        <w:spacing w:after="0" w:line="240" w:lineRule="auto"/>
        <w:ind w:firstLine="454"/>
        <w:jc w:val="center"/>
        <w:rPr>
          <w:rFonts w:ascii="Times New Roman" w:hAnsi="Times New Roman"/>
          <w:b/>
          <w:bCs/>
          <w:sz w:val="24"/>
          <w:szCs w:val="24"/>
          <w:lang w:val="ru-RU"/>
        </w:rPr>
      </w:pPr>
    </w:p>
    <w:p w:rsidR="00E62991" w:rsidRDefault="00E62991" w:rsidP="00E62991">
      <w:pPr>
        <w:tabs>
          <w:tab w:val="left" w:pos="720"/>
        </w:tabs>
        <w:spacing w:after="0" w:line="240" w:lineRule="auto"/>
        <w:ind w:firstLine="454"/>
        <w:jc w:val="center"/>
        <w:rPr>
          <w:rFonts w:ascii="Times New Roman" w:hAnsi="Times New Roman"/>
          <w:b/>
          <w:bCs/>
          <w:sz w:val="24"/>
          <w:szCs w:val="24"/>
          <w:lang w:val="ru-RU"/>
        </w:rPr>
      </w:pPr>
      <w:r w:rsidRPr="00E62991">
        <w:rPr>
          <w:rFonts w:ascii="Times New Roman" w:hAnsi="Times New Roman"/>
          <w:b/>
          <w:bCs/>
          <w:sz w:val="24"/>
          <w:szCs w:val="24"/>
          <w:lang w:val="ru-RU"/>
        </w:rPr>
        <w:t>Создание в образовательном учреждении информационно-образовательной среды, соответствующей требованиям Стандарта</w:t>
      </w:r>
    </w:p>
    <w:p w:rsidR="00CE4FFE" w:rsidRPr="00E62991" w:rsidRDefault="00CE4FFE" w:rsidP="00E62991">
      <w:pPr>
        <w:tabs>
          <w:tab w:val="left" w:pos="720"/>
        </w:tabs>
        <w:spacing w:after="0" w:line="240" w:lineRule="auto"/>
        <w:ind w:firstLine="454"/>
        <w:jc w:val="center"/>
        <w:rPr>
          <w:rFonts w:ascii="Times New Roman" w:hAnsi="Times New Roman"/>
          <w:b/>
          <w:bCs/>
          <w:sz w:val="24"/>
          <w:szCs w:val="24"/>
          <w:lang w:val="ru-RU"/>
        </w:rPr>
      </w:pPr>
    </w:p>
    <w:tbl>
      <w:tblPr>
        <w:tblW w:w="964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2"/>
        <w:gridCol w:w="4819"/>
        <w:gridCol w:w="1985"/>
        <w:gridCol w:w="1984"/>
      </w:tblGrid>
      <w:tr w:rsidR="00E62991" w:rsidRPr="005F1627" w:rsidTr="00FC2203">
        <w:tc>
          <w:tcPr>
            <w:tcW w:w="852" w:type="dxa"/>
          </w:tcPr>
          <w:p w:rsidR="00E62991" w:rsidRPr="00E62991" w:rsidRDefault="00E62991" w:rsidP="00E62991">
            <w:pPr>
              <w:tabs>
                <w:tab w:val="left" w:pos="720"/>
              </w:tabs>
              <w:spacing w:after="0" w:line="240" w:lineRule="auto"/>
              <w:jc w:val="center"/>
              <w:rPr>
                <w:rFonts w:ascii="Times New Roman" w:hAnsi="Times New Roman"/>
                <w:b/>
                <w:bCs/>
                <w:sz w:val="24"/>
                <w:szCs w:val="24"/>
              </w:rPr>
            </w:pPr>
            <w:r w:rsidRPr="00E62991">
              <w:rPr>
                <w:rFonts w:ascii="Times New Roman" w:hAnsi="Times New Roman"/>
                <w:b/>
                <w:bCs/>
                <w:sz w:val="24"/>
                <w:szCs w:val="24"/>
              </w:rPr>
              <w:t>№ п/п</w:t>
            </w:r>
          </w:p>
        </w:tc>
        <w:tc>
          <w:tcPr>
            <w:tcW w:w="4819" w:type="dxa"/>
          </w:tcPr>
          <w:p w:rsidR="00E62991" w:rsidRPr="00E62991" w:rsidRDefault="00E62991" w:rsidP="00E62991">
            <w:pPr>
              <w:tabs>
                <w:tab w:val="left" w:pos="720"/>
              </w:tabs>
              <w:spacing w:after="0" w:line="240" w:lineRule="auto"/>
              <w:jc w:val="center"/>
              <w:rPr>
                <w:rFonts w:ascii="Times New Roman" w:hAnsi="Times New Roman"/>
                <w:b/>
                <w:bCs/>
                <w:sz w:val="24"/>
                <w:szCs w:val="24"/>
              </w:rPr>
            </w:pPr>
          </w:p>
          <w:p w:rsidR="00E62991" w:rsidRPr="00E62991" w:rsidRDefault="00E62991" w:rsidP="00E62991">
            <w:pPr>
              <w:tabs>
                <w:tab w:val="left" w:pos="720"/>
              </w:tabs>
              <w:spacing w:after="0" w:line="240" w:lineRule="auto"/>
              <w:jc w:val="center"/>
              <w:rPr>
                <w:rFonts w:ascii="Times New Roman" w:hAnsi="Times New Roman"/>
                <w:b/>
                <w:bCs/>
                <w:sz w:val="24"/>
                <w:szCs w:val="24"/>
              </w:rPr>
            </w:pPr>
            <w:r w:rsidRPr="00E62991">
              <w:rPr>
                <w:rFonts w:ascii="Times New Roman" w:hAnsi="Times New Roman"/>
                <w:b/>
                <w:bCs/>
                <w:sz w:val="24"/>
                <w:szCs w:val="24"/>
              </w:rPr>
              <w:t>Необходимые средства</w:t>
            </w:r>
          </w:p>
        </w:tc>
        <w:tc>
          <w:tcPr>
            <w:tcW w:w="1985" w:type="dxa"/>
          </w:tcPr>
          <w:p w:rsidR="00E62991" w:rsidRPr="00E62991" w:rsidRDefault="00E62991" w:rsidP="00E62991">
            <w:pPr>
              <w:tabs>
                <w:tab w:val="left" w:pos="720"/>
              </w:tabs>
              <w:spacing w:after="0" w:line="240" w:lineRule="auto"/>
              <w:jc w:val="center"/>
              <w:rPr>
                <w:rFonts w:ascii="Times New Roman" w:hAnsi="Times New Roman"/>
                <w:b/>
                <w:bCs/>
                <w:sz w:val="24"/>
                <w:szCs w:val="24"/>
                <w:lang w:val="ru-RU"/>
              </w:rPr>
            </w:pPr>
            <w:proofErr w:type="gramStart"/>
            <w:r w:rsidRPr="00E62991">
              <w:rPr>
                <w:rFonts w:ascii="Times New Roman" w:hAnsi="Times New Roman"/>
                <w:b/>
                <w:bCs/>
                <w:sz w:val="24"/>
                <w:szCs w:val="24"/>
                <w:lang w:val="ru-RU"/>
              </w:rPr>
              <w:t>имеющееся</w:t>
            </w:r>
            <w:proofErr w:type="gramEnd"/>
            <w:r w:rsidRPr="00E62991">
              <w:rPr>
                <w:rFonts w:ascii="Times New Roman" w:hAnsi="Times New Roman"/>
                <w:b/>
                <w:bCs/>
                <w:sz w:val="24"/>
                <w:szCs w:val="24"/>
                <w:lang w:val="ru-RU"/>
              </w:rPr>
              <w:t xml:space="preserve"> в наличии</w:t>
            </w:r>
          </w:p>
        </w:tc>
        <w:tc>
          <w:tcPr>
            <w:tcW w:w="1984" w:type="dxa"/>
          </w:tcPr>
          <w:p w:rsidR="00E62991" w:rsidRPr="00E62991" w:rsidRDefault="00E62991" w:rsidP="00E62991">
            <w:pPr>
              <w:tabs>
                <w:tab w:val="left" w:pos="720"/>
              </w:tabs>
              <w:spacing w:after="0" w:line="240" w:lineRule="auto"/>
              <w:jc w:val="center"/>
              <w:rPr>
                <w:rFonts w:ascii="Times New Roman" w:hAnsi="Times New Roman"/>
                <w:b/>
                <w:bCs/>
                <w:sz w:val="24"/>
                <w:szCs w:val="24"/>
                <w:lang w:val="ru-RU"/>
              </w:rPr>
            </w:pPr>
            <w:r w:rsidRPr="00E62991">
              <w:rPr>
                <w:rFonts w:ascii="Times New Roman" w:hAnsi="Times New Roman"/>
                <w:b/>
                <w:bCs/>
                <w:sz w:val="24"/>
                <w:szCs w:val="24"/>
                <w:lang w:val="ru-RU"/>
              </w:rPr>
              <w:t>Сроки создания условий в соответствии с требованиями ФГОС</w:t>
            </w:r>
          </w:p>
        </w:tc>
      </w:tr>
      <w:tr w:rsidR="00E62991" w:rsidRPr="00E62991" w:rsidTr="00FC2203">
        <w:tc>
          <w:tcPr>
            <w:tcW w:w="852" w:type="dxa"/>
          </w:tcPr>
          <w:p w:rsidR="00E62991" w:rsidRPr="00E62991" w:rsidRDefault="00E62991" w:rsidP="00E62991">
            <w:pPr>
              <w:tabs>
                <w:tab w:val="left" w:pos="720"/>
              </w:tabs>
              <w:spacing w:after="0" w:line="240" w:lineRule="auto"/>
              <w:jc w:val="center"/>
              <w:rPr>
                <w:rFonts w:ascii="Times New Roman" w:hAnsi="Times New Roman"/>
                <w:sz w:val="24"/>
                <w:szCs w:val="24"/>
              </w:rPr>
            </w:pPr>
            <w:r w:rsidRPr="00E62991">
              <w:rPr>
                <w:rFonts w:ascii="Times New Roman" w:hAnsi="Times New Roman"/>
                <w:sz w:val="24"/>
                <w:szCs w:val="24"/>
              </w:rPr>
              <w:t>I</w:t>
            </w:r>
          </w:p>
        </w:tc>
        <w:tc>
          <w:tcPr>
            <w:tcW w:w="4819" w:type="dxa"/>
          </w:tcPr>
          <w:p w:rsidR="00E62991" w:rsidRPr="00E62991" w:rsidRDefault="00E62991" w:rsidP="00E62991">
            <w:pPr>
              <w:tabs>
                <w:tab w:val="left" w:pos="720"/>
              </w:tabs>
              <w:spacing w:after="0" w:line="240" w:lineRule="auto"/>
              <w:rPr>
                <w:rFonts w:ascii="Times New Roman" w:hAnsi="Times New Roman"/>
                <w:sz w:val="24"/>
                <w:szCs w:val="24"/>
              </w:rPr>
            </w:pPr>
            <w:r w:rsidRPr="00E62991">
              <w:rPr>
                <w:rFonts w:ascii="Times New Roman" w:hAnsi="Times New Roman"/>
                <w:sz w:val="24"/>
                <w:szCs w:val="24"/>
              </w:rPr>
              <w:t>Технические средства</w:t>
            </w:r>
          </w:p>
        </w:tc>
        <w:tc>
          <w:tcPr>
            <w:tcW w:w="1985" w:type="dxa"/>
          </w:tcPr>
          <w:p w:rsidR="00E62991" w:rsidRPr="00E62991" w:rsidRDefault="0089577D" w:rsidP="00E62991">
            <w:pPr>
              <w:tabs>
                <w:tab w:val="left" w:pos="720"/>
              </w:tabs>
              <w:spacing w:after="0" w:line="240" w:lineRule="auto"/>
              <w:jc w:val="center"/>
              <w:rPr>
                <w:rFonts w:ascii="Times New Roman" w:hAnsi="Times New Roman"/>
                <w:sz w:val="24"/>
                <w:szCs w:val="24"/>
                <w:lang w:val="ru-RU"/>
              </w:rPr>
            </w:pPr>
            <w:r>
              <w:rPr>
                <w:rFonts w:ascii="Times New Roman" w:hAnsi="Times New Roman"/>
                <w:sz w:val="24"/>
                <w:szCs w:val="24"/>
                <w:lang w:val="ru-RU"/>
              </w:rPr>
              <w:t>1</w:t>
            </w:r>
          </w:p>
        </w:tc>
        <w:tc>
          <w:tcPr>
            <w:tcW w:w="1984" w:type="dxa"/>
          </w:tcPr>
          <w:p w:rsidR="00E62991" w:rsidRPr="00E62991" w:rsidRDefault="00E62991" w:rsidP="00E62991">
            <w:pPr>
              <w:tabs>
                <w:tab w:val="left" w:pos="720"/>
              </w:tabs>
              <w:spacing w:after="0" w:line="240" w:lineRule="auto"/>
              <w:jc w:val="center"/>
              <w:rPr>
                <w:rFonts w:ascii="Times New Roman" w:hAnsi="Times New Roman"/>
                <w:sz w:val="24"/>
                <w:szCs w:val="24"/>
                <w:lang w:val="ru-RU"/>
              </w:rPr>
            </w:pPr>
            <w:r w:rsidRPr="00E62991">
              <w:rPr>
                <w:rFonts w:ascii="Times New Roman" w:hAnsi="Times New Roman"/>
                <w:sz w:val="24"/>
                <w:szCs w:val="24"/>
                <w:lang w:val="ru-RU"/>
              </w:rPr>
              <w:t>2018</w:t>
            </w:r>
          </w:p>
        </w:tc>
      </w:tr>
      <w:tr w:rsidR="00E62991" w:rsidRPr="00E62991" w:rsidTr="00FC2203">
        <w:tc>
          <w:tcPr>
            <w:tcW w:w="852" w:type="dxa"/>
          </w:tcPr>
          <w:p w:rsidR="00E62991" w:rsidRPr="00E62991" w:rsidRDefault="00E62991" w:rsidP="00E62991">
            <w:pPr>
              <w:tabs>
                <w:tab w:val="left" w:pos="720"/>
              </w:tabs>
              <w:spacing w:after="0" w:line="240" w:lineRule="auto"/>
              <w:jc w:val="center"/>
              <w:rPr>
                <w:rFonts w:ascii="Times New Roman" w:hAnsi="Times New Roman"/>
                <w:sz w:val="24"/>
                <w:szCs w:val="24"/>
              </w:rPr>
            </w:pPr>
            <w:r w:rsidRPr="00E62991">
              <w:rPr>
                <w:rFonts w:ascii="Times New Roman" w:hAnsi="Times New Roman"/>
                <w:sz w:val="24"/>
                <w:szCs w:val="24"/>
              </w:rPr>
              <w:t>II</w:t>
            </w:r>
          </w:p>
        </w:tc>
        <w:tc>
          <w:tcPr>
            <w:tcW w:w="4819" w:type="dxa"/>
          </w:tcPr>
          <w:p w:rsidR="00E62991" w:rsidRPr="00E62991" w:rsidRDefault="00E62991" w:rsidP="00E62991">
            <w:pPr>
              <w:tabs>
                <w:tab w:val="left" w:pos="720"/>
              </w:tabs>
              <w:spacing w:after="0" w:line="240" w:lineRule="auto"/>
              <w:rPr>
                <w:rFonts w:ascii="Times New Roman" w:hAnsi="Times New Roman"/>
                <w:sz w:val="24"/>
                <w:szCs w:val="24"/>
              </w:rPr>
            </w:pPr>
            <w:r w:rsidRPr="00E62991">
              <w:rPr>
                <w:rFonts w:ascii="Times New Roman" w:hAnsi="Times New Roman"/>
                <w:sz w:val="24"/>
                <w:szCs w:val="24"/>
              </w:rPr>
              <w:t>Программные инструменты</w:t>
            </w:r>
          </w:p>
        </w:tc>
        <w:tc>
          <w:tcPr>
            <w:tcW w:w="1985" w:type="dxa"/>
          </w:tcPr>
          <w:p w:rsidR="00E62991" w:rsidRPr="00E62991" w:rsidRDefault="00E62991" w:rsidP="00E62991">
            <w:pPr>
              <w:tabs>
                <w:tab w:val="left" w:pos="720"/>
              </w:tabs>
              <w:spacing w:after="0" w:line="240" w:lineRule="auto"/>
              <w:jc w:val="center"/>
              <w:rPr>
                <w:rFonts w:ascii="Times New Roman" w:hAnsi="Times New Roman"/>
                <w:sz w:val="24"/>
                <w:szCs w:val="24"/>
                <w:lang w:val="ru-RU"/>
              </w:rPr>
            </w:pPr>
            <w:proofErr w:type="gramStart"/>
            <w:r w:rsidRPr="00E62991">
              <w:rPr>
                <w:rFonts w:ascii="Times New Roman" w:hAnsi="Times New Roman"/>
                <w:sz w:val="24"/>
                <w:szCs w:val="24"/>
                <w:lang w:val="ru-RU"/>
              </w:rPr>
              <w:t>установлены</w:t>
            </w:r>
            <w:proofErr w:type="gramEnd"/>
          </w:p>
        </w:tc>
        <w:tc>
          <w:tcPr>
            <w:tcW w:w="1984" w:type="dxa"/>
          </w:tcPr>
          <w:p w:rsidR="00E62991" w:rsidRPr="00E62991" w:rsidRDefault="00E62991" w:rsidP="00E62991">
            <w:pPr>
              <w:tabs>
                <w:tab w:val="left" w:pos="720"/>
              </w:tabs>
              <w:spacing w:after="0" w:line="240" w:lineRule="auto"/>
              <w:jc w:val="center"/>
              <w:rPr>
                <w:rFonts w:ascii="Times New Roman" w:hAnsi="Times New Roman"/>
                <w:sz w:val="24"/>
                <w:szCs w:val="24"/>
                <w:lang w:val="ru-RU"/>
              </w:rPr>
            </w:pPr>
            <w:r w:rsidRPr="00E62991">
              <w:rPr>
                <w:rFonts w:ascii="Times New Roman" w:hAnsi="Times New Roman"/>
                <w:sz w:val="24"/>
                <w:szCs w:val="24"/>
                <w:lang w:val="ru-RU"/>
              </w:rPr>
              <w:t>2016</w:t>
            </w:r>
          </w:p>
        </w:tc>
      </w:tr>
      <w:tr w:rsidR="00E62991" w:rsidRPr="00E62991" w:rsidTr="00FC2203">
        <w:tc>
          <w:tcPr>
            <w:tcW w:w="852" w:type="dxa"/>
          </w:tcPr>
          <w:p w:rsidR="00E62991" w:rsidRPr="00E62991" w:rsidRDefault="00E62991" w:rsidP="00E62991">
            <w:pPr>
              <w:tabs>
                <w:tab w:val="left" w:pos="720"/>
              </w:tabs>
              <w:spacing w:after="0" w:line="240" w:lineRule="auto"/>
              <w:jc w:val="center"/>
              <w:rPr>
                <w:rFonts w:ascii="Times New Roman" w:hAnsi="Times New Roman"/>
                <w:sz w:val="24"/>
                <w:szCs w:val="24"/>
              </w:rPr>
            </w:pPr>
            <w:r w:rsidRPr="00E62991">
              <w:rPr>
                <w:rFonts w:ascii="Times New Roman" w:hAnsi="Times New Roman"/>
                <w:sz w:val="24"/>
                <w:szCs w:val="24"/>
              </w:rPr>
              <w:t>III</w:t>
            </w:r>
          </w:p>
        </w:tc>
        <w:tc>
          <w:tcPr>
            <w:tcW w:w="4819" w:type="dxa"/>
          </w:tcPr>
          <w:p w:rsidR="00E62991" w:rsidRPr="00E62991" w:rsidRDefault="00E62991" w:rsidP="00E62991">
            <w:pPr>
              <w:tabs>
                <w:tab w:val="left" w:pos="720"/>
              </w:tabs>
              <w:spacing w:after="0" w:line="240" w:lineRule="auto"/>
              <w:rPr>
                <w:rFonts w:ascii="Times New Roman" w:hAnsi="Times New Roman"/>
                <w:sz w:val="24"/>
                <w:szCs w:val="24"/>
                <w:lang w:val="ru-RU"/>
              </w:rPr>
            </w:pPr>
            <w:r w:rsidRPr="00E62991">
              <w:rPr>
                <w:rFonts w:ascii="Times New Roman" w:hAnsi="Times New Roman"/>
                <w:sz w:val="24"/>
                <w:szCs w:val="24"/>
                <w:lang w:val="ru-RU"/>
              </w:rPr>
              <w:t>Обеспечение технической, методической и организационной поддержки</w:t>
            </w:r>
          </w:p>
        </w:tc>
        <w:tc>
          <w:tcPr>
            <w:tcW w:w="1985" w:type="dxa"/>
          </w:tcPr>
          <w:p w:rsidR="00E62991" w:rsidRPr="00E62991" w:rsidRDefault="00E62991" w:rsidP="00E62991">
            <w:pPr>
              <w:tabs>
                <w:tab w:val="left" w:pos="720"/>
              </w:tabs>
              <w:spacing w:after="0" w:line="240" w:lineRule="auto"/>
              <w:jc w:val="center"/>
              <w:rPr>
                <w:rFonts w:ascii="Times New Roman" w:hAnsi="Times New Roman"/>
                <w:sz w:val="24"/>
                <w:szCs w:val="24"/>
                <w:lang w:val="ru-RU"/>
              </w:rPr>
            </w:pPr>
          </w:p>
        </w:tc>
        <w:tc>
          <w:tcPr>
            <w:tcW w:w="1984" w:type="dxa"/>
          </w:tcPr>
          <w:p w:rsidR="00E62991" w:rsidRPr="00E62991" w:rsidRDefault="00E62991" w:rsidP="00E62991">
            <w:pPr>
              <w:tabs>
                <w:tab w:val="left" w:pos="720"/>
              </w:tabs>
              <w:spacing w:after="0" w:line="240" w:lineRule="auto"/>
              <w:jc w:val="center"/>
              <w:rPr>
                <w:rFonts w:ascii="Times New Roman" w:hAnsi="Times New Roman"/>
                <w:sz w:val="24"/>
                <w:szCs w:val="24"/>
                <w:lang w:val="ru-RU"/>
              </w:rPr>
            </w:pPr>
            <w:r w:rsidRPr="00E62991">
              <w:rPr>
                <w:rFonts w:ascii="Times New Roman" w:hAnsi="Times New Roman"/>
                <w:sz w:val="24"/>
                <w:szCs w:val="24"/>
                <w:lang w:val="ru-RU"/>
              </w:rPr>
              <w:t>2018</w:t>
            </w:r>
          </w:p>
        </w:tc>
      </w:tr>
      <w:tr w:rsidR="00E62991" w:rsidRPr="00E62991" w:rsidTr="00FC2203">
        <w:tc>
          <w:tcPr>
            <w:tcW w:w="852" w:type="dxa"/>
          </w:tcPr>
          <w:p w:rsidR="00E62991" w:rsidRPr="00E62991" w:rsidRDefault="00E62991" w:rsidP="00E62991">
            <w:pPr>
              <w:tabs>
                <w:tab w:val="left" w:pos="720"/>
              </w:tabs>
              <w:spacing w:after="0" w:line="240" w:lineRule="auto"/>
              <w:jc w:val="center"/>
              <w:rPr>
                <w:rFonts w:ascii="Times New Roman" w:hAnsi="Times New Roman"/>
                <w:sz w:val="24"/>
                <w:szCs w:val="24"/>
              </w:rPr>
            </w:pPr>
            <w:r w:rsidRPr="00E62991">
              <w:rPr>
                <w:rFonts w:ascii="Times New Roman" w:hAnsi="Times New Roman"/>
                <w:sz w:val="24"/>
                <w:szCs w:val="24"/>
              </w:rPr>
              <w:t>IV</w:t>
            </w:r>
          </w:p>
        </w:tc>
        <w:tc>
          <w:tcPr>
            <w:tcW w:w="4819" w:type="dxa"/>
          </w:tcPr>
          <w:p w:rsidR="00E62991" w:rsidRPr="00E62991" w:rsidRDefault="00E62991" w:rsidP="00E62991">
            <w:pPr>
              <w:tabs>
                <w:tab w:val="left" w:pos="720"/>
              </w:tabs>
              <w:spacing w:after="0" w:line="240" w:lineRule="auto"/>
              <w:rPr>
                <w:rFonts w:ascii="Times New Roman" w:hAnsi="Times New Roman"/>
                <w:sz w:val="24"/>
                <w:szCs w:val="24"/>
                <w:lang w:val="ru-RU"/>
              </w:rPr>
            </w:pPr>
            <w:r w:rsidRPr="00E62991">
              <w:rPr>
                <w:rFonts w:ascii="Times New Roman" w:hAnsi="Times New Roman"/>
                <w:sz w:val="24"/>
                <w:szCs w:val="24"/>
                <w:lang w:val="ru-RU"/>
              </w:rPr>
              <w:t>Отображение образовательного процесса в информационной среде:</w:t>
            </w:r>
          </w:p>
        </w:tc>
        <w:tc>
          <w:tcPr>
            <w:tcW w:w="1985" w:type="dxa"/>
          </w:tcPr>
          <w:p w:rsidR="00E62991" w:rsidRPr="00E62991" w:rsidRDefault="00E62991" w:rsidP="00E62991">
            <w:pPr>
              <w:tabs>
                <w:tab w:val="left" w:pos="720"/>
              </w:tabs>
              <w:spacing w:after="0" w:line="240" w:lineRule="auto"/>
              <w:jc w:val="center"/>
              <w:rPr>
                <w:rFonts w:ascii="Times New Roman" w:hAnsi="Times New Roman"/>
                <w:sz w:val="24"/>
                <w:szCs w:val="24"/>
                <w:lang w:val="ru-RU"/>
              </w:rPr>
            </w:pPr>
            <w:r w:rsidRPr="00E62991">
              <w:rPr>
                <w:rFonts w:ascii="Times New Roman" w:hAnsi="Times New Roman"/>
                <w:sz w:val="24"/>
                <w:szCs w:val="24"/>
                <w:lang w:val="ru-RU"/>
              </w:rPr>
              <w:t>сайт</w:t>
            </w:r>
          </w:p>
        </w:tc>
        <w:tc>
          <w:tcPr>
            <w:tcW w:w="1984" w:type="dxa"/>
          </w:tcPr>
          <w:p w:rsidR="00E62991" w:rsidRPr="00E62991" w:rsidRDefault="00E62991" w:rsidP="00E62991">
            <w:pPr>
              <w:tabs>
                <w:tab w:val="left" w:pos="720"/>
              </w:tabs>
              <w:spacing w:after="0" w:line="240" w:lineRule="auto"/>
              <w:jc w:val="center"/>
              <w:rPr>
                <w:rFonts w:ascii="Times New Roman" w:hAnsi="Times New Roman"/>
                <w:sz w:val="24"/>
                <w:szCs w:val="24"/>
                <w:lang w:val="ru-RU"/>
              </w:rPr>
            </w:pPr>
            <w:r w:rsidRPr="00E62991">
              <w:rPr>
                <w:rFonts w:ascii="Times New Roman" w:hAnsi="Times New Roman"/>
                <w:sz w:val="24"/>
                <w:szCs w:val="24"/>
                <w:lang w:val="ru-RU"/>
              </w:rPr>
              <w:t>2016</w:t>
            </w:r>
          </w:p>
        </w:tc>
      </w:tr>
      <w:tr w:rsidR="00E62991" w:rsidRPr="00E62991" w:rsidTr="00FC2203">
        <w:tc>
          <w:tcPr>
            <w:tcW w:w="852" w:type="dxa"/>
          </w:tcPr>
          <w:p w:rsidR="00E62991" w:rsidRPr="00E62991" w:rsidRDefault="00E62991" w:rsidP="00E62991">
            <w:pPr>
              <w:tabs>
                <w:tab w:val="left" w:pos="720"/>
              </w:tabs>
              <w:spacing w:after="0" w:line="240" w:lineRule="auto"/>
              <w:jc w:val="center"/>
              <w:rPr>
                <w:rFonts w:ascii="Times New Roman" w:hAnsi="Times New Roman"/>
                <w:sz w:val="24"/>
                <w:szCs w:val="24"/>
              </w:rPr>
            </w:pPr>
            <w:r w:rsidRPr="00E62991">
              <w:rPr>
                <w:rFonts w:ascii="Times New Roman" w:hAnsi="Times New Roman"/>
                <w:sz w:val="24"/>
                <w:szCs w:val="24"/>
              </w:rPr>
              <w:t>V</w:t>
            </w:r>
          </w:p>
        </w:tc>
        <w:tc>
          <w:tcPr>
            <w:tcW w:w="4819" w:type="dxa"/>
          </w:tcPr>
          <w:p w:rsidR="00E62991" w:rsidRPr="00E62991" w:rsidRDefault="00E62991" w:rsidP="00E62991">
            <w:pPr>
              <w:tabs>
                <w:tab w:val="left" w:pos="720"/>
              </w:tabs>
              <w:spacing w:after="0" w:line="240" w:lineRule="auto"/>
              <w:rPr>
                <w:rFonts w:ascii="Times New Roman" w:hAnsi="Times New Roman"/>
                <w:sz w:val="24"/>
                <w:szCs w:val="24"/>
              </w:rPr>
            </w:pPr>
            <w:r w:rsidRPr="00E62991">
              <w:rPr>
                <w:rFonts w:ascii="Times New Roman" w:hAnsi="Times New Roman"/>
                <w:sz w:val="24"/>
                <w:szCs w:val="24"/>
              </w:rPr>
              <w:t>Компоненты на бумажных носителях:</w:t>
            </w:r>
          </w:p>
        </w:tc>
        <w:tc>
          <w:tcPr>
            <w:tcW w:w="1985" w:type="dxa"/>
          </w:tcPr>
          <w:p w:rsidR="00E62991" w:rsidRPr="00E62991" w:rsidRDefault="00E62991" w:rsidP="00E62991">
            <w:pPr>
              <w:tabs>
                <w:tab w:val="left" w:pos="720"/>
              </w:tabs>
              <w:spacing w:after="0" w:line="240" w:lineRule="auto"/>
              <w:jc w:val="center"/>
              <w:rPr>
                <w:rFonts w:ascii="Times New Roman" w:hAnsi="Times New Roman"/>
                <w:sz w:val="24"/>
                <w:szCs w:val="24"/>
              </w:rPr>
            </w:pPr>
          </w:p>
        </w:tc>
        <w:tc>
          <w:tcPr>
            <w:tcW w:w="1984" w:type="dxa"/>
          </w:tcPr>
          <w:p w:rsidR="00E62991" w:rsidRPr="00E62991" w:rsidRDefault="00E62991" w:rsidP="00E62991">
            <w:pPr>
              <w:tabs>
                <w:tab w:val="left" w:pos="720"/>
              </w:tabs>
              <w:spacing w:after="0" w:line="240" w:lineRule="auto"/>
              <w:jc w:val="center"/>
              <w:rPr>
                <w:rFonts w:ascii="Times New Roman" w:hAnsi="Times New Roman"/>
                <w:sz w:val="24"/>
                <w:szCs w:val="24"/>
                <w:lang w:val="ru-RU"/>
              </w:rPr>
            </w:pPr>
            <w:r w:rsidRPr="00E62991">
              <w:rPr>
                <w:rFonts w:ascii="Times New Roman" w:hAnsi="Times New Roman"/>
                <w:sz w:val="24"/>
                <w:szCs w:val="24"/>
                <w:lang w:val="ru-RU"/>
              </w:rPr>
              <w:t>2016</w:t>
            </w:r>
          </w:p>
        </w:tc>
      </w:tr>
      <w:tr w:rsidR="00E62991" w:rsidRPr="00E62991" w:rsidTr="00FC2203">
        <w:tc>
          <w:tcPr>
            <w:tcW w:w="852" w:type="dxa"/>
          </w:tcPr>
          <w:p w:rsidR="00E62991" w:rsidRPr="00E62991" w:rsidRDefault="00E62991" w:rsidP="00E62991">
            <w:pPr>
              <w:tabs>
                <w:tab w:val="left" w:pos="720"/>
              </w:tabs>
              <w:spacing w:after="0" w:line="240" w:lineRule="auto"/>
              <w:jc w:val="center"/>
              <w:rPr>
                <w:rFonts w:ascii="Times New Roman" w:hAnsi="Times New Roman"/>
                <w:sz w:val="24"/>
                <w:szCs w:val="24"/>
              </w:rPr>
            </w:pPr>
            <w:r w:rsidRPr="00E62991">
              <w:rPr>
                <w:rFonts w:ascii="Times New Roman" w:hAnsi="Times New Roman"/>
                <w:sz w:val="24"/>
                <w:szCs w:val="24"/>
              </w:rPr>
              <w:t>VI</w:t>
            </w:r>
          </w:p>
        </w:tc>
        <w:tc>
          <w:tcPr>
            <w:tcW w:w="4819" w:type="dxa"/>
          </w:tcPr>
          <w:p w:rsidR="00E62991" w:rsidRPr="00E62991" w:rsidRDefault="00E62991" w:rsidP="00E62991">
            <w:pPr>
              <w:tabs>
                <w:tab w:val="left" w:pos="720"/>
              </w:tabs>
              <w:spacing w:after="0" w:line="240" w:lineRule="auto"/>
              <w:rPr>
                <w:rFonts w:ascii="Times New Roman" w:hAnsi="Times New Roman"/>
                <w:sz w:val="24"/>
                <w:szCs w:val="24"/>
                <w:lang w:val="ru-RU"/>
              </w:rPr>
            </w:pPr>
            <w:r w:rsidRPr="00E62991">
              <w:rPr>
                <w:rFonts w:ascii="Times New Roman" w:hAnsi="Times New Roman"/>
                <w:sz w:val="24"/>
                <w:szCs w:val="24"/>
                <w:lang w:val="ru-RU"/>
              </w:rPr>
              <w:t xml:space="preserve">Компоненты на </w:t>
            </w:r>
            <w:r w:rsidRPr="00E62991">
              <w:rPr>
                <w:rFonts w:ascii="Times New Roman" w:hAnsi="Times New Roman"/>
                <w:sz w:val="24"/>
                <w:szCs w:val="24"/>
              </w:rPr>
              <w:t>CD</w:t>
            </w:r>
            <w:r w:rsidRPr="00E62991">
              <w:rPr>
                <w:rFonts w:ascii="Times New Roman" w:hAnsi="Times New Roman"/>
                <w:sz w:val="24"/>
                <w:szCs w:val="24"/>
                <w:lang w:val="ru-RU"/>
              </w:rPr>
              <w:t xml:space="preserve"> и </w:t>
            </w:r>
            <w:r w:rsidRPr="00E62991">
              <w:rPr>
                <w:rFonts w:ascii="Times New Roman" w:hAnsi="Times New Roman"/>
                <w:sz w:val="24"/>
                <w:szCs w:val="24"/>
              </w:rPr>
              <w:t>DVD</w:t>
            </w:r>
            <w:r w:rsidRPr="00E62991">
              <w:rPr>
                <w:rFonts w:ascii="Times New Roman" w:hAnsi="Times New Roman"/>
                <w:sz w:val="24"/>
                <w:szCs w:val="24"/>
                <w:lang w:val="ru-RU"/>
              </w:rPr>
              <w:t>:</w:t>
            </w:r>
          </w:p>
        </w:tc>
        <w:tc>
          <w:tcPr>
            <w:tcW w:w="1985" w:type="dxa"/>
          </w:tcPr>
          <w:p w:rsidR="00E62991" w:rsidRPr="00E62991" w:rsidRDefault="00E62991" w:rsidP="00E62991">
            <w:pPr>
              <w:tabs>
                <w:tab w:val="left" w:pos="720"/>
              </w:tabs>
              <w:spacing w:after="0" w:line="240" w:lineRule="auto"/>
              <w:jc w:val="center"/>
              <w:rPr>
                <w:rFonts w:ascii="Times New Roman" w:hAnsi="Times New Roman"/>
                <w:sz w:val="24"/>
                <w:szCs w:val="24"/>
                <w:lang w:val="ru-RU"/>
              </w:rPr>
            </w:pPr>
          </w:p>
        </w:tc>
        <w:tc>
          <w:tcPr>
            <w:tcW w:w="1984" w:type="dxa"/>
          </w:tcPr>
          <w:p w:rsidR="00E62991" w:rsidRPr="00E62991" w:rsidRDefault="00E62991" w:rsidP="00E62991">
            <w:pPr>
              <w:tabs>
                <w:tab w:val="left" w:pos="720"/>
              </w:tabs>
              <w:spacing w:after="0" w:line="240" w:lineRule="auto"/>
              <w:jc w:val="center"/>
              <w:rPr>
                <w:rFonts w:ascii="Times New Roman" w:hAnsi="Times New Roman"/>
                <w:sz w:val="24"/>
                <w:szCs w:val="24"/>
                <w:lang w:val="ru-RU"/>
              </w:rPr>
            </w:pPr>
            <w:r w:rsidRPr="00E62991">
              <w:rPr>
                <w:rFonts w:ascii="Times New Roman" w:hAnsi="Times New Roman"/>
                <w:sz w:val="24"/>
                <w:szCs w:val="24"/>
                <w:lang w:val="ru-RU"/>
              </w:rPr>
              <w:t>2016</w:t>
            </w:r>
          </w:p>
        </w:tc>
      </w:tr>
    </w:tbl>
    <w:p w:rsidR="00E62991" w:rsidRPr="00E62991" w:rsidRDefault="00E62991" w:rsidP="00E62991">
      <w:pPr>
        <w:tabs>
          <w:tab w:val="left" w:pos="720"/>
        </w:tabs>
        <w:spacing w:after="0" w:line="240" w:lineRule="auto"/>
        <w:ind w:firstLine="454"/>
        <w:jc w:val="both"/>
        <w:rPr>
          <w:rFonts w:ascii="Times New Roman" w:hAnsi="Times New Roman"/>
          <w:b/>
          <w:bCs/>
          <w:sz w:val="24"/>
          <w:szCs w:val="24"/>
          <w:lang w:val="ru-RU"/>
        </w:rPr>
      </w:pPr>
    </w:p>
    <w:p w:rsidR="00E62991" w:rsidRPr="00E62991" w:rsidRDefault="00E62991" w:rsidP="00E62991">
      <w:pPr>
        <w:spacing w:after="0" w:line="240" w:lineRule="auto"/>
        <w:ind w:firstLine="454"/>
        <w:jc w:val="both"/>
        <w:rPr>
          <w:rFonts w:ascii="Times New Roman" w:hAnsi="Times New Roman"/>
          <w:sz w:val="24"/>
          <w:szCs w:val="24"/>
          <w:lang w:val="ru-RU"/>
        </w:rPr>
      </w:pPr>
      <w:r w:rsidRPr="00E62991">
        <w:rPr>
          <w:rFonts w:ascii="Times New Roman" w:hAnsi="Times New Roman"/>
          <w:b/>
          <w:bCs/>
          <w:sz w:val="24"/>
          <w:szCs w:val="24"/>
          <w:lang w:val="ru-RU"/>
        </w:rPr>
        <w:lastRenderedPageBreak/>
        <w:t>Технические средства:</w:t>
      </w:r>
      <w:r w:rsidRPr="00E62991">
        <w:rPr>
          <w:rFonts w:ascii="Times New Roman" w:hAnsi="Times New Roman"/>
          <w:sz w:val="24"/>
          <w:szCs w:val="24"/>
          <w:lang w:val="ru-RU"/>
        </w:rPr>
        <w:t xml:space="preserve"> мультимедийный проектор и экран; принтер монохромный; фотопринтер; оборудование компьютерной сети; доска со средствами, обеспечивающими обратную связь.</w:t>
      </w:r>
    </w:p>
    <w:p w:rsidR="00E62991" w:rsidRPr="00E62991" w:rsidRDefault="00E62991" w:rsidP="00E62991">
      <w:pPr>
        <w:spacing w:after="0" w:line="240" w:lineRule="auto"/>
        <w:ind w:firstLine="454"/>
        <w:jc w:val="both"/>
        <w:rPr>
          <w:rFonts w:ascii="Times New Roman" w:hAnsi="Times New Roman"/>
          <w:sz w:val="24"/>
          <w:szCs w:val="24"/>
          <w:lang w:val="ru-RU"/>
        </w:rPr>
      </w:pPr>
      <w:proofErr w:type="gramStart"/>
      <w:r w:rsidRPr="00E62991">
        <w:rPr>
          <w:rFonts w:ascii="Times New Roman" w:hAnsi="Times New Roman"/>
          <w:b/>
          <w:bCs/>
          <w:sz w:val="24"/>
          <w:szCs w:val="24"/>
          <w:lang w:val="ru-RU"/>
        </w:rPr>
        <w:t>Программные инструменты:</w:t>
      </w:r>
      <w:r w:rsidRPr="00E62991">
        <w:rPr>
          <w:rFonts w:ascii="Times New Roman" w:hAnsi="Times New Roman"/>
          <w:sz w:val="24"/>
          <w:szCs w:val="24"/>
          <w:lang w:val="ru-RU"/>
        </w:rPr>
        <w:t xml:space="preserve"> операционные системы и служебные инструменты; орфографический корректор для текстов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w:t>
      </w:r>
      <w:proofErr w:type="gramEnd"/>
      <w:r w:rsidRPr="00E62991">
        <w:rPr>
          <w:rFonts w:ascii="Times New Roman" w:hAnsi="Times New Roman"/>
          <w:sz w:val="24"/>
          <w:szCs w:val="24"/>
          <w:lang w:val="ru-RU"/>
        </w:rPr>
        <w:t xml:space="preserve"> редактор видео; редактор звука; ГИС; редактор представления временнóй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он-лайн и оф-лайн сетевого взаимодействия; среда для </w:t>
      </w:r>
      <w:proofErr w:type="gramStart"/>
      <w:r w:rsidRPr="00E62991">
        <w:rPr>
          <w:rFonts w:ascii="Times New Roman" w:hAnsi="Times New Roman"/>
          <w:sz w:val="24"/>
          <w:szCs w:val="24"/>
          <w:lang w:val="ru-RU"/>
        </w:rPr>
        <w:t>интернет-публикаций</w:t>
      </w:r>
      <w:proofErr w:type="gramEnd"/>
      <w:r w:rsidRPr="00E62991">
        <w:rPr>
          <w:rFonts w:ascii="Times New Roman" w:hAnsi="Times New Roman"/>
          <w:sz w:val="24"/>
          <w:szCs w:val="24"/>
          <w:lang w:val="ru-RU"/>
        </w:rPr>
        <w:t>; редактор интернет-сайтов; редактор для совместного удалённого редактирования сообщений.</w:t>
      </w:r>
    </w:p>
    <w:p w:rsidR="00E62991" w:rsidRPr="00E62991" w:rsidRDefault="00E62991" w:rsidP="00E62991">
      <w:pPr>
        <w:spacing w:after="0" w:line="240" w:lineRule="auto"/>
        <w:ind w:firstLine="454"/>
        <w:jc w:val="both"/>
        <w:rPr>
          <w:rFonts w:ascii="Times New Roman" w:hAnsi="Times New Roman"/>
          <w:sz w:val="24"/>
          <w:szCs w:val="24"/>
          <w:lang w:val="ru-RU"/>
        </w:rPr>
      </w:pPr>
      <w:r w:rsidRPr="00E62991">
        <w:rPr>
          <w:rFonts w:ascii="Times New Roman" w:hAnsi="Times New Roman"/>
          <w:b/>
          <w:bCs/>
          <w:sz w:val="24"/>
          <w:szCs w:val="24"/>
          <w:lang w:val="ru-RU"/>
        </w:rPr>
        <w:t xml:space="preserve">Обеспечение технической, методической и организационной поддержки: </w:t>
      </w:r>
      <w:r w:rsidRPr="00E62991">
        <w:rPr>
          <w:rFonts w:ascii="Times New Roman" w:hAnsi="Times New Roman"/>
          <w:sz w:val="24"/>
          <w:szCs w:val="24"/>
          <w:lang w:val="ru-RU"/>
        </w:rPr>
        <w:t xml:space="preserve">разработка планов, дорожных карт; заключение договоров; подготовка распорядительных документов учредителя; подготовка локальных актов образовательного учреждения; подготовка программ формирования </w:t>
      </w:r>
      <w:proofErr w:type="gramStart"/>
      <w:r w:rsidRPr="00E62991">
        <w:rPr>
          <w:rFonts w:ascii="Times New Roman" w:hAnsi="Times New Roman"/>
          <w:sz w:val="24"/>
          <w:szCs w:val="24"/>
          <w:lang w:val="ru-RU"/>
        </w:rPr>
        <w:t>ИКТ-компетентности</w:t>
      </w:r>
      <w:proofErr w:type="gramEnd"/>
      <w:r w:rsidRPr="00E62991">
        <w:rPr>
          <w:rFonts w:ascii="Times New Roman" w:hAnsi="Times New Roman"/>
          <w:sz w:val="24"/>
          <w:szCs w:val="24"/>
          <w:lang w:val="ru-RU"/>
        </w:rPr>
        <w:t xml:space="preserve"> работников ОУ (индивидуальных программ для каждого работника).</w:t>
      </w:r>
    </w:p>
    <w:p w:rsidR="00CE4FFE" w:rsidRDefault="00E62991" w:rsidP="00E62991">
      <w:pPr>
        <w:spacing w:after="0" w:line="240" w:lineRule="auto"/>
        <w:ind w:firstLine="454"/>
        <w:jc w:val="both"/>
        <w:rPr>
          <w:rFonts w:ascii="Times New Roman" w:hAnsi="Times New Roman"/>
          <w:sz w:val="24"/>
          <w:szCs w:val="24"/>
          <w:lang w:val="ru-RU"/>
        </w:rPr>
      </w:pPr>
      <w:r w:rsidRPr="00E62991">
        <w:rPr>
          <w:rFonts w:ascii="Times New Roman" w:hAnsi="Times New Roman"/>
          <w:b/>
          <w:bCs/>
          <w:sz w:val="24"/>
          <w:szCs w:val="24"/>
          <w:lang w:val="ru-RU"/>
        </w:rPr>
        <w:t xml:space="preserve">Отображение образовательного процесса в информационной среде: </w:t>
      </w:r>
      <w:r w:rsidRPr="00E62991">
        <w:rPr>
          <w:rFonts w:ascii="Times New Roman" w:hAnsi="Times New Roman"/>
          <w:sz w:val="24"/>
          <w:szCs w:val="24"/>
          <w:lang w:val="ru-RU"/>
        </w:rPr>
        <w:t>размещаются домашние задания (текстовая формулировка, видеофильм для анализа,  географическая карта); результаты выполнения аттестационных работ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(интернет-школа, интернет-ИПК, мультимедиаколлекция).</w:t>
      </w:r>
    </w:p>
    <w:p w:rsidR="00E62991" w:rsidRPr="00E62991" w:rsidRDefault="00E62991" w:rsidP="00E62991">
      <w:pPr>
        <w:spacing w:after="0" w:line="240" w:lineRule="auto"/>
        <w:ind w:firstLine="454"/>
        <w:jc w:val="both"/>
        <w:rPr>
          <w:rFonts w:ascii="Times New Roman" w:hAnsi="Times New Roman"/>
          <w:sz w:val="24"/>
          <w:szCs w:val="24"/>
          <w:lang w:val="ru-RU"/>
        </w:rPr>
      </w:pPr>
      <w:r w:rsidRPr="00E62991">
        <w:rPr>
          <w:rFonts w:ascii="Times New Roman" w:hAnsi="Times New Roman"/>
          <w:b/>
          <w:bCs/>
          <w:sz w:val="24"/>
          <w:szCs w:val="24"/>
          <w:lang w:val="ru-RU"/>
        </w:rPr>
        <w:t xml:space="preserve">Компоненты на бумажных носителях: </w:t>
      </w:r>
      <w:r w:rsidRPr="00E62991">
        <w:rPr>
          <w:rFonts w:ascii="Times New Roman" w:hAnsi="Times New Roman"/>
          <w:sz w:val="24"/>
          <w:szCs w:val="24"/>
          <w:lang w:val="ru-RU"/>
        </w:rPr>
        <w:t>учебники (органайзеры); рабочие тетради (тетради-тренажёры).</w:t>
      </w:r>
    </w:p>
    <w:p w:rsidR="00E62991" w:rsidRPr="00E62991" w:rsidRDefault="00E62991" w:rsidP="00E62991">
      <w:pPr>
        <w:spacing w:after="0" w:line="240" w:lineRule="auto"/>
        <w:ind w:firstLine="454"/>
        <w:jc w:val="both"/>
        <w:rPr>
          <w:rFonts w:ascii="Times New Roman" w:hAnsi="Times New Roman"/>
          <w:sz w:val="24"/>
          <w:szCs w:val="24"/>
          <w:lang w:val="ru-RU"/>
        </w:rPr>
      </w:pPr>
      <w:r w:rsidRPr="00E62991">
        <w:rPr>
          <w:rFonts w:ascii="Times New Roman" w:hAnsi="Times New Roman"/>
          <w:b/>
          <w:bCs/>
          <w:sz w:val="24"/>
          <w:szCs w:val="24"/>
          <w:lang w:val="ru-RU"/>
        </w:rPr>
        <w:t xml:space="preserve">Компоненты на </w:t>
      </w:r>
      <w:r w:rsidRPr="00E62991">
        <w:rPr>
          <w:rFonts w:ascii="Times New Roman" w:hAnsi="Times New Roman"/>
          <w:b/>
          <w:bCs/>
          <w:sz w:val="24"/>
          <w:szCs w:val="24"/>
        </w:rPr>
        <w:t>CD</w:t>
      </w:r>
      <w:r w:rsidRPr="00E62991">
        <w:rPr>
          <w:rFonts w:ascii="Times New Roman" w:hAnsi="Times New Roman"/>
          <w:b/>
          <w:bCs/>
          <w:sz w:val="24"/>
          <w:szCs w:val="24"/>
          <w:lang w:val="ru-RU"/>
        </w:rPr>
        <w:t xml:space="preserve"> и </w:t>
      </w:r>
      <w:r w:rsidRPr="00E62991">
        <w:rPr>
          <w:rFonts w:ascii="Times New Roman" w:hAnsi="Times New Roman"/>
          <w:b/>
          <w:bCs/>
          <w:sz w:val="24"/>
          <w:szCs w:val="24"/>
        </w:rPr>
        <w:t>DVD</w:t>
      </w:r>
      <w:r w:rsidRPr="00E62991">
        <w:rPr>
          <w:rFonts w:ascii="Times New Roman" w:hAnsi="Times New Roman"/>
          <w:b/>
          <w:bCs/>
          <w:sz w:val="24"/>
          <w:szCs w:val="24"/>
          <w:lang w:val="ru-RU"/>
        </w:rPr>
        <w:t xml:space="preserve">: </w:t>
      </w:r>
      <w:r w:rsidRPr="00E62991">
        <w:rPr>
          <w:rFonts w:ascii="Times New Roman" w:hAnsi="Times New Roman"/>
          <w:sz w:val="24"/>
          <w:szCs w:val="24"/>
          <w:lang w:val="ru-RU"/>
        </w:rPr>
        <w:t>электронные приложения к учебникам; электронные наглядные пособия; электронные тренажёры; электронные практикумы.</w:t>
      </w:r>
    </w:p>
    <w:p w:rsidR="00E62991" w:rsidRDefault="00E62991" w:rsidP="00E62991">
      <w:pPr>
        <w:tabs>
          <w:tab w:val="left" w:pos="720"/>
        </w:tabs>
        <w:spacing w:after="0" w:line="240" w:lineRule="auto"/>
        <w:ind w:firstLine="454"/>
        <w:jc w:val="both"/>
        <w:rPr>
          <w:rFonts w:ascii="Times New Roman" w:hAnsi="Times New Roman"/>
          <w:sz w:val="24"/>
          <w:szCs w:val="24"/>
          <w:lang w:val="ru-RU"/>
        </w:rPr>
      </w:pPr>
      <w:r w:rsidRPr="00E62991">
        <w:rPr>
          <w:rFonts w:ascii="Times New Roman" w:hAnsi="Times New Roman"/>
          <w:sz w:val="24"/>
          <w:szCs w:val="24"/>
          <w:lang w:val="ru-RU"/>
        </w:rPr>
        <w:t>Образовательным учреждением определяются необходимые меры и сроки по приведению информационно-методических условий реализации основной образовательной программы основного общего образования в соответствие с требованиями Стандарта.</w:t>
      </w:r>
    </w:p>
    <w:p w:rsidR="00193DA4" w:rsidRDefault="00193DA4" w:rsidP="00193DA4">
      <w:pPr>
        <w:widowControl w:val="0"/>
        <w:autoSpaceDE w:val="0"/>
        <w:autoSpaceDN w:val="0"/>
        <w:adjustRightInd w:val="0"/>
        <w:spacing w:after="0" w:line="240" w:lineRule="auto"/>
        <w:ind w:left="1020"/>
        <w:rPr>
          <w:rFonts w:ascii="Times New Roman" w:hAnsi="Times New Roman"/>
          <w:b/>
          <w:bCs/>
          <w:sz w:val="24"/>
          <w:szCs w:val="24"/>
          <w:lang w:val="ru-RU"/>
        </w:rPr>
      </w:pPr>
    </w:p>
    <w:p w:rsidR="00193DA4" w:rsidRPr="00193DA4" w:rsidRDefault="00193DA4" w:rsidP="00193DA4">
      <w:pPr>
        <w:widowControl w:val="0"/>
        <w:autoSpaceDE w:val="0"/>
        <w:autoSpaceDN w:val="0"/>
        <w:adjustRightInd w:val="0"/>
        <w:spacing w:after="0" w:line="240" w:lineRule="auto"/>
        <w:ind w:left="1020"/>
        <w:rPr>
          <w:rFonts w:ascii="Times New Roman" w:hAnsi="Times New Roman"/>
          <w:sz w:val="24"/>
          <w:szCs w:val="24"/>
          <w:lang w:val="ru-RU"/>
        </w:rPr>
      </w:pPr>
      <w:r>
        <w:rPr>
          <w:rFonts w:ascii="Times New Roman" w:hAnsi="Times New Roman"/>
          <w:b/>
          <w:bCs/>
          <w:sz w:val="24"/>
          <w:szCs w:val="24"/>
          <w:lang w:val="ru-RU"/>
        </w:rPr>
        <w:t xml:space="preserve">3.10. </w:t>
      </w:r>
      <w:r w:rsidRPr="00193DA4">
        <w:rPr>
          <w:rFonts w:ascii="Times New Roman" w:hAnsi="Times New Roman"/>
          <w:b/>
          <w:bCs/>
          <w:sz w:val="24"/>
          <w:szCs w:val="24"/>
          <w:lang w:val="ru-RU"/>
        </w:rPr>
        <w:t>Механизмы достижения целевых ориентиров в системе условий</w:t>
      </w:r>
    </w:p>
    <w:p w:rsidR="00193DA4" w:rsidRPr="00193DA4" w:rsidRDefault="00193DA4" w:rsidP="00193DA4">
      <w:pPr>
        <w:widowControl w:val="0"/>
        <w:autoSpaceDE w:val="0"/>
        <w:autoSpaceDN w:val="0"/>
        <w:adjustRightInd w:val="0"/>
        <w:spacing w:after="0" w:line="240" w:lineRule="auto"/>
        <w:rPr>
          <w:rFonts w:ascii="Times New Roman" w:hAnsi="Times New Roman"/>
          <w:sz w:val="24"/>
          <w:szCs w:val="24"/>
          <w:lang w:val="ru-RU"/>
        </w:rPr>
      </w:pPr>
    </w:p>
    <w:p w:rsidR="00193DA4" w:rsidRPr="00193DA4" w:rsidRDefault="00193DA4" w:rsidP="00193DA4">
      <w:pPr>
        <w:widowControl w:val="0"/>
        <w:overflowPunct w:val="0"/>
        <w:autoSpaceDE w:val="0"/>
        <w:autoSpaceDN w:val="0"/>
        <w:adjustRightInd w:val="0"/>
        <w:spacing w:after="0" w:line="240" w:lineRule="auto"/>
        <w:ind w:firstLine="708"/>
        <w:jc w:val="both"/>
        <w:rPr>
          <w:rFonts w:ascii="Times New Roman" w:hAnsi="Times New Roman"/>
          <w:sz w:val="24"/>
          <w:szCs w:val="24"/>
          <w:lang w:val="ru-RU"/>
        </w:rPr>
      </w:pPr>
      <w:r w:rsidRPr="00193DA4">
        <w:rPr>
          <w:rFonts w:ascii="Times New Roman" w:hAnsi="Times New Roman"/>
          <w:sz w:val="24"/>
          <w:szCs w:val="24"/>
          <w:lang w:val="ru-RU"/>
        </w:rPr>
        <w:t>Интегративным результатом выполнения требований к условиям реализации основной образовательной программы образовательной организации должно быть создание и поддержание комфортной развивающей образовательной среды, адекватной задачам достижения личностного, социального, позна</w:t>
      </w:r>
      <w:r>
        <w:rPr>
          <w:rFonts w:ascii="Times New Roman" w:hAnsi="Times New Roman"/>
          <w:sz w:val="24"/>
          <w:szCs w:val="24"/>
          <w:lang w:val="ru-RU"/>
        </w:rPr>
        <w:t xml:space="preserve">вательного (интеллектуального), </w:t>
      </w:r>
      <w:r w:rsidRPr="00193DA4">
        <w:rPr>
          <w:rFonts w:ascii="Times New Roman" w:hAnsi="Times New Roman"/>
          <w:sz w:val="24"/>
          <w:szCs w:val="24"/>
          <w:lang w:val="ru-RU"/>
        </w:rPr>
        <w:t xml:space="preserve">коммуникативного, эстетического, физического, </w:t>
      </w:r>
      <w:r>
        <w:rPr>
          <w:rFonts w:ascii="Times New Roman" w:hAnsi="Times New Roman"/>
          <w:sz w:val="24"/>
          <w:szCs w:val="24"/>
          <w:lang w:val="ru-RU"/>
        </w:rPr>
        <w:t>трудового развития обучающихся</w:t>
      </w:r>
    </w:p>
    <w:p w:rsidR="00193DA4" w:rsidRPr="00193DA4" w:rsidRDefault="00193DA4" w:rsidP="00193DA4">
      <w:pPr>
        <w:widowControl w:val="0"/>
        <w:overflowPunct w:val="0"/>
        <w:autoSpaceDE w:val="0"/>
        <w:autoSpaceDN w:val="0"/>
        <w:adjustRightInd w:val="0"/>
        <w:spacing w:after="0" w:line="240" w:lineRule="auto"/>
        <w:ind w:firstLine="708"/>
        <w:jc w:val="both"/>
        <w:rPr>
          <w:rFonts w:ascii="Times New Roman" w:hAnsi="Times New Roman"/>
          <w:sz w:val="24"/>
          <w:szCs w:val="24"/>
          <w:lang w:val="ru-RU"/>
        </w:rPr>
      </w:pPr>
      <w:r w:rsidRPr="00193DA4">
        <w:rPr>
          <w:rFonts w:ascii="Times New Roman" w:hAnsi="Times New Roman"/>
          <w:sz w:val="24"/>
          <w:szCs w:val="24"/>
          <w:lang w:val="ru-RU"/>
        </w:rPr>
        <w:t>Созданные в образовательной организации, реализующей основную образовательную программу начального обще</w:t>
      </w:r>
      <w:r>
        <w:rPr>
          <w:rFonts w:ascii="Times New Roman" w:hAnsi="Times New Roman"/>
          <w:sz w:val="24"/>
          <w:szCs w:val="24"/>
          <w:lang w:val="ru-RU"/>
        </w:rPr>
        <w:t>го образования, условия должны:</w:t>
      </w:r>
    </w:p>
    <w:p w:rsidR="00193DA4" w:rsidRPr="00193DA4" w:rsidRDefault="00193DA4" w:rsidP="00994EB0">
      <w:pPr>
        <w:widowControl w:val="0"/>
        <w:numPr>
          <w:ilvl w:val="0"/>
          <w:numId w:val="92"/>
        </w:numPr>
        <w:tabs>
          <w:tab w:val="clear" w:pos="720"/>
          <w:tab w:val="num" w:pos="1000"/>
        </w:tabs>
        <w:overflowPunct w:val="0"/>
        <w:autoSpaceDE w:val="0"/>
        <w:autoSpaceDN w:val="0"/>
        <w:adjustRightInd w:val="0"/>
        <w:spacing w:after="0" w:line="240" w:lineRule="auto"/>
        <w:ind w:left="1000" w:hanging="290"/>
        <w:jc w:val="both"/>
        <w:rPr>
          <w:rFonts w:ascii="Times New Roman" w:hAnsi="Times New Roman"/>
          <w:sz w:val="24"/>
          <w:szCs w:val="24"/>
        </w:rPr>
      </w:pPr>
      <w:r w:rsidRPr="00193DA4">
        <w:rPr>
          <w:rFonts w:ascii="Times New Roman" w:hAnsi="Times New Roman"/>
          <w:sz w:val="24"/>
          <w:szCs w:val="24"/>
        </w:rPr>
        <w:t xml:space="preserve">соответствовать требованиям ФГОС; </w:t>
      </w:r>
    </w:p>
    <w:p w:rsidR="00193DA4" w:rsidRPr="00193DA4" w:rsidRDefault="00193DA4" w:rsidP="00994EB0">
      <w:pPr>
        <w:widowControl w:val="0"/>
        <w:numPr>
          <w:ilvl w:val="0"/>
          <w:numId w:val="92"/>
        </w:numPr>
        <w:tabs>
          <w:tab w:val="clear" w:pos="720"/>
          <w:tab w:val="num" w:pos="994"/>
        </w:tabs>
        <w:overflowPunct w:val="0"/>
        <w:autoSpaceDE w:val="0"/>
        <w:autoSpaceDN w:val="0"/>
        <w:adjustRightInd w:val="0"/>
        <w:spacing w:after="0" w:line="240" w:lineRule="auto"/>
        <w:ind w:left="0" w:firstLine="710"/>
        <w:jc w:val="both"/>
        <w:rPr>
          <w:rFonts w:ascii="Times New Roman" w:hAnsi="Times New Roman"/>
          <w:sz w:val="24"/>
          <w:szCs w:val="24"/>
          <w:lang w:val="ru-RU"/>
        </w:rPr>
      </w:pPr>
      <w:r w:rsidRPr="00193DA4">
        <w:rPr>
          <w:rFonts w:ascii="Times New Roman" w:hAnsi="Times New Roman"/>
          <w:sz w:val="24"/>
          <w:szCs w:val="24"/>
          <w:lang w:val="ru-RU"/>
        </w:rPr>
        <w:t xml:space="preserve">гарантировать сохранность и укрепление физического, психологического и социального здоровья </w:t>
      </w:r>
      <w:proofErr w:type="gramStart"/>
      <w:r w:rsidRPr="00193DA4">
        <w:rPr>
          <w:rFonts w:ascii="Times New Roman" w:hAnsi="Times New Roman"/>
          <w:sz w:val="24"/>
          <w:szCs w:val="24"/>
          <w:lang w:val="ru-RU"/>
        </w:rPr>
        <w:t>обучающихся</w:t>
      </w:r>
      <w:proofErr w:type="gramEnd"/>
      <w:r w:rsidRPr="00193DA4">
        <w:rPr>
          <w:rFonts w:ascii="Times New Roman" w:hAnsi="Times New Roman"/>
          <w:sz w:val="24"/>
          <w:szCs w:val="24"/>
          <w:lang w:val="ru-RU"/>
        </w:rPr>
        <w:t xml:space="preserve">; </w:t>
      </w:r>
    </w:p>
    <w:p w:rsidR="00193DA4" w:rsidRPr="00193DA4" w:rsidRDefault="00193DA4" w:rsidP="00994EB0">
      <w:pPr>
        <w:widowControl w:val="0"/>
        <w:numPr>
          <w:ilvl w:val="0"/>
          <w:numId w:val="92"/>
        </w:numPr>
        <w:tabs>
          <w:tab w:val="clear" w:pos="720"/>
          <w:tab w:val="num" w:pos="994"/>
        </w:tabs>
        <w:overflowPunct w:val="0"/>
        <w:autoSpaceDE w:val="0"/>
        <w:autoSpaceDN w:val="0"/>
        <w:adjustRightInd w:val="0"/>
        <w:spacing w:after="0" w:line="240" w:lineRule="auto"/>
        <w:ind w:left="0" w:firstLine="710"/>
        <w:jc w:val="both"/>
        <w:rPr>
          <w:rFonts w:ascii="Times New Roman" w:hAnsi="Times New Roman"/>
          <w:sz w:val="24"/>
          <w:szCs w:val="24"/>
          <w:lang w:val="ru-RU"/>
        </w:rPr>
      </w:pPr>
      <w:r w:rsidRPr="00193DA4">
        <w:rPr>
          <w:rFonts w:ascii="Times New Roman" w:hAnsi="Times New Roman"/>
          <w:sz w:val="24"/>
          <w:szCs w:val="24"/>
          <w:lang w:val="ru-RU"/>
        </w:rPr>
        <w:t xml:space="preserve">обеспечивать реализацию основной образовательной программы образовательной организации и достижение планируемых результатов ее освоения; </w:t>
      </w:r>
    </w:p>
    <w:p w:rsidR="00193DA4" w:rsidRPr="00193DA4" w:rsidRDefault="00193DA4" w:rsidP="00994EB0">
      <w:pPr>
        <w:widowControl w:val="0"/>
        <w:numPr>
          <w:ilvl w:val="0"/>
          <w:numId w:val="92"/>
        </w:numPr>
        <w:tabs>
          <w:tab w:val="clear" w:pos="720"/>
          <w:tab w:val="num" w:pos="994"/>
        </w:tabs>
        <w:overflowPunct w:val="0"/>
        <w:autoSpaceDE w:val="0"/>
        <w:autoSpaceDN w:val="0"/>
        <w:adjustRightInd w:val="0"/>
        <w:spacing w:after="0" w:line="240" w:lineRule="auto"/>
        <w:ind w:left="0" w:right="20" w:firstLine="710"/>
        <w:jc w:val="both"/>
        <w:rPr>
          <w:rFonts w:ascii="Times New Roman" w:hAnsi="Times New Roman"/>
          <w:sz w:val="24"/>
          <w:szCs w:val="24"/>
          <w:lang w:val="ru-RU"/>
        </w:rPr>
      </w:pPr>
      <w:r w:rsidRPr="00193DA4">
        <w:rPr>
          <w:rFonts w:ascii="Times New Roman" w:hAnsi="Times New Roman"/>
          <w:sz w:val="24"/>
          <w:szCs w:val="24"/>
          <w:lang w:val="ru-RU"/>
        </w:rPr>
        <w:t xml:space="preserve">учитывать особенности образовательной организации, его организационную структуру, запросы участников образовательной деятельности; </w:t>
      </w:r>
    </w:p>
    <w:p w:rsidR="00193DA4" w:rsidRPr="00193DA4" w:rsidRDefault="00193DA4" w:rsidP="00994EB0">
      <w:pPr>
        <w:widowControl w:val="0"/>
        <w:numPr>
          <w:ilvl w:val="0"/>
          <w:numId w:val="92"/>
        </w:numPr>
        <w:tabs>
          <w:tab w:val="clear" w:pos="720"/>
          <w:tab w:val="num" w:pos="1000"/>
        </w:tabs>
        <w:overflowPunct w:val="0"/>
        <w:autoSpaceDE w:val="0"/>
        <w:autoSpaceDN w:val="0"/>
        <w:adjustRightInd w:val="0"/>
        <w:spacing w:after="0" w:line="240" w:lineRule="auto"/>
        <w:ind w:left="1000" w:hanging="290"/>
        <w:jc w:val="both"/>
        <w:rPr>
          <w:rFonts w:ascii="Times New Roman" w:hAnsi="Times New Roman"/>
          <w:sz w:val="24"/>
          <w:szCs w:val="24"/>
          <w:lang w:val="ru-RU"/>
        </w:rPr>
      </w:pPr>
      <w:r w:rsidRPr="00193DA4">
        <w:rPr>
          <w:rFonts w:ascii="Times New Roman" w:hAnsi="Times New Roman"/>
          <w:sz w:val="24"/>
          <w:szCs w:val="24"/>
          <w:lang w:val="ru-RU"/>
        </w:rPr>
        <w:t xml:space="preserve">предоставлять   возможность   взаимодействия   с   социальными   партнерами, </w:t>
      </w:r>
    </w:p>
    <w:p w:rsidR="00193DA4" w:rsidRPr="00193DA4" w:rsidRDefault="00193DA4" w:rsidP="00193DA4">
      <w:pPr>
        <w:widowControl w:val="0"/>
        <w:autoSpaceDE w:val="0"/>
        <w:autoSpaceDN w:val="0"/>
        <w:adjustRightInd w:val="0"/>
        <w:spacing w:after="0" w:line="240" w:lineRule="auto"/>
        <w:rPr>
          <w:rFonts w:ascii="Times New Roman" w:hAnsi="Times New Roman"/>
          <w:sz w:val="24"/>
          <w:szCs w:val="24"/>
          <w:lang w:val="ru-RU"/>
        </w:rPr>
      </w:pPr>
      <w:r>
        <w:rPr>
          <w:rFonts w:ascii="Times New Roman" w:hAnsi="Times New Roman"/>
          <w:sz w:val="24"/>
          <w:szCs w:val="24"/>
          <w:lang w:val="ru-RU"/>
        </w:rPr>
        <w:t>использования ресурсов социума.</w:t>
      </w:r>
    </w:p>
    <w:p w:rsidR="00193DA4" w:rsidRPr="00193DA4" w:rsidRDefault="00193DA4" w:rsidP="00193DA4">
      <w:pPr>
        <w:widowControl w:val="0"/>
        <w:tabs>
          <w:tab w:val="left" w:pos="1640"/>
        </w:tabs>
        <w:autoSpaceDE w:val="0"/>
        <w:autoSpaceDN w:val="0"/>
        <w:adjustRightInd w:val="0"/>
        <w:spacing w:after="0" w:line="240" w:lineRule="auto"/>
        <w:ind w:left="720"/>
        <w:rPr>
          <w:rFonts w:ascii="Times New Roman" w:hAnsi="Times New Roman"/>
          <w:sz w:val="24"/>
          <w:szCs w:val="24"/>
          <w:lang w:val="ru-RU"/>
        </w:rPr>
      </w:pPr>
      <w:r w:rsidRPr="00193DA4">
        <w:rPr>
          <w:rFonts w:ascii="Times New Roman" w:hAnsi="Times New Roman"/>
          <w:sz w:val="24"/>
          <w:szCs w:val="24"/>
          <w:lang w:val="ru-RU"/>
        </w:rPr>
        <w:t>Раздел</w:t>
      </w:r>
      <w:r w:rsidRPr="00193DA4">
        <w:rPr>
          <w:rFonts w:ascii="Times New Roman" w:hAnsi="Times New Roman"/>
          <w:sz w:val="24"/>
          <w:szCs w:val="24"/>
          <w:lang w:val="ru-RU"/>
        </w:rPr>
        <w:tab/>
        <w:t xml:space="preserve">основной   образовательной   программы  </w:t>
      </w:r>
      <w:r>
        <w:rPr>
          <w:rFonts w:ascii="Times New Roman" w:hAnsi="Times New Roman"/>
          <w:sz w:val="24"/>
          <w:szCs w:val="24"/>
          <w:lang w:val="ru-RU"/>
        </w:rPr>
        <w:t xml:space="preserve"> образовательной   организации,</w:t>
      </w:r>
    </w:p>
    <w:p w:rsidR="00193DA4" w:rsidRDefault="00193DA4" w:rsidP="00193DA4">
      <w:pPr>
        <w:widowControl w:val="0"/>
        <w:autoSpaceDE w:val="0"/>
        <w:autoSpaceDN w:val="0"/>
        <w:adjustRightInd w:val="0"/>
        <w:spacing w:after="0" w:line="240" w:lineRule="auto"/>
        <w:rPr>
          <w:rFonts w:ascii="Times New Roman" w:hAnsi="Times New Roman"/>
          <w:sz w:val="24"/>
          <w:szCs w:val="24"/>
          <w:lang w:val="ru-RU"/>
        </w:rPr>
      </w:pPr>
      <w:r w:rsidRPr="00193DA4">
        <w:rPr>
          <w:rFonts w:ascii="Times New Roman" w:hAnsi="Times New Roman"/>
          <w:sz w:val="24"/>
          <w:szCs w:val="24"/>
          <w:lang w:val="ru-RU"/>
        </w:rPr>
        <w:t>характеризующий систему условий, должен содержать:</w:t>
      </w:r>
      <w:bookmarkStart w:id="154" w:name="page693"/>
      <w:bookmarkEnd w:id="154"/>
    </w:p>
    <w:p w:rsidR="00193DA4" w:rsidRPr="00193DA4" w:rsidRDefault="00193DA4" w:rsidP="00193DA4">
      <w:pPr>
        <w:widowControl w:val="0"/>
        <w:autoSpaceDE w:val="0"/>
        <w:autoSpaceDN w:val="0"/>
        <w:adjustRightInd w:val="0"/>
        <w:spacing w:after="0" w:line="240" w:lineRule="auto"/>
        <w:rPr>
          <w:rFonts w:ascii="Times New Roman" w:hAnsi="Times New Roman"/>
          <w:sz w:val="24"/>
          <w:szCs w:val="24"/>
          <w:lang w:val="ru-RU"/>
        </w:rPr>
      </w:pPr>
      <w:r w:rsidRPr="00193DA4">
        <w:rPr>
          <w:rFonts w:ascii="Times New Roman" w:hAnsi="Times New Roman"/>
          <w:sz w:val="24"/>
          <w:szCs w:val="24"/>
          <w:lang w:val="ru-RU"/>
        </w:rPr>
        <w:t>‒  описание</w:t>
      </w:r>
      <w:r w:rsidRPr="00193DA4">
        <w:rPr>
          <w:rFonts w:ascii="Times New Roman" w:hAnsi="Times New Roman"/>
          <w:sz w:val="24"/>
          <w:szCs w:val="24"/>
          <w:lang w:val="ru-RU"/>
        </w:rPr>
        <w:tab/>
        <w:t>кадровых,</w:t>
      </w:r>
      <w:r w:rsidRPr="00193DA4">
        <w:rPr>
          <w:rFonts w:ascii="Times New Roman" w:hAnsi="Times New Roman"/>
          <w:sz w:val="24"/>
          <w:szCs w:val="24"/>
          <w:lang w:val="ru-RU"/>
        </w:rPr>
        <w:tab/>
        <w:t>психол</w:t>
      </w:r>
      <w:r>
        <w:rPr>
          <w:rFonts w:ascii="Times New Roman" w:hAnsi="Times New Roman"/>
          <w:sz w:val="24"/>
          <w:szCs w:val="24"/>
          <w:lang w:val="ru-RU"/>
        </w:rPr>
        <w:t>ого­педагогических,</w:t>
      </w:r>
      <w:r>
        <w:rPr>
          <w:rFonts w:ascii="Times New Roman" w:hAnsi="Times New Roman"/>
          <w:sz w:val="24"/>
          <w:szCs w:val="24"/>
          <w:lang w:val="ru-RU"/>
        </w:rPr>
        <w:tab/>
        <w:t>финансовых</w:t>
      </w:r>
      <w:proofErr w:type="gramStart"/>
      <w:r>
        <w:rPr>
          <w:rFonts w:ascii="Times New Roman" w:hAnsi="Times New Roman"/>
          <w:sz w:val="24"/>
          <w:szCs w:val="24"/>
          <w:lang w:val="ru-RU"/>
        </w:rPr>
        <w:t>,</w:t>
      </w:r>
      <w:r w:rsidRPr="00193DA4">
        <w:rPr>
          <w:rFonts w:ascii="Times New Roman" w:hAnsi="Times New Roman"/>
          <w:sz w:val="24"/>
          <w:szCs w:val="24"/>
          <w:lang w:val="ru-RU"/>
        </w:rPr>
        <w:t>м</w:t>
      </w:r>
      <w:proofErr w:type="gramEnd"/>
      <w:r w:rsidRPr="00193DA4">
        <w:rPr>
          <w:rFonts w:ascii="Times New Roman" w:hAnsi="Times New Roman"/>
          <w:sz w:val="24"/>
          <w:szCs w:val="24"/>
          <w:lang w:val="ru-RU"/>
        </w:rPr>
        <w:t>атериально­технических, информационно­м</w:t>
      </w:r>
      <w:r>
        <w:rPr>
          <w:rFonts w:ascii="Times New Roman" w:hAnsi="Times New Roman"/>
          <w:sz w:val="24"/>
          <w:szCs w:val="24"/>
          <w:lang w:val="ru-RU"/>
        </w:rPr>
        <w:t>етодических условий и ресурсов;</w:t>
      </w:r>
    </w:p>
    <w:p w:rsidR="00193DA4" w:rsidRPr="00193DA4" w:rsidRDefault="00193DA4" w:rsidP="00994EB0">
      <w:pPr>
        <w:widowControl w:val="0"/>
        <w:numPr>
          <w:ilvl w:val="0"/>
          <w:numId w:val="93"/>
        </w:numPr>
        <w:tabs>
          <w:tab w:val="clear" w:pos="720"/>
          <w:tab w:val="num" w:pos="994"/>
        </w:tabs>
        <w:overflowPunct w:val="0"/>
        <w:autoSpaceDE w:val="0"/>
        <w:autoSpaceDN w:val="0"/>
        <w:adjustRightInd w:val="0"/>
        <w:spacing w:after="0" w:line="240" w:lineRule="auto"/>
        <w:ind w:left="0" w:firstLine="710"/>
        <w:jc w:val="both"/>
        <w:rPr>
          <w:rFonts w:ascii="Times New Roman" w:hAnsi="Times New Roman"/>
          <w:sz w:val="24"/>
          <w:szCs w:val="24"/>
          <w:lang w:val="ru-RU"/>
        </w:rPr>
      </w:pPr>
      <w:r w:rsidRPr="00193DA4">
        <w:rPr>
          <w:rFonts w:ascii="Times New Roman" w:hAnsi="Times New Roman"/>
          <w:sz w:val="24"/>
          <w:szCs w:val="24"/>
          <w:lang w:val="ru-RU"/>
        </w:rPr>
        <w:lastRenderedPageBreak/>
        <w:t xml:space="preserve">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образовательной организации; </w:t>
      </w:r>
    </w:p>
    <w:p w:rsidR="00193DA4" w:rsidRPr="00193DA4" w:rsidRDefault="00193DA4" w:rsidP="00994EB0">
      <w:pPr>
        <w:widowControl w:val="0"/>
        <w:numPr>
          <w:ilvl w:val="0"/>
          <w:numId w:val="93"/>
        </w:numPr>
        <w:tabs>
          <w:tab w:val="clear" w:pos="720"/>
          <w:tab w:val="num" w:pos="1000"/>
        </w:tabs>
        <w:overflowPunct w:val="0"/>
        <w:autoSpaceDE w:val="0"/>
        <w:autoSpaceDN w:val="0"/>
        <w:adjustRightInd w:val="0"/>
        <w:spacing w:after="0" w:line="240" w:lineRule="auto"/>
        <w:ind w:left="1000" w:hanging="290"/>
        <w:jc w:val="both"/>
        <w:rPr>
          <w:rFonts w:ascii="Times New Roman" w:hAnsi="Times New Roman"/>
          <w:sz w:val="24"/>
          <w:szCs w:val="24"/>
          <w:lang w:val="ru-RU"/>
        </w:rPr>
      </w:pPr>
      <w:r w:rsidRPr="00193DA4">
        <w:rPr>
          <w:rFonts w:ascii="Times New Roman" w:hAnsi="Times New Roman"/>
          <w:sz w:val="24"/>
          <w:szCs w:val="24"/>
          <w:lang w:val="ru-RU"/>
        </w:rPr>
        <w:t xml:space="preserve">механизмы достижения целевых ориентиров в системе условий; </w:t>
      </w:r>
    </w:p>
    <w:p w:rsidR="00193DA4" w:rsidRPr="00193DA4" w:rsidRDefault="00193DA4" w:rsidP="00994EB0">
      <w:pPr>
        <w:widowControl w:val="0"/>
        <w:numPr>
          <w:ilvl w:val="0"/>
          <w:numId w:val="93"/>
        </w:numPr>
        <w:tabs>
          <w:tab w:val="clear" w:pos="720"/>
          <w:tab w:val="num" w:pos="1000"/>
        </w:tabs>
        <w:overflowPunct w:val="0"/>
        <w:autoSpaceDE w:val="0"/>
        <w:autoSpaceDN w:val="0"/>
        <w:adjustRightInd w:val="0"/>
        <w:spacing w:after="0" w:line="240" w:lineRule="auto"/>
        <w:ind w:left="1000" w:hanging="290"/>
        <w:jc w:val="both"/>
        <w:rPr>
          <w:rFonts w:ascii="Times New Roman" w:hAnsi="Times New Roman"/>
          <w:sz w:val="24"/>
          <w:szCs w:val="24"/>
        </w:rPr>
      </w:pPr>
      <w:r w:rsidRPr="00193DA4">
        <w:rPr>
          <w:rFonts w:ascii="Times New Roman" w:hAnsi="Times New Roman"/>
          <w:sz w:val="24"/>
          <w:szCs w:val="24"/>
          <w:lang w:val="ru-RU"/>
        </w:rPr>
        <w:t xml:space="preserve">сетевой  график  (дорожную  карту)  по  формированию  </w:t>
      </w:r>
      <w:r w:rsidRPr="00193DA4">
        <w:rPr>
          <w:rFonts w:ascii="Times New Roman" w:hAnsi="Times New Roman"/>
          <w:sz w:val="24"/>
          <w:szCs w:val="24"/>
        </w:rPr>
        <w:t xml:space="preserve">необходимой  системы </w:t>
      </w:r>
    </w:p>
    <w:p w:rsidR="00193DA4" w:rsidRPr="00193DA4" w:rsidRDefault="00193DA4" w:rsidP="00193DA4">
      <w:pPr>
        <w:widowControl w:val="0"/>
        <w:overflowPunct w:val="0"/>
        <w:autoSpaceDE w:val="0"/>
        <w:autoSpaceDN w:val="0"/>
        <w:adjustRightInd w:val="0"/>
        <w:spacing w:after="0" w:line="240" w:lineRule="auto"/>
        <w:jc w:val="both"/>
        <w:rPr>
          <w:rFonts w:ascii="Times New Roman" w:hAnsi="Times New Roman"/>
          <w:sz w:val="24"/>
          <w:szCs w:val="24"/>
          <w:lang w:val="ru-RU"/>
        </w:rPr>
      </w:pPr>
      <w:proofErr w:type="gramStart"/>
      <w:r>
        <w:rPr>
          <w:rFonts w:ascii="Times New Roman" w:hAnsi="Times New Roman"/>
          <w:sz w:val="24"/>
          <w:szCs w:val="24"/>
        </w:rPr>
        <w:t>условий</w:t>
      </w:r>
      <w:proofErr w:type="gramEnd"/>
      <w:r>
        <w:rPr>
          <w:rFonts w:ascii="Times New Roman" w:hAnsi="Times New Roman"/>
          <w:sz w:val="24"/>
          <w:szCs w:val="24"/>
        </w:rPr>
        <w:t xml:space="preserve">; </w:t>
      </w:r>
    </w:p>
    <w:p w:rsidR="00193DA4" w:rsidRPr="00193DA4" w:rsidRDefault="00193DA4" w:rsidP="00994EB0">
      <w:pPr>
        <w:widowControl w:val="0"/>
        <w:numPr>
          <w:ilvl w:val="0"/>
          <w:numId w:val="93"/>
        </w:numPr>
        <w:tabs>
          <w:tab w:val="clear" w:pos="720"/>
          <w:tab w:val="num" w:pos="1000"/>
        </w:tabs>
        <w:overflowPunct w:val="0"/>
        <w:autoSpaceDE w:val="0"/>
        <w:autoSpaceDN w:val="0"/>
        <w:adjustRightInd w:val="0"/>
        <w:spacing w:after="0" w:line="240" w:lineRule="auto"/>
        <w:ind w:left="1000" w:hanging="290"/>
        <w:jc w:val="both"/>
        <w:rPr>
          <w:rFonts w:ascii="Times New Roman" w:hAnsi="Times New Roman"/>
          <w:sz w:val="24"/>
          <w:szCs w:val="24"/>
          <w:lang w:val="ru-RU"/>
        </w:rPr>
      </w:pPr>
      <w:r w:rsidRPr="00193DA4">
        <w:rPr>
          <w:rFonts w:ascii="Times New Roman" w:hAnsi="Times New Roman"/>
          <w:sz w:val="24"/>
          <w:szCs w:val="24"/>
          <w:lang w:val="ru-RU"/>
        </w:rPr>
        <w:t xml:space="preserve">систему мониторинга и оценки условий. </w:t>
      </w:r>
    </w:p>
    <w:p w:rsidR="00193DA4" w:rsidRPr="00193DA4" w:rsidRDefault="00193DA4" w:rsidP="00193DA4">
      <w:pPr>
        <w:widowControl w:val="0"/>
        <w:overflowPunct w:val="0"/>
        <w:autoSpaceDE w:val="0"/>
        <w:autoSpaceDN w:val="0"/>
        <w:adjustRightInd w:val="0"/>
        <w:spacing w:after="0" w:line="240" w:lineRule="auto"/>
        <w:ind w:firstLine="708"/>
        <w:jc w:val="both"/>
        <w:rPr>
          <w:rFonts w:ascii="Times New Roman" w:hAnsi="Times New Roman"/>
          <w:sz w:val="24"/>
          <w:szCs w:val="24"/>
          <w:lang w:val="ru-RU"/>
        </w:rPr>
      </w:pPr>
      <w:r w:rsidRPr="00193DA4">
        <w:rPr>
          <w:rFonts w:ascii="Times New Roman" w:hAnsi="Times New Roman"/>
          <w:sz w:val="24"/>
          <w:szCs w:val="24"/>
          <w:lang w:val="ru-RU"/>
        </w:rPr>
        <w:t xml:space="preserve">Описание </w:t>
      </w:r>
      <w:proofErr w:type="gramStart"/>
      <w:r w:rsidRPr="00193DA4">
        <w:rPr>
          <w:rFonts w:ascii="Times New Roman" w:hAnsi="Times New Roman"/>
          <w:sz w:val="24"/>
          <w:szCs w:val="24"/>
          <w:lang w:val="ru-RU"/>
        </w:rPr>
        <w:t>системы условий реализации основной образовательной программы образовательной организации</w:t>
      </w:r>
      <w:proofErr w:type="gramEnd"/>
      <w:r w:rsidRPr="00193DA4">
        <w:rPr>
          <w:rFonts w:ascii="Times New Roman" w:hAnsi="Times New Roman"/>
          <w:sz w:val="24"/>
          <w:szCs w:val="24"/>
          <w:lang w:val="ru-RU"/>
        </w:rPr>
        <w:t xml:space="preserve"> должно базироваться на результатах проведенной в ходе разработки программы комплексной аналитико­обобщ</w:t>
      </w:r>
      <w:r>
        <w:rPr>
          <w:rFonts w:ascii="Times New Roman" w:hAnsi="Times New Roman"/>
          <w:sz w:val="24"/>
          <w:szCs w:val="24"/>
          <w:lang w:val="ru-RU"/>
        </w:rPr>
        <w:t>ающей и прогностической работы, включающей:</w:t>
      </w:r>
    </w:p>
    <w:p w:rsidR="00193DA4" w:rsidRPr="00193DA4" w:rsidRDefault="00193DA4" w:rsidP="00994EB0">
      <w:pPr>
        <w:widowControl w:val="0"/>
        <w:numPr>
          <w:ilvl w:val="0"/>
          <w:numId w:val="94"/>
        </w:numPr>
        <w:tabs>
          <w:tab w:val="clear" w:pos="720"/>
          <w:tab w:val="num" w:pos="994"/>
        </w:tabs>
        <w:overflowPunct w:val="0"/>
        <w:autoSpaceDE w:val="0"/>
        <w:autoSpaceDN w:val="0"/>
        <w:adjustRightInd w:val="0"/>
        <w:spacing w:after="0" w:line="240" w:lineRule="auto"/>
        <w:ind w:left="0" w:firstLine="710"/>
        <w:jc w:val="both"/>
        <w:rPr>
          <w:rFonts w:ascii="Times New Roman" w:hAnsi="Times New Roman"/>
          <w:sz w:val="24"/>
          <w:szCs w:val="24"/>
          <w:lang w:val="ru-RU"/>
        </w:rPr>
      </w:pPr>
      <w:r w:rsidRPr="00193DA4">
        <w:rPr>
          <w:rFonts w:ascii="Times New Roman" w:hAnsi="Times New Roman"/>
          <w:sz w:val="24"/>
          <w:szCs w:val="24"/>
          <w:lang w:val="ru-RU"/>
        </w:rPr>
        <w:t xml:space="preserve">анализ имеющихся в образовательной организации условий и ресурсов реализации основной образовательной программы начального общего образования; </w:t>
      </w:r>
    </w:p>
    <w:p w:rsidR="00193DA4" w:rsidRPr="00193DA4" w:rsidRDefault="00193DA4" w:rsidP="00994EB0">
      <w:pPr>
        <w:widowControl w:val="0"/>
        <w:numPr>
          <w:ilvl w:val="0"/>
          <w:numId w:val="94"/>
        </w:numPr>
        <w:tabs>
          <w:tab w:val="clear" w:pos="720"/>
          <w:tab w:val="num" w:pos="994"/>
        </w:tabs>
        <w:overflowPunct w:val="0"/>
        <w:autoSpaceDE w:val="0"/>
        <w:autoSpaceDN w:val="0"/>
        <w:adjustRightInd w:val="0"/>
        <w:spacing w:after="0" w:line="240" w:lineRule="auto"/>
        <w:ind w:left="0" w:firstLine="710"/>
        <w:jc w:val="both"/>
        <w:rPr>
          <w:rFonts w:ascii="Times New Roman" w:hAnsi="Times New Roman"/>
          <w:sz w:val="24"/>
          <w:szCs w:val="24"/>
          <w:lang w:val="ru-RU"/>
        </w:rPr>
      </w:pPr>
      <w:r w:rsidRPr="00193DA4">
        <w:rPr>
          <w:rFonts w:ascii="Times New Roman" w:hAnsi="Times New Roman"/>
          <w:sz w:val="24"/>
          <w:szCs w:val="24"/>
          <w:lang w:val="ru-RU"/>
        </w:rPr>
        <w:t>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образовательной деятельности;</w:t>
      </w:r>
    </w:p>
    <w:p w:rsidR="00193DA4" w:rsidRPr="00193DA4" w:rsidRDefault="00193DA4" w:rsidP="00994EB0">
      <w:pPr>
        <w:widowControl w:val="0"/>
        <w:numPr>
          <w:ilvl w:val="0"/>
          <w:numId w:val="95"/>
        </w:numPr>
        <w:tabs>
          <w:tab w:val="clear" w:pos="720"/>
          <w:tab w:val="num" w:pos="994"/>
        </w:tabs>
        <w:overflowPunct w:val="0"/>
        <w:autoSpaceDE w:val="0"/>
        <w:autoSpaceDN w:val="0"/>
        <w:adjustRightInd w:val="0"/>
        <w:spacing w:after="0" w:line="240" w:lineRule="auto"/>
        <w:ind w:left="0" w:firstLine="710"/>
        <w:jc w:val="both"/>
        <w:rPr>
          <w:rFonts w:ascii="Times New Roman" w:hAnsi="Times New Roman"/>
          <w:sz w:val="24"/>
          <w:szCs w:val="24"/>
          <w:lang w:val="ru-RU"/>
        </w:rPr>
      </w:pPr>
      <w:r w:rsidRPr="00193DA4">
        <w:rPr>
          <w:rFonts w:ascii="Times New Roman" w:hAnsi="Times New Roman"/>
          <w:sz w:val="24"/>
          <w:szCs w:val="24"/>
          <w:lang w:val="ru-RU"/>
        </w:rPr>
        <w:t xml:space="preserve">выявление проблемных зон и установление необходимых изменений в имеющихся условиях для приведения их в соответствие с требованиями ФГОС; </w:t>
      </w:r>
    </w:p>
    <w:p w:rsidR="00193DA4" w:rsidRPr="00193DA4" w:rsidRDefault="00193DA4" w:rsidP="00994EB0">
      <w:pPr>
        <w:widowControl w:val="0"/>
        <w:numPr>
          <w:ilvl w:val="0"/>
          <w:numId w:val="95"/>
        </w:numPr>
        <w:tabs>
          <w:tab w:val="clear" w:pos="720"/>
          <w:tab w:val="num" w:pos="994"/>
        </w:tabs>
        <w:overflowPunct w:val="0"/>
        <w:autoSpaceDE w:val="0"/>
        <w:autoSpaceDN w:val="0"/>
        <w:adjustRightInd w:val="0"/>
        <w:spacing w:after="0" w:line="240" w:lineRule="auto"/>
        <w:ind w:left="0" w:firstLine="710"/>
        <w:jc w:val="both"/>
        <w:rPr>
          <w:rFonts w:ascii="Times New Roman" w:hAnsi="Times New Roman"/>
          <w:sz w:val="24"/>
          <w:szCs w:val="24"/>
          <w:lang w:val="ru-RU"/>
        </w:rPr>
      </w:pPr>
      <w:r w:rsidRPr="00193DA4">
        <w:rPr>
          <w:rFonts w:ascii="Times New Roman" w:hAnsi="Times New Roman"/>
          <w:sz w:val="24"/>
          <w:szCs w:val="24"/>
          <w:lang w:val="ru-RU"/>
        </w:rPr>
        <w:t xml:space="preserve">разработку с привлечением всех участников образовательной деятельности и возможных партнеров механизмов достижения целевых ориентиров в системе условий; </w:t>
      </w:r>
    </w:p>
    <w:p w:rsidR="00193DA4" w:rsidRPr="00193DA4" w:rsidRDefault="00193DA4" w:rsidP="00994EB0">
      <w:pPr>
        <w:widowControl w:val="0"/>
        <w:numPr>
          <w:ilvl w:val="0"/>
          <w:numId w:val="95"/>
        </w:numPr>
        <w:tabs>
          <w:tab w:val="clear" w:pos="720"/>
          <w:tab w:val="num" w:pos="1000"/>
        </w:tabs>
        <w:overflowPunct w:val="0"/>
        <w:autoSpaceDE w:val="0"/>
        <w:autoSpaceDN w:val="0"/>
        <w:adjustRightInd w:val="0"/>
        <w:spacing w:after="0" w:line="240" w:lineRule="auto"/>
        <w:ind w:left="1000" w:hanging="290"/>
        <w:jc w:val="both"/>
        <w:rPr>
          <w:rFonts w:ascii="Times New Roman" w:hAnsi="Times New Roman"/>
          <w:sz w:val="24"/>
          <w:szCs w:val="24"/>
          <w:lang w:val="ru-RU"/>
        </w:rPr>
      </w:pPr>
      <w:r w:rsidRPr="00193DA4">
        <w:rPr>
          <w:rFonts w:ascii="Times New Roman" w:hAnsi="Times New Roman"/>
          <w:sz w:val="24"/>
          <w:szCs w:val="24"/>
          <w:lang w:val="ru-RU"/>
        </w:rPr>
        <w:t xml:space="preserve">разработку сетевого  графика  (дорожной  карты)  создания  необходимой  системы </w:t>
      </w:r>
    </w:p>
    <w:p w:rsidR="00193DA4" w:rsidRPr="00193DA4" w:rsidRDefault="00193DA4" w:rsidP="00193DA4">
      <w:pPr>
        <w:widowControl w:val="0"/>
        <w:overflowPunct w:val="0"/>
        <w:autoSpaceDE w:val="0"/>
        <w:autoSpaceDN w:val="0"/>
        <w:adjustRightInd w:val="0"/>
        <w:spacing w:after="0" w:line="240" w:lineRule="auto"/>
        <w:jc w:val="both"/>
        <w:rPr>
          <w:rFonts w:ascii="Times New Roman" w:hAnsi="Times New Roman"/>
          <w:sz w:val="24"/>
          <w:szCs w:val="24"/>
          <w:lang w:val="ru-RU"/>
        </w:rPr>
      </w:pPr>
      <w:proofErr w:type="gramStart"/>
      <w:r>
        <w:rPr>
          <w:rFonts w:ascii="Times New Roman" w:hAnsi="Times New Roman"/>
          <w:sz w:val="24"/>
          <w:szCs w:val="24"/>
        </w:rPr>
        <w:t>условий</w:t>
      </w:r>
      <w:proofErr w:type="gramEnd"/>
      <w:r>
        <w:rPr>
          <w:rFonts w:ascii="Times New Roman" w:hAnsi="Times New Roman"/>
          <w:sz w:val="24"/>
          <w:szCs w:val="24"/>
        </w:rPr>
        <w:t xml:space="preserve">; </w:t>
      </w:r>
    </w:p>
    <w:p w:rsidR="00193DA4" w:rsidRDefault="00193DA4" w:rsidP="00994EB0">
      <w:pPr>
        <w:widowControl w:val="0"/>
        <w:numPr>
          <w:ilvl w:val="0"/>
          <w:numId w:val="95"/>
        </w:numPr>
        <w:tabs>
          <w:tab w:val="clear" w:pos="720"/>
          <w:tab w:val="num" w:pos="994"/>
        </w:tabs>
        <w:overflowPunct w:val="0"/>
        <w:autoSpaceDE w:val="0"/>
        <w:autoSpaceDN w:val="0"/>
        <w:adjustRightInd w:val="0"/>
        <w:spacing w:after="0" w:line="240" w:lineRule="auto"/>
        <w:ind w:left="0" w:firstLine="710"/>
        <w:jc w:val="both"/>
        <w:rPr>
          <w:rFonts w:ascii="Times New Roman" w:hAnsi="Times New Roman"/>
          <w:sz w:val="24"/>
          <w:szCs w:val="24"/>
          <w:lang w:val="ru-RU"/>
        </w:rPr>
      </w:pPr>
      <w:r w:rsidRPr="00193DA4">
        <w:rPr>
          <w:rFonts w:ascii="Times New Roman" w:hAnsi="Times New Roman"/>
          <w:sz w:val="24"/>
          <w:szCs w:val="24"/>
          <w:lang w:val="ru-RU"/>
        </w:rPr>
        <w:t xml:space="preserve">разработку механизмов мониторинга, оценки и коррекции реализации промежуточных этапов разработанного графика (дорожной карты). </w:t>
      </w:r>
    </w:p>
    <w:p w:rsidR="003E2D00" w:rsidRPr="00193DA4" w:rsidRDefault="003E2D00" w:rsidP="003E2D00">
      <w:pPr>
        <w:widowControl w:val="0"/>
        <w:tabs>
          <w:tab w:val="num" w:pos="994"/>
        </w:tabs>
        <w:overflowPunct w:val="0"/>
        <w:autoSpaceDE w:val="0"/>
        <w:autoSpaceDN w:val="0"/>
        <w:adjustRightInd w:val="0"/>
        <w:spacing w:after="0" w:line="240" w:lineRule="auto"/>
        <w:jc w:val="both"/>
        <w:rPr>
          <w:rFonts w:ascii="Times New Roman" w:hAnsi="Times New Roman"/>
          <w:sz w:val="24"/>
          <w:szCs w:val="24"/>
          <w:lang w:val="ru-RU"/>
        </w:rPr>
      </w:pPr>
    </w:p>
    <w:p w:rsidR="00193DA4" w:rsidRPr="00E62991" w:rsidRDefault="00193DA4" w:rsidP="00E62991">
      <w:pPr>
        <w:tabs>
          <w:tab w:val="left" w:pos="720"/>
        </w:tabs>
        <w:spacing w:after="0" w:line="240" w:lineRule="auto"/>
        <w:ind w:firstLine="454"/>
        <w:jc w:val="both"/>
        <w:rPr>
          <w:rFonts w:ascii="Times New Roman" w:hAnsi="Times New Roman"/>
          <w:sz w:val="24"/>
          <w:szCs w:val="24"/>
          <w:lang w:val="ru-RU"/>
        </w:rPr>
      </w:pPr>
    </w:p>
    <w:p w:rsidR="00C15DFA" w:rsidRPr="009002E9" w:rsidRDefault="00C15DFA" w:rsidP="00E62991">
      <w:pPr>
        <w:widowControl w:val="0"/>
        <w:overflowPunct w:val="0"/>
        <w:autoSpaceDE w:val="0"/>
        <w:autoSpaceDN w:val="0"/>
        <w:adjustRightInd w:val="0"/>
        <w:spacing w:after="0" w:line="240" w:lineRule="auto"/>
        <w:ind w:left="142" w:right="940" w:hanging="27"/>
        <w:jc w:val="center"/>
        <w:rPr>
          <w:rFonts w:ascii="Times New Roman" w:hAnsi="Times New Roman"/>
          <w:sz w:val="24"/>
          <w:szCs w:val="24"/>
          <w:lang w:val="ru-RU"/>
        </w:rPr>
      </w:pPr>
    </w:p>
    <w:p w:rsidR="00E62991" w:rsidRDefault="00E62991" w:rsidP="009002E9">
      <w:pPr>
        <w:widowControl w:val="0"/>
        <w:autoSpaceDE w:val="0"/>
        <w:autoSpaceDN w:val="0"/>
        <w:adjustRightInd w:val="0"/>
        <w:spacing w:after="0" w:line="240" w:lineRule="auto"/>
        <w:rPr>
          <w:rFonts w:ascii="Times New Roman" w:hAnsi="Times New Roman"/>
          <w:sz w:val="24"/>
          <w:szCs w:val="24"/>
          <w:lang w:val="ru-RU"/>
        </w:rPr>
      </w:pPr>
    </w:p>
    <w:p w:rsidR="00011F7A" w:rsidRPr="00BE05B9" w:rsidRDefault="00011F7A" w:rsidP="00E62991">
      <w:pPr>
        <w:tabs>
          <w:tab w:val="left" w:pos="3225"/>
        </w:tabs>
        <w:rPr>
          <w:rFonts w:ascii="Times New Roman" w:hAnsi="Times New Roman"/>
          <w:sz w:val="24"/>
          <w:szCs w:val="24"/>
          <w:lang w:val="ru-RU"/>
        </w:rPr>
      </w:pPr>
      <w:bookmarkStart w:id="155" w:name="page407"/>
      <w:bookmarkEnd w:id="155"/>
    </w:p>
    <w:sectPr w:rsidR="00011F7A" w:rsidRPr="00BE05B9" w:rsidSect="00E62991">
      <w:footerReference w:type="default" r:id="rId8"/>
      <w:pgSz w:w="11899" w:h="16836"/>
      <w:pgMar w:top="567" w:right="700" w:bottom="0" w:left="1418" w:header="720" w:footer="283" w:gutter="0"/>
      <w:cols w:space="720" w:equalWidth="0">
        <w:col w:w="9781"/>
      </w:cols>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1627" w:rsidRDefault="005F1627" w:rsidP="0006036F">
      <w:pPr>
        <w:spacing w:after="0" w:line="240" w:lineRule="auto"/>
      </w:pPr>
      <w:r>
        <w:separator/>
      </w:r>
    </w:p>
  </w:endnote>
  <w:endnote w:type="continuationSeparator" w:id="0">
    <w:p w:rsidR="005F1627" w:rsidRDefault="005F1627" w:rsidP="000603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nion Pro">
    <w:panose1 w:val="00000000000000000000"/>
    <w:charset w:val="00"/>
    <w:family w:val="roman"/>
    <w:notTrueType/>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Times">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7138020"/>
      <w:docPartObj>
        <w:docPartGallery w:val="Page Numbers (Bottom of Page)"/>
        <w:docPartUnique/>
      </w:docPartObj>
    </w:sdtPr>
    <w:sdtContent>
      <w:p w:rsidR="005F1627" w:rsidRDefault="005F1627">
        <w:pPr>
          <w:pStyle w:val="a5"/>
          <w:jc w:val="right"/>
        </w:pPr>
        <w:fldSimple w:instr="PAGE   \* MERGEFORMAT">
          <w:r w:rsidR="00020A01">
            <w:rPr>
              <w:noProof/>
            </w:rPr>
            <w:t>197</w:t>
          </w:r>
        </w:fldSimple>
      </w:p>
    </w:sdtContent>
  </w:sdt>
  <w:p w:rsidR="005F1627" w:rsidRDefault="005F162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1627" w:rsidRDefault="005F1627" w:rsidP="0006036F">
      <w:pPr>
        <w:spacing w:after="0" w:line="240" w:lineRule="auto"/>
      </w:pPr>
      <w:r>
        <w:separator/>
      </w:r>
    </w:p>
  </w:footnote>
  <w:footnote w:type="continuationSeparator" w:id="0">
    <w:p w:rsidR="005F1627" w:rsidRDefault="005F1627" w:rsidP="0006036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2"/>
      <w:numFmt w:val="decimal"/>
      <w:lvlText w:val="1.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4"/>
    <w:multiLevelType w:val="hybridMultilevel"/>
    <w:tmpl w:val="0000305E"/>
    <w:lvl w:ilvl="0" w:tplc="0000440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D3"/>
    <w:multiLevelType w:val="hybridMultilevel"/>
    <w:tmpl w:val="00000E90"/>
    <w:lvl w:ilvl="0" w:tplc="00003A2D">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1EB"/>
    <w:multiLevelType w:val="hybridMultilevel"/>
    <w:tmpl w:val="00000BB3"/>
    <w:lvl w:ilvl="0" w:tplc="00002EA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384"/>
    <w:multiLevelType w:val="hybridMultilevel"/>
    <w:tmpl w:val="00007F4F"/>
    <w:lvl w:ilvl="0" w:tplc="0000494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677"/>
    <w:multiLevelType w:val="hybridMultilevel"/>
    <w:tmpl w:val="00004402"/>
    <w:lvl w:ilvl="0" w:tplc="000018D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732"/>
    <w:multiLevelType w:val="hybridMultilevel"/>
    <w:tmpl w:val="00000120"/>
    <w:lvl w:ilvl="0" w:tplc="0000759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7CF"/>
    <w:multiLevelType w:val="hybridMultilevel"/>
    <w:tmpl w:val="00006732"/>
    <w:lvl w:ilvl="0" w:tplc="00006D2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9CE"/>
    <w:multiLevelType w:val="hybridMultilevel"/>
    <w:tmpl w:val="0000520B"/>
    <w:lvl w:ilvl="0" w:tplc="000068F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D66"/>
    <w:multiLevelType w:val="hybridMultilevel"/>
    <w:tmpl w:val="00007983"/>
    <w:lvl w:ilvl="0" w:tplc="000075E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DE5"/>
    <w:multiLevelType w:val="hybridMultilevel"/>
    <w:tmpl w:val="00006F3C"/>
    <w:lvl w:ilvl="0" w:tplc="00006CF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E12"/>
    <w:multiLevelType w:val="hybridMultilevel"/>
    <w:tmpl w:val="00005F1E"/>
    <w:lvl w:ilvl="0" w:tplc="0000283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EA9"/>
    <w:multiLevelType w:val="hybridMultilevel"/>
    <w:tmpl w:val="00003F0B"/>
    <w:lvl w:ilvl="0" w:tplc="0000308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12DB"/>
    <w:multiLevelType w:val="hybridMultilevel"/>
    <w:tmpl w:val="0000153C"/>
    <w:lvl w:ilvl="0" w:tplc="00007E8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1366"/>
    <w:multiLevelType w:val="hybridMultilevel"/>
    <w:tmpl w:val="00001CD0"/>
    <w:lvl w:ilvl="0" w:tplc="0000366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138A"/>
    <w:multiLevelType w:val="hybridMultilevel"/>
    <w:tmpl w:val="00002959"/>
    <w:lvl w:ilvl="0" w:tplc="00005E7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13D3"/>
    <w:multiLevelType w:val="hybridMultilevel"/>
    <w:tmpl w:val="000029D8"/>
    <w:lvl w:ilvl="0" w:tplc="00000A2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1481"/>
    <w:multiLevelType w:val="hybridMultilevel"/>
    <w:tmpl w:val="00004087"/>
    <w:lvl w:ilvl="0" w:tplc="00007B4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1916"/>
    <w:multiLevelType w:val="hybridMultilevel"/>
    <w:tmpl w:val="00006172"/>
    <w:lvl w:ilvl="0" w:tplc="00006B7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1953"/>
    <w:multiLevelType w:val="hybridMultilevel"/>
    <w:tmpl w:val="00006BCB"/>
    <w:lvl w:ilvl="0" w:tplc="00000FC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2059"/>
    <w:multiLevelType w:val="hybridMultilevel"/>
    <w:tmpl w:val="0000127E"/>
    <w:lvl w:ilvl="0" w:tplc="00000035">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2350"/>
    <w:multiLevelType w:val="hybridMultilevel"/>
    <w:tmpl w:val="000022EE"/>
    <w:lvl w:ilvl="0" w:tplc="00004B40">
      <w:start w:val="1"/>
      <w:numFmt w:val="decimal"/>
      <w:lvlText w:val="%1"/>
      <w:lvlJc w:val="left"/>
      <w:pPr>
        <w:tabs>
          <w:tab w:val="num" w:pos="720"/>
        </w:tabs>
        <w:ind w:left="720" w:hanging="360"/>
      </w:pPr>
    </w:lvl>
    <w:lvl w:ilvl="1" w:tplc="00005878">
      <w:start w:val="1"/>
      <w:numFmt w:val="bullet"/>
      <w:lvlText w:val="-"/>
      <w:lvlJc w:val="left"/>
      <w:pPr>
        <w:tabs>
          <w:tab w:val="num" w:pos="1440"/>
        </w:tabs>
        <w:ind w:left="1440" w:hanging="360"/>
      </w:pPr>
    </w:lvl>
    <w:lvl w:ilvl="2" w:tplc="00006B36">
      <w:start w:val="1"/>
      <w:numFmt w:val="bullet"/>
      <w:lvlText w:val="-"/>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251F"/>
    <w:multiLevelType w:val="hybridMultilevel"/>
    <w:tmpl w:val="00001D18"/>
    <w:lvl w:ilvl="0" w:tplc="0000627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252A"/>
    <w:multiLevelType w:val="hybridMultilevel"/>
    <w:tmpl w:val="000037E5"/>
    <w:lvl w:ilvl="0" w:tplc="00001DC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261E"/>
    <w:multiLevelType w:val="hybridMultilevel"/>
    <w:tmpl w:val="00005E9D"/>
    <w:lvl w:ilvl="0" w:tplc="0000489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263D"/>
    <w:multiLevelType w:val="hybridMultilevel"/>
    <w:tmpl w:val="00003B97"/>
    <w:lvl w:ilvl="0" w:tplc="00004027">
      <w:start w:val="1"/>
      <w:numFmt w:val="bullet"/>
      <w:lvlText w:val="•"/>
      <w:lvlJc w:val="left"/>
      <w:pPr>
        <w:tabs>
          <w:tab w:val="num" w:pos="720"/>
        </w:tabs>
        <w:ind w:left="720" w:hanging="360"/>
      </w:pPr>
    </w:lvl>
    <w:lvl w:ilvl="1" w:tplc="0000138A">
      <w:start w:val="1"/>
      <w:numFmt w:val="bullet"/>
      <w:lvlText w:val="В"/>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26A6"/>
    <w:multiLevelType w:val="hybridMultilevel"/>
    <w:tmpl w:val="0000701F"/>
    <w:lvl w:ilvl="0" w:tplc="00005D0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2725"/>
    <w:multiLevelType w:val="hybridMultilevel"/>
    <w:tmpl w:val="00001643"/>
    <w:lvl w:ilvl="0" w:tplc="00000DE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282D"/>
    <w:multiLevelType w:val="hybridMultilevel"/>
    <w:tmpl w:val="000069D0"/>
    <w:lvl w:ilvl="0" w:tplc="00007AC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2852"/>
    <w:multiLevelType w:val="hybridMultilevel"/>
    <w:tmpl w:val="000048DB"/>
    <w:lvl w:ilvl="0" w:tplc="00002725">
      <w:start w:val="1"/>
      <w:numFmt w:val="bullet"/>
      <w:lvlText w:val="-"/>
      <w:lvlJc w:val="left"/>
      <w:pPr>
        <w:tabs>
          <w:tab w:val="num" w:pos="720"/>
        </w:tabs>
        <w:ind w:left="720" w:hanging="360"/>
      </w:pPr>
    </w:lvl>
    <w:lvl w:ilvl="1" w:tplc="00001643">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2959"/>
    <w:multiLevelType w:val="hybridMultilevel"/>
    <w:tmpl w:val="00005E76"/>
    <w:lvl w:ilvl="0" w:tplc="0000282D">
      <w:start w:val="1"/>
      <w:numFmt w:val="bullet"/>
      <w:lvlText w:val="в"/>
      <w:lvlJc w:val="left"/>
      <w:pPr>
        <w:tabs>
          <w:tab w:val="num" w:pos="720"/>
        </w:tabs>
        <w:ind w:left="720" w:hanging="360"/>
      </w:pPr>
    </w:lvl>
    <w:lvl w:ilvl="1" w:tplc="000069D0">
      <w:start w:val="1"/>
      <w:numFmt w:val="bullet"/>
      <w:lvlText w:val="и"/>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2B00"/>
    <w:multiLevelType w:val="hybridMultilevel"/>
    <w:tmpl w:val="000016D4"/>
    <w:lvl w:ilvl="0" w:tplc="00007F6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2CD6"/>
    <w:multiLevelType w:val="hybridMultilevel"/>
    <w:tmpl w:val="000072AE"/>
    <w:lvl w:ilvl="0" w:tplc="00006952">
      <w:start w:val="3"/>
      <w:numFmt w:val="decimal"/>
      <w:lvlText w:val="1.8.%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2D12"/>
    <w:multiLevelType w:val="hybridMultilevel"/>
    <w:tmpl w:val="0000074D"/>
    <w:lvl w:ilvl="0" w:tplc="00004DC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2F14"/>
    <w:multiLevelType w:val="hybridMultilevel"/>
    <w:tmpl w:val="00006AD6"/>
    <w:lvl w:ilvl="0" w:tplc="0000047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2FFF"/>
    <w:multiLevelType w:val="hybridMultilevel"/>
    <w:tmpl w:val="00006C69"/>
    <w:lvl w:ilvl="0" w:tplc="0000288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301C"/>
    <w:multiLevelType w:val="hybridMultilevel"/>
    <w:tmpl w:val="00000BDB"/>
    <w:lvl w:ilvl="0" w:tplc="000056A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3492"/>
    <w:multiLevelType w:val="hybridMultilevel"/>
    <w:tmpl w:val="000019DA"/>
    <w:lvl w:ilvl="0" w:tplc="0000506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37E6"/>
    <w:multiLevelType w:val="hybridMultilevel"/>
    <w:tmpl w:val="000019D9"/>
    <w:lvl w:ilvl="0" w:tplc="0000591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390C"/>
    <w:multiLevelType w:val="hybridMultilevel"/>
    <w:tmpl w:val="00000F3E"/>
    <w:lvl w:ilvl="0" w:tplc="0000009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3A61"/>
    <w:multiLevelType w:val="hybridMultilevel"/>
    <w:tmpl w:val="000022CD"/>
    <w:lvl w:ilvl="0" w:tplc="00007DD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3A8D"/>
    <w:multiLevelType w:val="hybridMultilevel"/>
    <w:tmpl w:val="00007FBE"/>
    <w:lvl w:ilvl="0" w:tplc="00000C7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3F4A"/>
    <w:multiLevelType w:val="hybridMultilevel"/>
    <w:tmpl w:val="00000A4A"/>
    <w:lvl w:ilvl="0" w:tplc="00005ED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3F97"/>
    <w:multiLevelType w:val="hybridMultilevel"/>
    <w:tmpl w:val="0000658C"/>
    <w:lvl w:ilvl="0" w:tplc="0000412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3F9A"/>
    <w:multiLevelType w:val="hybridMultilevel"/>
    <w:tmpl w:val="000030A7"/>
    <w:lvl w:ilvl="0" w:tplc="0000648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40A5"/>
    <w:multiLevelType w:val="hybridMultilevel"/>
    <w:tmpl w:val="00001D11"/>
    <w:lvl w:ilvl="0" w:tplc="0000252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422D"/>
    <w:multiLevelType w:val="hybridMultilevel"/>
    <w:tmpl w:val="000054DC"/>
    <w:lvl w:ilvl="0" w:tplc="0000368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45C5"/>
    <w:multiLevelType w:val="hybridMultilevel"/>
    <w:tmpl w:val="00003960"/>
    <w:lvl w:ilvl="0" w:tplc="0000345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00004657"/>
    <w:multiLevelType w:val="hybridMultilevel"/>
    <w:tmpl w:val="00002C49"/>
    <w:lvl w:ilvl="0" w:tplc="00003C6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nsid w:val="0000486A"/>
    <w:multiLevelType w:val="hybridMultilevel"/>
    <w:tmpl w:val="00003004"/>
    <w:lvl w:ilvl="0" w:tplc="0000179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0000491C"/>
    <w:multiLevelType w:val="hybridMultilevel"/>
    <w:tmpl w:val="00004D06"/>
    <w:lvl w:ilvl="0" w:tplc="00004DB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000049F7"/>
    <w:multiLevelType w:val="hybridMultilevel"/>
    <w:tmpl w:val="0000442B"/>
    <w:lvl w:ilvl="0" w:tplc="0000507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nsid w:val="00004C85"/>
    <w:multiLevelType w:val="hybridMultilevel"/>
    <w:tmpl w:val="0000513E"/>
    <w:lvl w:ilvl="0" w:tplc="00006D6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00004CAD"/>
    <w:multiLevelType w:val="hybridMultilevel"/>
    <w:tmpl w:val="0000314F"/>
    <w:lvl w:ilvl="0" w:tplc="00005E1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nsid w:val="00004D54"/>
    <w:multiLevelType w:val="hybridMultilevel"/>
    <w:tmpl w:val="000039CE"/>
    <w:lvl w:ilvl="0" w:tplc="00003BB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nsid w:val="00004D9A"/>
    <w:multiLevelType w:val="hybridMultilevel"/>
    <w:tmpl w:val="00003295"/>
    <w:lvl w:ilvl="0" w:tplc="000000C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nsid w:val="00004DF2"/>
    <w:multiLevelType w:val="hybridMultilevel"/>
    <w:tmpl w:val="00004944"/>
    <w:lvl w:ilvl="0" w:tplc="00002E4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nsid w:val="00004E45"/>
    <w:multiLevelType w:val="hybridMultilevel"/>
    <w:tmpl w:val="0000323B"/>
    <w:lvl w:ilvl="0" w:tplc="0000221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nsid w:val="00004E57"/>
    <w:multiLevelType w:val="hybridMultilevel"/>
    <w:tmpl w:val="00004F68"/>
    <w:lvl w:ilvl="0" w:tplc="0000587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00004F68"/>
    <w:multiLevelType w:val="hybridMultilevel"/>
    <w:tmpl w:val="00005876"/>
    <w:lvl w:ilvl="0" w:tplc="000066FA">
      <w:start w:val="1"/>
      <w:numFmt w:val="bullet"/>
      <w:lvlText w:val="в"/>
      <w:lvlJc w:val="left"/>
      <w:pPr>
        <w:tabs>
          <w:tab w:val="num" w:pos="720"/>
        </w:tabs>
        <w:ind w:left="720" w:hanging="360"/>
      </w:pPr>
    </w:lvl>
    <w:lvl w:ilvl="1" w:tplc="00001316">
      <w:start w:val="1"/>
      <w:numFmt w:val="bullet"/>
      <w:lvlText w:val="В"/>
      <w:lvlJc w:val="left"/>
      <w:pPr>
        <w:tabs>
          <w:tab w:val="num" w:pos="1440"/>
        </w:tabs>
        <w:ind w:left="1440" w:hanging="360"/>
      </w:pPr>
    </w:lvl>
    <w:lvl w:ilvl="2" w:tplc="000049BB">
      <w:start w:val="4"/>
      <w:numFmt w:val="decimal"/>
      <w:lvlText w:val="2.%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nsid w:val="00005005"/>
    <w:multiLevelType w:val="hybridMultilevel"/>
    <w:tmpl w:val="00000C15"/>
    <w:lvl w:ilvl="0" w:tplc="0000380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nsid w:val="000053B1"/>
    <w:multiLevelType w:val="hybridMultilevel"/>
    <w:tmpl w:val="0000293B"/>
    <w:lvl w:ilvl="0" w:tplc="00000D6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nsid w:val="0000590E"/>
    <w:multiLevelType w:val="hybridMultilevel"/>
    <w:tmpl w:val="0000765F"/>
    <w:lvl w:ilvl="0" w:tplc="0000185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nsid w:val="00005A9B"/>
    <w:multiLevelType w:val="hybridMultilevel"/>
    <w:tmpl w:val="00000CE1"/>
    <w:lvl w:ilvl="0" w:tplc="00004FC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nsid w:val="00005CFD"/>
    <w:multiLevelType w:val="hybridMultilevel"/>
    <w:tmpl w:val="00003E12"/>
    <w:lvl w:ilvl="0" w:tplc="00001A4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nsid w:val="00005D24"/>
    <w:multiLevelType w:val="hybridMultilevel"/>
    <w:tmpl w:val="00000588"/>
    <w:lvl w:ilvl="0" w:tplc="0000557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nsid w:val="00005E73"/>
    <w:multiLevelType w:val="hybridMultilevel"/>
    <w:tmpl w:val="0000470E"/>
    <w:lvl w:ilvl="0" w:tplc="000073D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nsid w:val="00005F32"/>
    <w:multiLevelType w:val="hybridMultilevel"/>
    <w:tmpl w:val="00003BF6"/>
    <w:lvl w:ilvl="0" w:tplc="00003A9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nsid w:val="00005F45"/>
    <w:multiLevelType w:val="hybridMultilevel"/>
    <w:tmpl w:val="000013D3"/>
    <w:lvl w:ilvl="0" w:tplc="000029D8">
      <w:start w:val="1"/>
      <w:numFmt w:val="bullet"/>
      <w:lvlText w:val="-"/>
      <w:lvlJc w:val="left"/>
      <w:pPr>
        <w:tabs>
          <w:tab w:val="num" w:pos="720"/>
        </w:tabs>
        <w:ind w:left="720" w:hanging="360"/>
      </w:pPr>
    </w:lvl>
    <w:lvl w:ilvl="1" w:tplc="00000A28">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nsid w:val="00005FA8"/>
    <w:multiLevelType w:val="hybridMultilevel"/>
    <w:tmpl w:val="00003F9A"/>
    <w:lvl w:ilvl="0" w:tplc="000030A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nsid w:val="00006048"/>
    <w:multiLevelType w:val="hybridMultilevel"/>
    <w:tmpl w:val="000057D3"/>
    <w:lvl w:ilvl="0" w:tplc="0000458F">
      <w:start w:val="1"/>
      <w:numFmt w:val="bullet"/>
      <w:lvlText w:val="-"/>
      <w:lvlJc w:val="left"/>
      <w:pPr>
        <w:tabs>
          <w:tab w:val="num" w:pos="720"/>
        </w:tabs>
        <w:ind w:left="720" w:hanging="360"/>
      </w:pPr>
    </w:lvl>
    <w:lvl w:ilvl="1" w:tplc="00000975">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nsid w:val="00006443"/>
    <w:multiLevelType w:val="hybridMultilevel"/>
    <w:tmpl w:val="000066BB"/>
    <w:lvl w:ilvl="0" w:tplc="0000428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nsid w:val="00006479"/>
    <w:multiLevelType w:val="hybridMultilevel"/>
    <w:tmpl w:val="00004325"/>
    <w:lvl w:ilvl="0" w:tplc="00004E0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nsid w:val="00006486"/>
    <w:multiLevelType w:val="hybridMultilevel"/>
    <w:tmpl w:val="000046C2"/>
    <w:lvl w:ilvl="0" w:tplc="00002DB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nsid w:val="000066C4"/>
    <w:multiLevelType w:val="hybridMultilevel"/>
    <w:tmpl w:val="00004230"/>
    <w:lvl w:ilvl="0" w:tplc="00007EB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nsid w:val="000066FA"/>
    <w:multiLevelType w:val="hybridMultilevel"/>
    <w:tmpl w:val="00001316"/>
    <w:lvl w:ilvl="0" w:tplc="000049B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
    <w:nsid w:val="00006A10"/>
    <w:multiLevelType w:val="hybridMultilevel"/>
    <w:tmpl w:val="000061FF"/>
    <w:lvl w:ilvl="0" w:tplc="00006F9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nsid w:val="00006BE8"/>
    <w:multiLevelType w:val="hybridMultilevel"/>
    <w:tmpl w:val="00005039"/>
    <w:lvl w:ilvl="0" w:tplc="0000542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
    <w:nsid w:val="00006BFC"/>
    <w:multiLevelType w:val="hybridMultilevel"/>
    <w:tmpl w:val="00007F96"/>
    <w:lvl w:ilvl="0" w:tplc="00007FF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
    <w:nsid w:val="00006E7E"/>
    <w:multiLevelType w:val="hybridMultilevel"/>
    <w:tmpl w:val="00003EE9"/>
    <w:lvl w:ilvl="0" w:tplc="00005FA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
    <w:nsid w:val="00006E9E"/>
    <w:multiLevelType w:val="hybridMultilevel"/>
    <w:tmpl w:val="00006CDE"/>
    <w:lvl w:ilvl="0" w:tplc="0000258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nsid w:val="00006EA3"/>
    <w:multiLevelType w:val="hybridMultilevel"/>
    <w:tmpl w:val="0000528C"/>
    <w:lvl w:ilvl="0" w:tplc="00005F9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
    <w:nsid w:val="00006F11"/>
    <w:multiLevelType w:val="hybridMultilevel"/>
    <w:tmpl w:val="000074AD"/>
    <w:lvl w:ilvl="0" w:tplc="00004EA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nsid w:val="00006F3C"/>
    <w:multiLevelType w:val="hybridMultilevel"/>
    <w:tmpl w:val="00006CF4"/>
    <w:lvl w:ilvl="0" w:tplc="00005F4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
    <w:nsid w:val="00006FC9"/>
    <w:multiLevelType w:val="hybridMultilevel"/>
    <w:tmpl w:val="00005CCD"/>
    <w:lvl w:ilvl="0" w:tplc="0000266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6">
    <w:nsid w:val="00007443"/>
    <w:multiLevelType w:val="hybridMultilevel"/>
    <w:tmpl w:val="000074CD"/>
    <w:lvl w:ilvl="0" w:tplc="000042C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7">
    <w:nsid w:val="000075C1"/>
    <w:multiLevelType w:val="hybridMultilevel"/>
    <w:tmpl w:val="0000468C"/>
    <w:lvl w:ilvl="0" w:tplc="000054D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
    <w:nsid w:val="0000773B"/>
    <w:multiLevelType w:val="hybridMultilevel"/>
    <w:tmpl w:val="00000633"/>
    <w:lvl w:ilvl="0" w:tplc="0000728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9">
    <w:nsid w:val="00007874"/>
    <w:multiLevelType w:val="hybridMultilevel"/>
    <w:tmpl w:val="0000249E"/>
    <w:lvl w:ilvl="0" w:tplc="00002B0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0">
    <w:nsid w:val="000078D4"/>
    <w:multiLevelType w:val="hybridMultilevel"/>
    <w:tmpl w:val="00001049"/>
    <w:lvl w:ilvl="0" w:tplc="0000086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1">
    <w:nsid w:val="0000797D"/>
    <w:multiLevelType w:val="hybridMultilevel"/>
    <w:tmpl w:val="00005F49"/>
    <w:lvl w:ilvl="0" w:tplc="00000DD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2">
    <w:nsid w:val="00007A61"/>
    <w:multiLevelType w:val="hybridMultilevel"/>
    <w:tmpl w:val="00000940"/>
    <w:lvl w:ilvl="0" w:tplc="0000701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3">
    <w:nsid w:val="00007AC2"/>
    <w:multiLevelType w:val="hybridMultilevel"/>
    <w:tmpl w:val="00006FC9"/>
    <w:lvl w:ilvl="0" w:tplc="00005CCD">
      <w:start w:val="1"/>
      <w:numFmt w:val="bullet"/>
      <w:lvlText w:val="В"/>
      <w:lvlJc w:val="left"/>
      <w:pPr>
        <w:tabs>
          <w:tab w:val="num" w:pos="720"/>
        </w:tabs>
        <w:ind w:left="720" w:hanging="360"/>
      </w:pPr>
    </w:lvl>
    <w:lvl w:ilvl="1" w:tplc="00002668">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4">
    <w:nsid w:val="00007CFE"/>
    <w:multiLevelType w:val="hybridMultilevel"/>
    <w:tmpl w:val="00002852"/>
    <w:lvl w:ilvl="0" w:tplc="000048D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5">
    <w:nsid w:val="00BB4576"/>
    <w:multiLevelType w:val="hybridMultilevel"/>
    <w:tmpl w:val="1A3A937E"/>
    <w:lvl w:ilvl="0" w:tplc="68922F5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6">
    <w:nsid w:val="15661484"/>
    <w:multiLevelType w:val="hybridMultilevel"/>
    <w:tmpl w:val="5F14D9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16CF4188"/>
    <w:multiLevelType w:val="hybridMultilevel"/>
    <w:tmpl w:val="6DC6C5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226A61F6"/>
    <w:multiLevelType w:val="hybridMultilevel"/>
    <w:tmpl w:val="BF3E316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9">
    <w:nsid w:val="285D2972"/>
    <w:multiLevelType w:val="hybridMultilevel"/>
    <w:tmpl w:val="075213EE"/>
    <w:lvl w:ilvl="0" w:tplc="FA4CEAA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31C05895"/>
    <w:multiLevelType w:val="hybridMultilevel"/>
    <w:tmpl w:val="476A035E"/>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1">
    <w:nsid w:val="32B876B8"/>
    <w:multiLevelType w:val="hybridMultilevel"/>
    <w:tmpl w:val="6EB811AA"/>
    <w:lvl w:ilvl="0" w:tplc="68922F5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2">
    <w:nsid w:val="34B707F6"/>
    <w:multiLevelType w:val="hybridMultilevel"/>
    <w:tmpl w:val="3530EDAC"/>
    <w:lvl w:ilvl="0" w:tplc="68922F5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3">
    <w:nsid w:val="36DE31BF"/>
    <w:multiLevelType w:val="hybridMultilevel"/>
    <w:tmpl w:val="384056D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4">
    <w:nsid w:val="3F5D1E10"/>
    <w:multiLevelType w:val="hybridMultilevel"/>
    <w:tmpl w:val="FE8E2D44"/>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5">
    <w:nsid w:val="463E0E5F"/>
    <w:multiLevelType w:val="hybridMultilevel"/>
    <w:tmpl w:val="0714C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4DEB63CB"/>
    <w:multiLevelType w:val="hybridMultilevel"/>
    <w:tmpl w:val="3DDC9B18"/>
    <w:lvl w:ilvl="0" w:tplc="0419000D">
      <w:start w:val="1"/>
      <w:numFmt w:val="bullet"/>
      <w:lvlText w:val=""/>
      <w:lvlJc w:val="left"/>
      <w:pPr>
        <w:tabs>
          <w:tab w:val="num" w:pos="1647"/>
        </w:tabs>
        <w:ind w:left="1647"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55223F41"/>
    <w:multiLevelType w:val="hybridMultilevel"/>
    <w:tmpl w:val="DB504432"/>
    <w:lvl w:ilvl="0" w:tplc="68922F5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8">
    <w:nsid w:val="598D4186"/>
    <w:multiLevelType w:val="hybridMultilevel"/>
    <w:tmpl w:val="CC58D660"/>
    <w:lvl w:ilvl="0" w:tplc="68922F5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9">
    <w:nsid w:val="5A774B1F"/>
    <w:multiLevelType w:val="hybridMultilevel"/>
    <w:tmpl w:val="6AE2E4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5B9F24CF"/>
    <w:multiLevelType w:val="hybridMultilevel"/>
    <w:tmpl w:val="F19C8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5CA73983"/>
    <w:multiLevelType w:val="hybridMultilevel"/>
    <w:tmpl w:val="5088EC4A"/>
    <w:lvl w:ilvl="0" w:tplc="F8407C4E">
      <w:start w:val="1"/>
      <w:numFmt w:val="bullet"/>
      <w:lvlText w:val=""/>
      <w:lvlJc w:val="left"/>
      <w:pPr>
        <w:tabs>
          <w:tab w:val="num" w:pos="710"/>
        </w:tabs>
        <w:ind w:left="540" w:firstLine="170"/>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2">
    <w:nsid w:val="75CB369C"/>
    <w:multiLevelType w:val="hybridMultilevel"/>
    <w:tmpl w:val="6BA070C4"/>
    <w:lvl w:ilvl="0" w:tplc="68922F5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3"/>
  </w:num>
  <w:num w:numId="2">
    <w:abstractNumId w:val="3"/>
  </w:num>
  <w:num w:numId="3">
    <w:abstractNumId w:val="13"/>
  </w:num>
  <w:num w:numId="4">
    <w:abstractNumId w:val="40"/>
  </w:num>
  <w:num w:numId="5">
    <w:abstractNumId w:val="1"/>
  </w:num>
  <w:num w:numId="6">
    <w:abstractNumId w:val="51"/>
  </w:num>
  <w:num w:numId="7">
    <w:abstractNumId w:val="18"/>
  </w:num>
  <w:num w:numId="8">
    <w:abstractNumId w:val="34"/>
  </w:num>
  <w:num w:numId="9">
    <w:abstractNumId w:val="72"/>
  </w:num>
  <w:num w:numId="10">
    <w:abstractNumId w:val="27"/>
  </w:num>
  <w:num w:numId="11">
    <w:abstractNumId w:val="79"/>
  </w:num>
  <w:num w:numId="12">
    <w:abstractNumId w:val="58"/>
  </w:num>
  <w:num w:numId="13">
    <w:abstractNumId w:val="37"/>
  </w:num>
  <w:num w:numId="14">
    <w:abstractNumId w:val="6"/>
  </w:num>
  <w:num w:numId="15">
    <w:abstractNumId w:val="22"/>
  </w:num>
  <w:num w:numId="16">
    <w:abstractNumId w:val="65"/>
  </w:num>
  <w:num w:numId="17">
    <w:abstractNumId w:val="68"/>
  </w:num>
  <w:num w:numId="18">
    <w:abstractNumId w:val="91"/>
  </w:num>
  <w:num w:numId="19">
    <w:abstractNumId w:val="54"/>
  </w:num>
  <w:num w:numId="20">
    <w:abstractNumId w:val="57"/>
  </w:num>
  <w:num w:numId="21">
    <w:abstractNumId w:val="14"/>
  </w:num>
  <w:num w:numId="22">
    <w:abstractNumId w:val="75"/>
  </w:num>
  <w:num w:numId="23">
    <w:abstractNumId w:val="35"/>
  </w:num>
  <w:num w:numId="24">
    <w:abstractNumId w:val="47"/>
  </w:num>
  <w:num w:numId="25">
    <w:abstractNumId w:val="9"/>
  </w:num>
  <w:num w:numId="26">
    <w:abstractNumId w:val="49"/>
  </w:num>
  <w:num w:numId="27">
    <w:abstractNumId w:val="36"/>
  </w:num>
  <w:num w:numId="28">
    <w:abstractNumId w:val="41"/>
  </w:num>
  <w:num w:numId="29">
    <w:abstractNumId w:val="25"/>
  </w:num>
  <w:num w:numId="30">
    <w:abstractNumId w:val="19"/>
  </w:num>
  <w:num w:numId="31">
    <w:abstractNumId w:val="4"/>
  </w:num>
  <w:num w:numId="32">
    <w:abstractNumId w:val="5"/>
  </w:num>
  <w:num w:numId="33">
    <w:abstractNumId w:val="78"/>
  </w:num>
  <w:num w:numId="34">
    <w:abstractNumId w:val="20"/>
  </w:num>
  <w:num w:numId="35">
    <w:abstractNumId w:val="11"/>
  </w:num>
  <w:num w:numId="36">
    <w:abstractNumId w:val="89"/>
  </w:num>
  <w:num w:numId="37">
    <w:abstractNumId w:val="21"/>
  </w:num>
  <w:num w:numId="38">
    <w:abstractNumId w:val="7"/>
  </w:num>
  <w:num w:numId="39">
    <w:abstractNumId w:val="2"/>
  </w:num>
  <w:num w:numId="40">
    <w:abstractNumId w:val="71"/>
  </w:num>
  <w:num w:numId="41">
    <w:abstractNumId w:val="39"/>
  </w:num>
  <w:num w:numId="42">
    <w:abstractNumId w:val="24"/>
  </w:num>
  <w:num w:numId="43">
    <w:abstractNumId w:val="52"/>
  </w:num>
  <w:num w:numId="44">
    <w:abstractNumId w:val="17"/>
  </w:num>
  <w:num w:numId="45">
    <w:abstractNumId w:val="63"/>
  </w:num>
  <w:num w:numId="46">
    <w:abstractNumId w:val="32"/>
  </w:num>
  <w:num w:numId="47">
    <w:abstractNumId w:val="42"/>
  </w:num>
  <w:num w:numId="48">
    <w:abstractNumId w:val="61"/>
  </w:num>
  <w:num w:numId="49">
    <w:abstractNumId w:val="88"/>
  </w:num>
  <w:num w:numId="50">
    <w:abstractNumId w:val="23"/>
  </w:num>
  <w:num w:numId="51">
    <w:abstractNumId w:val="38"/>
  </w:num>
  <w:num w:numId="52">
    <w:abstractNumId w:val="55"/>
  </w:num>
  <w:num w:numId="53">
    <w:abstractNumId w:val="53"/>
  </w:num>
  <w:num w:numId="54">
    <w:abstractNumId w:val="50"/>
  </w:num>
  <w:num w:numId="55">
    <w:abstractNumId w:val="67"/>
  </w:num>
  <w:num w:numId="56">
    <w:abstractNumId w:val="43"/>
  </w:num>
  <w:num w:numId="57">
    <w:abstractNumId w:val="59"/>
  </w:num>
  <w:num w:numId="58">
    <w:abstractNumId w:val="76"/>
  </w:num>
  <w:num w:numId="59">
    <w:abstractNumId w:val="83"/>
  </w:num>
  <w:num w:numId="60">
    <w:abstractNumId w:val="66"/>
  </w:num>
  <w:num w:numId="61">
    <w:abstractNumId w:val="94"/>
  </w:num>
  <w:num w:numId="62">
    <w:abstractNumId w:val="28"/>
  </w:num>
  <w:num w:numId="63">
    <w:abstractNumId w:val="84"/>
  </w:num>
  <w:num w:numId="64">
    <w:abstractNumId w:val="16"/>
  </w:num>
  <w:num w:numId="65">
    <w:abstractNumId w:val="8"/>
  </w:num>
  <w:num w:numId="66">
    <w:abstractNumId w:val="48"/>
  </w:num>
  <w:num w:numId="67">
    <w:abstractNumId w:val="15"/>
  </w:num>
  <w:num w:numId="68">
    <w:abstractNumId w:val="29"/>
  </w:num>
  <w:num w:numId="69">
    <w:abstractNumId w:val="85"/>
  </w:num>
  <w:num w:numId="70">
    <w:abstractNumId w:val="90"/>
  </w:num>
  <w:num w:numId="71">
    <w:abstractNumId w:val="73"/>
  </w:num>
  <w:num w:numId="72">
    <w:abstractNumId w:val="92"/>
  </w:num>
  <w:num w:numId="73">
    <w:abstractNumId w:val="62"/>
  </w:num>
  <w:num w:numId="74">
    <w:abstractNumId w:val="46"/>
  </w:num>
  <w:num w:numId="75">
    <w:abstractNumId w:val="87"/>
  </w:num>
  <w:num w:numId="76">
    <w:abstractNumId w:val="12"/>
  </w:num>
  <w:num w:numId="77">
    <w:abstractNumId w:val="44"/>
  </w:num>
  <w:num w:numId="78">
    <w:abstractNumId w:val="56"/>
  </w:num>
  <w:num w:numId="79">
    <w:abstractNumId w:val="64"/>
  </w:num>
  <w:num w:numId="80">
    <w:abstractNumId w:val="80"/>
  </w:num>
  <w:num w:numId="81">
    <w:abstractNumId w:val="45"/>
  </w:num>
  <w:num w:numId="82">
    <w:abstractNumId w:val="60"/>
  </w:num>
  <w:num w:numId="83">
    <w:abstractNumId w:val="30"/>
  </w:num>
  <w:num w:numId="84">
    <w:abstractNumId w:val="10"/>
  </w:num>
  <w:num w:numId="85">
    <w:abstractNumId w:val="69"/>
  </w:num>
  <w:num w:numId="86">
    <w:abstractNumId w:val="26"/>
  </w:num>
  <w:num w:numId="87">
    <w:abstractNumId w:val="31"/>
  </w:num>
  <w:num w:numId="88">
    <w:abstractNumId w:val="93"/>
  </w:num>
  <w:num w:numId="89">
    <w:abstractNumId w:val="70"/>
  </w:num>
  <w:num w:numId="90">
    <w:abstractNumId w:val="74"/>
  </w:num>
  <w:num w:numId="91">
    <w:abstractNumId w:val="0"/>
  </w:num>
  <w:num w:numId="92">
    <w:abstractNumId w:val="81"/>
  </w:num>
  <w:num w:numId="93">
    <w:abstractNumId w:val="82"/>
  </w:num>
  <w:num w:numId="94">
    <w:abstractNumId w:val="77"/>
  </w:num>
  <w:num w:numId="95">
    <w:abstractNumId w:val="86"/>
  </w:num>
  <w:num w:numId="96">
    <w:abstractNumId w:val="104"/>
  </w:num>
  <w:num w:numId="97">
    <w:abstractNumId w:val="109"/>
  </w:num>
  <w:num w:numId="98">
    <w:abstractNumId w:val="106"/>
  </w:num>
  <w:num w:numId="99">
    <w:abstractNumId w:val="98"/>
  </w:num>
  <w:num w:numId="100">
    <w:abstractNumId w:val="99"/>
  </w:num>
  <w:num w:numId="101">
    <w:abstractNumId w:val="101"/>
  </w:num>
  <w:num w:numId="102">
    <w:abstractNumId w:val="95"/>
  </w:num>
  <w:num w:numId="103">
    <w:abstractNumId w:val="108"/>
  </w:num>
  <w:num w:numId="104">
    <w:abstractNumId w:val="112"/>
  </w:num>
  <w:num w:numId="105">
    <w:abstractNumId w:val="102"/>
  </w:num>
  <w:num w:numId="106">
    <w:abstractNumId w:val="107"/>
  </w:num>
  <w:num w:numId="107">
    <w:abstractNumId w:val="111"/>
  </w:num>
  <w:num w:numId="108">
    <w:abstractNumId w:val="100"/>
  </w:num>
  <w:num w:numId="109">
    <w:abstractNumId w:val="103"/>
  </w:num>
  <w:num w:numId="110">
    <w:abstractNumId w:val="96"/>
  </w:num>
  <w:num w:numId="111">
    <w:abstractNumId w:val="110"/>
  </w:num>
  <w:num w:numId="112">
    <w:abstractNumId w:val="105"/>
  </w:num>
  <w:num w:numId="113">
    <w:abstractNumId w:val="97"/>
  </w:num>
  <w:numIdMacAtCleanup w:val="1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hideSpellingErrors/>
  <w:proofState w:grammar="clean"/>
  <w:defaultTabStop w:val="708"/>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rsids>
    <w:rsidRoot w:val="001F4160"/>
    <w:rsid w:val="00000A00"/>
    <w:rsid w:val="00001B1D"/>
    <w:rsid w:val="00011F7A"/>
    <w:rsid w:val="00017055"/>
    <w:rsid w:val="000179C4"/>
    <w:rsid w:val="00020315"/>
    <w:rsid w:val="00020A01"/>
    <w:rsid w:val="00020E32"/>
    <w:rsid w:val="0006036F"/>
    <w:rsid w:val="000673E8"/>
    <w:rsid w:val="00084EF2"/>
    <w:rsid w:val="000C1117"/>
    <w:rsid w:val="000F27DE"/>
    <w:rsid w:val="0012532D"/>
    <w:rsid w:val="001275D5"/>
    <w:rsid w:val="00130F7A"/>
    <w:rsid w:val="001572E4"/>
    <w:rsid w:val="00160B80"/>
    <w:rsid w:val="00176855"/>
    <w:rsid w:val="00193DA4"/>
    <w:rsid w:val="001D5FFB"/>
    <w:rsid w:val="001F4160"/>
    <w:rsid w:val="0020029B"/>
    <w:rsid w:val="00203369"/>
    <w:rsid w:val="0020692E"/>
    <w:rsid w:val="002168AC"/>
    <w:rsid w:val="0022605C"/>
    <w:rsid w:val="00250066"/>
    <w:rsid w:val="00263DA5"/>
    <w:rsid w:val="00264E99"/>
    <w:rsid w:val="00266419"/>
    <w:rsid w:val="00274184"/>
    <w:rsid w:val="00287E41"/>
    <w:rsid w:val="002B2998"/>
    <w:rsid w:val="002C009E"/>
    <w:rsid w:val="002D0435"/>
    <w:rsid w:val="002F1C36"/>
    <w:rsid w:val="002F6E3D"/>
    <w:rsid w:val="0032078F"/>
    <w:rsid w:val="0032112F"/>
    <w:rsid w:val="0032770B"/>
    <w:rsid w:val="00332061"/>
    <w:rsid w:val="00382670"/>
    <w:rsid w:val="003854A9"/>
    <w:rsid w:val="00386E67"/>
    <w:rsid w:val="00392607"/>
    <w:rsid w:val="003939DE"/>
    <w:rsid w:val="003B29E5"/>
    <w:rsid w:val="003B6AAA"/>
    <w:rsid w:val="003D10AB"/>
    <w:rsid w:val="003E1694"/>
    <w:rsid w:val="003E2D00"/>
    <w:rsid w:val="003E5EEE"/>
    <w:rsid w:val="0043386C"/>
    <w:rsid w:val="00440BDC"/>
    <w:rsid w:val="00440E1B"/>
    <w:rsid w:val="00445D43"/>
    <w:rsid w:val="00461F04"/>
    <w:rsid w:val="0046255C"/>
    <w:rsid w:val="00463E0D"/>
    <w:rsid w:val="00494E50"/>
    <w:rsid w:val="0049627D"/>
    <w:rsid w:val="004A2ECF"/>
    <w:rsid w:val="004A3728"/>
    <w:rsid w:val="004B3685"/>
    <w:rsid w:val="004B3DBA"/>
    <w:rsid w:val="004B41E9"/>
    <w:rsid w:val="004E3A41"/>
    <w:rsid w:val="00514706"/>
    <w:rsid w:val="0053751E"/>
    <w:rsid w:val="00544594"/>
    <w:rsid w:val="005454B9"/>
    <w:rsid w:val="00582A65"/>
    <w:rsid w:val="0058735C"/>
    <w:rsid w:val="005B0A07"/>
    <w:rsid w:val="005F1627"/>
    <w:rsid w:val="005F59C5"/>
    <w:rsid w:val="006048EA"/>
    <w:rsid w:val="00624925"/>
    <w:rsid w:val="006312DC"/>
    <w:rsid w:val="00634034"/>
    <w:rsid w:val="006344EC"/>
    <w:rsid w:val="00636CF2"/>
    <w:rsid w:val="006451E5"/>
    <w:rsid w:val="00652D85"/>
    <w:rsid w:val="00687089"/>
    <w:rsid w:val="00693FED"/>
    <w:rsid w:val="00696692"/>
    <w:rsid w:val="006B0C00"/>
    <w:rsid w:val="006B2A15"/>
    <w:rsid w:val="006C1D8D"/>
    <w:rsid w:val="006C7307"/>
    <w:rsid w:val="006E64AD"/>
    <w:rsid w:val="006F765F"/>
    <w:rsid w:val="0072458C"/>
    <w:rsid w:val="00733FD2"/>
    <w:rsid w:val="00741A9C"/>
    <w:rsid w:val="007542FC"/>
    <w:rsid w:val="00767FEE"/>
    <w:rsid w:val="00781150"/>
    <w:rsid w:val="00784E4A"/>
    <w:rsid w:val="00785831"/>
    <w:rsid w:val="00791641"/>
    <w:rsid w:val="007C0869"/>
    <w:rsid w:val="007C0F37"/>
    <w:rsid w:val="007E6969"/>
    <w:rsid w:val="0080642E"/>
    <w:rsid w:val="00816912"/>
    <w:rsid w:val="00826361"/>
    <w:rsid w:val="0083407E"/>
    <w:rsid w:val="008412AA"/>
    <w:rsid w:val="00846EE2"/>
    <w:rsid w:val="00854224"/>
    <w:rsid w:val="008549A9"/>
    <w:rsid w:val="008773AC"/>
    <w:rsid w:val="00881298"/>
    <w:rsid w:val="00886662"/>
    <w:rsid w:val="0089577D"/>
    <w:rsid w:val="008D298A"/>
    <w:rsid w:val="008F458B"/>
    <w:rsid w:val="009002E9"/>
    <w:rsid w:val="009042FE"/>
    <w:rsid w:val="009271E8"/>
    <w:rsid w:val="00932022"/>
    <w:rsid w:val="0093481B"/>
    <w:rsid w:val="00943A25"/>
    <w:rsid w:val="00953B38"/>
    <w:rsid w:val="00954662"/>
    <w:rsid w:val="00983888"/>
    <w:rsid w:val="00991374"/>
    <w:rsid w:val="00994EB0"/>
    <w:rsid w:val="00997E7E"/>
    <w:rsid w:val="009A4D04"/>
    <w:rsid w:val="009C207C"/>
    <w:rsid w:val="00A563FA"/>
    <w:rsid w:val="00A818DD"/>
    <w:rsid w:val="00A8729B"/>
    <w:rsid w:val="00A944A3"/>
    <w:rsid w:val="00B06A73"/>
    <w:rsid w:val="00B166F5"/>
    <w:rsid w:val="00B32F40"/>
    <w:rsid w:val="00B84414"/>
    <w:rsid w:val="00B87E16"/>
    <w:rsid w:val="00BB2F67"/>
    <w:rsid w:val="00BC19C9"/>
    <w:rsid w:val="00BC4040"/>
    <w:rsid w:val="00BD5A71"/>
    <w:rsid w:val="00BE05B9"/>
    <w:rsid w:val="00BE0DC3"/>
    <w:rsid w:val="00BE1C5A"/>
    <w:rsid w:val="00C00E3D"/>
    <w:rsid w:val="00C07FDC"/>
    <w:rsid w:val="00C10DEA"/>
    <w:rsid w:val="00C1391C"/>
    <w:rsid w:val="00C15DFA"/>
    <w:rsid w:val="00C339BA"/>
    <w:rsid w:val="00C46337"/>
    <w:rsid w:val="00C6482B"/>
    <w:rsid w:val="00C66E80"/>
    <w:rsid w:val="00C96170"/>
    <w:rsid w:val="00C97592"/>
    <w:rsid w:val="00CA125B"/>
    <w:rsid w:val="00CA5D37"/>
    <w:rsid w:val="00CE3214"/>
    <w:rsid w:val="00CE4FFE"/>
    <w:rsid w:val="00D1774F"/>
    <w:rsid w:val="00D31BF2"/>
    <w:rsid w:val="00D422AA"/>
    <w:rsid w:val="00D60FC8"/>
    <w:rsid w:val="00D86B78"/>
    <w:rsid w:val="00D977A4"/>
    <w:rsid w:val="00DF4E94"/>
    <w:rsid w:val="00E07265"/>
    <w:rsid w:val="00E157E2"/>
    <w:rsid w:val="00E318C9"/>
    <w:rsid w:val="00E35D8B"/>
    <w:rsid w:val="00E401B6"/>
    <w:rsid w:val="00E46776"/>
    <w:rsid w:val="00E577DA"/>
    <w:rsid w:val="00E619DC"/>
    <w:rsid w:val="00E62991"/>
    <w:rsid w:val="00E735D7"/>
    <w:rsid w:val="00EA7F17"/>
    <w:rsid w:val="00EB4D9C"/>
    <w:rsid w:val="00EE59EE"/>
    <w:rsid w:val="00EE79F6"/>
    <w:rsid w:val="00EE7B6F"/>
    <w:rsid w:val="00F005E3"/>
    <w:rsid w:val="00F04D43"/>
    <w:rsid w:val="00F16250"/>
    <w:rsid w:val="00F27107"/>
    <w:rsid w:val="00F27917"/>
    <w:rsid w:val="00F34B8A"/>
    <w:rsid w:val="00F836A7"/>
    <w:rsid w:val="00F918A3"/>
    <w:rsid w:val="00F93F92"/>
    <w:rsid w:val="00F97DF7"/>
    <w:rsid w:val="00FA13BE"/>
    <w:rsid w:val="00FC2203"/>
    <w:rsid w:val="00FC4191"/>
    <w:rsid w:val="00FE44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rules v:ext="edit">
        <o:r id="V:Rule8" type="connector" idref="#Прямая со стрелкой 3"/>
        <o:r id="V:Rule9" type="connector" idref="#Прямая со стрелкой 10"/>
        <o:r id="V:Rule10" type="connector" idref="#Прямая со стрелкой 11"/>
        <o:r id="V:Rule11" type="connector" idref="#Прямая со стрелкой 6"/>
        <o:r id="V:Rule12" type="connector" idref="#Прямая со стрелкой 5"/>
        <o:r id="V:Rule13" type="connector" idref="#Прямая со стрелкой 12"/>
        <o:r id="V:Rule14" type="connector" idref="#Прямая со стрелкой 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0" w:unhideWhenUsed="0" w:qFormat="1"/>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160"/>
    <w:rPr>
      <w:rFonts w:ascii="Calibri" w:eastAsia="Times New Roman" w:hAnsi="Calibri" w:cs="Times New Roman"/>
      <w:lang w:val="en-US"/>
    </w:rPr>
  </w:style>
  <w:style w:type="paragraph" w:styleId="3">
    <w:name w:val="heading 3"/>
    <w:basedOn w:val="a"/>
    <w:next w:val="a"/>
    <w:link w:val="30"/>
    <w:qFormat/>
    <w:rsid w:val="00382670"/>
    <w:pPr>
      <w:keepNext/>
      <w:spacing w:before="240" w:after="60" w:line="240" w:lineRule="auto"/>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036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6036F"/>
    <w:rPr>
      <w:rFonts w:ascii="Calibri" w:eastAsia="Times New Roman" w:hAnsi="Calibri" w:cs="Times New Roman"/>
      <w:lang w:val="en-US"/>
    </w:rPr>
  </w:style>
  <w:style w:type="paragraph" w:styleId="a5">
    <w:name w:val="footer"/>
    <w:basedOn w:val="a"/>
    <w:link w:val="a6"/>
    <w:uiPriority w:val="99"/>
    <w:unhideWhenUsed/>
    <w:rsid w:val="0006036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6036F"/>
    <w:rPr>
      <w:rFonts w:ascii="Calibri" w:eastAsia="Times New Roman" w:hAnsi="Calibri" w:cs="Times New Roman"/>
      <w:lang w:val="en-US"/>
    </w:rPr>
  </w:style>
  <w:style w:type="table" w:styleId="a7">
    <w:name w:val="Table Grid"/>
    <w:basedOn w:val="a1"/>
    <w:rsid w:val="002069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011F7A"/>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4">
    <w:name w:val="Подпись к таблице4"/>
    <w:basedOn w:val="a0"/>
    <w:rsid w:val="00011F7A"/>
    <w:rPr>
      <w:rFonts w:ascii="Times New Roman" w:hAnsi="Times New Roman" w:cs="Times New Roman" w:hint="default"/>
      <w:b/>
      <w:bCs/>
      <w:spacing w:val="0"/>
      <w:sz w:val="20"/>
      <w:szCs w:val="20"/>
      <w:lang w:bidi="ar-SA"/>
    </w:rPr>
  </w:style>
  <w:style w:type="character" w:styleId="a8">
    <w:name w:val="Strong"/>
    <w:basedOn w:val="a0"/>
    <w:uiPriority w:val="99"/>
    <w:qFormat/>
    <w:rsid w:val="00011F7A"/>
    <w:rPr>
      <w:b/>
      <w:bCs/>
    </w:rPr>
  </w:style>
  <w:style w:type="character" w:customStyle="1" w:styleId="apple-converted-space">
    <w:name w:val="apple-converted-space"/>
    <w:basedOn w:val="a0"/>
    <w:rsid w:val="00011F7A"/>
  </w:style>
  <w:style w:type="character" w:styleId="a9">
    <w:name w:val="Hyperlink"/>
    <w:basedOn w:val="a0"/>
    <w:uiPriority w:val="99"/>
    <w:semiHidden/>
    <w:unhideWhenUsed/>
    <w:rsid w:val="00011F7A"/>
    <w:rPr>
      <w:color w:val="0000FF"/>
      <w:u w:val="single"/>
    </w:rPr>
  </w:style>
  <w:style w:type="paragraph" w:styleId="aa">
    <w:name w:val="Normal (Web)"/>
    <w:basedOn w:val="a"/>
    <w:uiPriority w:val="99"/>
    <w:unhideWhenUsed/>
    <w:rsid w:val="00011F7A"/>
    <w:pPr>
      <w:spacing w:before="100" w:beforeAutospacing="1" w:after="100" w:afterAutospacing="1" w:line="240" w:lineRule="auto"/>
    </w:pPr>
    <w:rPr>
      <w:rFonts w:ascii="Times New Roman" w:hAnsi="Times New Roman"/>
      <w:sz w:val="24"/>
      <w:szCs w:val="24"/>
      <w:lang w:val="ru-RU" w:eastAsia="ru-RU"/>
    </w:rPr>
  </w:style>
  <w:style w:type="paragraph" w:styleId="ab">
    <w:name w:val="List Paragraph"/>
    <w:basedOn w:val="a"/>
    <w:link w:val="ac"/>
    <w:uiPriority w:val="34"/>
    <w:qFormat/>
    <w:rsid w:val="00011F7A"/>
    <w:pPr>
      <w:ind w:left="720"/>
      <w:contextualSpacing/>
    </w:pPr>
  </w:style>
  <w:style w:type="paragraph" w:styleId="ad">
    <w:name w:val="Plain Text"/>
    <w:basedOn w:val="a"/>
    <w:link w:val="ae"/>
    <w:uiPriority w:val="99"/>
    <w:unhideWhenUsed/>
    <w:rsid w:val="006C1D8D"/>
    <w:pPr>
      <w:spacing w:after="0" w:line="240" w:lineRule="auto"/>
    </w:pPr>
    <w:rPr>
      <w:rFonts w:ascii="Consolas" w:eastAsia="Calibri" w:hAnsi="Consolas"/>
      <w:sz w:val="21"/>
      <w:szCs w:val="21"/>
      <w:lang w:val="ru-RU"/>
    </w:rPr>
  </w:style>
  <w:style w:type="character" w:customStyle="1" w:styleId="ae">
    <w:name w:val="Текст Знак"/>
    <w:basedOn w:val="a0"/>
    <w:link w:val="ad"/>
    <w:uiPriority w:val="99"/>
    <w:rsid w:val="006C1D8D"/>
    <w:rPr>
      <w:rFonts w:ascii="Consolas" w:eastAsia="Calibri" w:hAnsi="Consolas" w:cs="Times New Roman"/>
      <w:sz w:val="21"/>
      <w:szCs w:val="21"/>
    </w:rPr>
  </w:style>
  <w:style w:type="paragraph" w:styleId="af">
    <w:name w:val="Balloon Text"/>
    <w:basedOn w:val="a"/>
    <w:link w:val="af0"/>
    <w:uiPriority w:val="99"/>
    <w:semiHidden/>
    <w:unhideWhenUsed/>
    <w:rsid w:val="002B2998"/>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2B2998"/>
    <w:rPr>
      <w:rFonts w:ascii="Tahoma" w:eastAsia="Times New Roman" w:hAnsi="Tahoma" w:cs="Tahoma"/>
      <w:sz w:val="16"/>
      <w:szCs w:val="16"/>
      <w:lang w:val="en-US"/>
    </w:rPr>
  </w:style>
  <w:style w:type="paragraph" w:customStyle="1" w:styleId="af1">
    <w:name w:val="Новый"/>
    <w:basedOn w:val="a"/>
    <w:rsid w:val="00382670"/>
    <w:pPr>
      <w:spacing w:after="0" w:line="360" w:lineRule="auto"/>
      <w:ind w:firstLine="454"/>
      <w:jc w:val="both"/>
    </w:pPr>
    <w:rPr>
      <w:rFonts w:ascii="Times New Roman" w:hAnsi="Times New Roman"/>
      <w:sz w:val="28"/>
      <w:szCs w:val="24"/>
      <w:lang w:val="ru-RU" w:eastAsia="ru-RU"/>
    </w:rPr>
  </w:style>
  <w:style w:type="paragraph" w:customStyle="1" w:styleId="af2">
    <w:name w:val="МОН"/>
    <w:basedOn w:val="a"/>
    <w:link w:val="af3"/>
    <w:uiPriority w:val="99"/>
    <w:rsid w:val="00382670"/>
    <w:pPr>
      <w:spacing w:after="0" w:line="360" w:lineRule="auto"/>
      <w:ind w:firstLine="709"/>
      <w:jc w:val="both"/>
    </w:pPr>
    <w:rPr>
      <w:rFonts w:ascii="Times New Roman" w:hAnsi="Times New Roman"/>
      <w:sz w:val="28"/>
      <w:szCs w:val="24"/>
      <w:lang w:val="ru-RU" w:eastAsia="ru-RU"/>
    </w:rPr>
  </w:style>
  <w:style w:type="character" w:customStyle="1" w:styleId="af3">
    <w:name w:val="МОН Знак"/>
    <w:basedOn w:val="a0"/>
    <w:link w:val="af2"/>
    <w:uiPriority w:val="99"/>
    <w:locked/>
    <w:rsid w:val="00382670"/>
    <w:rPr>
      <w:rFonts w:ascii="Times New Roman" w:eastAsia="Times New Roman" w:hAnsi="Times New Roman" w:cs="Times New Roman"/>
      <w:sz w:val="28"/>
      <w:szCs w:val="24"/>
      <w:lang w:eastAsia="ru-RU"/>
    </w:rPr>
  </w:style>
  <w:style w:type="paragraph" w:customStyle="1" w:styleId="Style4">
    <w:name w:val="Style4"/>
    <w:basedOn w:val="a"/>
    <w:rsid w:val="00382670"/>
    <w:pPr>
      <w:widowControl w:val="0"/>
      <w:autoSpaceDE w:val="0"/>
      <w:autoSpaceDN w:val="0"/>
      <w:adjustRightInd w:val="0"/>
      <w:spacing w:after="0" w:line="214" w:lineRule="exact"/>
      <w:ind w:firstLine="274"/>
      <w:jc w:val="both"/>
    </w:pPr>
    <w:rPr>
      <w:rFonts w:ascii="Consolas" w:hAnsi="Consolas"/>
      <w:sz w:val="24"/>
      <w:szCs w:val="24"/>
      <w:lang w:val="ru-RU" w:eastAsia="ru-RU"/>
    </w:rPr>
  </w:style>
  <w:style w:type="character" w:customStyle="1" w:styleId="FontStyle22">
    <w:name w:val="Font Style22"/>
    <w:basedOn w:val="a0"/>
    <w:rsid w:val="00382670"/>
    <w:rPr>
      <w:rFonts w:ascii="Times New Roman" w:hAnsi="Times New Roman" w:cs="Times New Roman"/>
      <w:sz w:val="22"/>
      <w:szCs w:val="22"/>
    </w:rPr>
  </w:style>
  <w:style w:type="paragraph" w:styleId="af4">
    <w:name w:val="No Spacing"/>
    <w:basedOn w:val="a"/>
    <w:link w:val="af5"/>
    <w:uiPriority w:val="1"/>
    <w:qFormat/>
    <w:rsid w:val="00382670"/>
    <w:pPr>
      <w:spacing w:after="0" w:line="240" w:lineRule="auto"/>
      <w:jc w:val="both"/>
    </w:pPr>
    <w:rPr>
      <w:rFonts w:ascii="Times New Roman" w:hAnsi="Times New Roman"/>
      <w:sz w:val="20"/>
      <w:szCs w:val="20"/>
      <w:lang w:bidi="en-US"/>
    </w:rPr>
  </w:style>
  <w:style w:type="character" w:customStyle="1" w:styleId="af5">
    <w:name w:val="Без интервала Знак"/>
    <w:basedOn w:val="a0"/>
    <w:link w:val="af4"/>
    <w:uiPriority w:val="1"/>
    <w:rsid w:val="00382670"/>
    <w:rPr>
      <w:rFonts w:ascii="Times New Roman" w:eastAsia="Times New Roman" w:hAnsi="Times New Roman" w:cs="Times New Roman"/>
      <w:sz w:val="20"/>
      <w:szCs w:val="20"/>
      <w:lang w:val="en-US" w:bidi="en-US"/>
    </w:rPr>
  </w:style>
  <w:style w:type="character" w:customStyle="1" w:styleId="30">
    <w:name w:val="Заголовок 3 Знак"/>
    <w:basedOn w:val="a0"/>
    <w:link w:val="3"/>
    <w:rsid w:val="00382670"/>
    <w:rPr>
      <w:rFonts w:ascii="Cambria" w:eastAsia="Times New Roman" w:hAnsi="Cambria" w:cs="Times New Roman"/>
      <w:b/>
      <w:bCs/>
      <w:sz w:val="26"/>
      <w:szCs w:val="26"/>
    </w:rPr>
  </w:style>
  <w:style w:type="paragraph" w:customStyle="1" w:styleId="af6">
    <w:name w:val="Таблица"/>
    <w:basedOn w:val="a"/>
    <w:rsid w:val="00382670"/>
    <w:pPr>
      <w:tabs>
        <w:tab w:val="left" w:pos="4500"/>
        <w:tab w:val="left" w:pos="9180"/>
        <w:tab w:val="left" w:pos="9360"/>
      </w:tabs>
      <w:autoSpaceDE w:val="0"/>
      <w:autoSpaceDN w:val="0"/>
      <w:adjustRightInd w:val="0"/>
      <w:spacing w:after="0" w:line="194" w:lineRule="atLeast"/>
      <w:textAlignment w:val="center"/>
    </w:pPr>
    <w:rPr>
      <w:rFonts w:ascii="NewtonCSanPin" w:hAnsi="NewtonCSanPin"/>
      <w:color w:val="000000"/>
      <w:sz w:val="19"/>
      <w:szCs w:val="19"/>
    </w:rPr>
  </w:style>
  <w:style w:type="paragraph" w:styleId="af7">
    <w:name w:val="Message Header"/>
    <w:basedOn w:val="af6"/>
    <w:link w:val="af8"/>
    <w:rsid w:val="00382670"/>
    <w:pPr>
      <w:jc w:val="center"/>
    </w:pPr>
    <w:rPr>
      <w:b/>
      <w:bCs/>
    </w:rPr>
  </w:style>
  <w:style w:type="character" w:customStyle="1" w:styleId="af8">
    <w:name w:val="Шапка Знак"/>
    <w:basedOn w:val="a0"/>
    <w:link w:val="af7"/>
    <w:rsid w:val="00382670"/>
    <w:rPr>
      <w:rFonts w:ascii="NewtonCSanPin" w:eastAsia="Times New Roman" w:hAnsi="NewtonCSanPin" w:cs="Times New Roman"/>
      <w:b/>
      <w:bCs/>
      <w:color w:val="000000"/>
      <w:sz w:val="19"/>
      <w:szCs w:val="19"/>
    </w:rPr>
  </w:style>
  <w:style w:type="paragraph" w:customStyle="1" w:styleId="NoParagraphStyle">
    <w:name w:val="[No Paragraph Style]"/>
    <w:rsid w:val="00382670"/>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styleId="af9">
    <w:name w:val="Subtitle"/>
    <w:basedOn w:val="a"/>
    <w:next w:val="a"/>
    <w:link w:val="afa"/>
    <w:qFormat/>
    <w:rsid w:val="00382670"/>
    <w:pPr>
      <w:spacing w:after="0" w:line="360" w:lineRule="auto"/>
      <w:outlineLvl w:val="1"/>
    </w:pPr>
    <w:rPr>
      <w:rFonts w:ascii="Times New Roman" w:eastAsia="MS Gothic" w:hAnsi="Times New Roman"/>
      <w:b/>
      <w:sz w:val="28"/>
      <w:szCs w:val="24"/>
    </w:rPr>
  </w:style>
  <w:style w:type="character" w:customStyle="1" w:styleId="afa">
    <w:name w:val="Подзаголовок Знак"/>
    <w:basedOn w:val="a0"/>
    <w:link w:val="af9"/>
    <w:rsid w:val="00382670"/>
    <w:rPr>
      <w:rFonts w:ascii="Times New Roman" w:eastAsia="MS Gothic" w:hAnsi="Times New Roman" w:cs="Times New Roman"/>
      <w:b/>
      <w:sz w:val="28"/>
      <w:szCs w:val="24"/>
    </w:rPr>
  </w:style>
  <w:style w:type="character" w:customStyle="1" w:styleId="ac">
    <w:name w:val="Абзац списка Знак"/>
    <w:link w:val="ab"/>
    <w:uiPriority w:val="34"/>
    <w:locked/>
    <w:rsid w:val="00382670"/>
    <w:rPr>
      <w:rFonts w:ascii="Calibri" w:eastAsia="Times New Roman" w:hAnsi="Calibri" w:cs="Times New Roman"/>
      <w:lang w:val="en-US"/>
    </w:rPr>
  </w:style>
  <w:style w:type="paragraph" w:customStyle="1" w:styleId="FORMATTEXT">
    <w:name w:val=".FORMATTEXT"/>
    <w:rsid w:val="0038267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b">
    <w:name w:val="Emphasis"/>
    <w:basedOn w:val="a0"/>
    <w:uiPriority w:val="99"/>
    <w:qFormat/>
    <w:rsid w:val="006312DC"/>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528115">
      <w:bodyDiv w:val="1"/>
      <w:marLeft w:val="0"/>
      <w:marRight w:val="0"/>
      <w:marTop w:val="0"/>
      <w:marBottom w:val="0"/>
      <w:divBdr>
        <w:top w:val="none" w:sz="0" w:space="0" w:color="auto"/>
        <w:left w:val="none" w:sz="0" w:space="0" w:color="auto"/>
        <w:bottom w:val="none" w:sz="0" w:space="0" w:color="auto"/>
        <w:right w:val="none" w:sz="0" w:space="0" w:color="auto"/>
      </w:divBdr>
      <w:divsChild>
        <w:div w:id="1867909787">
          <w:marLeft w:val="0"/>
          <w:marRight w:val="0"/>
          <w:marTop w:val="0"/>
          <w:marBottom w:val="0"/>
          <w:divBdr>
            <w:top w:val="none" w:sz="0" w:space="0" w:color="auto"/>
            <w:left w:val="none" w:sz="0" w:space="0" w:color="auto"/>
            <w:bottom w:val="none" w:sz="0" w:space="0" w:color="auto"/>
            <w:right w:val="none" w:sz="0" w:space="0" w:color="auto"/>
          </w:divBdr>
        </w:div>
        <w:div w:id="1741949374">
          <w:marLeft w:val="0"/>
          <w:marRight w:val="0"/>
          <w:marTop w:val="0"/>
          <w:marBottom w:val="0"/>
          <w:divBdr>
            <w:top w:val="none" w:sz="0" w:space="0" w:color="auto"/>
            <w:left w:val="none" w:sz="0" w:space="0" w:color="auto"/>
            <w:bottom w:val="none" w:sz="0" w:space="0" w:color="auto"/>
            <w:right w:val="none" w:sz="0" w:space="0" w:color="auto"/>
          </w:divBdr>
        </w:div>
        <w:div w:id="1076393700">
          <w:marLeft w:val="0"/>
          <w:marRight w:val="0"/>
          <w:marTop w:val="0"/>
          <w:marBottom w:val="0"/>
          <w:divBdr>
            <w:top w:val="none" w:sz="0" w:space="0" w:color="auto"/>
            <w:left w:val="none" w:sz="0" w:space="0" w:color="auto"/>
            <w:bottom w:val="none" w:sz="0" w:space="0" w:color="auto"/>
            <w:right w:val="none" w:sz="0" w:space="0" w:color="auto"/>
          </w:divBdr>
        </w:div>
        <w:div w:id="710301072">
          <w:marLeft w:val="0"/>
          <w:marRight w:val="0"/>
          <w:marTop w:val="0"/>
          <w:marBottom w:val="0"/>
          <w:divBdr>
            <w:top w:val="none" w:sz="0" w:space="0" w:color="auto"/>
            <w:left w:val="none" w:sz="0" w:space="0" w:color="auto"/>
            <w:bottom w:val="none" w:sz="0" w:space="0" w:color="auto"/>
            <w:right w:val="none" w:sz="0" w:space="0" w:color="auto"/>
          </w:divBdr>
        </w:div>
        <w:div w:id="329868686">
          <w:marLeft w:val="0"/>
          <w:marRight w:val="0"/>
          <w:marTop w:val="0"/>
          <w:marBottom w:val="0"/>
          <w:divBdr>
            <w:top w:val="none" w:sz="0" w:space="0" w:color="auto"/>
            <w:left w:val="none" w:sz="0" w:space="0" w:color="auto"/>
            <w:bottom w:val="none" w:sz="0" w:space="0" w:color="auto"/>
            <w:right w:val="none" w:sz="0" w:space="0" w:color="auto"/>
          </w:divBdr>
        </w:div>
        <w:div w:id="826900443">
          <w:marLeft w:val="0"/>
          <w:marRight w:val="0"/>
          <w:marTop w:val="0"/>
          <w:marBottom w:val="0"/>
          <w:divBdr>
            <w:top w:val="none" w:sz="0" w:space="0" w:color="auto"/>
            <w:left w:val="none" w:sz="0" w:space="0" w:color="auto"/>
            <w:bottom w:val="none" w:sz="0" w:space="0" w:color="auto"/>
            <w:right w:val="none" w:sz="0" w:space="0" w:color="auto"/>
          </w:divBdr>
        </w:div>
        <w:div w:id="851264933">
          <w:marLeft w:val="0"/>
          <w:marRight w:val="0"/>
          <w:marTop w:val="0"/>
          <w:marBottom w:val="0"/>
          <w:divBdr>
            <w:top w:val="none" w:sz="0" w:space="0" w:color="auto"/>
            <w:left w:val="none" w:sz="0" w:space="0" w:color="auto"/>
            <w:bottom w:val="none" w:sz="0" w:space="0" w:color="auto"/>
            <w:right w:val="none" w:sz="0" w:space="0" w:color="auto"/>
          </w:divBdr>
        </w:div>
        <w:div w:id="1579823651">
          <w:marLeft w:val="0"/>
          <w:marRight w:val="0"/>
          <w:marTop w:val="0"/>
          <w:marBottom w:val="0"/>
          <w:divBdr>
            <w:top w:val="none" w:sz="0" w:space="0" w:color="auto"/>
            <w:left w:val="none" w:sz="0" w:space="0" w:color="auto"/>
            <w:bottom w:val="none" w:sz="0" w:space="0" w:color="auto"/>
            <w:right w:val="none" w:sz="0" w:space="0" w:color="auto"/>
          </w:divBdr>
        </w:div>
        <w:div w:id="1844129981">
          <w:marLeft w:val="0"/>
          <w:marRight w:val="0"/>
          <w:marTop w:val="0"/>
          <w:marBottom w:val="0"/>
          <w:divBdr>
            <w:top w:val="none" w:sz="0" w:space="0" w:color="auto"/>
            <w:left w:val="none" w:sz="0" w:space="0" w:color="auto"/>
            <w:bottom w:val="none" w:sz="0" w:space="0" w:color="auto"/>
            <w:right w:val="none" w:sz="0" w:space="0" w:color="auto"/>
          </w:divBdr>
        </w:div>
        <w:div w:id="1804468986">
          <w:marLeft w:val="0"/>
          <w:marRight w:val="0"/>
          <w:marTop w:val="0"/>
          <w:marBottom w:val="0"/>
          <w:divBdr>
            <w:top w:val="none" w:sz="0" w:space="0" w:color="auto"/>
            <w:left w:val="none" w:sz="0" w:space="0" w:color="auto"/>
            <w:bottom w:val="none" w:sz="0" w:space="0" w:color="auto"/>
            <w:right w:val="none" w:sz="0" w:space="0" w:color="auto"/>
          </w:divBdr>
        </w:div>
        <w:div w:id="1109276807">
          <w:marLeft w:val="0"/>
          <w:marRight w:val="0"/>
          <w:marTop w:val="0"/>
          <w:marBottom w:val="0"/>
          <w:divBdr>
            <w:top w:val="none" w:sz="0" w:space="0" w:color="auto"/>
            <w:left w:val="none" w:sz="0" w:space="0" w:color="auto"/>
            <w:bottom w:val="none" w:sz="0" w:space="0" w:color="auto"/>
            <w:right w:val="none" w:sz="0" w:space="0" w:color="auto"/>
          </w:divBdr>
        </w:div>
        <w:div w:id="951863974">
          <w:marLeft w:val="0"/>
          <w:marRight w:val="0"/>
          <w:marTop w:val="0"/>
          <w:marBottom w:val="0"/>
          <w:divBdr>
            <w:top w:val="none" w:sz="0" w:space="0" w:color="auto"/>
            <w:left w:val="none" w:sz="0" w:space="0" w:color="auto"/>
            <w:bottom w:val="none" w:sz="0" w:space="0" w:color="auto"/>
            <w:right w:val="none" w:sz="0" w:space="0" w:color="auto"/>
          </w:divBdr>
        </w:div>
        <w:div w:id="1520195350">
          <w:marLeft w:val="0"/>
          <w:marRight w:val="0"/>
          <w:marTop w:val="0"/>
          <w:marBottom w:val="0"/>
          <w:divBdr>
            <w:top w:val="none" w:sz="0" w:space="0" w:color="auto"/>
            <w:left w:val="none" w:sz="0" w:space="0" w:color="auto"/>
            <w:bottom w:val="none" w:sz="0" w:space="0" w:color="auto"/>
            <w:right w:val="none" w:sz="0" w:space="0" w:color="auto"/>
          </w:divBdr>
        </w:div>
        <w:div w:id="2021852088">
          <w:marLeft w:val="0"/>
          <w:marRight w:val="0"/>
          <w:marTop w:val="0"/>
          <w:marBottom w:val="0"/>
          <w:divBdr>
            <w:top w:val="none" w:sz="0" w:space="0" w:color="auto"/>
            <w:left w:val="none" w:sz="0" w:space="0" w:color="auto"/>
            <w:bottom w:val="none" w:sz="0" w:space="0" w:color="auto"/>
            <w:right w:val="none" w:sz="0" w:space="0" w:color="auto"/>
          </w:divBdr>
        </w:div>
        <w:div w:id="704329048">
          <w:marLeft w:val="0"/>
          <w:marRight w:val="0"/>
          <w:marTop w:val="0"/>
          <w:marBottom w:val="0"/>
          <w:divBdr>
            <w:top w:val="none" w:sz="0" w:space="0" w:color="auto"/>
            <w:left w:val="none" w:sz="0" w:space="0" w:color="auto"/>
            <w:bottom w:val="none" w:sz="0" w:space="0" w:color="auto"/>
            <w:right w:val="none" w:sz="0" w:space="0" w:color="auto"/>
          </w:divBdr>
        </w:div>
        <w:div w:id="2114812677">
          <w:marLeft w:val="0"/>
          <w:marRight w:val="0"/>
          <w:marTop w:val="0"/>
          <w:marBottom w:val="0"/>
          <w:divBdr>
            <w:top w:val="none" w:sz="0" w:space="0" w:color="auto"/>
            <w:left w:val="none" w:sz="0" w:space="0" w:color="auto"/>
            <w:bottom w:val="none" w:sz="0" w:space="0" w:color="auto"/>
            <w:right w:val="none" w:sz="0" w:space="0" w:color="auto"/>
          </w:divBdr>
        </w:div>
        <w:div w:id="652294169">
          <w:marLeft w:val="0"/>
          <w:marRight w:val="0"/>
          <w:marTop w:val="0"/>
          <w:marBottom w:val="0"/>
          <w:divBdr>
            <w:top w:val="none" w:sz="0" w:space="0" w:color="auto"/>
            <w:left w:val="none" w:sz="0" w:space="0" w:color="auto"/>
            <w:bottom w:val="none" w:sz="0" w:space="0" w:color="auto"/>
            <w:right w:val="none" w:sz="0" w:space="0" w:color="auto"/>
          </w:divBdr>
        </w:div>
        <w:div w:id="903678687">
          <w:marLeft w:val="0"/>
          <w:marRight w:val="0"/>
          <w:marTop w:val="0"/>
          <w:marBottom w:val="0"/>
          <w:divBdr>
            <w:top w:val="none" w:sz="0" w:space="0" w:color="auto"/>
            <w:left w:val="none" w:sz="0" w:space="0" w:color="auto"/>
            <w:bottom w:val="none" w:sz="0" w:space="0" w:color="auto"/>
            <w:right w:val="none" w:sz="0" w:space="0" w:color="auto"/>
          </w:divBdr>
        </w:div>
        <w:div w:id="136996766">
          <w:marLeft w:val="0"/>
          <w:marRight w:val="0"/>
          <w:marTop w:val="0"/>
          <w:marBottom w:val="0"/>
          <w:divBdr>
            <w:top w:val="none" w:sz="0" w:space="0" w:color="auto"/>
            <w:left w:val="none" w:sz="0" w:space="0" w:color="auto"/>
            <w:bottom w:val="none" w:sz="0" w:space="0" w:color="auto"/>
            <w:right w:val="none" w:sz="0" w:space="0" w:color="auto"/>
          </w:divBdr>
        </w:div>
        <w:div w:id="1073547164">
          <w:marLeft w:val="0"/>
          <w:marRight w:val="0"/>
          <w:marTop w:val="0"/>
          <w:marBottom w:val="0"/>
          <w:divBdr>
            <w:top w:val="none" w:sz="0" w:space="0" w:color="auto"/>
            <w:left w:val="none" w:sz="0" w:space="0" w:color="auto"/>
            <w:bottom w:val="none" w:sz="0" w:space="0" w:color="auto"/>
            <w:right w:val="none" w:sz="0" w:space="0" w:color="auto"/>
          </w:divBdr>
        </w:div>
      </w:divsChild>
    </w:div>
    <w:div w:id="177085089">
      <w:bodyDiv w:val="1"/>
      <w:marLeft w:val="0"/>
      <w:marRight w:val="0"/>
      <w:marTop w:val="0"/>
      <w:marBottom w:val="0"/>
      <w:divBdr>
        <w:top w:val="none" w:sz="0" w:space="0" w:color="auto"/>
        <w:left w:val="none" w:sz="0" w:space="0" w:color="auto"/>
        <w:bottom w:val="none" w:sz="0" w:space="0" w:color="auto"/>
        <w:right w:val="none" w:sz="0" w:space="0" w:color="auto"/>
      </w:divBdr>
    </w:div>
    <w:div w:id="489097464">
      <w:bodyDiv w:val="1"/>
      <w:marLeft w:val="0"/>
      <w:marRight w:val="0"/>
      <w:marTop w:val="0"/>
      <w:marBottom w:val="0"/>
      <w:divBdr>
        <w:top w:val="none" w:sz="0" w:space="0" w:color="auto"/>
        <w:left w:val="none" w:sz="0" w:space="0" w:color="auto"/>
        <w:bottom w:val="none" w:sz="0" w:space="0" w:color="auto"/>
        <w:right w:val="none" w:sz="0" w:space="0" w:color="auto"/>
      </w:divBdr>
    </w:div>
    <w:div w:id="923880539">
      <w:bodyDiv w:val="1"/>
      <w:marLeft w:val="0"/>
      <w:marRight w:val="0"/>
      <w:marTop w:val="0"/>
      <w:marBottom w:val="0"/>
      <w:divBdr>
        <w:top w:val="none" w:sz="0" w:space="0" w:color="auto"/>
        <w:left w:val="none" w:sz="0" w:space="0" w:color="auto"/>
        <w:bottom w:val="none" w:sz="0" w:space="0" w:color="auto"/>
        <w:right w:val="none" w:sz="0" w:space="0" w:color="auto"/>
      </w:divBdr>
    </w:div>
    <w:div w:id="1371152064">
      <w:bodyDiv w:val="1"/>
      <w:marLeft w:val="0"/>
      <w:marRight w:val="0"/>
      <w:marTop w:val="0"/>
      <w:marBottom w:val="0"/>
      <w:divBdr>
        <w:top w:val="none" w:sz="0" w:space="0" w:color="auto"/>
        <w:left w:val="none" w:sz="0" w:space="0" w:color="auto"/>
        <w:bottom w:val="none" w:sz="0" w:space="0" w:color="auto"/>
        <w:right w:val="none" w:sz="0" w:space="0" w:color="auto"/>
      </w:divBdr>
    </w:div>
    <w:div w:id="155611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74BBB-0FF0-4940-9D21-4CB4CE504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1485</TotalTime>
  <Pages>197</Pages>
  <Words>99453</Words>
  <Characters>566884</Characters>
  <Application>Microsoft Office Word</Application>
  <DocSecurity>0</DocSecurity>
  <Lines>4724</Lines>
  <Paragraphs>1330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665007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кармаскалы</dc:creator>
  <cp:keywords/>
  <dc:description/>
  <cp:lastModifiedBy>Admin</cp:lastModifiedBy>
  <cp:revision>38</cp:revision>
  <cp:lastPrinted>2017-12-15T08:02:00Z</cp:lastPrinted>
  <dcterms:created xsi:type="dcterms:W3CDTF">2016-03-24T11:06:00Z</dcterms:created>
  <dcterms:modified xsi:type="dcterms:W3CDTF">2018-01-11T18:14:00Z</dcterms:modified>
</cp:coreProperties>
</file>